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5" w:rsidRPr="00DC38C5" w:rsidRDefault="00A436F5" w:rsidP="00DC38C5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НОВОСТЬ</w:t>
      </w:r>
    </w:p>
    <w:p w:rsidR="007E7673" w:rsidRDefault="007E7673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436F5" w:rsidRPr="00DC38C5" w:rsidRDefault="007E7673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Кадастровая палата: возврат документов без рассмотрения</w:t>
      </w:r>
    </w:p>
    <w:p w:rsidR="00A436F5" w:rsidRPr="00DC38C5" w:rsidRDefault="00A436F5" w:rsidP="00DC38C5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7E7673" w:rsidRDefault="007E7673" w:rsidP="003F664C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Кадастровой палате по Липецкой области рассказали</w:t>
      </w:r>
      <w:r w:rsidR="0043748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почему</w:t>
      </w:r>
      <w:r w:rsidR="00B4223A">
        <w:rPr>
          <w:rFonts w:ascii="Segoe UI" w:hAnsi="Segoe UI" w:cs="Segoe UI"/>
          <w:sz w:val="24"/>
          <w:szCs w:val="24"/>
        </w:rPr>
        <w:t xml:space="preserve"> документы, принятые для государственного кадастрового учета и (или) государственной регистрации прав</w:t>
      </w:r>
      <w:r w:rsidR="005E3CDF">
        <w:rPr>
          <w:rFonts w:ascii="Segoe UI" w:hAnsi="Segoe UI" w:cs="Segoe UI"/>
          <w:sz w:val="24"/>
          <w:szCs w:val="24"/>
        </w:rPr>
        <w:t>,</w:t>
      </w:r>
      <w:r w:rsidR="00B4223A">
        <w:rPr>
          <w:rFonts w:ascii="Segoe UI" w:hAnsi="Segoe UI" w:cs="Segoe UI"/>
          <w:sz w:val="24"/>
          <w:szCs w:val="24"/>
        </w:rPr>
        <w:t xml:space="preserve"> могут быть возвращены без рассмотрения. </w:t>
      </w:r>
    </w:p>
    <w:p w:rsidR="00867411" w:rsidRDefault="00867411" w:rsidP="003F664C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Дело в том, что когда вы сдаете документы в МФЦ, то у вас их могут не принять только в одном случае - это когда у вас отсутствует документ удостоверяющий личность, в любом другом случае документы принять обязаны. Но это не означает, что в сданных вами документах для государственного кадастрового учета и (или) государственной регистрации прав не кроется какая-то ошибка. </w:t>
      </w:r>
      <w:r w:rsidR="00695A63">
        <w:rPr>
          <w:rFonts w:ascii="Segoe UI" w:hAnsi="Segoe UI" w:cs="Segoe UI"/>
          <w:sz w:val="24"/>
          <w:szCs w:val="24"/>
        </w:rPr>
        <w:t xml:space="preserve">Прежде чем пройти </w:t>
      </w:r>
      <w:r w:rsidR="003F664C">
        <w:rPr>
          <w:rFonts w:ascii="Segoe UI" w:hAnsi="Segoe UI" w:cs="Segoe UI"/>
          <w:sz w:val="24"/>
          <w:szCs w:val="24"/>
        </w:rPr>
        <w:t xml:space="preserve">через </w:t>
      </w:r>
      <w:r w:rsidR="00695A63">
        <w:rPr>
          <w:rFonts w:ascii="Segoe UI" w:hAnsi="Segoe UI" w:cs="Segoe UI"/>
          <w:sz w:val="24"/>
          <w:szCs w:val="24"/>
        </w:rPr>
        <w:t>учетно-регистрационные действия, документы проходят правовую экспертизу.</w:t>
      </w:r>
    </w:p>
    <w:p w:rsidR="000E54D0" w:rsidRDefault="00695A63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Итак, существует пять причин возврата документов без их рассмотрения.</w:t>
      </w:r>
    </w:p>
    <w:p w:rsidR="00695A63" w:rsidRDefault="00196B2D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Первая</w:t>
      </w:r>
      <w:r w:rsidR="00695A63">
        <w:rPr>
          <w:rFonts w:ascii="Segoe UI" w:hAnsi="Segoe UI" w:cs="Segoe UI"/>
          <w:sz w:val="24"/>
          <w:szCs w:val="24"/>
        </w:rPr>
        <w:t xml:space="preserve"> </w:t>
      </w:r>
      <w:r w:rsidR="00437480">
        <w:rPr>
          <w:rFonts w:ascii="Segoe UI" w:hAnsi="Segoe UI" w:cs="Segoe UI"/>
          <w:sz w:val="24"/>
          <w:szCs w:val="24"/>
        </w:rPr>
        <w:t xml:space="preserve">причина </w:t>
      </w:r>
      <w:r w:rsidR="00695A63">
        <w:rPr>
          <w:rFonts w:ascii="Segoe UI" w:hAnsi="Segoe UI" w:cs="Segoe UI"/>
          <w:sz w:val="24"/>
          <w:szCs w:val="24"/>
        </w:rPr>
        <w:t xml:space="preserve">касается документов, поданных в электронном виде. В этом случае </w:t>
      </w:r>
      <w:r w:rsidR="00695A63" w:rsidRPr="00695A63">
        <w:rPr>
          <w:rFonts w:ascii="Segoe UI" w:hAnsi="Segoe UI" w:cs="Segoe UI"/>
          <w:sz w:val="24"/>
          <w:szCs w:val="24"/>
        </w:rPr>
        <w:t>заявление и</w:t>
      </w:r>
      <w:r w:rsidR="0069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A63" w:rsidRPr="00695A63">
        <w:rPr>
          <w:rFonts w:ascii="Segoe UI" w:hAnsi="Segoe UI" w:cs="Segoe UI"/>
          <w:sz w:val="24"/>
          <w:szCs w:val="24"/>
        </w:rPr>
        <w:t>документы</w:t>
      </w:r>
      <w:r w:rsidR="00695A63">
        <w:rPr>
          <w:rFonts w:ascii="Segoe UI" w:hAnsi="Segoe UI" w:cs="Segoe UI"/>
          <w:sz w:val="24"/>
          <w:szCs w:val="24"/>
        </w:rPr>
        <w:t>,</w:t>
      </w:r>
      <w:r w:rsidR="00695A63" w:rsidRPr="00695A63">
        <w:rPr>
          <w:rFonts w:ascii="Segoe UI" w:hAnsi="Segoe UI" w:cs="Segoe UI"/>
          <w:sz w:val="24"/>
          <w:szCs w:val="24"/>
        </w:rPr>
        <w:t xml:space="preserve"> представленные в форме электронных документов, электронных образов, должны соответствовать формату, установленному органом нормативно-правового регулирования.</w:t>
      </w:r>
      <w:r w:rsidR="00695A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95A63" w:rsidRPr="00695A63">
        <w:rPr>
          <w:rFonts w:ascii="Segoe UI" w:hAnsi="Segoe UI" w:cs="Segoe UI"/>
          <w:sz w:val="24"/>
          <w:szCs w:val="24"/>
        </w:rPr>
        <w:t>Например, если технический план объекта должен быть подготовлен в формате XML-документов, а представлен в любом другом формате, то заявление и документы будут возвращены заявителю без их рассмотрения.</w:t>
      </w:r>
    </w:p>
    <w:p w:rsidR="000E414C" w:rsidRDefault="00695A63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Вторая причина </w:t>
      </w:r>
      <w:r w:rsidR="000E54D0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это наличие в документах, представленных в бумажном виде, подчисток, приписок, зачеркнутых слов, </w:t>
      </w:r>
      <w:r w:rsidR="000E414C">
        <w:rPr>
          <w:rFonts w:ascii="Segoe UI" w:hAnsi="Segoe UI" w:cs="Segoe UI"/>
          <w:sz w:val="24"/>
          <w:szCs w:val="24"/>
        </w:rPr>
        <w:t xml:space="preserve">надписей карандашом. Также документы вернут, если они </w:t>
      </w:r>
      <w:r w:rsidR="000E414C" w:rsidRPr="000E414C">
        <w:rPr>
          <w:rFonts w:ascii="Segoe UI" w:hAnsi="Segoe UI" w:cs="Segoe UI"/>
          <w:sz w:val="24"/>
          <w:szCs w:val="24"/>
        </w:rPr>
        <w:t>имеют серьезные повреждения, которые не позволяют однозначно истолковать их содержание.</w:t>
      </w:r>
    </w:p>
    <w:p w:rsidR="000E414C" w:rsidRDefault="000E414C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Третья причина возврата документов без рассмотрения</w:t>
      </w:r>
      <w:r w:rsidR="000E54D0">
        <w:rPr>
          <w:rFonts w:ascii="Segoe UI" w:hAnsi="Segoe UI" w:cs="Segoe UI"/>
          <w:sz w:val="24"/>
          <w:szCs w:val="24"/>
        </w:rPr>
        <w:t>,</w:t>
      </w:r>
      <w:r w:rsidR="003F664C">
        <w:rPr>
          <w:rFonts w:ascii="Segoe UI" w:hAnsi="Segoe UI" w:cs="Segoe UI"/>
          <w:sz w:val="24"/>
          <w:szCs w:val="24"/>
        </w:rPr>
        <w:t xml:space="preserve"> это</w:t>
      </w:r>
      <w:r w:rsidR="000E54D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  <w:r w:rsidR="000E54D0">
        <w:rPr>
          <w:rFonts w:ascii="Segoe UI" w:hAnsi="Segoe UI" w:cs="Segoe UI"/>
          <w:sz w:val="24"/>
          <w:szCs w:val="24"/>
        </w:rPr>
        <w:t xml:space="preserve">когда </w:t>
      </w:r>
      <w:r>
        <w:rPr>
          <w:rFonts w:ascii="Segoe UI" w:hAnsi="Segoe UI" w:cs="Segoe UI"/>
          <w:sz w:val="24"/>
          <w:szCs w:val="24"/>
        </w:rPr>
        <w:t xml:space="preserve">по истечении пяти дней </w:t>
      </w:r>
      <w:proofErr w:type="gramStart"/>
      <w:r>
        <w:rPr>
          <w:rFonts w:ascii="Segoe UI" w:hAnsi="Segoe UI" w:cs="Segoe UI"/>
          <w:sz w:val="24"/>
          <w:szCs w:val="24"/>
        </w:rPr>
        <w:t>с даты подачи</w:t>
      </w:r>
      <w:proofErr w:type="gramEnd"/>
      <w:r>
        <w:rPr>
          <w:rFonts w:ascii="Segoe UI" w:hAnsi="Segoe UI" w:cs="Segoe UI"/>
          <w:sz w:val="24"/>
          <w:szCs w:val="24"/>
        </w:rPr>
        <w:t xml:space="preserve"> заявления</w:t>
      </w:r>
      <w:r w:rsidR="000E54D0">
        <w:rPr>
          <w:rFonts w:ascii="Segoe UI" w:hAnsi="Segoe UI" w:cs="Segoe UI"/>
          <w:sz w:val="24"/>
          <w:szCs w:val="24"/>
        </w:rPr>
        <w:t>,  в Государственной информационной системе о государственных и муниципальных платежах</w:t>
      </w:r>
      <w:r>
        <w:rPr>
          <w:rFonts w:ascii="Segoe UI" w:hAnsi="Segoe UI" w:cs="Segoe UI"/>
          <w:sz w:val="24"/>
          <w:szCs w:val="24"/>
        </w:rPr>
        <w:t xml:space="preserve"> отсутств</w:t>
      </w:r>
      <w:r w:rsidR="000E54D0">
        <w:rPr>
          <w:rFonts w:ascii="Segoe UI" w:hAnsi="Segoe UI" w:cs="Segoe UI"/>
          <w:sz w:val="24"/>
          <w:szCs w:val="24"/>
        </w:rPr>
        <w:t>ует</w:t>
      </w:r>
      <w:r>
        <w:rPr>
          <w:rFonts w:ascii="Segoe UI" w:hAnsi="Segoe UI" w:cs="Segoe UI"/>
          <w:sz w:val="24"/>
          <w:szCs w:val="24"/>
        </w:rPr>
        <w:t xml:space="preserve"> информаци</w:t>
      </w:r>
      <w:r w:rsidR="000E5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 об уплате государственной пошлины за осуществление государственной регистрации прав и документ об уплате государственной пошлины не был представлен заявителем. </w:t>
      </w:r>
    </w:p>
    <w:p w:rsidR="000E54D0" w:rsidRDefault="000E54D0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Четвертая причина –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лицом.</w:t>
      </w:r>
    </w:p>
    <w:p w:rsidR="001078F1" w:rsidRDefault="00437480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Пятая причина - </w:t>
      </w:r>
      <w:r w:rsidR="000E54D0">
        <w:rPr>
          <w:rFonts w:ascii="Segoe UI" w:hAnsi="Segoe UI" w:cs="Segoe UI"/>
          <w:sz w:val="24"/>
          <w:szCs w:val="24"/>
        </w:rPr>
        <w:t>отсутствие в заявлении о государственном кадастровом учете и (или) государственной регистрации прав подписи заявител</w:t>
      </w:r>
      <w:r w:rsidR="003F664C">
        <w:rPr>
          <w:rFonts w:ascii="Segoe UI" w:hAnsi="Segoe UI" w:cs="Segoe UI"/>
          <w:sz w:val="24"/>
          <w:szCs w:val="24"/>
        </w:rPr>
        <w:t>я.</w:t>
      </w:r>
    </w:p>
    <w:p w:rsidR="003F664C" w:rsidRDefault="003F664C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E7495" w:rsidRDefault="00EE7495" w:rsidP="003F664C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F664C" w:rsidRDefault="00EE7495" w:rsidP="00EE7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документов. </w:t>
      </w:r>
      <w:r w:rsidR="003F664C">
        <w:rPr>
          <w:rFonts w:ascii="Segoe UI" w:hAnsi="Segoe UI" w:cs="Segoe UI"/>
          <w:sz w:val="24"/>
          <w:szCs w:val="24"/>
        </w:rPr>
        <w:t xml:space="preserve">В случаях, связанных с неуплатой госпошлины, документы возвращаются заявителю по истечении 8 рабочих  дней </w:t>
      </w:r>
      <w:proofErr w:type="gramStart"/>
      <w:r w:rsidR="003F664C">
        <w:rPr>
          <w:rFonts w:ascii="Segoe UI" w:hAnsi="Segoe UI" w:cs="Segoe UI"/>
          <w:sz w:val="24"/>
          <w:szCs w:val="24"/>
        </w:rPr>
        <w:t xml:space="preserve">с </w:t>
      </w:r>
      <w:r w:rsidR="00650937">
        <w:rPr>
          <w:rFonts w:ascii="Segoe UI" w:hAnsi="Segoe UI" w:cs="Segoe UI"/>
          <w:sz w:val="24"/>
          <w:szCs w:val="24"/>
        </w:rPr>
        <w:t xml:space="preserve">даты </w:t>
      </w:r>
      <w:r w:rsidR="003F664C">
        <w:rPr>
          <w:rFonts w:ascii="Segoe UI" w:hAnsi="Segoe UI" w:cs="Segoe UI"/>
          <w:sz w:val="24"/>
          <w:szCs w:val="24"/>
        </w:rPr>
        <w:t>подачи</w:t>
      </w:r>
      <w:proofErr w:type="gramEnd"/>
      <w:r w:rsidR="003F664C">
        <w:rPr>
          <w:rFonts w:ascii="Segoe UI" w:hAnsi="Segoe UI" w:cs="Segoe UI"/>
          <w:sz w:val="24"/>
          <w:szCs w:val="24"/>
        </w:rPr>
        <w:t xml:space="preserve"> заявления</w:t>
      </w:r>
      <w:r>
        <w:rPr>
          <w:rFonts w:ascii="Segoe UI" w:hAnsi="Segoe UI" w:cs="Segoe UI"/>
          <w:sz w:val="24"/>
          <w:szCs w:val="24"/>
        </w:rPr>
        <w:t>.</w:t>
      </w:r>
    </w:p>
    <w:p w:rsidR="003F664C" w:rsidRDefault="005E3CDF" w:rsidP="003F664C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В Кадастровой палате рекомендуют</w:t>
      </w:r>
      <w:r w:rsidR="00437480">
        <w:rPr>
          <w:rFonts w:ascii="Segoe UI" w:hAnsi="Segoe UI" w:cs="Segoe UI"/>
          <w:sz w:val="24"/>
          <w:szCs w:val="24"/>
        </w:rPr>
        <w:t xml:space="preserve"> гражданам </w:t>
      </w:r>
      <w:r>
        <w:rPr>
          <w:rFonts w:ascii="Segoe UI" w:hAnsi="Segoe UI" w:cs="Segoe UI"/>
          <w:sz w:val="24"/>
          <w:szCs w:val="24"/>
        </w:rPr>
        <w:t xml:space="preserve">перед подачей документов на кадастровый учет и (или) регистрацию права проверять их на наличие ошибок, чтобы в дальнейшем не жалеть об упущенном времени, а </w:t>
      </w:r>
      <w:r w:rsidR="00683370">
        <w:rPr>
          <w:rFonts w:ascii="Segoe UI" w:hAnsi="Segoe UI" w:cs="Segoe UI"/>
          <w:sz w:val="24"/>
          <w:szCs w:val="24"/>
        </w:rPr>
        <w:t xml:space="preserve">в некоторых случаях </w:t>
      </w:r>
      <w:r>
        <w:rPr>
          <w:rFonts w:ascii="Segoe UI" w:hAnsi="Segoe UI" w:cs="Segoe UI"/>
          <w:sz w:val="24"/>
          <w:szCs w:val="24"/>
        </w:rPr>
        <w:t>и о деньгах.</w:t>
      </w:r>
    </w:p>
    <w:p w:rsidR="005E3CDF" w:rsidRDefault="005E3CDF" w:rsidP="003F664C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83370" w:rsidRDefault="00683370" w:rsidP="003F664C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83370" w:rsidRPr="003F664C" w:rsidRDefault="00683370" w:rsidP="003F664C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36BA1" w:rsidRDefault="00536BA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36BA1" w:rsidRDefault="00536BA1" w:rsidP="00536BA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36BA1" w:rsidRDefault="00536BA1" w:rsidP="00536BA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36BA1" w:rsidRPr="00DC38C5" w:rsidRDefault="00536BA1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536BA1" w:rsidRPr="00DC38C5" w:rsidSect="006833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F5"/>
    <w:rsid w:val="000E414C"/>
    <w:rsid w:val="000E54D0"/>
    <w:rsid w:val="001078F1"/>
    <w:rsid w:val="00134982"/>
    <w:rsid w:val="0016455C"/>
    <w:rsid w:val="00174871"/>
    <w:rsid w:val="00196B2D"/>
    <w:rsid w:val="00250225"/>
    <w:rsid w:val="003A3F6B"/>
    <w:rsid w:val="003F664C"/>
    <w:rsid w:val="00427ED5"/>
    <w:rsid w:val="00437480"/>
    <w:rsid w:val="004B042B"/>
    <w:rsid w:val="00536BA1"/>
    <w:rsid w:val="005D7674"/>
    <w:rsid w:val="005E3CDF"/>
    <w:rsid w:val="005F5619"/>
    <w:rsid w:val="00623FF2"/>
    <w:rsid w:val="00631768"/>
    <w:rsid w:val="00650937"/>
    <w:rsid w:val="00683370"/>
    <w:rsid w:val="00695A63"/>
    <w:rsid w:val="00774BB7"/>
    <w:rsid w:val="007C6DDA"/>
    <w:rsid w:val="007E3E5C"/>
    <w:rsid w:val="007E73CC"/>
    <w:rsid w:val="007E7673"/>
    <w:rsid w:val="00867411"/>
    <w:rsid w:val="00967B7E"/>
    <w:rsid w:val="00A436F5"/>
    <w:rsid w:val="00A4614D"/>
    <w:rsid w:val="00A526E3"/>
    <w:rsid w:val="00AC2879"/>
    <w:rsid w:val="00B4223A"/>
    <w:rsid w:val="00C86BF2"/>
    <w:rsid w:val="00D1257E"/>
    <w:rsid w:val="00D60025"/>
    <w:rsid w:val="00D81BB1"/>
    <w:rsid w:val="00D9519C"/>
    <w:rsid w:val="00DC38C5"/>
    <w:rsid w:val="00DD792B"/>
    <w:rsid w:val="00E65DEF"/>
    <w:rsid w:val="00EE7495"/>
    <w:rsid w:val="00F121C9"/>
    <w:rsid w:val="00F97D6D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5</cp:revision>
  <cp:lastPrinted>2018-11-30T07:17:00Z</cp:lastPrinted>
  <dcterms:created xsi:type="dcterms:W3CDTF">2018-11-29T08:34:00Z</dcterms:created>
  <dcterms:modified xsi:type="dcterms:W3CDTF">2018-11-30T07:17:00Z</dcterms:modified>
</cp:coreProperties>
</file>