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68" w:rsidRPr="007D511B" w:rsidRDefault="00D92E68" w:rsidP="00D92E68">
      <w:pPr>
        <w:spacing w:after="0" w:line="240" w:lineRule="auto"/>
        <w:ind w:firstLine="567"/>
        <w:jc w:val="right"/>
        <w:rPr>
          <w:rFonts w:cs="Times New Roman"/>
          <w:b/>
          <w:sz w:val="28"/>
          <w:szCs w:val="28"/>
          <w:shd w:val="clear" w:color="auto" w:fill="FFFFFF"/>
        </w:rPr>
      </w:pPr>
      <w:r w:rsidRPr="007D511B">
        <w:rPr>
          <w:rFonts w:cs="Times New Roman"/>
          <w:b/>
          <w:sz w:val="28"/>
          <w:szCs w:val="28"/>
          <w:shd w:val="clear" w:color="auto" w:fill="FFFFFF"/>
        </w:rPr>
        <w:t>СТАТЬЯ</w:t>
      </w:r>
    </w:p>
    <w:p w:rsidR="001C0854" w:rsidRPr="007D511B" w:rsidRDefault="001C0854" w:rsidP="001C0854">
      <w:pPr>
        <w:spacing w:after="0" w:line="240" w:lineRule="auto"/>
        <w:ind w:firstLine="567"/>
        <w:jc w:val="center"/>
        <w:rPr>
          <w:rFonts w:cs="Times New Roman"/>
          <w:b/>
          <w:sz w:val="28"/>
          <w:szCs w:val="28"/>
          <w:shd w:val="clear" w:color="auto" w:fill="FFFFFF"/>
        </w:rPr>
      </w:pPr>
      <w:r w:rsidRPr="007D511B">
        <w:rPr>
          <w:rFonts w:cs="Times New Roman"/>
          <w:b/>
          <w:sz w:val="28"/>
          <w:szCs w:val="28"/>
          <w:shd w:val="clear" w:color="auto" w:fill="FFFFFF"/>
        </w:rPr>
        <w:t>Снятие с государственного кадастрового учета объекта недвижимости</w:t>
      </w:r>
    </w:p>
    <w:p w:rsidR="001C0854" w:rsidRPr="007D511B" w:rsidRDefault="001C0854" w:rsidP="001C0854">
      <w:pPr>
        <w:spacing w:after="0" w:line="240" w:lineRule="auto"/>
        <w:ind w:firstLine="567"/>
        <w:jc w:val="center"/>
        <w:rPr>
          <w:rFonts w:cs="Times New Roman"/>
          <w:b/>
          <w:sz w:val="24"/>
          <w:szCs w:val="24"/>
          <w:shd w:val="clear" w:color="auto" w:fill="FFFFFF"/>
        </w:rPr>
      </w:pPr>
    </w:p>
    <w:p w:rsidR="00EB69C2" w:rsidRPr="007D511B" w:rsidRDefault="00DC3831" w:rsidP="00150F0D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BFCFF"/>
        </w:rPr>
      </w:pPr>
      <w:r w:rsidRPr="007D511B">
        <w:rPr>
          <w:rFonts w:cs="Times New Roman"/>
          <w:sz w:val="24"/>
          <w:szCs w:val="24"/>
          <w:shd w:val="clear" w:color="auto" w:fill="FBFCFF"/>
        </w:rPr>
        <w:t>В то время</w:t>
      </w:r>
      <w:r w:rsidR="00DE6659" w:rsidRPr="007D511B">
        <w:rPr>
          <w:rFonts w:cs="Times New Roman"/>
          <w:sz w:val="24"/>
          <w:szCs w:val="24"/>
          <w:shd w:val="clear" w:color="auto" w:fill="FBFCFF"/>
        </w:rPr>
        <w:t>,</w:t>
      </w:r>
      <w:r w:rsidRPr="007D511B">
        <w:rPr>
          <w:rFonts w:cs="Times New Roman"/>
          <w:sz w:val="24"/>
          <w:szCs w:val="24"/>
          <w:shd w:val="clear" w:color="auto" w:fill="FBFCFF"/>
        </w:rPr>
        <w:t xml:space="preserve"> к</w:t>
      </w:r>
      <w:r w:rsidR="004D3742" w:rsidRPr="007D511B">
        <w:rPr>
          <w:rFonts w:cs="Times New Roman"/>
          <w:sz w:val="24"/>
          <w:szCs w:val="24"/>
          <w:shd w:val="clear" w:color="auto" w:fill="FBFCFF"/>
        </w:rPr>
        <w:t>огда</w:t>
      </w:r>
      <w:r w:rsidRPr="007D511B">
        <w:rPr>
          <w:rFonts w:cs="Times New Roman"/>
          <w:sz w:val="24"/>
          <w:szCs w:val="24"/>
          <w:shd w:val="clear" w:color="auto" w:fill="FBFCFF"/>
        </w:rPr>
        <w:t xml:space="preserve"> многие счастливые обладатели недвижимости спешат поставить ее на кадастровый учет, некоторых волнует: как снять прекративший свое существование объект недвижимости с кадастрового учета. </w:t>
      </w:r>
    </w:p>
    <w:p w:rsidR="00BE425B" w:rsidRPr="007D511B" w:rsidRDefault="00BE425B" w:rsidP="00150F0D">
      <w:pPr>
        <w:spacing w:after="0" w:line="240" w:lineRule="auto"/>
        <w:ind w:firstLine="567"/>
        <w:jc w:val="both"/>
        <w:rPr>
          <w:rStyle w:val="apple-converted-space"/>
          <w:rFonts w:cs="Times New Roman"/>
          <w:sz w:val="24"/>
          <w:szCs w:val="24"/>
          <w:shd w:val="clear" w:color="auto" w:fill="FBFCFF"/>
        </w:rPr>
      </w:pPr>
      <w:r w:rsidRPr="007D511B">
        <w:rPr>
          <w:rFonts w:cs="Times New Roman"/>
          <w:sz w:val="24"/>
          <w:szCs w:val="24"/>
          <w:shd w:val="clear" w:color="auto" w:fill="FBFCFF"/>
        </w:rPr>
        <w:t>Безусловно, необходимость снят</w:t>
      </w:r>
      <w:r w:rsidR="001F44AB" w:rsidRPr="007D511B">
        <w:rPr>
          <w:rFonts w:cs="Times New Roman"/>
          <w:sz w:val="24"/>
          <w:szCs w:val="24"/>
          <w:shd w:val="clear" w:color="auto" w:fill="FBFCFF"/>
        </w:rPr>
        <w:t>ия</w:t>
      </w:r>
      <w:r w:rsidRPr="007D511B">
        <w:rPr>
          <w:rFonts w:cs="Times New Roman"/>
          <w:sz w:val="24"/>
          <w:szCs w:val="24"/>
          <w:shd w:val="clear" w:color="auto" w:fill="FBFCFF"/>
        </w:rPr>
        <w:t xml:space="preserve"> с кадастрового учета любого объекта недвижимости возникает существенно реже, чем необходимость постановки на учет. Тем не менее, процедура эта отнюдь не проста и занимает много времени. Основные сложности возникают со сбором и правильн</w:t>
      </w:r>
      <w:r w:rsidR="00B15BDB">
        <w:rPr>
          <w:rFonts w:cs="Times New Roman"/>
          <w:sz w:val="24"/>
          <w:szCs w:val="24"/>
          <w:shd w:val="clear" w:color="auto" w:fill="FBFCFF"/>
        </w:rPr>
        <w:t>ы</w:t>
      </w:r>
      <w:r w:rsidRPr="007D511B">
        <w:rPr>
          <w:rFonts w:cs="Times New Roman"/>
          <w:sz w:val="24"/>
          <w:szCs w:val="24"/>
          <w:shd w:val="clear" w:color="auto" w:fill="FBFCFF"/>
        </w:rPr>
        <w:t>м оформлени</w:t>
      </w:r>
      <w:r w:rsidR="00B15BDB">
        <w:rPr>
          <w:rFonts w:cs="Times New Roman"/>
          <w:sz w:val="24"/>
          <w:szCs w:val="24"/>
          <w:shd w:val="clear" w:color="auto" w:fill="FBFCFF"/>
        </w:rPr>
        <w:t>ем</w:t>
      </w:r>
      <w:r w:rsidRPr="007D511B">
        <w:rPr>
          <w:rFonts w:cs="Times New Roman"/>
          <w:sz w:val="24"/>
          <w:szCs w:val="24"/>
          <w:shd w:val="clear" w:color="auto" w:fill="FBFCFF"/>
        </w:rPr>
        <w:t xml:space="preserve"> всех необходимых документов.</w:t>
      </w:r>
      <w:r w:rsidRPr="007D511B">
        <w:rPr>
          <w:rStyle w:val="apple-converted-space"/>
          <w:rFonts w:cs="Times New Roman"/>
          <w:sz w:val="24"/>
          <w:szCs w:val="24"/>
          <w:shd w:val="clear" w:color="auto" w:fill="FBFCFF"/>
        </w:rPr>
        <w:t> </w:t>
      </w:r>
    </w:p>
    <w:p w:rsidR="00150F0D" w:rsidRPr="007D511B" w:rsidRDefault="00DE6659" w:rsidP="000756BC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7D511B">
        <w:rPr>
          <w:rFonts w:cs="Times New Roman"/>
          <w:sz w:val="24"/>
          <w:szCs w:val="24"/>
          <w:shd w:val="clear" w:color="auto" w:fill="FFFFFF"/>
        </w:rPr>
        <w:t>Еще</w:t>
      </w:r>
      <w:r w:rsidR="00E3371C" w:rsidRPr="007D511B">
        <w:rPr>
          <w:rFonts w:cs="Times New Roman"/>
          <w:sz w:val="24"/>
          <w:szCs w:val="24"/>
          <w:shd w:val="clear" w:color="auto" w:fill="FFFFFF"/>
        </w:rPr>
        <w:t xml:space="preserve"> нужно уточнить, что</w:t>
      </w:r>
      <w:r w:rsidR="00150F0D" w:rsidRPr="007D511B">
        <w:rPr>
          <w:rFonts w:cs="Times New Roman"/>
          <w:sz w:val="24"/>
          <w:szCs w:val="24"/>
          <w:shd w:val="clear" w:color="auto" w:fill="FFFFFF"/>
        </w:rPr>
        <w:t xml:space="preserve"> процедура снятия с кадастрового учета земельного участка несколько отличается от процедуры снятия с к</w:t>
      </w:r>
      <w:r w:rsidR="00715761" w:rsidRPr="007D511B">
        <w:rPr>
          <w:rFonts w:cs="Times New Roman"/>
          <w:sz w:val="24"/>
          <w:szCs w:val="24"/>
          <w:shd w:val="clear" w:color="auto" w:fill="FFFFFF"/>
        </w:rPr>
        <w:t>адастрового учета здания, сооруж</w:t>
      </w:r>
      <w:r w:rsidR="00150F0D" w:rsidRPr="007D511B">
        <w:rPr>
          <w:rFonts w:cs="Times New Roman"/>
          <w:sz w:val="24"/>
          <w:szCs w:val="24"/>
          <w:shd w:val="clear" w:color="auto" w:fill="FFFFFF"/>
        </w:rPr>
        <w:t>ения, объекта незавершенного строительства или помещения.</w:t>
      </w:r>
    </w:p>
    <w:p w:rsidR="00924073" w:rsidRPr="007D511B" w:rsidRDefault="00882E14" w:rsidP="00924073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7D511B">
        <w:rPr>
          <w:rFonts w:cs="Times New Roman"/>
          <w:sz w:val="24"/>
          <w:szCs w:val="24"/>
          <w:shd w:val="clear" w:color="auto" w:fill="FBFCFF"/>
        </w:rPr>
        <w:t>Перечень документов, необходимых для того, чтобы снять земельный участок с кадастрового учета, не такой обширный, как при его постановке. Важно помнить, что в данном случае оформление межевого плана не предусмотрено, а окончательный пакет документов формируется в зависимости от исходной ситуации.</w:t>
      </w:r>
      <w:r w:rsidR="00924073" w:rsidRPr="007D511B">
        <w:rPr>
          <w:rFonts w:cs="Times New Roman"/>
          <w:sz w:val="24"/>
          <w:szCs w:val="24"/>
          <w:shd w:val="clear" w:color="auto" w:fill="FFFFFF"/>
        </w:rPr>
        <w:t xml:space="preserve"> </w:t>
      </w:r>
    </w:p>
    <w:p w:rsidR="00390D8D" w:rsidRPr="007D511B" w:rsidRDefault="00882E14" w:rsidP="0066731D">
      <w:pPr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511B">
        <w:rPr>
          <w:rFonts w:cs="Times New Roman"/>
          <w:sz w:val="24"/>
          <w:szCs w:val="24"/>
          <w:shd w:val="clear" w:color="auto" w:fill="FFFFFF"/>
        </w:rPr>
        <w:t>Теперь</w:t>
      </w:r>
      <w:r w:rsidRPr="007D511B">
        <w:rPr>
          <w:rFonts w:cs="Times New Roman"/>
          <w:sz w:val="24"/>
          <w:szCs w:val="24"/>
        </w:rPr>
        <w:t xml:space="preserve"> определим, </w:t>
      </w:r>
      <w:r w:rsidR="00924073" w:rsidRPr="007D511B">
        <w:rPr>
          <w:rFonts w:cs="Times New Roman"/>
          <w:sz w:val="24"/>
          <w:szCs w:val="24"/>
        </w:rPr>
        <w:t>какие же земельные участки подлежат снятию с кадастрового учета.</w:t>
      </w:r>
      <w:r w:rsidR="0066731D" w:rsidRPr="007D511B">
        <w:rPr>
          <w:rFonts w:cs="Times New Roman"/>
          <w:sz w:val="24"/>
          <w:szCs w:val="24"/>
        </w:rPr>
        <w:t xml:space="preserve"> Такие участки сформированы из государственных неразграниченных земель</w:t>
      </w:r>
      <w:r w:rsidR="0066731D" w:rsidRPr="007D511B">
        <w:rPr>
          <w:rFonts w:cs="Times New Roman"/>
          <w:sz w:val="24"/>
          <w:szCs w:val="24"/>
          <w:shd w:val="clear" w:color="auto" w:fill="FFFFFF"/>
        </w:rPr>
        <w:t xml:space="preserve"> либо образованы путем раздела, выдел</w:t>
      </w:r>
      <w:r w:rsidR="002D6749" w:rsidRPr="007D511B">
        <w:rPr>
          <w:rFonts w:cs="Times New Roman"/>
          <w:sz w:val="24"/>
          <w:szCs w:val="24"/>
          <w:shd w:val="clear" w:color="auto" w:fill="FFFFFF"/>
        </w:rPr>
        <w:t>а</w:t>
      </w:r>
      <w:r w:rsidR="0066731D" w:rsidRPr="007D511B">
        <w:rPr>
          <w:rFonts w:cs="Times New Roman"/>
          <w:sz w:val="24"/>
          <w:szCs w:val="24"/>
          <w:shd w:val="clear" w:color="auto" w:fill="FFFFFF"/>
        </w:rPr>
        <w:t>, перераспределения</w:t>
      </w:r>
      <w:r w:rsidR="002D6749" w:rsidRPr="007D511B">
        <w:rPr>
          <w:rFonts w:cs="Times New Roman"/>
          <w:sz w:val="24"/>
          <w:szCs w:val="24"/>
          <w:shd w:val="clear" w:color="auto" w:fill="FFFFFF"/>
        </w:rPr>
        <w:t xml:space="preserve"> или</w:t>
      </w:r>
      <w:r w:rsidR="0066731D" w:rsidRPr="007D511B">
        <w:rPr>
          <w:rFonts w:cs="Times New Roman"/>
          <w:sz w:val="24"/>
          <w:szCs w:val="24"/>
          <w:shd w:val="clear" w:color="auto" w:fill="FFFFFF"/>
        </w:rPr>
        <w:t xml:space="preserve"> объединения.</w:t>
      </w:r>
      <w:r w:rsidR="002D6749" w:rsidRPr="007D511B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66731D" w:rsidRPr="007D511B">
        <w:rPr>
          <w:rFonts w:cs="Times New Roman"/>
          <w:sz w:val="24"/>
          <w:szCs w:val="24"/>
          <w:shd w:val="clear" w:color="auto" w:fill="FFFFFF"/>
        </w:rPr>
        <w:t>Они не должны быть обременены регистрацией права</w:t>
      </w:r>
      <w:r w:rsidR="002D6749" w:rsidRPr="007D511B">
        <w:rPr>
          <w:rFonts w:cs="Times New Roman"/>
          <w:sz w:val="24"/>
          <w:szCs w:val="24"/>
          <w:shd w:val="clear" w:color="auto" w:fill="FFFFFF"/>
        </w:rPr>
        <w:t xml:space="preserve"> собственности</w:t>
      </w:r>
      <w:r w:rsidR="0066731D" w:rsidRPr="007D511B">
        <w:rPr>
          <w:rFonts w:cs="Times New Roman"/>
          <w:sz w:val="24"/>
          <w:szCs w:val="24"/>
          <w:shd w:val="clear" w:color="auto" w:fill="FFFFFF"/>
        </w:rPr>
        <w:t xml:space="preserve">, аренды, залога, ипотеки и иметь </w:t>
      </w:r>
      <w:r w:rsidRPr="007D511B">
        <w:rPr>
          <w:rFonts w:cs="Times New Roman"/>
          <w:sz w:val="24"/>
          <w:szCs w:val="24"/>
        </w:rPr>
        <w:t>«временный» статус</w:t>
      </w:r>
      <w:r w:rsidR="00DC3831" w:rsidRPr="007D511B">
        <w:rPr>
          <w:rFonts w:cs="Times New Roman"/>
          <w:sz w:val="24"/>
          <w:szCs w:val="24"/>
        </w:rPr>
        <w:t xml:space="preserve">. Этот статус </w:t>
      </w:r>
      <w:r w:rsidRPr="007D511B">
        <w:rPr>
          <w:rFonts w:cs="Times New Roman"/>
          <w:sz w:val="24"/>
          <w:szCs w:val="24"/>
        </w:rPr>
        <w:t>присваивается при постановке на кадастровый учет</w:t>
      </w:r>
      <w:r w:rsidR="00506615" w:rsidRPr="007D511B">
        <w:rPr>
          <w:rFonts w:cs="Times New Roman"/>
          <w:sz w:val="24"/>
          <w:szCs w:val="24"/>
        </w:rPr>
        <w:t>.</w:t>
      </w:r>
      <w:r w:rsidR="0066731D" w:rsidRPr="007D511B">
        <w:rPr>
          <w:rFonts w:cs="Times New Roman"/>
          <w:sz w:val="24"/>
          <w:szCs w:val="24"/>
        </w:rPr>
        <w:t xml:space="preserve"> </w:t>
      </w:r>
    </w:p>
    <w:p w:rsidR="00DC3831" w:rsidRPr="007D511B" w:rsidRDefault="00DC3831" w:rsidP="00DC3831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7D511B">
        <w:rPr>
          <w:rFonts w:cs="Times New Roman"/>
          <w:sz w:val="24"/>
          <w:szCs w:val="24"/>
          <w:shd w:val="clear" w:color="auto" w:fill="FFFFFF"/>
        </w:rPr>
        <w:t xml:space="preserve">Снятие происходит на основании поданного в </w:t>
      </w:r>
      <w:r w:rsidR="001B217E" w:rsidRPr="007D511B">
        <w:rPr>
          <w:rFonts w:cs="Times New Roman"/>
          <w:sz w:val="24"/>
          <w:szCs w:val="24"/>
          <w:shd w:val="clear" w:color="auto" w:fill="FFFFFF"/>
        </w:rPr>
        <w:t>К</w:t>
      </w:r>
      <w:r w:rsidRPr="007D511B">
        <w:rPr>
          <w:rFonts w:cs="Times New Roman"/>
          <w:sz w:val="24"/>
          <w:szCs w:val="24"/>
          <w:shd w:val="clear" w:color="auto" w:fill="FFFFFF"/>
        </w:rPr>
        <w:t xml:space="preserve">адастровую палату либо </w:t>
      </w:r>
      <w:r w:rsidR="001B217E" w:rsidRPr="007D511B">
        <w:rPr>
          <w:rFonts w:cs="Times New Roman"/>
          <w:sz w:val="24"/>
          <w:szCs w:val="24"/>
          <w:shd w:val="clear" w:color="auto" w:fill="FFFFFF"/>
        </w:rPr>
        <w:t>М</w:t>
      </w:r>
      <w:r w:rsidRPr="007D511B">
        <w:rPr>
          <w:rFonts w:cs="Times New Roman"/>
          <w:sz w:val="24"/>
          <w:szCs w:val="24"/>
          <w:shd w:val="clear" w:color="auto" w:fill="FFFFFF"/>
        </w:rPr>
        <w:t>ногофункциональный центр соответствующего заявления и необходимых документов.</w:t>
      </w:r>
    </w:p>
    <w:p w:rsidR="00DC3831" w:rsidRPr="007D511B" w:rsidRDefault="00DC3831" w:rsidP="00DC3831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7D511B">
        <w:rPr>
          <w:rFonts w:cs="Times New Roman"/>
          <w:sz w:val="24"/>
          <w:szCs w:val="24"/>
          <w:shd w:val="clear" w:color="auto" w:fill="FFFFFF"/>
        </w:rPr>
        <w:t xml:space="preserve">Если земельный участок был сформирован из </w:t>
      </w:r>
      <w:r w:rsidR="00B15BDB">
        <w:rPr>
          <w:rFonts w:cs="Times New Roman"/>
          <w:sz w:val="24"/>
          <w:szCs w:val="24"/>
        </w:rPr>
        <w:t>земель или земельных участков, государственная собственность на которые не разграничена</w:t>
      </w:r>
      <w:r w:rsidRPr="007D511B">
        <w:rPr>
          <w:rFonts w:cs="Times New Roman"/>
          <w:sz w:val="24"/>
          <w:szCs w:val="24"/>
        </w:rPr>
        <w:t xml:space="preserve">, то заявление </w:t>
      </w:r>
      <w:r w:rsidRPr="007D511B">
        <w:rPr>
          <w:rFonts w:cs="Times New Roman"/>
          <w:sz w:val="24"/>
          <w:szCs w:val="24"/>
          <w:shd w:val="clear" w:color="auto" w:fill="FFFFFF"/>
        </w:rPr>
        <w:t xml:space="preserve"> о снятии с кадастрового учета земельного учета подается представителем местной администрации или органо</w:t>
      </w:r>
      <w:r w:rsidR="002D6749" w:rsidRPr="007D511B">
        <w:rPr>
          <w:rFonts w:cs="Times New Roman"/>
          <w:sz w:val="24"/>
          <w:szCs w:val="24"/>
          <w:shd w:val="clear" w:color="auto" w:fill="FFFFFF"/>
        </w:rPr>
        <w:t xml:space="preserve">м государственной власти. </w:t>
      </w:r>
      <w:r w:rsidR="002D6749" w:rsidRPr="00487906">
        <w:rPr>
          <w:rFonts w:cs="Times New Roman"/>
          <w:sz w:val="24"/>
          <w:szCs w:val="24"/>
          <w:shd w:val="clear" w:color="auto" w:fill="FFFFFF"/>
        </w:rPr>
        <w:t xml:space="preserve">А вот </w:t>
      </w:r>
      <w:r w:rsidRPr="00487906">
        <w:rPr>
          <w:rFonts w:cs="Times New Roman"/>
          <w:sz w:val="24"/>
          <w:szCs w:val="24"/>
          <w:shd w:val="clear" w:color="auto" w:fill="FFFFFF"/>
        </w:rPr>
        <w:t>если земельный участок был образован из земельных участков</w:t>
      </w:r>
      <w:r w:rsidR="00B15BDB">
        <w:rPr>
          <w:rFonts w:cs="Times New Roman"/>
          <w:sz w:val="24"/>
          <w:szCs w:val="24"/>
          <w:shd w:val="clear" w:color="auto" w:fill="FFFFFF"/>
        </w:rPr>
        <w:t>, предоставленных в собственность физическим или юридическим лицам</w:t>
      </w:r>
      <w:r w:rsidRPr="00487906">
        <w:rPr>
          <w:rFonts w:cs="Times New Roman"/>
          <w:sz w:val="24"/>
          <w:szCs w:val="24"/>
          <w:shd w:val="clear" w:color="auto" w:fill="FFFFFF"/>
        </w:rPr>
        <w:t xml:space="preserve">, </w:t>
      </w:r>
      <w:r w:rsidR="002E3C6F" w:rsidRPr="00487906">
        <w:rPr>
          <w:rFonts w:cs="Times New Roman"/>
          <w:sz w:val="24"/>
          <w:szCs w:val="24"/>
          <w:shd w:val="clear" w:color="auto" w:fill="FFFFFF"/>
        </w:rPr>
        <w:t>то с заявлением необходи</w:t>
      </w:r>
      <w:r w:rsidR="002D6749" w:rsidRPr="00487906">
        <w:rPr>
          <w:rFonts w:cs="Times New Roman"/>
          <w:sz w:val="24"/>
          <w:szCs w:val="24"/>
          <w:shd w:val="clear" w:color="auto" w:fill="FFFFFF"/>
        </w:rPr>
        <w:t>мо обрати</w:t>
      </w:r>
      <w:r w:rsidR="002E3C6F" w:rsidRPr="00487906">
        <w:rPr>
          <w:rFonts w:cs="Times New Roman"/>
          <w:sz w:val="24"/>
          <w:szCs w:val="24"/>
          <w:shd w:val="clear" w:color="auto" w:fill="FFFFFF"/>
        </w:rPr>
        <w:t xml:space="preserve">ться </w:t>
      </w:r>
      <w:r w:rsidR="002E3C6F" w:rsidRPr="001E67FA">
        <w:rPr>
          <w:rFonts w:cs="Times New Roman"/>
          <w:sz w:val="24"/>
          <w:szCs w:val="24"/>
          <w:shd w:val="clear" w:color="auto" w:fill="FFFFFF"/>
        </w:rPr>
        <w:t>собственнику</w:t>
      </w:r>
      <w:r w:rsidR="003428A0" w:rsidRPr="00487906">
        <w:rPr>
          <w:rFonts w:cs="Times New Roman"/>
          <w:sz w:val="24"/>
          <w:szCs w:val="24"/>
          <w:shd w:val="clear" w:color="auto" w:fill="FFFFFF"/>
        </w:rPr>
        <w:t xml:space="preserve"> исходных земельных участков.</w:t>
      </w:r>
    </w:p>
    <w:p w:rsidR="006E028B" w:rsidRDefault="00E74163" w:rsidP="006E028B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7D511B">
        <w:rPr>
          <w:rFonts w:cs="Times New Roman"/>
          <w:sz w:val="24"/>
          <w:szCs w:val="24"/>
          <w:shd w:val="clear" w:color="auto" w:fill="FFFFFF"/>
        </w:rPr>
        <w:t>Законодатель предусмотрел снятие с кадастрового учета земельных участков и без заявления.</w:t>
      </w:r>
      <w:r w:rsidR="006E028B" w:rsidRPr="007D511B">
        <w:rPr>
          <w:rFonts w:cs="Times New Roman"/>
          <w:sz w:val="24"/>
          <w:szCs w:val="24"/>
          <w:shd w:val="clear" w:color="auto" w:fill="FFFFFF"/>
        </w:rPr>
        <w:t xml:space="preserve"> Это допустимо</w:t>
      </w:r>
      <w:r w:rsidR="003428A0">
        <w:rPr>
          <w:rFonts w:cs="Times New Roman"/>
          <w:sz w:val="24"/>
          <w:szCs w:val="24"/>
          <w:shd w:val="clear" w:color="auto" w:fill="FFFFFF"/>
        </w:rPr>
        <w:t>,</w:t>
      </w:r>
      <w:r w:rsidR="006E028B" w:rsidRPr="007D511B">
        <w:rPr>
          <w:rFonts w:cs="Times New Roman"/>
          <w:sz w:val="24"/>
          <w:szCs w:val="24"/>
          <w:shd w:val="clear" w:color="auto" w:fill="FFFFFF"/>
        </w:rPr>
        <w:t xml:space="preserve"> если срок действия статуса «временный» </w:t>
      </w:r>
      <w:r w:rsidR="002D6749" w:rsidRPr="007D511B">
        <w:rPr>
          <w:rFonts w:cs="Times New Roman"/>
          <w:sz w:val="24"/>
          <w:szCs w:val="24"/>
          <w:shd w:val="clear" w:color="auto" w:fill="FFFFFF"/>
        </w:rPr>
        <w:t>и</w:t>
      </w:r>
      <w:r w:rsidR="006E028B" w:rsidRPr="007D511B">
        <w:rPr>
          <w:rFonts w:cs="Times New Roman"/>
          <w:sz w:val="24"/>
          <w:szCs w:val="24"/>
          <w:shd w:val="clear" w:color="auto" w:fill="FFFFFF"/>
        </w:rPr>
        <w:t>стек и отсутствует государственная регистрация права или обременения (ограничения) права на такой земельный участок.</w:t>
      </w:r>
    </w:p>
    <w:p w:rsidR="003428A0" w:rsidRPr="000411F2" w:rsidRDefault="00196297" w:rsidP="00196297">
      <w:pPr>
        <w:pStyle w:val="a5"/>
        <w:spacing w:before="0" w:beforeAutospacing="0" w:after="0" w:afterAutospacing="0" w:line="258" w:lineRule="atLeast"/>
        <w:ind w:firstLine="567"/>
        <w:jc w:val="both"/>
        <w:rPr>
          <w:rFonts w:asciiTheme="minorHAnsi" w:hAnsiTheme="minorHAnsi" w:cs="Arial"/>
        </w:rPr>
      </w:pPr>
      <w:r w:rsidRPr="00196297">
        <w:rPr>
          <w:rFonts w:asciiTheme="minorHAnsi" w:hAnsiTheme="minorHAnsi" w:cs="Arial"/>
        </w:rPr>
        <w:t xml:space="preserve">Какой же земельный участок является временным? </w:t>
      </w:r>
      <w:r w:rsidR="003428A0" w:rsidRPr="00196297">
        <w:rPr>
          <w:rFonts w:asciiTheme="minorHAnsi" w:hAnsiTheme="minorHAnsi" w:cs="Arial"/>
        </w:rPr>
        <w:t>При постановке на учет объекта недвижимости</w:t>
      </w:r>
      <w:r>
        <w:rPr>
          <w:rFonts w:asciiTheme="minorHAnsi" w:hAnsiTheme="minorHAnsi" w:cs="Arial"/>
        </w:rPr>
        <w:t xml:space="preserve">, согласно </w:t>
      </w:r>
      <w:r w:rsidR="001E67FA" w:rsidRPr="000411F2">
        <w:rPr>
          <w:rFonts w:asciiTheme="minorHAnsi" w:hAnsiTheme="minorHAnsi" w:cs="Arial"/>
        </w:rPr>
        <w:t>Федеральн</w:t>
      </w:r>
      <w:r w:rsidR="001E67FA">
        <w:rPr>
          <w:rFonts w:asciiTheme="minorHAnsi" w:hAnsiTheme="minorHAnsi" w:cs="Arial"/>
        </w:rPr>
        <w:t>ому</w:t>
      </w:r>
      <w:r w:rsidR="001E67FA" w:rsidRPr="000411F2">
        <w:rPr>
          <w:rFonts w:asciiTheme="minorHAnsi" w:hAnsiTheme="minorHAnsi" w:cs="Arial"/>
        </w:rPr>
        <w:t xml:space="preserve"> закон</w:t>
      </w:r>
      <w:r w:rsidR="001E67FA">
        <w:rPr>
          <w:rFonts w:asciiTheme="minorHAnsi" w:hAnsiTheme="minorHAnsi" w:cs="Arial"/>
        </w:rPr>
        <w:t>у</w:t>
      </w:r>
      <w:r w:rsidR="001E67FA" w:rsidRPr="000411F2">
        <w:rPr>
          <w:rFonts w:asciiTheme="minorHAnsi" w:hAnsiTheme="minorHAnsi" w:cs="Arial"/>
        </w:rPr>
        <w:t xml:space="preserve"> «О государственном кадастре недвижимости» от 24.07.2007 г. № 221-ФЗ</w:t>
      </w:r>
      <w:r>
        <w:rPr>
          <w:rFonts w:asciiTheme="minorHAnsi" w:hAnsiTheme="minorHAnsi" w:cs="Arial"/>
        </w:rPr>
        <w:t>,</w:t>
      </w:r>
      <w:r w:rsidR="003428A0" w:rsidRPr="00196297">
        <w:rPr>
          <w:rFonts w:asciiTheme="minorHAnsi" w:hAnsiTheme="minorHAnsi" w:cs="Arial"/>
        </w:rPr>
        <w:t xml:space="preserve"> сведения о нем вносятся в государственный кадастр </w:t>
      </w:r>
      <w:r w:rsidR="003428A0" w:rsidRPr="000411F2">
        <w:rPr>
          <w:rFonts w:asciiTheme="minorHAnsi" w:hAnsiTheme="minorHAnsi" w:cs="Arial"/>
        </w:rPr>
        <w:t>недвижимости как временные.</w:t>
      </w:r>
      <w:r w:rsidRPr="000411F2">
        <w:rPr>
          <w:rFonts w:asciiTheme="minorHAnsi" w:hAnsiTheme="minorHAnsi" w:cs="Arial"/>
        </w:rPr>
        <w:t xml:space="preserve"> </w:t>
      </w:r>
      <w:r w:rsidR="003428A0" w:rsidRPr="000411F2">
        <w:rPr>
          <w:rFonts w:asciiTheme="minorHAnsi" w:hAnsiTheme="minorHAnsi" w:cs="Arial"/>
        </w:rPr>
        <w:t>Для того чтобы они перестали быть временными, права на такой объект недвижимости должны быть зарегистрированы в установленном законом порядке.</w:t>
      </w:r>
    </w:p>
    <w:p w:rsidR="003428A0" w:rsidRDefault="003428A0" w:rsidP="00F807B8">
      <w:pPr>
        <w:pStyle w:val="a5"/>
        <w:spacing w:before="0" w:beforeAutospacing="0" w:after="0" w:afterAutospacing="0" w:line="258" w:lineRule="atLeast"/>
        <w:ind w:firstLine="567"/>
        <w:jc w:val="both"/>
        <w:rPr>
          <w:rFonts w:asciiTheme="minorHAnsi" w:hAnsiTheme="minorHAnsi"/>
          <w:shd w:val="clear" w:color="auto" w:fill="FFFFFF"/>
        </w:rPr>
      </w:pPr>
      <w:r w:rsidRPr="000411F2">
        <w:rPr>
          <w:rFonts w:asciiTheme="minorHAnsi" w:hAnsiTheme="minorHAnsi" w:cs="Arial"/>
        </w:rPr>
        <w:t xml:space="preserve">Срок для регистрации установлен Федеральным законом «О государственном кадастре недвижимости» от 24.07.2007 г. № 221-ФЗ. Он составляет </w:t>
      </w:r>
      <w:r w:rsidR="00196297" w:rsidRPr="000411F2">
        <w:rPr>
          <w:rFonts w:asciiTheme="minorHAnsi" w:hAnsiTheme="minorHAnsi" w:cs="Arial"/>
        </w:rPr>
        <w:t>5</w:t>
      </w:r>
      <w:r w:rsidRPr="000411F2">
        <w:rPr>
          <w:rFonts w:asciiTheme="minorHAnsi" w:hAnsiTheme="minorHAnsi" w:cs="Arial"/>
        </w:rPr>
        <w:t> </w:t>
      </w:r>
      <w:r w:rsidR="00196297" w:rsidRPr="000411F2">
        <w:rPr>
          <w:rFonts w:asciiTheme="minorHAnsi" w:hAnsiTheme="minorHAnsi" w:cs="Arial"/>
        </w:rPr>
        <w:t>лет</w:t>
      </w:r>
      <w:r w:rsidRPr="000411F2">
        <w:rPr>
          <w:rFonts w:asciiTheme="minorHAnsi" w:hAnsiTheme="minorHAnsi" w:cs="Arial"/>
        </w:rPr>
        <w:t xml:space="preserve"> со дня постановки на учет земельного участка.</w:t>
      </w:r>
      <w:r w:rsidR="000411F2" w:rsidRPr="000411F2">
        <w:rPr>
          <w:rFonts w:asciiTheme="minorHAnsi" w:hAnsiTheme="minorHAnsi" w:cs="Arial"/>
        </w:rPr>
        <w:t xml:space="preserve"> </w:t>
      </w:r>
      <w:r w:rsidR="000411F2" w:rsidRPr="000411F2">
        <w:rPr>
          <w:rFonts w:asciiTheme="minorHAnsi" w:hAnsiTheme="minorHAnsi"/>
          <w:shd w:val="clear" w:color="auto" w:fill="FFFFFF"/>
        </w:rPr>
        <w:t xml:space="preserve">Поэтому, если на кадастровом учете стоит земельный участок со статусом «временный», </w:t>
      </w:r>
      <w:r w:rsidR="000411F2">
        <w:rPr>
          <w:rFonts w:asciiTheme="minorHAnsi" w:hAnsiTheme="minorHAnsi"/>
          <w:shd w:val="clear" w:color="auto" w:fill="FFFFFF"/>
        </w:rPr>
        <w:t xml:space="preserve">его необходимо </w:t>
      </w:r>
      <w:r w:rsidR="000411F2" w:rsidRPr="000411F2">
        <w:rPr>
          <w:rFonts w:asciiTheme="minorHAnsi" w:hAnsiTheme="minorHAnsi"/>
          <w:shd w:val="clear" w:color="auto" w:fill="FFFFFF"/>
        </w:rPr>
        <w:t xml:space="preserve">должным образом оформить. </w:t>
      </w:r>
      <w:r w:rsidR="000411F2">
        <w:rPr>
          <w:rFonts w:asciiTheme="minorHAnsi" w:hAnsiTheme="minorHAnsi"/>
          <w:shd w:val="clear" w:color="auto" w:fill="FFFFFF"/>
        </w:rPr>
        <w:t xml:space="preserve">Так как по </w:t>
      </w:r>
      <w:r w:rsidR="00487906">
        <w:rPr>
          <w:rFonts w:asciiTheme="minorHAnsi" w:hAnsiTheme="minorHAnsi"/>
          <w:shd w:val="clear" w:color="auto" w:fill="FFFFFF"/>
        </w:rPr>
        <w:t>истечению</w:t>
      </w:r>
      <w:r w:rsidR="000411F2">
        <w:rPr>
          <w:rFonts w:asciiTheme="minorHAnsi" w:hAnsiTheme="minorHAnsi"/>
          <w:shd w:val="clear" w:color="auto" w:fill="FFFFFF"/>
        </w:rPr>
        <w:t xml:space="preserve"> </w:t>
      </w:r>
      <w:r w:rsidR="00487906">
        <w:rPr>
          <w:rFonts w:asciiTheme="minorHAnsi" w:hAnsiTheme="minorHAnsi"/>
          <w:shd w:val="clear" w:color="auto" w:fill="FFFFFF"/>
        </w:rPr>
        <w:t>пяти</w:t>
      </w:r>
      <w:r w:rsidR="000411F2">
        <w:rPr>
          <w:rFonts w:asciiTheme="minorHAnsi" w:hAnsiTheme="minorHAnsi"/>
          <w:shd w:val="clear" w:color="auto" w:fill="FFFFFF"/>
        </w:rPr>
        <w:t xml:space="preserve"> лет земельный участок автоматически снимается с кадастрового учета</w:t>
      </w:r>
      <w:r w:rsidR="00F807B8">
        <w:rPr>
          <w:rFonts w:asciiTheme="minorHAnsi" w:hAnsiTheme="minorHAnsi"/>
          <w:shd w:val="clear" w:color="auto" w:fill="FFFFFF"/>
        </w:rPr>
        <w:t xml:space="preserve"> и приобретает статус «аннулированный». После чего </w:t>
      </w:r>
      <w:r w:rsidR="00F807B8" w:rsidRPr="000411F2">
        <w:rPr>
          <w:rFonts w:asciiTheme="minorHAnsi" w:hAnsiTheme="minorHAnsi"/>
          <w:shd w:val="clear" w:color="auto" w:fill="FFFFFF"/>
        </w:rPr>
        <w:t>весь процесс по его постановке на кадастровый</w:t>
      </w:r>
      <w:r w:rsidR="00487906">
        <w:rPr>
          <w:rFonts w:asciiTheme="minorHAnsi" w:hAnsiTheme="minorHAnsi"/>
          <w:shd w:val="clear" w:color="auto" w:fill="FFFFFF"/>
        </w:rPr>
        <w:t xml:space="preserve"> учет придется начинать заново, п</w:t>
      </w:r>
      <w:r w:rsidR="000411F2" w:rsidRPr="000411F2">
        <w:rPr>
          <w:rFonts w:asciiTheme="minorHAnsi" w:hAnsiTheme="minorHAnsi"/>
          <w:shd w:val="clear" w:color="auto" w:fill="FFFFFF"/>
        </w:rPr>
        <w:t xml:space="preserve">отому что снятые с кадастрового учета земельные участки не подлежат восстановлению. </w:t>
      </w:r>
    </w:p>
    <w:p w:rsidR="002D6749" w:rsidRPr="007D511B" w:rsidRDefault="002D6749" w:rsidP="002D6749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7D511B">
        <w:rPr>
          <w:rFonts w:cs="Calibri"/>
          <w:sz w:val="24"/>
          <w:szCs w:val="24"/>
        </w:rPr>
        <w:t xml:space="preserve">Отдельно рассмотрим процедуру </w:t>
      </w:r>
      <w:r w:rsidRPr="007D511B">
        <w:rPr>
          <w:rFonts w:cs="Times New Roman"/>
          <w:sz w:val="24"/>
          <w:szCs w:val="24"/>
          <w:shd w:val="clear" w:color="auto" w:fill="FFFFFF"/>
        </w:rPr>
        <w:t>снятия с кадастрового учета здания, сооружения, объекта незавершенного строительства или помещения.</w:t>
      </w:r>
    </w:p>
    <w:p w:rsidR="002D6749" w:rsidRPr="007D511B" w:rsidRDefault="002D6749" w:rsidP="00F807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 w:val="24"/>
          <w:szCs w:val="24"/>
        </w:rPr>
      </w:pPr>
      <w:r w:rsidRPr="007D511B">
        <w:rPr>
          <w:rFonts w:cs="Times New Roman"/>
          <w:sz w:val="24"/>
          <w:szCs w:val="24"/>
        </w:rPr>
        <w:lastRenderedPageBreak/>
        <w:t xml:space="preserve">Законодатель допускает снятие </w:t>
      </w:r>
      <w:r w:rsidRPr="007D511B">
        <w:rPr>
          <w:rFonts w:cs="Times New Roman"/>
          <w:sz w:val="24"/>
          <w:szCs w:val="24"/>
          <w:shd w:val="clear" w:color="auto" w:fill="FFFFFF"/>
        </w:rPr>
        <w:t>с кадастрового учета здания, сооружения, объекта незавершенного строительства или помещения</w:t>
      </w:r>
      <w:r w:rsidRPr="007D511B">
        <w:rPr>
          <w:rFonts w:cs="Times New Roman"/>
          <w:sz w:val="24"/>
          <w:szCs w:val="24"/>
        </w:rPr>
        <w:t xml:space="preserve"> в случае их гибели или уничтожении.</w:t>
      </w:r>
    </w:p>
    <w:p w:rsidR="002D6749" w:rsidRPr="007D511B" w:rsidRDefault="002D6749" w:rsidP="002D6749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 w:rsidRPr="007D511B">
        <w:rPr>
          <w:rFonts w:eastAsia="Times New Roman" w:cs="Times New Roman"/>
          <w:sz w:val="24"/>
          <w:szCs w:val="24"/>
        </w:rPr>
        <w:t>Чтобы снять с кадастрового учета </w:t>
      </w:r>
      <w:r w:rsidRPr="007D511B">
        <w:rPr>
          <w:rFonts w:eastAsia="Times New Roman" w:cs="Times New Roman"/>
          <w:bCs/>
          <w:sz w:val="24"/>
          <w:szCs w:val="24"/>
          <w:bdr w:val="none" w:sz="0" w:space="0" w:color="auto" w:frame="1"/>
        </w:rPr>
        <w:t>здание, сооружение или объект незавершенного строительства</w:t>
      </w:r>
      <w:r w:rsidRPr="007D511B">
        <w:rPr>
          <w:rFonts w:eastAsia="Times New Roman" w:cs="Times New Roman"/>
          <w:sz w:val="24"/>
          <w:szCs w:val="24"/>
        </w:rPr>
        <w:t xml:space="preserve"> – с заявлением должен обратиться собственник такого объекта или же собственник земельного участка, на котором был расположен объект. Вместе с заявлением, в Кадастровую палату необходимо сдать </w:t>
      </w:r>
      <w:r w:rsidRPr="007D511B">
        <w:rPr>
          <w:rFonts w:eastAsia="Times New Roman" w:cs="Times New Roman"/>
          <w:bCs/>
          <w:sz w:val="24"/>
          <w:szCs w:val="24"/>
          <w:bdr w:val="none" w:sz="0" w:space="0" w:color="auto" w:frame="1"/>
        </w:rPr>
        <w:t>акт обследования</w:t>
      </w:r>
      <w:r w:rsidRPr="007D511B">
        <w:rPr>
          <w:rFonts w:eastAsia="Times New Roman" w:cs="Times New Roman"/>
          <w:sz w:val="24"/>
          <w:szCs w:val="24"/>
        </w:rPr>
        <w:t xml:space="preserve">, подтверждающий прекращение существования объекта. </w:t>
      </w:r>
    </w:p>
    <w:p w:rsidR="000D766A" w:rsidRDefault="002D6749" w:rsidP="002D6749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eastAsia="Times New Roman" w:cs="Times New Roman"/>
          <w:sz w:val="24"/>
          <w:szCs w:val="24"/>
        </w:rPr>
      </w:pPr>
      <w:r w:rsidRPr="007D511B">
        <w:rPr>
          <w:rFonts w:eastAsia="Times New Roman" w:cs="Times New Roman"/>
          <w:bCs/>
          <w:sz w:val="24"/>
          <w:szCs w:val="24"/>
          <w:bdr w:val="none" w:sz="0" w:space="0" w:color="auto" w:frame="1"/>
        </w:rPr>
        <w:t>Акт обследования</w:t>
      </w:r>
      <w:r w:rsidRPr="007D511B">
        <w:rPr>
          <w:rFonts w:eastAsia="Times New Roman" w:cs="Times New Roman"/>
          <w:sz w:val="24"/>
          <w:szCs w:val="24"/>
        </w:rPr>
        <w:t> составляет </w:t>
      </w:r>
      <w:r w:rsidRPr="007D511B">
        <w:rPr>
          <w:rFonts w:eastAsia="Times New Roman" w:cs="Times New Roman"/>
          <w:bCs/>
          <w:sz w:val="24"/>
          <w:szCs w:val="24"/>
          <w:bdr w:val="none" w:sz="0" w:space="0" w:color="auto" w:frame="1"/>
        </w:rPr>
        <w:t>кадастровый инженер</w:t>
      </w:r>
      <w:r w:rsidRPr="007D511B">
        <w:rPr>
          <w:rFonts w:eastAsia="Times New Roman" w:cs="Times New Roman"/>
          <w:sz w:val="24"/>
          <w:szCs w:val="24"/>
        </w:rPr>
        <w:t xml:space="preserve"> в результате осмотра места нахождения здания, сооружения, помещения или объекта незавершенного строительства. Этим документом он подтверждает факт гибели или уничтожения объекта недвижимости. </w:t>
      </w:r>
    </w:p>
    <w:p w:rsidR="002D6749" w:rsidRPr="007D511B" w:rsidRDefault="009A48EE" w:rsidP="002D6749">
      <w:pPr>
        <w:shd w:val="clear" w:color="auto" w:fill="FFFFFF" w:themeFill="background1"/>
        <w:spacing w:after="0" w:line="240" w:lineRule="auto"/>
        <w:ind w:firstLine="708"/>
        <w:contextualSpacing/>
        <w:jc w:val="both"/>
        <w:rPr>
          <w:rFonts w:cs="Times New Roman"/>
          <w:sz w:val="24"/>
          <w:szCs w:val="24"/>
        </w:rPr>
      </w:pPr>
      <w:r w:rsidRPr="007D511B">
        <w:rPr>
          <w:rFonts w:cs="Times New Roman"/>
          <w:sz w:val="24"/>
          <w:szCs w:val="24"/>
        </w:rPr>
        <w:t>Ознакомиться</w:t>
      </w:r>
      <w:r>
        <w:rPr>
          <w:rFonts w:cs="Times New Roman"/>
          <w:sz w:val="24"/>
          <w:szCs w:val="24"/>
        </w:rPr>
        <w:t xml:space="preserve"> с </w:t>
      </w:r>
      <w:r w:rsidR="002D6749" w:rsidRPr="007D511B">
        <w:rPr>
          <w:rFonts w:cs="Times New Roman"/>
          <w:sz w:val="24"/>
          <w:szCs w:val="24"/>
        </w:rPr>
        <w:t xml:space="preserve"> перечнем всех российских кадастровых инженеров можно в свободном доступе на сайте </w:t>
      </w:r>
      <w:proofErr w:type="spellStart"/>
      <w:r w:rsidR="002D6749" w:rsidRPr="007D511B">
        <w:rPr>
          <w:rFonts w:cs="Times New Roman"/>
          <w:sz w:val="24"/>
          <w:szCs w:val="24"/>
        </w:rPr>
        <w:t>Росреестра</w:t>
      </w:r>
      <w:proofErr w:type="spellEnd"/>
      <w:r w:rsidR="002D6749" w:rsidRPr="007D511B">
        <w:rPr>
          <w:rFonts w:cs="Times New Roman"/>
          <w:sz w:val="24"/>
          <w:szCs w:val="24"/>
        </w:rPr>
        <w:t>.</w:t>
      </w:r>
    </w:p>
    <w:p w:rsidR="002D6749" w:rsidRPr="007D511B" w:rsidRDefault="00024DC0" w:rsidP="002D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И еще</w:t>
      </w:r>
      <w:r w:rsidR="001E67FA">
        <w:rPr>
          <w:rFonts w:cs="Arial"/>
          <w:sz w:val="24"/>
          <w:szCs w:val="24"/>
        </w:rPr>
        <w:t xml:space="preserve"> - </w:t>
      </w:r>
      <w:r>
        <w:rPr>
          <w:rFonts w:cs="Arial"/>
          <w:sz w:val="24"/>
          <w:szCs w:val="24"/>
        </w:rPr>
        <w:t>н</w:t>
      </w:r>
      <w:r w:rsidR="002D6749" w:rsidRPr="007D511B">
        <w:rPr>
          <w:rFonts w:cs="Arial"/>
          <w:sz w:val="24"/>
          <w:szCs w:val="24"/>
        </w:rPr>
        <w:t>ет необходимости бывшему собственнику отдельного помещения снимать с кадастр</w:t>
      </w:r>
      <w:r w:rsidR="0010025C">
        <w:rPr>
          <w:rFonts w:cs="Arial"/>
          <w:sz w:val="24"/>
          <w:szCs w:val="24"/>
        </w:rPr>
        <w:t xml:space="preserve">ового учета </w:t>
      </w:r>
      <w:r w:rsidR="002D6749" w:rsidRPr="007D511B">
        <w:rPr>
          <w:rFonts w:cs="Arial"/>
          <w:sz w:val="24"/>
          <w:szCs w:val="24"/>
        </w:rPr>
        <w:t xml:space="preserve"> свою недвижимость, если с </w:t>
      </w:r>
      <w:r w:rsidR="0010025C">
        <w:rPr>
          <w:rFonts w:cs="Arial"/>
          <w:sz w:val="24"/>
          <w:szCs w:val="24"/>
        </w:rPr>
        <w:t>учета</w:t>
      </w:r>
      <w:r w:rsidR="002D6749" w:rsidRPr="007D511B">
        <w:rPr>
          <w:rFonts w:cs="Arial"/>
          <w:sz w:val="24"/>
          <w:szCs w:val="24"/>
        </w:rPr>
        <w:t xml:space="preserve"> снимается полностью объект, в состав которого входит его помещение. Например, при сносе аварийного многоквартирного дома собственник отдельной квартиры не должен снимать свою квартиру с учета</w:t>
      </w:r>
      <w:r w:rsidR="001E67FA">
        <w:rPr>
          <w:rFonts w:cs="Arial"/>
          <w:sz w:val="24"/>
          <w:szCs w:val="24"/>
        </w:rPr>
        <w:t xml:space="preserve"> - о</w:t>
      </w:r>
      <w:r w:rsidR="002D6749" w:rsidRPr="007D511B">
        <w:rPr>
          <w:rFonts w:cs="Arial"/>
          <w:sz w:val="24"/>
          <w:szCs w:val="24"/>
        </w:rPr>
        <w:t>на будет снята</w:t>
      </w:r>
      <w:r w:rsidR="0010025C">
        <w:rPr>
          <w:rFonts w:cs="Arial"/>
          <w:sz w:val="24"/>
          <w:szCs w:val="24"/>
        </w:rPr>
        <w:t xml:space="preserve"> </w:t>
      </w:r>
      <w:r w:rsidR="002D6749" w:rsidRPr="007D511B">
        <w:rPr>
          <w:rFonts w:cs="Arial"/>
          <w:sz w:val="24"/>
          <w:szCs w:val="24"/>
        </w:rPr>
        <w:t xml:space="preserve">автоматически </w:t>
      </w:r>
      <w:r w:rsidR="0010025C">
        <w:rPr>
          <w:rFonts w:cs="Arial"/>
          <w:sz w:val="24"/>
          <w:szCs w:val="24"/>
        </w:rPr>
        <w:t>в составе дома</w:t>
      </w:r>
      <w:r w:rsidR="002D6749" w:rsidRPr="007D511B">
        <w:rPr>
          <w:rFonts w:cs="Arial"/>
          <w:sz w:val="24"/>
          <w:szCs w:val="24"/>
        </w:rPr>
        <w:t>.</w:t>
      </w:r>
    </w:p>
    <w:p w:rsidR="002D6749" w:rsidRPr="007D511B" w:rsidRDefault="002D6749" w:rsidP="002D67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7D511B">
        <w:rPr>
          <w:rFonts w:cs="Times New Roman"/>
          <w:sz w:val="24"/>
          <w:szCs w:val="24"/>
        </w:rPr>
        <w:t xml:space="preserve">В части 5 статьи 25 Закона «О государственном кадастре недвижимости» указано исключение, когда для снятия с кадастрового учета объекта недвижимости акт обследования предоставлять не нужно. Так, после проведения собственником государственной регистрации прав на здание либо сооружение возможно снять с кадастрового учета помещения, находящееся в этом здании (сооружении), представив только соответствующее заявление собственника здания (сооружения) и документацию для кадастрового учета. </w:t>
      </w:r>
    </w:p>
    <w:p w:rsidR="002D6749" w:rsidRPr="007D511B" w:rsidRDefault="000F5C8E" w:rsidP="000F5C8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</w:t>
      </w:r>
      <w:r w:rsidR="000D766A">
        <w:rPr>
          <w:rFonts w:cs="Times New Roman"/>
          <w:sz w:val="24"/>
          <w:szCs w:val="24"/>
        </w:rPr>
        <w:t>Законодатель предусмотрел</w:t>
      </w:r>
      <w:r w:rsidR="002D6749" w:rsidRPr="007D511B">
        <w:rPr>
          <w:rFonts w:cs="Times New Roman"/>
          <w:sz w:val="24"/>
          <w:szCs w:val="24"/>
        </w:rPr>
        <w:t xml:space="preserve"> снятие с кадастрового учета по судебному решению.</w:t>
      </w:r>
    </w:p>
    <w:p w:rsidR="00E74163" w:rsidRPr="007D511B" w:rsidRDefault="002D6749" w:rsidP="00E74163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 w:rsidRPr="007D511B">
        <w:rPr>
          <w:rFonts w:cs="Tahoma"/>
          <w:sz w:val="24"/>
          <w:szCs w:val="24"/>
        </w:rPr>
        <w:t xml:space="preserve">Таким образом, чтобы снять объект недвижимости с кадастрового учета нужно сдать </w:t>
      </w:r>
      <w:r w:rsidR="004A2C37" w:rsidRPr="007D511B">
        <w:rPr>
          <w:rFonts w:cs="Tahoma"/>
          <w:sz w:val="24"/>
          <w:szCs w:val="24"/>
        </w:rPr>
        <w:t>подготовленные</w:t>
      </w:r>
      <w:r w:rsidRPr="007D511B">
        <w:rPr>
          <w:rFonts w:cs="Tahoma"/>
          <w:sz w:val="24"/>
          <w:szCs w:val="24"/>
        </w:rPr>
        <w:t xml:space="preserve"> документы</w:t>
      </w:r>
      <w:r w:rsidR="004A2C37" w:rsidRPr="007D511B">
        <w:rPr>
          <w:rFonts w:cs="Tahoma"/>
          <w:sz w:val="24"/>
          <w:szCs w:val="24"/>
        </w:rPr>
        <w:t xml:space="preserve"> </w:t>
      </w:r>
      <w:r w:rsidRPr="007D511B">
        <w:rPr>
          <w:rFonts w:cs="Tahoma"/>
          <w:sz w:val="24"/>
          <w:szCs w:val="24"/>
        </w:rPr>
        <w:t>в пункт приема документов Кадастровой палаты</w:t>
      </w:r>
      <w:r w:rsidR="004A2C37" w:rsidRPr="007D511B">
        <w:rPr>
          <w:rFonts w:cs="Tahoma"/>
          <w:sz w:val="24"/>
          <w:szCs w:val="24"/>
        </w:rPr>
        <w:t xml:space="preserve"> или МФЦ</w:t>
      </w:r>
      <w:r w:rsidRPr="007D511B">
        <w:rPr>
          <w:rFonts w:cs="Tahoma"/>
          <w:sz w:val="24"/>
          <w:szCs w:val="24"/>
        </w:rPr>
        <w:t>. Государственная услуга по внесению сведений в государственный кадастр недвижимости о прекращении объекта недвижимости предоставляется</w:t>
      </w:r>
      <w:r w:rsidRPr="007D511B">
        <w:rPr>
          <w:rStyle w:val="apple-converted-space"/>
          <w:rFonts w:cs="Tahoma"/>
          <w:sz w:val="24"/>
          <w:szCs w:val="24"/>
        </w:rPr>
        <w:t> </w:t>
      </w:r>
      <w:r w:rsidRPr="007D511B">
        <w:rPr>
          <w:rFonts w:cs="Tahoma"/>
          <w:bCs/>
          <w:sz w:val="24"/>
          <w:szCs w:val="24"/>
        </w:rPr>
        <w:t>бесплатно.</w:t>
      </w:r>
    </w:p>
    <w:p w:rsidR="00506615" w:rsidRPr="007D511B" w:rsidRDefault="00506615" w:rsidP="00924073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</w:p>
    <w:p w:rsidR="00390D8D" w:rsidRDefault="009860FA" w:rsidP="00924073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  <w:shd w:val="clear" w:color="auto" w:fill="FFFFFF"/>
        </w:rPr>
        <w:t xml:space="preserve">                                           Пресс-служба</w:t>
      </w:r>
      <w:r w:rsidR="007653DA">
        <w:rPr>
          <w:rFonts w:cs="Times New Roman"/>
          <w:sz w:val="24"/>
          <w:szCs w:val="24"/>
          <w:shd w:val="clear" w:color="auto" w:fill="FFFFFF"/>
        </w:rPr>
        <w:t xml:space="preserve"> филиала ФГБУ «ФКП </w:t>
      </w:r>
      <w:proofErr w:type="spellStart"/>
      <w:r w:rsidR="007653DA">
        <w:rPr>
          <w:rFonts w:cs="Times New Roman"/>
          <w:sz w:val="24"/>
          <w:szCs w:val="24"/>
          <w:shd w:val="clear" w:color="auto" w:fill="FFFFFF"/>
        </w:rPr>
        <w:t>Росреестра</w:t>
      </w:r>
      <w:proofErr w:type="spellEnd"/>
      <w:r w:rsidR="007653DA">
        <w:rPr>
          <w:rFonts w:cs="Times New Roman"/>
          <w:sz w:val="24"/>
          <w:szCs w:val="24"/>
          <w:shd w:val="clear" w:color="auto" w:fill="FFFFFF"/>
        </w:rPr>
        <w:t xml:space="preserve">» по Липецкой области </w:t>
      </w:r>
    </w:p>
    <w:p w:rsidR="00C27DBA" w:rsidRDefault="00C27DBA" w:rsidP="00924073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</w:p>
    <w:p w:rsidR="00C27DBA" w:rsidRPr="007D511B" w:rsidRDefault="00C27DBA" w:rsidP="00924073">
      <w:pPr>
        <w:spacing w:after="0" w:line="240" w:lineRule="auto"/>
        <w:ind w:firstLine="567"/>
        <w:jc w:val="both"/>
        <w:rPr>
          <w:rFonts w:cs="Times New Roman"/>
          <w:sz w:val="24"/>
          <w:szCs w:val="24"/>
          <w:shd w:val="clear" w:color="auto" w:fill="FFFFFF"/>
        </w:rPr>
      </w:pPr>
    </w:p>
    <w:p w:rsidR="001C0854" w:rsidRPr="007D511B" w:rsidRDefault="001C0854" w:rsidP="00DE665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D0177" w:rsidRPr="007D511B" w:rsidRDefault="00AD0177">
      <w:pPr>
        <w:rPr>
          <w:sz w:val="24"/>
          <w:szCs w:val="24"/>
        </w:rPr>
      </w:pPr>
      <w:bookmarkStart w:id="0" w:name="_GoBack"/>
      <w:bookmarkEnd w:id="0"/>
    </w:p>
    <w:sectPr w:rsidR="00AD0177" w:rsidRPr="007D511B" w:rsidSect="009240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1DED"/>
    <w:multiLevelType w:val="multilevel"/>
    <w:tmpl w:val="C56EA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F5956"/>
    <w:multiLevelType w:val="multilevel"/>
    <w:tmpl w:val="14740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73"/>
    <w:rsid w:val="00024DC0"/>
    <w:rsid w:val="000411F2"/>
    <w:rsid w:val="000756BC"/>
    <w:rsid w:val="00094BD4"/>
    <w:rsid w:val="000D766A"/>
    <w:rsid w:val="000F5C8E"/>
    <w:rsid w:val="0010025C"/>
    <w:rsid w:val="001302B9"/>
    <w:rsid w:val="00150F0D"/>
    <w:rsid w:val="0019247C"/>
    <w:rsid w:val="00196297"/>
    <w:rsid w:val="001B217E"/>
    <w:rsid w:val="001C0854"/>
    <w:rsid w:val="001E67FA"/>
    <w:rsid w:val="001F44AB"/>
    <w:rsid w:val="00203346"/>
    <w:rsid w:val="002446AF"/>
    <w:rsid w:val="002B5D2F"/>
    <w:rsid w:val="002D6749"/>
    <w:rsid w:val="002E3C6F"/>
    <w:rsid w:val="003428A0"/>
    <w:rsid w:val="00377CBE"/>
    <w:rsid w:val="00390D8D"/>
    <w:rsid w:val="00392DC5"/>
    <w:rsid w:val="00422156"/>
    <w:rsid w:val="00472A7E"/>
    <w:rsid w:val="00487906"/>
    <w:rsid w:val="004A2C37"/>
    <w:rsid w:val="004D3742"/>
    <w:rsid w:val="004D6F17"/>
    <w:rsid w:val="00506615"/>
    <w:rsid w:val="00574E59"/>
    <w:rsid w:val="00583DEB"/>
    <w:rsid w:val="0063160A"/>
    <w:rsid w:val="0066731D"/>
    <w:rsid w:val="006E028B"/>
    <w:rsid w:val="00702A25"/>
    <w:rsid w:val="00715761"/>
    <w:rsid w:val="00735283"/>
    <w:rsid w:val="007653DA"/>
    <w:rsid w:val="007D511B"/>
    <w:rsid w:val="00850C2F"/>
    <w:rsid w:val="00882E14"/>
    <w:rsid w:val="008D796F"/>
    <w:rsid w:val="008F2B99"/>
    <w:rsid w:val="00924073"/>
    <w:rsid w:val="009860FA"/>
    <w:rsid w:val="009A48EE"/>
    <w:rsid w:val="009E64F5"/>
    <w:rsid w:val="00A32A6A"/>
    <w:rsid w:val="00AD0177"/>
    <w:rsid w:val="00B15BDB"/>
    <w:rsid w:val="00BE425B"/>
    <w:rsid w:val="00C27DBA"/>
    <w:rsid w:val="00C7405C"/>
    <w:rsid w:val="00CC143F"/>
    <w:rsid w:val="00CE3955"/>
    <w:rsid w:val="00D652A8"/>
    <w:rsid w:val="00D92E68"/>
    <w:rsid w:val="00D96045"/>
    <w:rsid w:val="00DC3831"/>
    <w:rsid w:val="00DE6659"/>
    <w:rsid w:val="00E3371C"/>
    <w:rsid w:val="00E74163"/>
    <w:rsid w:val="00EB69C2"/>
    <w:rsid w:val="00F807B8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0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0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4073"/>
  </w:style>
  <w:style w:type="character" w:styleId="a4">
    <w:name w:val="Strong"/>
    <w:basedOn w:val="a0"/>
    <w:uiPriority w:val="22"/>
    <w:qFormat/>
    <w:rsid w:val="0092407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240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Normal (Web)"/>
    <w:basedOn w:val="a"/>
    <w:uiPriority w:val="99"/>
    <w:unhideWhenUsed/>
    <w:rsid w:val="0092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240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2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07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0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0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0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07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24073"/>
  </w:style>
  <w:style w:type="character" w:styleId="a4">
    <w:name w:val="Strong"/>
    <w:basedOn w:val="a0"/>
    <w:uiPriority w:val="22"/>
    <w:qFormat/>
    <w:rsid w:val="0092407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92407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5">
    <w:name w:val="Normal (Web)"/>
    <w:basedOn w:val="a"/>
    <w:uiPriority w:val="99"/>
    <w:unhideWhenUsed/>
    <w:rsid w:val="00924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240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2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407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67109-3AB0-483D-BA74-37D93C596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Влад</cp:lastModifiedBy>
  <cp:revision>3</cp:revision>
  <cp:lastPrinted>2015-10-13T07:34:00Z</cp:lastPrinted>
  <dcterms:created xsi:type="dcterms:W3CDTF">2015-10-16T04:16:00Z</dcterms:created>
  <dcterms:modified xsi:type="dcterms:W3CDTF">2015-10-16T09:32:00Z</dcterms:modified>
</cp:coreProperties>
</file>