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D43BA" w:rsidTr="00B952F9">
        <w:trPr>
          <w:cantSplit/>
          <w:trHeight w:val="1293"/>
          <w:jc w:val="center"/>
        </w:trPr>
        <w:tc>
          <w:tcPr>
            <w:tcW w:w="4608" w:type="dxa"/>
          </w:tcPr>
          <w:p w:rsidR="00AD43BA" w:rsidRDefault="00AD43BA" w:rsidP="00B952F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E25BD7" wp14:editId="4AEA091E">
                  <wp:extent cx="541020" cy="678180"/>
                  <wp:effectExtent l="0" t="0" r="0" b="762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3BA" w:rsidRDefault="00AD43BA" w:rsidP="00AD43BA">
      <w:pPr>
        <w:pStyle w:val="a3"/>
        <w:ind w:right="-94"/>
      </w:pPr>
      <w:r>
        <w:t>СОВЕТ  ДЕПУТАТОВ</w:t>
      </w:r>
    </w:p>
    <w:p w:rsidR="00AD43BA" w:rsidRDefault="00AD43BA" w:rsidP="00AD43BA">
      <w:pPr>
        <w:pStyle w:val="a3"/>
        <w:ind w:right="-94"/>
      </w:pPr>
      <w:r>
        <w:t xml:space="preserve"> ДОБРИНСКОГО МУНИЦИПАЛЬНОГО РАЙОНА</w:t>
      </w:r>
    </w:p>
    <w:p w:rsidR="00AD43BA" w:rsidRDefault="00AD43BA" w:rsidP="00AD43B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D43BA" w:rsidRDefault="00AD43BA" w:rsidP="00AD43BA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D43BA" w:rsidRDefault="00AD43BA" w:rsidP="00AD43BA">
      <w:pPr>
        <w:ind w:right="-94"/>
        <w:jc w:val="center"/>
        <w:rPr>
          <w:sz w:val="32"/>
        </w:rPr>
      </w:pPr>
    </w:p>
    <w:p w:rsidR="00AD43BA" w:rsidRPr="00577B99" w:rsidRDefault="00AD43BA" w:rsidP="00AD43BA">
      <w:pPr>
        <w:pStyle w:val="7"/>
        <w:ind w:right="-94"/>
        <w:jc w:val="center"/>
        <w:rPr>
          <w:b/>
          <w:sz w:val="44"/>
        </w:rPr>
      </w:pPr>
      <w:r w:rsidRPr="00577B99">
        <w:rPr>
          <w:b/>
          <w:sz w:val="44"/>
        </w:rPr>
        <w:t>РЕШЕНИЕ</w:t>
      </w:r>
    </w:p>
    <w:p w:rsidR="00AD43BA" w:rsidRDefault="00AD43BA" w:rsidP="00AD43BA"/>
    <w:p w:rsidR="00AD43BA" w:rsidRDefault="00AD43BA" w:rsidP="00AD43BA">
      <w:pPr>
        <w:pStyle w:val="3"/>
        <w:rPr>
          <w:sz w:val="28"/>
          <w:szCs w:val="28"/>
        </w:rPr>
      </w:pPr>
      <w:r>
        <w:rPr>
          <w:sz w:val="28"/>
          <w:szCs w:val="28"/>
        </w:rPr>
        <w:t>18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20A">
        <w:rPr>
          <w:sz w:val="28"/>
          <w:szCs w:val="28"/>
        </w:rPr>
        <w:t>.201</w:t>
      </w:r>
      <w:r w:rsidRPr="00954B2C">
        <w:rPr>
          <w:sz w:val="28"/>
          <w:szCs w:val="28"/>
        </w:rPr>
        <w:t>3</w:t>
      </w:r>
      <w:r w:rsidRPr="007A320A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26</w:t>
      </w:r>
      <w:r w:rsidRPr="007A320A">
        <w:rPr>
          <w:sz w:val="28"/>
          <w:szCs w:val="28"/>
        </w:rPr>
        <w:t xml:space="preserve">-рс </w:t>
      </w:r>
    </w:p>
    <w:p w:rsidR="00AD43BA" w:rsidRDefault="00AD43BA" w:rsidP="00AD43BA">
      <w:pPr>
        <w:jc w:val="both"/>
        <w:rPr>
          <w:b/>
          <w:sz w:val="28"/>
          <w:szCs w:val="28"/>
        </w:rPr>
      </w:pPr>
    </w:p>
    <w:p w:rsidR="00AD43BA" w:rsidRDefault="00AD43BA" w:rsidP="00AD43BA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AD43BA" w:rsidRDefault="00AD43BA" w:rsidP="00AD43BA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AD43BA" w:rsidRDefault="00AD43BA" w:rsidP="00AD43BA">
      <w:pPr>
        <w:jc w:val="center"/>
        <w:rPr>
          <w:b/>
          <w:iCs/>
          <w:sz w:val="28"/>
          <w:szCs w:val="28"/>
        </w:rPr>
      </w:pP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18.11.2011г. №359-рс;  27.12.2011г. №374-рс; 12.10.2012г.№428-рс; 25.01.2013г. №453-рс;  27.02.2013г. №462-рс; 24.07.2013г. №487г.), руководствуясь ст.26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AD43BA" w:rsidRDefault="00AD43BA" w:rsidP="00AD43BA">
      <w:pPr>
        <w:ind w:firstLine="900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AD43BA" w:rsidRPr="00653A90" w:rsidRDefault="00AD43BA" w:rsidP="00AD43BA">
      <w:pPr>
        <w:ind w:firstLine="900"/>
        <w:rPr>
          <w:b/>
          <w:iCs/>
          <w:sz w:val="28"/>
          <w:szCs w:val="28"/>
        </w:rPr>
      </w:pP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</w:p>
    <w:p w:rsidR="00AD43BA" w:rsidRDefault="00AD43BA" w:rsidP="00AD43BA">
      <w:pPr>
        <w:ind w:firstLine="900"/>
        <w:jc w:val="both"/>
        <w:rPr>
          <w:iCs/>
          <w:sz w:val="28"/>
          <w:szCs w:val="28"/>
        </w:rPr>
      </w:pPr>
    </w:p>
    <w:p w:rsidR="00AD43BA" w:rsidRPr="004664E6" w:rsidRDefault="00AD43BA" w:rsidP="00AD43BA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D43BA" w:rsidRDefault="00AD43BA" w:rsidP="00AD43BA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AD43BA" w:rsidRPr="006D5C66" w:rsidRDefault="00AD43BA" w:rsidP="00AD43BA">
      <w:pPr>
        <w:jc w:val="both"/>
        <w:rPr>
          <w:sz w:val="28"/>
          <w:szCs w:val="28"/>
        </w:rPr>
      </w:pPr>
    </w:p>
    <w:p w:rsidR="00AD43BA" w:rsidRDefault="00AD43BA" w:rsidP="00AD43BA">
      <w:pPr>
        <w:autoSpaceDE w:val="0"/>
        <w:autoSpaceDN w:val="0"/>
        <w:adjustRightInd w:val="0"/>
        <w:ind w:firstLine="5400"/>
        <w:rPr>
          <w:b/>
          <w:bCs/>
          <w:szCs w:val="28"/>
        </w:rPr>
      </w:pPr>
    </w:p>
    <w:p w:rsidR="00AD43BA" w:rsidRDefault="00AD43BA" w:rsidP="00AD43BA">
      <w:pPr>
        <w:autoSpaceDE w:val="0"/>
        <w:autoSpaceDN w:val="0"/>
        <w:adjustRightInd w:val="0"/>
        <w:ind w:firstLine="5400"/>
        <w:rPr>
          <w:b/>
          <w:bCs/>
          <w:szCs w:val="28"/>
        </w:rPr>
      </w:pPr>
    </w:p>
    <w:p w:rsidR="00AD43BA" w:rsidRDefault="00AD43BA" w:rsidP="00AD43BA">
      <w:pPr>
        <w:autoSpaceDE w:val="0"/>
        <w:autoSpaceDN w:val="0"/>
        <w:adjustRightInd w:val="0"/>
        <w:ind w:firstLine="5400"/>
        <w:rPr>
          <w:b/>
          <w:bCs/>
          <w:szCs w:val="28"/>
        </w:rPr>
      </w:pPr>
      <w:bookmarkStart w:id="0" w:name="_GoBack"/>
      <w:bookmarkEnd w:id="0"/>
    </w:p>
    <w:p w:rsidR="00AD43BA" w:rsidRPr="00653A90" w:rsidRDefault="00AD43BA" w:rsidP="00AD4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AD43BA" w:rsidRPr="00653A90" w:rsidRDefault="00AD43BA" w:rsidP="00AD4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AD43BA" w:rsidRPr="00653A90" w:rsidRDefault="00AD43BA" w:rsidP="00AD4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AD43BA" w:rsidRPr="00653A90" w:rsidRDefault="00AD43BA" w:rsidP="00AD4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.2013г. №</w:t>
      </w:r>
      <w:r>
        <w:rPr>
          <w:sz w:val="28"/>
          <w:szCs w:val="28"/>
        </w:rPr>
        <w:t xml:space="preserve"> 26</w:t>
      </w:r>
      <w:r w:rsidRPr="00653A90">
        <w:rPr>
          <w:sz w:val="28"/>
          <w:szCs w:val="28"/>
        </w:rPr>
        <w:t>-рс</w:t>
      </w:r>
    </w:p>
    <w:p w:rsidR="00AD43BA" w:rsidRDefault="00AD43BA" w:rsidP="00AD43BA">
      <w:pPr>
        <w:ind w:firstLine="900"/>
        <w:jc w:val="both"/>
        <w:rPr>
          <w:sz w:val="28"/>
          <w:szCs w:val="28"/>
        </w:rPr>
      </w:pPr>
    </w:p>
    <w:p w:rsidR="00AD43BA" w:rsidRPr="00A8476F" w:rsidRDefault="00AD43BA" w:rsidP="00AD43B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AD43BA" w:rsidRPr="00A8476F" w:rsidRDefault="00AD43BA" w:rsidP="00AD43B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AD43BA" w:rsidRDefault="00AD43BA" w:rsidP="00AD43B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AD43BA" w:rsidRDefault="00AD43BA" w:rsidP="00AD43BA">
      <w:pPr>
        <w:jc w:val="center"/>
        <w:rPr>
          <w:b/>
          <w:sz w:val="28"/>
          <w:szCs w:val="28"/>
        </w:rPr>
      </w:pPr>
    </w:p>
    <w:p w:rsidR="00AD43BA" w:rsidRPr="00A8476F" w:rsidRDefault="00AD43BA" w:rsidP="00AD43BA">
      <w:pPr>
        <w:jc w:val="center"/>
        <w:rPr>
          <w:b/>
          <w:sz w:val="28"/>
          <w:szCs w:val="28"/>
        </w:rPr>
      </w:pPr>
    </w:p>
    <w:p w:rsidR="00AD43BA" w:rsidRPr="004B736D" w:rsidRDefault="00AD43BA" w:rsidP="00AD43B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AD43BA" w:rsidRPr="008C34F6" w:rsidRDefault="00AD43BA" w:rsidP="00AD43BA">
      <w:pPr>
        <w:ind w:firstLine="708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1.Внести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№487г.),  </w:t>
      </w:r>
      <w:r w:rsidRPr="008C34F6">
        <w:rPr>
          <w:sz w:val="28"/>
          <w:szCs w:val="28"/>
        </w:rPr>
        <w:t>следующие изменения:</w:t>
      </w:r>
      <w:proofErr w:type="gramEnd"/>
    </w:p>
    <w:p w:rsidR="00AD43BA" w:rsidRPr="004B736D" w:rsidRDefault="00AD43BA" w:rsidP="00AD43BA">
      <w:pPr>
        <w:jc w:val="both"/>
        <w:rPr>
          <w:sz w:val="16"/>
          <w:szCs w:val="16"/>
        </w:rPr>
      </w:pPr>
      <w:r>
        <w:tab/>
      </w:r>
    </w:p>
    <w:p w:rsidR="00AD43BA" w:rsidRDefault="00AD43BA" w:rsidP="00AD43BA">
      <w:pPr>
        <w:jc w:val="both"/>
        <w:rPr>
          <w:sz w:val="28"/>
          <w:szCs w:val="28"/>
        </w:rPr>
      </w:pPr>
    </w:p>
    <w:p w:rsidR="00AD43BA" w:rsidRDefault="00AD43BA" w:rsidP="00AD43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№4 в таблице 1 раздела «Профессиональная квалификационная группа «Должности работников культуры, искусства и кинематографии среднего звена», дополнить строками 2 и 3 следующего содержания:</w:t>
      </w:r>
    </w:p>
    <w:p w:rsidR="00AD43BA" w:rsidRDefault="00AD43BA" w:rsidP="00AD43BA">
      <w:pPr>
        <w:ind w:firstLine="540"/>
        <w:jc w:val="both"/>
        <w:rPr>
          <w:sz w:val="28"/>
          <w:szCs w:val="28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053"/>
        <w:gridCol w:w="992"/>
        <w:gridCol w:w="958"/>
      </w:tblGrid>
      <w:tr w:rsidR="00AD43BA" w:rsidTr="00B952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</w:t>
            </w:r>
          </w:p>
        </w:tc>
      </w:tr>
      <w:tr w:rsidR="00AD43BA" w:rsidTr="00B952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дискотеки</w:t>
            </w:r>
          </w:p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BA" w:rsidRDefault="00AD43BA" w:rsidP="00B952F9">
            <w:pPr>
              <w:jc w:val="both"/>
              <w:rPr>
                <w:sz w:val="28"/>
                <w:szCs w:val="28"/>
              </w:rPr>
            </w:pPr>
          </w:p>
        </w:tc>
      </w:tr>
    </w:tbl>
    <w:p w:rsidR="00AD43BA" w:rsidRDefault="00AD43BA" w:rsidP="00AD43BA">
      <w:pPr>
        <w:ind w:firstLine="540"/>
        <w:jc w:val="both"/>
        <w:rPr>
          <w:sz w:val="28"/>
          <w:szCs w:val="28"/>
        </w:rPr>
      </w:pPr>
    </w:p>
    <w:p w:rsidR="00AD43BA" w:rsidRPr="00C97045" w:rsidRDefault="00AD43BA" w:rsidP="00AD4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D43BA" w:rsidRDefault="00AD43BA" w:rsidP="00AD43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43BA" w:rsidRPr="00E50C4D" w:rsidRDefault="00AD43BA" w:rsidP="00AD4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изменения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01.12.2013г.</w:t>
      </w:r>
      <w:r w:rsidRPr="00E50C4D">
        <w:rPr>
          <w:sz w:val="28"/>
          <w:szCs w:val="28"/>
        </w:rPr>
        <w:t>.</w:t>
      </w:r>
    </w:p>
    <w:p w:rsidR="00AD43BA" w:rsidRPr="00E50C4D" w:rsidRDefault="00AD43BA" w:rsidP="00AD43BA">
      <w:pPr>
        <w:jc w:val="both"/>
        <w:rPr>
          <w:sz w:val="28"/>
          <w:szCs w:val="28"/>
        </w:rPr>
      </w:pPr>
    </w:p>
    <w:p w:rsidR="00AD43BA" w:rsidRDefault="00AD43BA" w:rsidP="00AD43BA">
      <w:pPr>
        <w:jc w:val="both"/>
        <w:rPr>
          <w:sz w:val="28"/>
          <w:szCs w:val="28"/>
        </w:rPr>
      </w:pPr>
    </w:p>
    <w:p w:rsidR="00AD43BA" w:rsidRDefault="00AD43BA" w:rsidP="00AD43BA">
      <w:pPr>
        <w:jc w:val="both"/>
        <w:rPr>
          <w:sz w:val="28"/>
          <w:szCs w:val="28"/>
        </w:rPr>
      </w:pPr>
    </w:p>
    <w:p w:rsidR="00AD43BA" w:rsidRDefault="00AD43BA" w:rsidP="00AD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AD43BA" w:rsidRDefault="00AD43BA" w:rsidP="00AD43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AD43BA" w:rsidRDefault="00AD43BA" w:rsidP="00AD43BA">
      <w:pPr>
        <w:rPr>
          <w:b/>
          <w:sz w:val="28"/>
          <w:szCs w:val="28"/>
        </w:rPr>
      </w:pPr>
    </w:p>
    <w:p w:rsidR="00AD43BA" w:rsidRDefault="00AD43BA" w:rsidP="00AD43BA">
      <w:pPr>
        <w:rPr>
          <w:b/>
          <w:sz w:val="28"/>
          <w:szCs w:val="28"/>
        </w:rPr>
      </w:pPr>
    </w:p>
    <w:p w:rsidR="00AD43BA" w:rsidRDefault="00AD43BA" w:rsidP="00AD43BA">
      <w:pPr>
        <w:rPr>
          <w:b/>
          <w:sz w:val="28"/>
          <w:szCs w:val="28"/>
        </w:rPr>
      </w:pPr>
    </w:p>
    <w:p w:rsidR="00AD43BA" w:rsidRDefault="00AD43BA" w:rsidP="00AD43BA">
      <w:pPr>
        <w:rPr>
          <w:b/>
          <w:sz w:val="28"/>
          <w:szCs w:val="28"/>
        </w:rPr>
      </w:pPr>
    </w:p>
    <w:p w:rsidR="00804B64" w:rsidRDefault="00804B64"/>
    <w:sectPr w:rsidR="00804B64" w:rsidSect="00AD43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BA"/>
    <w:rsid w:val="00804B64"/>
    <w:rsid w:val="00A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D43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D4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4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D43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D43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D43B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D4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D43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D43B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D43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2013-12-19T12:04:00Z</dcterms:created>
  <dcterms:modified xsi:type="dcterms:W3CDTF">2013-12-19T12:05:00Z</dcterms:modified>
</cp:coreProperties>
</file>