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305F7" w:rsidTr="00195A83">
        <w:trPr>
          <w:cantSplit/>
          <w:trHeight w:val="1293"/>
          <w:jc w:val="center"/>
        </w:trPr>
        <w:tc>
          <w:tcPr>
            <w:tcW w:w="4608" w:type="dxa"/>
          </w:tcPr>
          <w:p w:rsidR="003305F7" w:rsidRDefault="003305F7" w:rsidP="00195A83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4EF91C87" wp14:editId="45C84561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F7" w:rsidRDefault="003305F7" w:rsidP="003305F7">
      <w:pPr>
        <w:pStyle w:val="a5"/>
        <w:ind w:right="-1"/>
      </w:pPr>
      <w:r>
        <w:t>СОВЕТ  ДЕПУТАТОВ</w:t>
      </w:r>
    </w:p>
    <w:p w:rsidR="003305F7" w:rsidRDefault="003305F7" w:rsidP="003305F7">
      <w:pPr>
        <w:pStyle w:val="a5"/>
        <w:ind w:right="-1"/>
      </w:pPr>
      <w:r>
        <w:t>ДОБРИНСКОГО МУНИЦИПАЛЬНОГО РАЙОНА</w:t>
      </w:r>
    </w:p>
    <w:p w:rsidR="003305F7" w:rsidRDefault="003305F7" w:rsidP="003305F7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305F7" w:rsidRDefault="003305F7" w:rsidP="003305F7">
      <w:pPr>
        <w:ind w:right="-1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305F7" w:rsidRDefault="003305F7" w:rsidP="003305F7">
      <w:pPr>
        <w:ind w:right="-1"/>
        <w:jc w:val="center"/>
        <w:rPr>
          <w:sz w:val="32"/>
        </w:rPr>
      </w:pPr>
    </w:p>
    <w:p w:rsidR="003305F7" w:rsidRDefault="003305F7" w:rsidP="003305F7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3305F7" w:rsidRPr="00F63CB3" w:rsidRDefault="003305F7" w:rsidP="003305F7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3305F7" w:rsidRDefault="003305F7" w:rsidP="003305F7">
      <w:pPr>
        <w:pStyle w:val="a3"/>
        <w:ind w:right="-1"/>
        <w:jc w:val="center"/>
      </w:pPr>
    </w:p>
    <w:p w:rsidR="003305F7" w:rsidRDefault="003305F7" w:rsidP="003305F7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947D1">
        <w:rPr>
          <w:sz w:val="28"/>
          <w:szCs w:val="28"/>
        </w:rPr>
        <w:t>5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1г.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77</w:t>
      </w:r>
      <w:r w:rsidRPr="00F63CB3">
        <w:rPr>
          <w:sz w:val="28"/>
          <w:szCs w:val="28"/>
        </w:rPr>
        <w:t>-рс</w:t>
      </w:r>
    </w:p>
    <w:p w:rsidR="003305F7" w:rsidRDefault="003305F7" w:rsidP="003305F7">
      <w:pPr>
        <w:pStyle w:val="a3"/>
        <w:ind w:right="-1"/>
        <w:jc w:val="center"/>
        <w:rPr>
          <w:sz w:val="28"/>
          <w:szCs w:val="28"/>
        </w:rPr>
      </w:pPr>
    </w:p>
    <w:p w:rsidR="003305F7" w:rsidRPr="00F63CB3" w:rsidRDefault="003305F7" w:rsidP="003305F7">
      <w:pPr>
        <w:pStyle w:val="a3"/>
        <w:ind w:right="-1"/>
        <w:jc w:val="center"/>
        <w:rPr>
          <w:sz w:val="28"/>
          <w:szCs w:val="28"/>
        </w:rPr>
      </w:pPr>
    </w:p>
    <w:p w:rsidR="003305F7" w:rsidRDefault="003305F7" w:rsidP="003305F7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района </w:t>
      </w:r>
    </w:p>
    <w:p w:rsidR="003305F7" w:rsidRDefault="003305F7" w:rsidP="003305F7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их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й </w:t>
      </w:r>
      <w:r w:rsidRPr="008E1E68">
        <w:rPr>
          <w:b/>
          <w:bCs/>
          <w:sz w:val="28"/>
        </w:rPr>
        <w:t>безвозмездно</w:t>
      </w:r>
    </w:p>
    <w:p w:rsidR="003305F7" w:rsidRDefault="003305F7" w:rsidP="003305F7">
      <w:pPr>
        <w:ind w:right="-1"/>
        <w:jc w:val="center"/>
        <w:rPr>
          <w:b/>
          <w:bCs/>
          <w:sz w:val="28"/>
        </w:rPr>
      </w:pPr>
    </w:p>
    <w:p w:rsidR="003305F7" w:rsidRDefault="003305F7" w:rsidP="003305F7">
      <w:pPr>
        <w:ind w:firstLine="1440"/>
        <w:rPr>
          <w:bCs/>
          <w:sz w:val="28"/>
        </w:rPr>
      </w:pPr>
    </w:p>
    <w:p w:rsidR="003305F7" w:rsidRDefault="003305F7" w:rsidP="003305F7">
      <w:pPr>
        <w:pStyle w:val="31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</w:t>
      </w:r>
      <w:r>
        <w:rPr>
          <w:sz w:val="28"/>
          <w:szCs w:val="28"/>
        </w:rPr>
        <w:t>их</w:t>
      </w:r>
      <w:r w:rsidRPr="00F63C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F63CB3">
        <w:rPr>
          <w:sz w:val="28"/>
          <w:szCs w:val="28"/>
        </w:rPr>
        <w:t xml:space="preserve">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</w:t>
      </w:r>
      <w:proofErr w:type="gramEnd"/>
      <w:r w:rsidRPr="00F63CB3">
        <w:rPr>
          <w:sz w:val="28"/>
          <w:szCs w:val="28"/>
        </w:rPr>
        <w:t xml:space="preserve">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3305F7" w:rsidRPr="00F63CB3" w:rsidRDefault="003305F7" w:rsidP="003305F7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3305F7" w:rsidRPr="00743514" w:rsidRDefault="003305F7" w:rsidP="003305F7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1.Передать муниципальное имущество района в собственность сельск</w:t>
      </w:r>
      <w:r>
        <w:rPr>
          <w:sz w:val="28"/>
          <w:szCs w:val="28"/>
        </w:rPr>
        <w:t>их</w:t>
      </w:r>
      <w:r w:rsidRPr="0074351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4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514">
        <w:rPr>
          <w:sz w:val="28"/>
          <w:szCs w:val="28"/>
        </w:rPr>
        <w:t>безвозмездно, согласно прилагаемому перечню.</w:t>
      </w:r>
    </w:p>
    <w:p w:rsidR="003305F7" w:rsidRPr="00743514" w:rsidRDefault="003305F7" w:rsidP="003305F7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3305F7" w:rsidRDefault="003305F7" w:rsidP="003305F7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3305F7" w:rsidRPr="00743514" w:rsidRDefault="003305F7" w:rsidP="003305F7">
      <w:pPr>
        <w:pStyle w:val="a3"/>
        <w:ind w:firstLine="708"/>
        <w:jc w:val="both"/>
        <w:rPr>
          <w:sz w:val="28"/>
          <w:szCs w:val="28"/>
        </w:rPr>
      </w:pPr>
    </w:p>
    <w:p w:rsidR="003305F7" w:rsidRPr="003D6F63" w:rsidRDefault="003305F7" w:rsidP="003305F7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305F7" w:rsidRDefault="003305F7" w:rsidP="003305F7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305F7" w:rsidRDefault="003305F7" w:rsidP="003305F7">
      <w:pPr>
        <w:jc w:val="both"/>
        <w:rPr>
          <w:b/>
          <w:sz w:val="28"/>
          <w:szCs w:val="28"/>
        </w:rPr>
      </w:pPr>
    </w:p>
    <w:p w:rsidR="003305F7" w:rsidRPr="00C6057E" w:rsidRDefault="003305F7" w:rsidP="003305F7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3305F7" w:rsidRPr="00C6057E" w:rsidRDefault="003305F7" w:rsidP="003305F7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3305F7" w:rsidRDefault="003305F7" w:rsidP="003305F7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3305F7" w:rsidRDefault="003305F7" w:rsidP="003305F7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25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05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>77</w:t>
      </w:r>
      <w:r w:rsidRPr="00C6057E">
        <w:rPr>
          <w:bCs/>
          <w:sz w:val="24"/>
          <w:szCs w:val="24"/>
        </w:rPr>
        <w:t>-рс</w:t>
      </w:r>
    </w:p>
    <w:p w:rsidR="003305F7" w:rsidRDefault="003305F7" w:rsidP="003305F7">
      <w:pPr>
        <w:ind w:firstLine="4860"/>
        <w:rPr>
          <w:bCs/>
          <w:sz w:val="24"/>
          <w:szCs w:val="24"/>
        </w:rPr>
      </w:pPr>
    </w:p>
    <w:p w:rsidR="003305F7" w:rsidRPr="00DC6E71" w:rsidRDefault="003305F7" w:rsidP="003305F7">
      <w:pPr>
        <w:jc w:val="center"/>
        <w:rPr>
          <w:b/>
          <w:sz w:val="28"/>
          <w:szCs w:val="28"/>
        </w:rPr>
      </w:pPr>
      <w:r w:rsidRPr="00DC6E71">
        <w:rPr>
          <w:b/>
          <w:sz w:val="28"/>
          <w:szCs w:val="28"/>
        </w:rPr>
        <w:t>ПЕРЕЧЕНЬ</w:t>
      </w:r>
    </w:p>
    <w:p w:rsidR="003305F7" w:rsidRDefault="003305F7" w:rsidP="003305F7">
      <w:pPr>
        <w:jc w:val="center"/>
        <w:rPr>
          <w:b/>
          <w:sz w:val="28"/>
          <w:szCs w:val="28"/>
        </w:rPr>
      </w:pPr>
      <w:r w:rsidRPr="00DC6E71">
        <w:rPr>
          <w:b/>
          <w:sz w:val="28"/>
          <w:szCs w:val="28"/>
        </w:rPr>
        <w:t xml:space="preserve">муниципального имущества передаваемого безвозмездно в собственность сельских поселений </w:t>
      </w:r>
    </w:p>
    <w:p w:rsidR="003305F7" w:rsidRPr="00DC6E71" w:rsidRDefault="003305F7" w:rsidP="003305F7">
      <w:pPr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1701"/>
        <w:gridCol w:w="1701"/>
        <w:gridCol w:w="1559"/>
      </w:tblGrid>
      <w:tr w:rsidR="003305F7" w:rsidRPr="00DC6E71" w:rsidTr="00195A83">
        <w:tc>
          <w:tcPr>
            <w:tcW w:w="568" w:type="dxa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№</w:t>
            </w:r>
          </w:p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proofErr w:type="gramStart"/>
            <w:r w:rsidRPr="00DC6E71">
              <w:rPr>
                <w:sz w:val="22"/>
                <w:szCs w:val="22"/>
              </w:rPr>
              <w:t>п</w:t>
            </w:r>
            <w:proofErr w:type="gramEnd"/>
            <w:r w:rsidRPr="00DC6E71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851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Балансовая стоимость ед., руб.</w:t>
            </w:r>
          </w:p>
        </w:tc>
        <w:tc>
          <w:tcPr>
            <w:tcW w:w="1701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Общая балансовая стоимость, руб.</w:t>
            </w:r>
          </w:p>
        </w:tc>
        <w:tc>
          <w:tcPr>
            <w:tcW w:w="1559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Получатель</w:t>
            </w:r>
          </w:p>
        </w:tc>
      </w:tr>
      <w:tr w:rsidR="003305F7" w:rsidRPr="00DC6E71" w:rsidTr="00195A83">
        <w:tc>
          <w:tcPr>
            <w:tcW w:w="568" w:type="dxa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6</w:t>
            </w:r>
          </w:p>
        </w:tc>
      </w:tr>
      <w:tr w:rsidR="003305F7" w:rsidRPr="00DC6E71" w:rsidTr="00195A83">
        <w:trPr>
          <w:trHeight w:val="348"/>
        </w:trPr>
        <w:tc>
          <w:tcPr>
            <w:tcW w:w="568" w:type="dxa"/>
            <w:vMerge w:val="restart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Трактор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-82.1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машины: Трактор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Марка, модель: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Двигатель Д-243S2 №128697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Заводской номер машины №Y4R900Z01M1102047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изготовления: 2021.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Цвет кузова, кабины: синий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Вид движителя: колесный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proofErr w:type="gramStart"/>
            <w:r w:rsidRPr="00DC6E71">
              <w:rPr>
                <w:sz w:val="22"/>
                <w:szCs w:val="22"/>
              </w:rPr>
              <w:t>Наименовании</w:t>
            </w:r>
            <w:proofErr w:type="gramEnd"/>
            <w:r w:rsidRPr="00DC6E71">
              <w:rPr>
                <w:sz w:val="22"/>
                <w:szCs w:val="22"/>
              </w:rPr>
              <w:t xml:space="preserve"> органа (организации), выдавшего паспорт: ОАО «Минский тракторный завод»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Адрес: Беларусь, 220070, </w:t>
            </w:r>
            <w:proofErr w:type="spellStart"/>
            <w:r w:rsidRPr="00DC6E71">
              <w:rPr>
                <w:sz w:val="22"/>
                <w:szCs w:val="22"/>
              </w:rPr>
              <w:t>г</w:t>
            </w:r>
            <w:proofErr w:type="gramStart"/>
            <w:r w:rsidRPr="00DC6E71">
              <w:rPr>
                <w:sz w:val="22"/>
                <w:szCs w:val="22"/>
              </w:rPr>
              <w:t>.М</w:t>
            </w:r>
            <w:proofErr w:type="gramEnd"/>
            <w:r w:rsidRPr="00DC6E71">
              <w:rPr>
                <w:sz w:val="22"/>
                <w:szCs w:val="22"/>
              </w:rPr>
              <w:t>инск</w:t>
            </w:r>
            <w:proofErr w:type="spellEnd"/>
            <w:r w:rsidRPr="00DC6E71">
              <w:rPr>
                <w:sz w:val="22"/>
                <w:szCs w:val="22"/>
              </w:rPr>
              <w:t>, ул.Долгобродская,29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выдачи паспорта: 09.03.2021г. Паспорт самоходной машины и других видов техники BY KN 009909.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Регистрационный знак: код региона 48 серия УА №0979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Свидетельство о регистрации: серия </w:t>
            </w:r>
            <w:proofErr w:type="gramStart"/>
            <w:r w:rsidRPr="00DC6E71">
              <w:rPr>
                <w:sz w:val="22"/>
                <w:szCs w:val="22"/>
              </w:rPr>
              <w:t>СМ</w:t>
            </w:r>
            <w:proofErr w:type="gramEnd"/>
            <w:r w:rsidRPr="00DC6E71">
              <w:rPr>
                <w:sz w:val="22"/>
                <w:szCs w:val="22"/>
              </w:rPr>
              <w:t xml:space="preserve"> №198259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регистрации 20.04.2021г.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559" w:type="dxa"/>
            <w:vMerge w:val="restart"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Администрация сельского поселения Талицкий сельсовет</w:t>
            </w:r>
          </w:p>
        </w:tc>
      </w:tr>
      <w:tr w:rsidR="003305F7" w:rsidRPr="00DC6E71" w:rsidTr="00195A83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Коммунальный отвал «Бабочка КОБ», №0170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108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Косилка роторная навесная «КРН-2,1Б», №232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</w:t>
            </w:r>
            <w:proofErr w:type="gramStart"/>
            <w:r w:rsidRPr="00DC6E71">
              <w:rPr>
                <w:sz w:val="22"/>
                <w:szCs w:val="22"/>
              </w:rPr>
              <w:t>ы-</w:t>
            </w:r>
            <w:proofErr w:type="gramEnd"/>
            <w:r w:rsidRPr="00DC6E71">
              <w:rPr>
                <w:sz w:val="22"/>
                <w:szCs w:val="22"/>
              </w:rPr>
              <w:t xml:space="preserve"> Прицеп тракторный самосвальный, марка, модель, коммерческое наименование машины -2ПТС-4,5.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производства машины 2021. Заводской номер машины, идентификационный номер машины (VIN или PIN)- 12037, вид движител</w:t>
            </w:r>
            <w:proofErr w:type="gramStart"/>
            <w:r w:rsidRPr="00DC6E71">
              <w:rPr>
                <w:sz w:val="22"/>
                <w:szCs w:val="22"/>
              </w:rPr>
              <w:t>я-</w:t>
            </w:r>
            <w:proofErr w:type="gramEnd"/>
            <w:r w:rsidRPr="00DC6E71">
              <w:rPr>
                <w:sz w:val="22"/>
                <w:szCs w:val="22"/>
              </w:rPr>
              <w:t xml:space="preserve"> колесный.  Двигател</w:t>
            </w:r>
            <w:proofErr w:type="gramStart"/>
            <w:r w:rsidRPr="00DC6E71">
              <w:rPr>
                <w:sz w:val="22"/>
                <w:szCs w:val="22"/>
              </w:rPr>
              <w:t>ь-</w:t>
            </w:r>
            <w:proofErr w:type="gramEnd"/>
            <w:r w:rsidRPr="00DC6E71">
              <w:rPr>
                <w:sz w:val="22"/>
                <w:szCs w:val="22"/>
              </w:rPr>
              <w:t xml:space="preserve"> отсутствует. Цвет машин</w:t>
            </w:r>
            <w:proofErr w:type="gramStart"/>
            <w:r w:rsidRPr="00DC6E71">
              <w:rPr>
                <w:sz w:val="22"/>
                <w:szCs w:val="22"/>
              </w:rPr>
              <w:t>ы-</w:t>
            </w:r>
            <w:proofErr w:type="gramEnd"/>
            <w:r w:rsidRPr="00DC6E71">
              <w:rPr>
                <w:sz w:val="22"/>
                <w:szCs w:val="22"/>
              </w:rPr>
              <w:t xml:space="preserve"> синий. Максимальная технически допустимая масса, кг-6200. Габаритные размеры, мм-5645х2385х2400. Паспорт самоходной машины и других видов техники RU CB 586927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410 000,00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410 000,00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1068"/>
        </w:trPr>
        <w:tc>
          <w:tcPr>
            <w:tcW w:w="568" w:type="dxa"/>
            <w:vMerge w:val="restart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Трактор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-82.1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машины: Трактор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Марка, модель: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Двигатель Д-243S2 №128402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Заводской номер машины №Y4R900Z01M1102026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изготовления: 2021г.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Цвет кузова, кабины: синий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Вид движителя: колесный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proofErr w:type="gramStart"/>
            <w:r w:rsidRPr="00DC6E71">
              <w:rPr>
                <w:sz w:val="22"/>
                <w:szCs w:val="22"/>
              </w:rPr>
              <w:t>Наименовании</w:t>
            </w:r>
            <w:proofErr w:type="gramEnd"/>
            <w:r w:rsidRPr="00DC6E71">
              <w:rPr>
                <w:sz w:val="22"/>
                <w:szCs w:val="22"/>
              </w:rPr>
              <w:t xml:space="preserve"> организации, выдавший паспорт: ОАО «Минский тракторный завод»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Адрес: Беларусь, 220070, </w:t>
            </w:r>
            <w:proofErr w:type="spellStart"/>
            <w:r w:rsidRPr="00DC6E71">
              <w:rPr>
                <w:sz w:val="22"/>
                <w:szCs w:val="22"/>
              </w:rPr>
              <w:t>г</w:t>
            </w:r>
            <w:proofErr w:type="gramStart"/>
            <w:r w:rsidRPr="00DC6E71">
              <w:rPr>
                <w:sz w:val="22"/>
                <w:szCs w:val="22"/>
              </w:rPr>
              <w:t>.М</w:t>
            </w:r>
            <w:proofErr w:type="gramEnd"/>
            <w:r w:rsidRPr="00DC6E71">
              <w:rPr>
                <w:sz w:val="22"/>
                <w:szCs w:val="22"/>
              </w:rPr>
              <w:t>инск</w:t>
            </w:r>
            <w:proofErr w:type="spellEnd"/>
            <w:r w:rsidRPr="00DC6E71">
              <w:rPr>
                <w:sz w:val="22"/>
                <w:szCs w:val="22"/>
              </w:rPr>
              <w:t>, ул.Долгобродская,29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выдачи паспорта: 09.03.2021г. Паспорт самоходной машины и других видов техники: BY KN 009908.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Регистрационный знак: код региона 48 серия УА №0976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Свидетельство о регистрации: серия </w:t>
            </w:r>
            <w:proofErr w:type="gramStart"/>
            <w:r w:rsidRPr="00DC6E71">
              <w:rPr>
                <w:sz w:val="22"/>
                <w:szCs w:val="22"/>
              </w:rPr>
              <w:t>СМ</w:t>
            </w:r>
            <w:proofErr w:type="gramEnd"/>
            <w:r w:rsidRPr="00DC6E71">
              <w:rPr>
                <w:sz w:val="22"/>
                <w:szCs w:val="22"/>
              </w:rPr>
              <w:t xml:space="preserve"> №198256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регистрации 20.04.2021г.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559" w:type="dxa"/>
            <w:vMerge w:val="restart"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C6E71">
              <w:rPr>
                <w:sz w:val="22"/>
                <w:szCs w:val="22"/>
              </w:rPr>
              <w:t>Нижнематренский</w:t>
            </w:r>
            <w:proofErr w:type="spellEnd"/>
          </w:p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 сельсовет</w:t>
            </w:r>
          </w:p>
          <w:p w:rsidR="003305F7" w:rsidRPr="00DC6E71" w:rsidRDefault="003305F7" w:rsidP="00195A83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3305F7" w:rsidRPr="00DC6E71" w:rsidTr="00195A83">
        <w:trPr>
          <w:trHeight w:val="132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Коммунальный отвал «Бабочка КОБ», №0172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562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Косилка роторная навесная «КРН-2,1Б», №233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240"/>
        </w:trPr>
        <w:tc>
          <w:tcPr>
            <w:tcW w:w="568" w:type="dxa"/>
            <w:vMerge w:val="restart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Трактор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-82.1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машины: Трактор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Марка, модель, коммерческое наименование машины: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Двигатель Д-243S2 №128845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Заводской номер машины №Y4R900Z01M1102076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изготовления: 2021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Цвет кузова, кабины: синий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Вид движителя: колесный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proofErr w:type="gramStart"/>
            <w:r w:rsidRPr="00DC6E71">
              <w:rPr>
                <w:sz w:val="22"/>
                <w:szCs w:val="22"/>
              </w:rPr>
              <w:t>Наименовании</w:t>
            </w:r>
            <w:proofErr w:type="gramEnd"/>
            <w:r w:rsidRPr="00DC6E71">
              <w:rPr>
                <w:sz w:val="22"/>
                <w:szCs w:val="22"/>
              </w:rPr>
              <w:t xml:space="preserve"> организации, выдавший паспорт: ОАО «Минский тракторный завод»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Адрес: Беларусь, 220070, </w:t>
            </w:r>
            <w:proofErr w:type="spellStart"/>
            <w:r w:rsidRPr="00DC6E71">
              <w:rPr>
                <w:sz w:val="22"/>
                <w:szCs w:val="22"/>
              </w:rPr>
              <w:t>г</w:t>
            </w:r>
            <w:proofErr w:type="gramStart"/>
            <w:r w:rsidRPr="00DC6E71">
              <w:rPr>
                <w:sz w:val="22"/>
                <w:szCs w:val="22"/>
              </w:rPr>
              <w:t>.М</w:t>
            </w:r>
            <w:proofErr w:type="gramEnd"/>
            <w:r w:rsidRPr="00DC6E71">
              <w:rPr>
                <w:sz w:val="22"/>
                <w:szCs w:val="22"/>
              </w:rPr>
              <w:t>инск</w:t>
            </w:r>
            <w:proofErr w:type="spellEnd"/>
            <w:r w:rsidRPr="00DC6E71">
              <w:rPr>
                <w:sz w:val="22"/>
                <w:szCs w:val="22"/>
              </w:rPr>
              <w:t>, ул.Долгобродская,29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выдачи паспорта: 09.03.2021г. Паспорт самоходной машины и других видов техники: BY KN 009917.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Регистрационный знак: код региона 48 серия УА №0975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Свидетельство о регистрации: серия </w:t>
            </w:r>
            <w:proofErr w:type="gramStart"/>
            <w:r w:rsidRPr="00DC6E71">
              <w:rPr>
                <w:sz w:val="22"/>
                <w:szCs w:val="22"/>
              </w:rPr>
              <w:t>СМ</w:t>
            </w:r>
            <w:proofErr w:type="gramEnd"/>
            <w:r w:rsidRPr="00DC6E71">
              <w:rPr>
                <w:sz w:val="22"/>
                <w:szCs w:val="22"/>
              </w:rPr>
              <w:t xml:space="preserve"> №198255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регистрации 20.04.2021г.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559" w:type="dxa"/>
            <w:vMerge w:val="restart"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DC6E71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C6E71">
              <w:rPr>
                <w:sz w:val="22"/>
                <w:szCs w:val="22"/>
              </w:rPr>
              <w:t>Дубовской</w:t>
            </w:r>
            <w:proofErr w:type="spellEnd"/>
            <w:r w:rsidRPr="00DC6E71">
              <w:rPr>
                <w:sz w:val="22"/>
                <w:szCs w:val="22"/>
              </w:rPr>
              <w:t xml:space="preserve"> сельсовет</w:t>
            </w:r>
          </w:p>
        </w:tc>
      </w:tr>
      <w:tr w:rsidR="003305F7" w:rsidRPr="00DC6E71" w:rsidTr="00195A83">
        <w:trPr>
          <w:trHeight w:val="216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Коммунальный отвал «Бабочка КОБ», №0129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468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Косилка роторная навесная «КРН-2,1Б», №233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732"/>
        </w:trPr>
        <w:tc>
          <w:tcPr>
            <w:tcW w:w="568" w:type="dxa"/>
            <w:vMerge w:val="restart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Трактор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-82.1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машины: Трактор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Марка, модель: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Двигатель Д-243S2 №128403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lastRenderedPageBreak/>
              <w:t>Заводской номер машины №Y4R900Z01M1102062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изготовления: 2021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Цвет кузова, кабины: синий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Вид движителя: колесный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proofErr w:type="gramStart"/>
            <w:r w:rsidRPr="00DC6E71">
              <w:rPr>
                <w:sz w:val="22"/>
                <w:szCs w:val="22"/>
              </w:rPr>
              <w:t>Наименовании</w:t>
            </w:r>
            <w:proofErr w:type="gramEnd"/>
            <w:r w:rsidRPr="00DC6E71">
              <w:rPr>
                <w:sz w:val="22"/>
                <w:szCs w:val="22"/>
              </w:rPr>
              <w:t xml:space="preserve"> организации, выдавший паспорт: ОАО «Минский тракторный завод»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Адрес: Беларусь, 220070, </w:t>
            </w:r>
            <w:proofErr w:type="spellStart"/>
            <w:r w:rsidRPr="00DC6E71">
              <w:rPr>
                <w:sz w:val="22"/>
                <w:szCs w:val="22"/>
              </w:rPr>
              <w:t>г</w:t>
            </w:r>
            <w:proofErr w:type="gramStart"/>
            <w:r w:rsidRPr="00DC6E71">
              <w:rPr>
                <w:sz w:val="22"/>
                <w:szCs w:val="22"/>
              </w:rPr>
              <w:t>.М</w:t>
            </w:r>
            <w:proofErr w:type="gramEnd"/>
            <w:r w:rsidRPr="00DC6E71">
              <w:rPr>
                <w:sz w:val="22"/>
                <w:szCs w:val="22"/>
              </w:rPr>
              <w:t>инск</w:t>
            </w:r>
            <w:proofErr w:type="spellEnd"/>
            <w:r w:rsidRPr="00DC6E71">
              <w:rPr>
                <w:sz w:val="22"/>
                <w:szCs w:val="22"/>
              </w:rPr>
              <w:t>, ул.Долгобродская,29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выдачи паспорта: 09.03.2021г. Паспорт самоходной машины и других видов техники: BY KN 009918.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Регистрационный знак: код региона 48 серия УА №0977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Свидетельство о регистрации: серия </w:t>
            </w:r>
            <w:proofErr w:type="gramStart"/>
            <w:r w:rsidRPr="00DC6E71">
              <w:rPr>
                <w:sz w:val="22"/>
                <w:szCs w:val="22"/>
              </w:rPr>
              <w:t>СМ</w:t>
            </w:r>
            <w:proofErr w:type="gramEnd"/>
            <w:r w:rsidRPr="00DC6E71">
              <w:rPr>
                <w:sz w:val="22"/>
                <w:szCs w:val="22"/>
              </w:rPr>
              <w:t xml:space="preserve"> №198257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регистрации 20.04.2021г.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559" w:type="dxa"/>
            <w:vMerge w:val="restart"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C6E71">
              <w:rPr>
                <w:sz w:val="22"/>
                <w:szCs w:val="22"/>
              </w:rPr>
              <w:t>Добринский</w:t>
            </w:r>
            <w:proofErr w:type="spellEnd"/>
            <w:r w:rsidRPr="00DC6E71">
              <w:rPr>
                <w:sz w:val="22"/>
                <w:szCs w:val="22"/>
              </w:rPr>
              <w:t xml:space="preserve"> </w:t>
            </w:r>
            <w:r w:rsidRPr="00DC6E71">
              <w:rPr>
                <w:sz w:val="22"/>
                <w:szCs w:val="22"/>
              </w:rPr>
              <w:lastRenderedPageBreak/>
              <w:t>сельсовет</w:t>
            </w:r>
          </w:p>
        </w:tc>
      </w:tr>
      <w:tr w:rsidR="003305F7" w:rsidRPr="00DC6E71" w:rsidTr="00195A83">
        <w:trPr>
          <w:trHeight w:val="216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Коммунальный отвал «Бабочка КОБ», №0004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Косилка роторная навесная «КРН-2,1Б», №224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Щетка с баком для воды «МК-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7», №0165.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129 399,99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129 399,99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603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</w:t>
            </w:r>
            <w:proofErr w:type="gramStart"/>
            <w:r w:rsidRPr="00DC6E71">
              <w:rPr>
                <w:sz w:val="22"/>
                <w:szCs w:val="22"/>
              </w:rPr>
              <w:t>ы-</w:t>
            </w:r>
            <w:proofErr w:type="gramEnd"/>
            <w:r w:rsidRPr="00DC6E71">
              <w:rPr>
                <w:sz w:val="22"/>
                <w:szCs w:val="22"/>
              </w:rPr>
              <w:t xml:space="preserve"> Прицеп тракторный самосвальный, марка, модель, коммерческое наименование машины- 2ПТС-4,5.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производства машины 2021. Заводской номер машины, идентификационный номер машины (VIN или PIN)- 12038, вид движител</w:t>
            </w:r>
            <w:proofErr w:type="gramStart"/>
            <w:r w:rsidRPr="00DC6E71">
              <w:rPr>
                <w:sz w:val="22"/>
                <w:szCs w:val="22"/>
              </w:rPr>
              <w:t>я-</w:t>
            </w:r>
            <w:proofErr w:type="gramEnd"/>
            <w:r w:rsidRPr="00DC6E71">
              <w:rPr>
                <w:sz w:val="22"/>
                <w:szCs w:val="22"/>
              </w:rPr>
              <w:t xml:space="preserve"> колесный.  Двигател</w:t>
            </w:r>
            <w:proofErr w:type="gramStart"/>
            <w:r w:rsidRPr="00DC6E71">
              <w:rPr>
                <w:sz w:val="22"/>
                <w:szCs w:val="22"/>
              </w:rPr>
              <w:t>ь-</w:t>
            </w:r>
            <w:proofErr w:type="gramEnd"/>
            <w:r w:rsidRPr="00DC6E71">
              <w:rPr>
                <w:sz w:val="22"/>
                <w:szCs w:val="22"/>
              </w:rPr>
              <w:t xml:space="preserve"> отсутствует. Цвет машин</w:t>
            </w:r>
            <w:proofErr w:type="gramStart"/>
            <w:r w:rsidRPr="00DC6E71">
              <w:rPr>
                <w:sz w:val="22"/>
                <w:szCs w:val="22"/>
              </w:rPr>
              <w:t>ы-</w:t>
            </w:r>
            <w:proofErr w:type="gramEnd"/>
            <w:r w:rsidRPr="00DC6E71">
              <w:rPr>
                <w:sz w:val="22"/>
                <w:szCs w:val="22"/>
              </w:rPr>
              <w:t xml:space="preserve"> синий. Максимальная технически допустимая масса, кг-6200. Габаритные размеры, мм-5645х2385х2400. Паспорт самоходной машины и других видов техники RU CB 586928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410 000,00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410 000,00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05F7" w:rsidRPr="00DC6E71" w:rsidTr="00195A83">
        <w:trPr>
          <w:trHeight w:val="780"/>
        </w:trPr>
        <w:tc>
          <w:tcPr>
            <w:tcW w:w="568" w:type="dxa"/>
            <w:vMerge w:val="restart"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Трактор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-82.1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машины: Трактор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Марка, модель: </w:t>
            </w:r>
            <w:proofErr w:type="spellStart"/>
            <w:r w:rsidRPr="00DC6E71">
              <w:rPr>
                <w:sz w:val="22"/>
                <w:szCs w:val="22"/>
              </w:rPr>
              <w:t>Беларус</w:t>
            </w:r>
            <w:proofErr w:type="spellEnd"/>
            <w:r w:rsidRPr="00DC6E71">
              <w:rPr>
                <w:sz w:val="22"/>
                <w:szCs w:val="22"/>
              </w:rPr>
              <w:t xml:space="preserve"> 82.1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Двигатель Д-243S2 №122950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Заводской номер машины №Y4R900Z01L1114093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изготовления: 2020г.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Цвет кузова, кабины: синий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Вид двигателя: колесный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proofErr w:type="gramStart"/>
            <w:r w:rsidRPr="00DC6E71">
              <w:rPr>
                <w:sz w:val="22"/>
                <w:szCs w:val="22"/>
              </w:rPr>
              <w:t>Наименовании</w:t>
            </w:r>
            <w:proofErr w:type="gramEnd"/>
            <w:r w:rsidRPr="00DC6E71">
              <w:rPr>
                <w:sz w:val="22"/>
                <w:szCs w:val="22"/>
              </w:rPr>
              <w:t xml:space="preserve"> организации, выдавший паспорт: ОАО «Минский тракторный завод»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Адрес: Беларусь, 220070, </w:t>
            </w:r>
            <w:proofErr w:type="spellStart"/>
            <w:r w:rsidRPr="00DC6E71">
              <w:rPr>
                <w:sz w:val="22"/>
                <w:szCs w:val="22"/>
              </w:rPr>
              <w:t>г</w:t>
            </w:r>
            <w:proofErr w:type="gramStart"/>
            <w:r w:rsidRPr="00DC6E71">
              <w:rPr>
                <w:sz w:val="22"/>
                <w:szCs w:val="22"/>
              </w:rPr>
              <w:t>.М</w:t>
            </w:r>
            <w:proofErr w:type="gramEnd"/>
            <w:r w:rsidRPr="00DC6E71">
              <w:rPr>
                <w:sz w:val="22"/>
                <w:szCs w:val="22"/>
              </w:rPr>
              <w:t>инск</w:t>
            </w:r>
            <w:proofErr w:type="spellEnd"/>
            <w:r w:rsidRPr="00DC6E71">
              <w:rPr>
                <w:sz w:val="22"/>
                <w:szCs w:val="22"/>
              </w:rPr>
              <w:t>, ул.Долгобродская,29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выдачи паспорта: 02.02.2021г. Паспорт самоходной машины и других видов техники: BY KN 008398.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lastRenderedPageBreak/>
              <w:t>Регистрационный знак: код региона 48 серия УА №0978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 xml:space="preserve">Свидетельство о регистрации: серия </w:t>
            </w:r>
            <w:proofErr w:type="gramStart"/>
            <w:r w:rsidRPr="00DC6E71">
              <w:rPr>
                <w:sz w:val="22"/>
                <w:szCs w:val="22"/>
              </w:rPr>
              <w:t>СМ</w:t>
            </w:r>
            <w:proofErr w:type="gramEnd"/>
            <w:r w:rsidRPr="00DC6E71">
              <w:rPr>
                <w:sz w:val="22"/>
                <w:szCs w:val="22"/>
              </w:rPr>
              <w:t xml:space="preserve"> №198258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Дата регистрации 20.04.2021г.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1 520 000,00</w:t>
            </w:r>
          </w:p>
        </w:tc>
        <w:tc>
          <w:tcPr>
            <w:tcW w:w="1559" w:type="dxa"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DC6E71">
              <w:rPr>
                <w:sz w:val="22"/>
                <w:szCs w:val="22"/>
              </w:rPr>
              <w:t>Администрация сельского поселения Богородицкий сельсовет</w:t>
            </w:r>
          </w:p>
        </w:tc>
      </w:tr>
      <w:tr w:rsidR="003305F7" w:rsidRPr="00DC6E71" w:rsidTr="00195A83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Коммунальный отвал «Бабочка КОБ», №0158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126984,31</w:t>
            </w:r>
          </w:p>
        </w:tc>
        <w:tc>
          <w:tcPr>
            <w:tcW w:w="1559" w:type="dxa"/>
            <w:vMerge w:val="restart"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3305F7" w:rsidRPr="00DC6E71" w:rsidTr="00195A83">
        <w:trPr>
          <w:trHeight w:val="264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Косилка роторная навесная «КРН-2,1Б», №222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170 000,00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3305F7" w:rsidRPr="00DC6E71" w:rsidTr="00195A83">
        <w:trPr>
          <w:trHeight w:val="288"/>
        </w:trPr>
        <w:tc>
          <w:tcPr>
            <w:tcW w:w="568" w:type="dxa"/>
            <w:vMerge/>
            <w:shd w:val="clear" w:color="auto" w:fill="auto"/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Тип машин</w:t>
            </w:r>
            <w:proofErr w:type="gramStart"/>
            <w:r w:rsidRPr="00DC6E71">
              <w:rPr>
                <w:sz w:val="22"/>
                <w:szCs w:val="22"/>
              </w:rPr>
              <w:t>ы-</w:t>
            </w:r>
            <w:proofErr w:type="gramEnd"/>
            <w:r w:rsidRPr="00DC6E71">
              <w:rPr>
                <w:sz w:val="22"/>
                <w:szCs w:val="22"/>
              </w:rPr>
              <w:t xml:space="preserve"> Прицеп тракторный самосвальный, марка, модель, коммерческое наименование машины- 2ПТС-4,5.</w:t>
            </w:r>
          </w:p>
          <w:p w:rsidR="003305F7" w:rsidRPr="00DC6E71" w:rsidRDefault="003305F7" w:rsidP="00195A83">
            <w:pPr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Год производства машины 2021. Заводской номер машины, идентификационный номер машины (VIN или PIN)- 12039, вид движител</w:t>
            </w:r>
            <w:proofErr w:type="gramStart"/>
            <w:r w:rsidRPr="00DC6E71">
              <w:rPr>
                <w:sz w:val="22"/>
                <w:szCs w:val="22"/>
              </w:rPr>
              <w:t>я-</w:t>
            </w:r>
            <w:proofErr w:type="gramEnd"/>
            <w:r w:rsidRPr="00DC6E71">
              <w:rPr>
                <w:sz w:val="22"/>
                <w:szCs w:val="22"/>
              </w:rPr>
              <w:t xml:space="preserve"> колесный.  Двигател</w:t>
            </w:r>
            <w:proofErr w:type="gramStart"/>
            <w:r w:rsidRPr="00DC6E71">
              <w:rPr>
                <w:sz w:val="22"/>
                <w:szCs w:val="22"/>
              </w:rPr>
              <w:t>ь-</w:t>
            </w:r>
            <w:proofErr w:type="gramEnd"/>
            <w:r w:rsidRPr="00DC6E71">
              <w:rPr>
                <w:sz w:val="22"/>
                <w:szCs w:val="22"/>
              </w:rPr>
              <w:t xml:space="preserve"> отсутствует. Цвет машин</w:t>
            </w:r>
            <w:proofErr w:type="gramStart"/>
            <w:r w:rsidRPr="00DC6E71">
              <w:rPr>
                <w:sz w:val="22"/>
                <w:szCs w:val="22"/>
              </w:rPr>
              <w:t>ы-</w:t>
            </w:r>
            <w:proofErr w:type="gramEnd"/>
            <w:r w:rsidRPr="00DC6E71">
              <w:rPr>
                <w:sz w:val="22"/>
                <w:szCs w:val="22"/>
              </w:rPr>
              <w:t xml:space="preserve"> синий. Максимальная технически допустимая масса, кг-6200. Габаритные размеры, мм-5645х2385х2400. Паспорт самоходной машины и других видов техники RU CB 586929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410 000,00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5F7" w:rsidRPr="00DC6E71" w:rsidRDefault="003305F7" w:rsidP="00195A83">
            <w:pPr>
              <w:jc w:val="center"/>
              <w:rPr>
                <w:sz w:val="22"/>
                <w:szCs w:val="22"/>
              </w:rPr>
            </w:pPr>
            <w:r w:rsidRPr="00DC6E71">
              <w:rPr>
                <w:sz w:val="22"/>
                <w:szCs w:val="22"/>
              </w:rPr>
              <w:t>410 000,00</w:t>
            </w:r>
          </w:p>
        </w:tc>
        <w:tc>
          <w:tcPr>
            <w:tcW w:w="1559" w:type="dxa"/>
            <w:vMerge/>
          </w:tcPr>
          <w:p w:rsidR="003305F7" w:rsidRPr="00DC6E71" w:rsidRDefault="003305F7" w:rsidP="00195A8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3305F7" w:rsidRPr="00E64272" w:rsidRDefault="003305F7" w:rsidP="003305F7">
      <w:pPr>
        <w:jc w:val="center"/>
        <w:rPr>
          <w:sz w:val="28"/>
          <w:szCs w:val="28"/>
        </w:rPr>
      </w:pPr>
    </w:p>
    <w:p w:rsidR="003305F7" w:rsidRDefault="003305F7" w:rsidP="003305F7">
      <w:pPr>
        <w:ind w:firstLine="4860"/>
        <w:rPr>
          <w:bCs/>
          <w:sz w:val="24"/>
          <w:szCs w:val="24"/>
        </w:rPr>
      </w:pPr>
    </w:p>
    <w:p w:rsidR="003305F7" w:rsidRDefault="003305F7" w:rsidP="003305F7">
      <w:pPr>
        <w:ind w:firstLine="4860"/>
        <w:rPr>
          <w:bCs/>
          <w:sz w:val="24"/>
          <w:szCs w:val="24"/>
        </w:rPr>
      </w:pPr>
    </w:p>
    <w:p w:rsidR="003305F7" w:rsidRDefault="003305F7" w:rsidP="003305F7">
      <w:pPr>
        <w:ind w:firstLine="4860"/>
        <w:rPr>
          <w:bCs/>
          <w:sz w:val="24"/>
          <w:szCs w:val="24"/>
        </w:rPr>
      </w:pPr>
    </w:p>
    <w:p w:rsidR="003305F7" w:rsidRDefault="003305F7" w:rsidP="003305F7">
      <w:pPr>
        <w:ind w:firstLine="4860"/>
        <w:rPr>
          <w:bCs/>
          <w:sz w:val="24"/>
          <w:szCs w:val="24"/>
        </w:rPr>
      </w:pPr>
    </w:p>
    <w:p w:rsidR="003305F7" w:rsidRPr="00C6057E" w:rsidRDefault="003305F7" w:rsidP="003305F7">
      <w:pPr>
        <w:ind w:firstLine="4860"/>
        <w:rPr>
          <w:bCs/>
          <w:sz w:val="24"/>
          <w:szCs w:val="24"/>
        </w:rPr>
      </w:pPr>
    </w:p>
    <w:p w:rsidR="003305F7" w:rsidRPr="00D94B4E" w:rsidRDefault="003305F7" w:rsidP="003305F7">
      <w:pPr>
        <w:ind w:firstLine="4860"/>
        <w:rPr>
          <w:bCs/>
        </w:rPr>
      </w:pPr>
    </w:p>
    <w:p w:rsidR="003305F7" w:rsidRDefault="003305F7" w:rsidP="003305F7">
      <w:pPr>
        <w:jc w:val="center"/>
        <w:rPr>
          <w:b/>
          <w:bCs/>
        </w:rPr>
      </w:pPr>
    </w:p>
    <w:p w:rsidR="003305F7" w:rsidRDefault="003305F7" w:rsidP="003305F7">
      <w:pPr>
        <w:jc w:val="right"/>
      </w:pPr>
      <w:r>
        <w:rPr>
          <w:b/>
          <w:sz w:val="28"/>
          <w:szCs w:val="28"/>
        </w:rPr>
        <w:t xml:space="preserve"> </w:t>
      </w:r>
    </w:p>
    <w:p w:rsidR="003305F7" w:rsidRDefault="003305F7" w:rsidP="003305F7"/>
    <w:p w:rsidR="003305F7" w:rsidRDefault="003305F7" w:rsidP="003305F7">
      <w:pPr>
        <w:jc w:val="center"/>
        <w:rPr>
          <w:sz w:val="28"/>
          <w:szCs w:val="28"/>
        </w:rPr>
      </w:pPr>
    </w:p>
    <w:p w:rsidR="003305F7" w:rsidRDefault="003305F7" w:rsidP="003305F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DD7A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</w:tcPr>
          <w:p w:rsidR="00DD7AF8" w:rsidRDefault="00DD7AF8" w:rsidP="003305F7">
            <w:pPr>
              <w:jc w:val="center"/>
            </w:pPr>
            <w:r>
              <w:t xml:space="preserve">  </w:t>
            </w:r>
            <w:bookmarkStart w:id="0" w:name="_GoBack"/>
            <w:bookmarkEnd w:id="0"/>
          </w:p>
        </w:tc>
      </w:tr>
    </w:tbl>
    <w:p w:rsidR="00DD7AF8" w:rsidRDefault="00DD7AF8" w:rsidP="003305F7">
      <w:pPr>
        <w:jc w:val="center"/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</w:p>
    <w:p w:rsidR="003305F7" w:rsidRDefault="003305F7" w:rsidP="003305F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5F7" w:rsidRDefault="003305F7" w:rsidP="003305F7">
      <w:pPr>
        <w:jc w:val="center"/>
        <w:rPr>
          <w:b/>
          <w:sz w:val="28"/>
        </w:rPr>
      </w:pPr>
    </w:p>
    <w:sectPr w:rsidR="003305F7" w:rsidSect="003305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5C47D3"/>
    <w:multiLevelType w:val="multilevel"/>
    <w:tmpl w:val="AC2697F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965765"/>
    <w:multiLevelType w:val="hybridMultilevel"/>
    <w:tmpl w:val="8F6CCEC0"/>
    <w:lvl w:ilvl="0" w:tplc="CEDC62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B0795"/>
    <w:multiLevelType w:val="multilevel"/>
    <w:tmpl w:val="CCE616E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565EE3"/>
    <w:multiLevelType w:val="hybridMultilevel"/>
    <w:tmpl w:val="6F325F14"/>
    <w:lvl w:ilvl="0" w:tplc="6C600A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AA48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8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19"/>
  </w:num>
  <w:num w:numId="16">
    <w:abstractNumId w:val="1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F7"/>
    <w:rsid w:val="003305F7"/>
    <w:rsid w:val="00DD7AF8"/>
    <w:rsid w:val="00E8255C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305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05F7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3305F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305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30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30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305F7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305F7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30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305F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5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305F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305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30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305F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305F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33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330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05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305F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305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3305F7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330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3305F7"/>
    <w:pPr>
      <w:spacing w:after="120"/>
    </w:pPr>
  </w:style>
  <w:style w:type="character" w:customStyle="1" w:styleId="aa">
    <w:name w:val="Основной текст Знак"/>
    <w:basedOn w:val="a0"/>
    <w:link w:val="a9"/>
    <w:rsid w:val="00330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3305F7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30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3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305F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3305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3305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05F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3305F7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330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05F7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3305F7"/>
    <w:rPr>
      <w:i/>
      <w:iCs/>
    </w:rPr>
  </w:style>
  <w:style w:type="character" w:styleId="af3">
    <w:name w:val="Strong"/>
    <w:basedOn w:val="a0"/>
    <w:qFormat/>
    <w:rsid w:val="003305F7"/>
    <w:rPr>
      <w:b/>
      <w:bCs/>
    </w:rPr>
  </w:style>
  <w:style w:type="paragraph" w:styleId="af4">
    <w:name w:val="List Paragraph"/>
    <w:aliases w:val="Самый обычный"/>
    <w:basedOn w:val="a"/>
    <w:link w:val="af5"/>
    <w:uiPriority w:val="34"/>
    <w:qFormat/>
    <w:rsid w:val="003305F7"/>
    <w:pPr>
      <w:ind w:left="720"/>
      <w:contextualSpacing/>
    </w:pPr>
    <w:rPr>
      <w:sz w:val="24"/>
      <w:szCs w:val="24"/>
    </w:rPr>
  </w:style>
  <w:style w:type="character" w:customStyle="1" w:styleId="af5">
    <w:name w:val="Абзац списка Знак"/>
    <w:aliases w:val="Самый обычный Знак"/>
    <w:link w:val="af4"/>
    <w:uiPriority w:val="34"/>
    <w:locked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3305F7"/>
    <w:rPr>
      <w:color w:val="0000FF"/>
      <w:u w:val="single"/>
    </w:rPr>
  </w:style>
  <w:style w:type="character" w:customStyle="1" w:styleId="button2text13">
    <w:name w:val="button2__text13"/>
    <w:basedOn w:val="a0"/>
    <w:rsid w:val="003305F7"/>
  </w:style>
  <w:style w:type="character" w:customStyle="1" w:styleId="hover-dropdown2">
    <w:name w:val="hover-dropdown2"/>
    <w:basedOn w:val="a0"/>
    <w:rsid w:val="003305F7"/>
  </w:style>
  <w:style w:type="character" w:customStyle="1" w:styleId="user-accountname7">
    <w:name w:val="user-account__name7"/>
    <w:basedOn w:val="a0"/>
    <w:rsid w:val="003305F7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305F7"/>
    <w:rPr>
      <w:color w:val="FF0000"/>
    </w:rPr>
  </w:style>
  <w:style w:type="character" w:customStyle="1" w:styleId="byr2x6nbcyx-kfywtmlct">
    <w:name w:val="byr2x6nbcyx-kfywtmlct"/>
    <w:basedOn w:val="a0"/>
    <w:rsid w:val="003305F7"/>
  </w:style>
  <w:style w:type="character" w:customStyle="1" w:styleId="menutext">
    <w:name w:val="menu__text"/>
    <w:basedOn w:val="a0"/>
    <w:rsid w:val="003305F7"/>
  </w:style>
  <w:style w:type="paragraph" w:customStyle="1" w:styleId="paragraph">
    <w:name w:val="paragraph"/>
    <w:basedOn w:val="a"/>
    <w:rsid w:val="003305F7"/>
    <w:rPr>
      <w:sz w:val="24"/>
      <w:szCs w:val="24"/>
    </w:rPr>
  </w:style>
  <w:style w:type="character" w:customStyle="1" w:styleId="spellingerror">
    <w:name w:val="spellingerror"/>
    <w:basedOn w:val="a0"/>
    <w:rsid w:val="003305F7"/>
  </w:style>
  <w:style w:type="character" w:customStyle="1" w:styleId="normaltextrun">
    <w:name w:val="normaltextrun"/>
    <w:basedOn w:val="a0"/>
    <w:rsid w:val="003305F7"/>
  </w:style>
  <w:style w:type="paragraph" w:styleId="af7">
    <w:name w:val="footer"/>
    <w:basedOn w:val="a"/>
    <w:link w:val="af8"/>
    <w:uiPriority w:val="99"/>
    <w:unhideWhenUsed/>
    <w:rsid w:val="003305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3305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05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0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3305F7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3305F7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330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305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30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30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305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305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305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30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30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30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05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aliases w:val="Обычный (Web) Знак,Обычный (Web) Знак Знак,Обычный (Web)"/>
    <w:basedOn w:val="a"/>
    <w:link w:val="afb"/>
    <w:uiPriority w:val="99"/>
    <w:qFormat/>
    <w:rsid w:val="003305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3305F7"/>
  </w:style>
  <w:style w:type="paragraph" w:customStyle="1" w:styleId="afc">
    <w:name w:val="Знак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305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3305F7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3305F7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3305F7"/>
    <w:rPr>
      <w:vertAlign w:val="superscript"/>
    </w:rPr>
  </w:style>
  <w:style w:type="character" w:styleId="aff0">
    <w:name w:val="page number"/>
    <w:basedOn w:val="a0"/>
    <w:rsid w:val="003305F7"/>
  </w:style>
  <w:style w:type="character" w:customStyle="1" w:styleId="grame">
    <w:name w:val="grame"/>
    <w:rsid w:val="003305F7"/>
  </w:style>
  <w:style w:type="paragraph" w:customStyle="1" w:styleId="Heading">
    <w:name w:val="Heading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305F7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3305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30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305F7"/>
  </w:style>
  <w:style w:type="character" w:customStyle="1" w:styleId="f">
    <w:name w:val="f"/>
    <w:rsid w:val="003305F7"/>
  </w:style>
  <w:style w:type="paragraph" w:customStyle="1" w:styleId="FR2">
    <w:name w:val="FR2"/>
    <w:rsid w:val="003305F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305F7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3305F7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305F7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3305F7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3305F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305F7"/>
    <w:rPr>
      <w:sz w:val="24"/>
    </w:rPr>
  </w:style>
  <w:style w:type="paragraph" w:customStyle="1" w:styleId="S">
    <w:name w:val="S_Маркированный"/>
    <w:basedOn w:val="aff3"/>
    <w:link w:val="S1"/>
    <w:autoRedefine/>
    <w:rsid w:val="003305F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3305F7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305F7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305F7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305F7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305F7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305F7"/>
    <w:rPr>
      <w:sz w:val="24"/>
    </w:rPr>
  </w:style>
  <w:style w:type="paragraph" w:customStyle="1" w:styleId="S6">
    <w:name w:val="S_Обычный в таблице"/>
    <w:basedOn w:val="a"/>
    <w:link w:val="S5"/>
    <w:rsid w:val="003305F7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3305F7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30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3305F7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3305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3305F7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3305F7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305F7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3305F7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305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305F7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305F7"/>
  </w:style>
  <w:style w:type="paragraph" w:customStyle="1" w:styleId="100">
    <w:name w:val="Знак10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305F7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305F7"/>
    <w:rPr>
      <w:b/>
      <w:color w:val="333333"/>
      <w:sz w:val="20"/>
      <w:u w:val="single"/>
    </w:rPr>
  </w:style>
  <w:style w:type="paragraph" w:customStyle="1" w:styleId="15">
    <w:name w:val="Обычный1"/>
    <w:rsid w:val="003305F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305F7"/>
  </w:style>
  <w:style w:type="character" w:customStyle="1" w:styleId="context">
    <w:name w:val="context"/>
    <w:rsid w:val="003305F7"/>
  </w:style>
  <w:style w:type="character" w:customStyle="1" w:styleId="contextcurrent">
    <w:name w:val="context_current"/>
    <w:rsid w:val="003305F7"/>
  </w:style>
  <w:style w:type="paragraph" w:customStyle="1" w:styleId="11Char">
    <w:name w:val="Знак1 Знак Знак Знак Знак Знак Знак Знак Знак1 Char"/>
    <w:basedOn w:val="a"/>
    <w:rsid w:val="003305F7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305F7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305F7"/>
    <w:rPr>
      <w:rFonts w:ascii="Courier New" w:hAnsi="Courier New"/>
    </w:rPr>
  </w:style>
  <w:style w:type="paragraph" w:customStyle="1" w:styleId="16">
    <w:name w:val="Знак Знак1 Знак"/>
    <w:basedOn w:val="a"/>
    <w:rsid w:val="003305F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305F7"/>
  </w:style>
  <w:style w:type="character" w:customStyle="1" w:styleId="visited">
    <w:name w:val="visited"/>
    <w:rsid w:val="003305F7"/>
  </w:style>
  <w:style w:type="paragraph" w:customStyle="1" w:styleId="formattexttopleveltext">
    <w:name w:val="formattext topleveltext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305F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305F7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305F7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305F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305F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305F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305F7"/>
    <w:rPr>
      <w:sz w:val="24"/>
      <w:lang w:val="ru-RU" w:eastAsia="ru-RU"/>
    </w:rPr>
  </w:style>
  <w:style w:type="paragraph" w:customStyle="1" w:styleId="ConsTitle">
    <w:name w:val="ConsTitle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3305F7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305F7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305F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305F7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305F7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3305F7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305F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305F7"/>
  </w:style>
  <w:style w:type="paragraph" w:customStyle="1" w:styleId="210">
    <w:name w:val="Знак Знак Знак2 Знак Знак Знак Знак Знак Знак Знак1"/>
    <w:basedOn w:val="a"/>
    <w:rsid w:val="003305F7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3305F7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3305F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3305F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305F7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3305F7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3305F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3305F7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3305F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3305F7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uiPriority w:val="99"/>
    <w:rsid w:val="003305F7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3305F7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3305F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305F7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3305F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3305F7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3305F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3305F7"/>
    <w:rPr>
      <w:vertAlign w:val="superscript"/>
    </w:rPr>
  </w:style>
  <w:style w:type="paragraph" w:customStyle="1" w:styleId="38">
    <w:name w:val="Верхний колонтитул3"/>
    <w:basedOn w:val="a"/>
    <w:rsid w:val="003305F7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3305F7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305F7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305F7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305F7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305F7"/>
    <w:pPr>
      <w:widowControl w:val="0"/>
      <w:jc w:val="center"/>
    </w:pPr>
  </w:style>
  <w:style w:type="paragraph" w:customStyle="1" w:styleId="xl25">
    <w:name w:val="xl25"/>
    <w:basedOn w:val="a"/>
    <w:rsid w:val="003305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3305F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305F7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3305F7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3305F7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3305F7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3305F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3305F7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305F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305F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305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305F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305F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3305F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305F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305F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3305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3305F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3305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305F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3305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3305F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305F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305F7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305F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305F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305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305F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3305F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3305F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305F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305F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3305F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305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305F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305F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305F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30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305F7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305F7"/>
    <w:pPr>
      <w:suppressLineNumbers/>
    </w:pPr>
  </w:style>
  <w:style w:type="paragraph" w:customStyle="1" w:styleId="Textbodyindent">
    <w:name w:val="Text body indent"/>
    <w:basedOn w:val="Standard"/>
    <w:rsid w:val="003305F7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305F7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3305F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3305F7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330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305F7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30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305F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305F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305F7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305F7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305F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305F7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305F7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3305F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30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3305F7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3305F7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3305F7"/>
    <w:pPr>
      <w:ind w:left="964" w:firstLine="397"/>
      <w:outlineLvl w:val="1"/>
    </w:pPr>
  </w:style>
  <w:style w:type="paragraph" w:customStyle="1" w:styleId="affff">
    <w:name w:val="подпись"/>
    <w:basedOn w:val="a"/>
    <w:rsid w:val="003305F7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3305F7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3305F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3305F7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3305F7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3305F7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3305F7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3305F7"/>
    <w:pPr>
      <w:spacing w:before="360"/>
      <w:ind w:right="680"/>
    </w:pPr>
    <w:rPr>
      <w:sz w:val="28"/>
    </w:rPr>
  </w:style>
  <w:style w:type="paragraph" w:customStyle="1" w:styleId="affff6">
    <w:name w:val="Штамп"/>
    <w:rsid w:val="003305F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3305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3305F7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3305F7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305F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305F7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305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305F7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305F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305F7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3305F7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3305F7"/>
    <w:rPr>
      <w:color w:val="008000"/>
      <w:u w:val="single"/>
    </w:rPr>
  </w:style>
  <w:style w:type="paragraph" w:customStyle="1" w:styleId="affffc">
    <w:name w:val="Должность"/>
    <w:basedOn w:val="affff4"/>
    <w:rsid w:val="003305F7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3305F7"/>
    <w:pPr>
      <w:ind w:right="0"/>
      <w:jc w:val="right"/>
    </w:pPr>
  </w:style>
  <w:style w:type="character" w:customStyle="1" w:styleId="WW8Num1z0">
    <w:name w:val="WW8Num1z0"/>
    <w:rsid w:val="003305F7"/>
  </w:style>
  <w:style w:type="character" w:customStyle="1" w:styleId="WW8Num1z1">
    <w:name w:val="WW8Num1z1"/>
    <w:rsid w:val="003305F7"/>
  </w:style>
  <w:style w:type="character" w:customStyle="1" w:styleId="WW8Num1z2">
    <w:name w:val="WW8Num1z2"/>
    <w:rsid w:val="003305F7"/>
  </w:style>
  <w:style w:type="character" w:customStyle="1" w:styleId="WW8Num1z3">
    <w:name w:val="WW8Num1z3"/>
    <w:rsid w:val="003305F7"/>
  </w:style>
  <w:style w:type="character" w:customStyle="1" w:styleId="WW8Num1z4">
    <w:name w:val="WW8Num1z4"/>
    <w:rsid w:val="003305F7"/>
  </w:style>
  <w:style w:type="character" w:customStyle="1" w:styleId="WW8Num1z5">
    <w:name w:val="WW8Num1z5"/>
    <w:rsid w:val="003305F7"/>
  </w:style>
  <w:style w:type="character" w:customStyle="1" w:styleId="WW8Num1z6">
    <w:name w:val="WW8Num1z6"/>
    <w:rsid w:val="003305F7"/>
  </w:style>
  <w:style w:type="character" w:customStyle="1" w:styleId="WW8Num1z7">
    <w:name w:val="WW8Num1z7"/>
    <w:rsid w:val="003305F7"/>
  </w:style>
  <w:style w:type="character" w:customStyle="1" w:styleId="WW8Num1z8">
    <w:name w:val="WW8Num1z8"/>
    <w:rsid w:val="003305F7"/>
  </w:style>
  <w:style w:type="character" w:customStyle="1" w:styleId="2f2">
    <w:name w:val="Основной шрифт абзаца2"/>
    <w:rsid w:val="003305F7"/>
  </w:style>
  <w:style w:type="character" w:customStyle="1" w:styleId="1e">
    <w:name w:val="Основной шрифт абзаца1"/>
    <w:rsid w:val="003305F7"/>
  </w:style>
  <w:style w:type="character" w:customStyle="1" w:styleId="affffe">
    <w:name w:val="Знак Знак"/>
    <w:rsid w:val="003305F7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9"/>
    <w:rsid w:val="003305F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9"/>
    <w:rsid w:val="003305F7"/>
    <w:pPr>
      <w:suppressAutoHyphens/>
    </w:pPr>
    <w:rPr>
      <w:rFonts w:cs="Arial"/>
      <w:sz w:val="24"/>
      <w:szCs w:val="24"/>
      <w:lang w:eastAsia="zh-CN"/>
    </w:rPr>
  </w:style>
  <w:style w:type="paragraph" w:customStyle="1" w:styleId="2f3">
    <w:name w:val="Указатель2"/>
    <w:basedOn w:val="a"/>
    <w:rsid w:val="003305F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3305F7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3305F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3305F7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3305F7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305F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3305F7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3305F7"/>
    <w:pPr>
      <w:jc w:val="center"/>
    </w:pPr>
    <w:rPr>
      <w:b/>
      <w:bCs/>
    </w:rPr>
  </w:style>
  <w:style w:type="paragraph" w:customStyle="1" w:styleId="xl76">
    <w:name w:val="xl76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305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3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305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3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3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3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305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305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305F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305F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305F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305F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3305F7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3305F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305F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305F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305F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305F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305F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305F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305F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305F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305F7"/>
  </w:style>
  <w:style w:type="paragraph" w:customStyle="1" w:styleId="xl33">
    <w:name w:val="xl33"/>
    <w:basedOn w:val="a"/>
    <w:rsid w:val="003305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305F7"/>
  </w:style>
  <w:style w:type="table" w:styleId="afffff5">
    <w:name w:val="Table Grid"/>
    <w:basedOn w:val="a1"/>
    <w:uiPriority w:val="39"/>
    <w:rsid w:val="0033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3305F7"/>
  </w:style>
  <w:style w:type="numbering" w:customStyle="1" w:styleId="3c">
    <w:name w:val="Нет списка3"/>
    <w:next w:val="a2"/>
    <w:uiPriority w:val="99"/>
    <w:semiHidden/>
    <w:unhideWhenUsed/>
    <w:rsid w:val="003305F7"/>
  </w:style>
  <w:style w:type="paragraph" w:customStyle="1" w:styleId="H3">
    <w:name w:val="H3"/>
    <w:basedOn w:val="a"/>
    <w:next w:val="a"/>
    <w:rsid w:val="003305F7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2">
    <w:name w:val="Font Style12"/>
    <w:rsid w:val="003305F7"/>
    <w:rPr>
      <w:rFonts w:ascii="Times New Roman" w:hAnsi="Times New Roman" w:cs="Times New Roman"/>
      <w:b/>
      <w:bCs/>
      <w:sz w:val="24"/>
      <w:szCs w:val="24"/>
    </w:rPr>
  </w:style>
  <w:style w:type="paragraph" w:customStyle="1" w:styleId="2f6">
    <w:name w:val="Без интервала2"/>
    <w:rsid w:val="00330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305F7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Web) Знак Знак1,Обычный (Web) Знак Знак Знак,Обычный (Web) Знак1"/>
    <w:basedOn w:val="a0"/>
    <w:link w:val="afa"/>
    <w:uiPriority w:val="99"/>
    <w:rsid w:val="003305F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305F7"/>
  </w:style>
  <w:style w:type="paragraph" w:customStyle="1" w:styleId="ConsPlusDocList">
    <w:name w:val="ConsPlusDocList"/>
    <w:rsid w:val="00330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05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3305F7"/>
  </w:style>
  <w:style w:type="character" w:customStyle="1" w:styleId="qa-text-wrap">
    <w:name w:val="qa-text-wrap"/>
    <w:basedOn w:val="a0"/>
    <w:rsid w:val="0033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305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05F7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3305F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305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30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30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305F7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305F7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30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305F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5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305F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305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30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305F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305F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33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330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05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305F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305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3305F7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330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3305F7"/>
    <w:pPr>
      <w:spacing w:after="120"/>
    </w:pPr>
  </w:style>
  <w:style w:type="character" w:customStyle="1" w:styleId="aa">
    <w:name w:val="Основной текст Знак"/>
    <w:basedOn w:val="a0"/>
    <w:link w:val="a9"/>
    <w:rsid w:val="00330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rsid w:val="003305F7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30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3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305F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3305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3305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05F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3305F7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330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05F7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3305F7"/>
    <w:rPr>
      <w:i/>
      <w:iCs/>
    </w:rPr>
  </w:style>
  <w:style w:type="character" w:styleId="af3">
    <w:name w:val="Strong"/>
    <w:basedOn w:val="a0"/>
    <w:qFormat/>
    <w:rsid w:val="003305F7"/>
    <w:rPr>
      <w:b/>
      <w:bCs/>
    </w:rPr>
  </w:style>
  <w:style w:type="paragraph" w:styleId="af4">
    <w:name w:val="List Paragraph"/>
    <w:aliases w:val="Самый обычный"/>
    <w:basedOn w:val="a"/>
    <w:link w:val="af5"/>
    <w:uiPriority w:val="34"/>
    <w:qFormat/>
    <w:rsid w:val="003305F7"/>
    <w:pPr>
      <w:ind w:left="720"/>
      <w:contextualSpacing/>
    </w:pPr>
    <w:rPr>
      <w:sz w:val="24"/>
      <w:szCs w:val="24"/>
    </w:rPr>
  </w:style>
  <w:style w:type="character" w:customStyle="1" w:styleId="af5">
    <w:name w:val="Абзац списка Знак"/>
    <w:aliases w:val="Самый обычный Знак"/>
    <w:link w:val="af4"/>
    <w:uiPriority w:val="34"/>
    <w:locked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3305F7"/>
    <w:rPr>
      <w:color w:val="0000FF"/>
      <w:u w:val="single"/>
    </w:rPr>
  </w:style>
  <w:style w:type="character" w:customStyle="1" w:styleId="button2text13">
    <w:name w:val="button2__text13"/>
    <w:basedOn w:val="a0"/>
    <w:rsid w:val="003305F7"/>
  </w:style>
  <w:style w:type="character" w:customStyle="1" w:styleId="hover-dropdown2">
    <w:name w:val="hover-dropdown2"/>
    <w:basedOn w:val="a0"/>
    <w:rsid w:val="003305F7"/>
  </w:style>
  <w:style w:type="character" w:customStyle="1" w:styleId="user-accountname7">
    <w:name w:val="user-account__name7"/>
    <w:basedOn w:val="a0"/>
    <w:rsid w:val="003305F7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305F7"/>
    <w:rPr>
      <w:color w:val="FF0000"/>
    </w:rPr>
  </w:style>
  <w:style w:type="character" w:customStyle="1" w:styleId="byr2x6nbcyx-kfywtmlct">
    <w:name w:val="byr2x6nbcyx-kfywtmlct"/>
    <w:basedOn w:val="a0"/>
    <w:rsid w:val="003305F7"/>
  </w:style>
  <w:style w:type="character" w:customStyle="1" w:styleId="menutext">
    <w:name w:val="menu__text"/>
    <w:basedOn w:val="a0"/>
    <w:rsid w:val="003305F7"/>
  </w:style>
  <w:style w:type="paragraph" w:customStyle="1" w:styleId="paragraph">
    <w:name w:val="paragraph"/>
    <w:basedOn w:val="a"/>
    <w:rsid w:val="003305F7"/>
    <w:rPr>
      <w:sz w:val="24"/>
      <w:szCs w:val="24"/>
    </w:rPr>
  </w:style>
  <w:style w:type="character" w:customStyle="1" w:styleId="spellingerror">
    <w:name w:val="spellingerror"/>
    <w:basedOn w:val="a0"/>
    <w:rsid w:val="003305F7"/>
  </w:style>
  <w:style w:type="character" w:customStyle="1" w:styleId="normaltextrun">
    <w:name w:val="normaltextrun"/>
    <w:basedOn w:val="a0"/>
    <w:rsid w:val="003305F7"/>
  </w:style>
  <w:style w:type="paragraph" w:styleId="af7">
    <w:name w:val="footer"/>
    <w:basedOn w:val="a"/>
    <w:link w:val="af8"/>
    <w:uiPriority w:val="99"/>
    <w:unhideWhenUsed/>
    <w:rsid w:val="003305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3305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05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0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3305F7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30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3305F7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330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305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30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30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305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305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305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30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30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30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05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aliases w:val="Обычный (Web) Знак,Обычный (Web) Знак Знак,Обычный (Web)"/>
    <w:basedOn w:val="a"/>
    <w:link w:val="afb"/>
    <w:uiPriority w:val="99"/>
    <w:qFormat/>
    <w:rsid w:val="003305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3305F7"/>
  </w:style>
  <w:style w:type="paragraph" w:customStyle="1" w:styleId="afc">
    <w:name w:val="Знак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305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3305F7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3305F7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3305F7"/>
    <w:rPr>
      <w:vertAlign w:val="superscript"/>
    </w:rPr>
  </w:style>
  <w:style w:type="character" w:styleId="aff0">
    <w:name w:val="page number"/>
    <w:basedOn w:val="a0"/>
    <w:rsid w:val="003305F7"/>
  </w:style>
  <w:style w:type="character" w:customStyle="1" w:styleId="grame">
    <w:name w:val="grame"/>
    <w:rsid w:val="003305F7"/>
  </w:style>
  <w:style w:type="paragraph" w:customStyle="1" w:styleId="Heading">
    <w:name w:val="Heading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305F7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3305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30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305F7"/>
  </w:style>
  <w:style w:type="character" w:customStyle="1" w:styleId="f">
    <w:name w:val="f"/>
    <w:rsid w:val="003305F7"/>
  </w:style>
  <w:style w:type="paragraph" w:customStyle="1" w:styleId="FR2">
    <w:name w:val="FR2"/>
    <w:rsid w:val="003305F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305F7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3305F7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305F7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3305F7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3305F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305F7"/>
    <w:rPr>
      <w:sz w:val="24"/>
    </w:rPr>
  </w:style>
  <w:style w:type="paragraph" w:customStyle="1" w:styleId="S">
    <w:name w:val="S_Маркированный"/>
    <w:basedOn w:val="aff3"/>
    <w:link w:val="S1"/>
    <w:autoRedefine/>
    <w:rsid w:val="003305F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3305F7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305F7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305F7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305F7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305F7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305F7"/>
    <w:rPr>
      <w:sz w:val="24"/>
    </w:rPr>
  </w:style>
  <w:style w:type="paragraph" w:customStyle="1" w:styleId="S6">
    <w:name w:val="S_Обычный в таблице"/>
    <w:basedOn w:val="a"/>
    <w:link w:val="S5"/>
    <w:rsid w:val="003305F7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3305F7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305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3305F7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3305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3305F7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3305F7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305F7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3305F7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305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305F7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305F7"/>
  </w:style>
  <w:style w:type="paragraph" w:customStyle="1" w:styleId="100">
    <w:name w:val="Знак10"/>
    <w:basedOn w:val="a"/>
    <w:rsid w:val="003305F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305F7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305F7"/>
    <w:rPr>
      <w:b/>
      <w:color w:val="333333"/>
      <w:sz w:val="20"/>
      <w:u w:val="single"/>
    </w:rPr>
  </w:style>
  <w:style w:type="paragraph" w:customStyle="1" w:styleId="15">
    <w:name w:val="Обычный1"/>
    <w:rsid w:val="003305F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305F7"/>
  </w:style>
  <w:style w:type="character" w:customStyle="1" w:styleId="context">
    <w:name w:val="context"/>
    <w:rsid w:val="003305F7"/>
  </w:style>
  <w:style w:type="character" w:customStyle="1" w:styleId="contextcurrent">
    <w:name w:val="context_current"/>
    <w:rsid w:val="003305F7"/>
  </w:style>
  <w:style w:type="paragraph" w:customStyle="1" w:styleId="11Char">
    <w:name w:val="Знак1 Знак Знак Знак Знак Знак Знак Знак Знак1 Char"/>
    <w:basedOn w:val="a"/>
    <w:rsid w:val="003305F7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305F7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305F7"/>
    <w:rPr>
      <w:rFonts w:ascii="Courier New" w:hAnsi="Courier New"/>
    </w:rPr>
  </w:style>
  <w:style w:type="paragraph" w:customStyle="1" w:styleId="16">
    <w:name w:val="Знак Знак1 Знак"/>
    <w:basedOn w:val="a"/>
    <w:rsid w:val="003305F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305F7"/>
  </w:style>
  <w:style w:type="character" w:customStyle="1" w:styleId="visited">
    <w:name w:val="visited"/>
    <w:rsid w:val="003305F7"/>
  </w:style>
  <w:style w:type="paragraph" w:customStyle="1" w:styleId="formattexttopleveltext">
    <w:name w:val="formattext topleveltext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305F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305F7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305F7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305F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305F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305F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305F7"/>
    <w:rPr>
      <w:sz w:val="24"/>
      <w:lang w:val="ru-RU" w:eastAsia="ru-RU"/>
    </w:rPr>
  </w:style>
  <w:style w:type="paragraph" w:customStyle="1" w:styleId="ConsTitle">
    <w:name w:val="ConsTitle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3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3305F7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305F7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305F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305F7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305F7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3305F7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3305F7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305F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305F7"/>
  </w:style>
  <w:style w:type="paragraph" w:customStyle="1" w:styleId="210">
    <w:name w:val="Знак Знак Знак2 Знак Знак Знак Знак Знак Знак Знак1"/>
    <w:basedOn w:val="a"/>
    <w:rsid w:val="003305F7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3305F7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3305F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3305F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305F7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3305F7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3305F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3305F7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3305F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3305F7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uiPriority w:val="99"/>
    <w:rsid w:val="003305F7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3305F7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3305F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305F7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3305F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3305F7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3305F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3305F7"/>
    <w:rPr>
      <w:vertAlign w:val="superscript"/>
    </w:rPr>
  </w:style>
  <w:style w:type="paragraph" w:customStyle="1" w:styleId="38">
    <w:name w:val="Верхний колонтитул3"/>
    <w:basedOn w:val="a"/>
    <w:rsid w:val="003305F7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3305F7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305F7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305F7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305F7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305F7"/>
    <w:pPr>
      <w:widowControl w:val="0"/>
      <w:jc w:val="center"/>
    </w:pPr>
  </w:style>
  <w:style w:type="paragraph" w:customStyle="1" w:styleId="xl25">
    <w:name w:val="xl25"/>
    <w:basedOn w:val="a"/>
    <w:rsid w:val="003305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3305F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305F7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3305F7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305F7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3305F7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3305F7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3305F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3305F7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305F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305F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305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305F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305F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3305F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305F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305F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3305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3305F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3305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305F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3305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3305F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305F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305F7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305F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305F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305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305F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3305F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3305F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305F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305F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305F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3305F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305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305F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305F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305F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30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305F7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305F7"/>
    <w:pPr>
      <w:suppressLineNumbers/>
    </w:pPr>
  </w:style>
  <w:style w:type="paragraph" w:customStyle="1" w:styleId="Textbodyindent">
    <w:name w:val="Text body indent"/>
    <w:basedOn w:val="Standard"/>
    <w:rsid w:val="003305F7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305F7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3305F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3305F7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330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305F7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30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305F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305F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305F7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305F7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305F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305F7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305F7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3305F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30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3305F7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3305F7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3305F7"/>
    <w:pPr>
      <w:ind w:left="964" w:firstLine="397"/>
      <w:outlineLvl w:val="1"/>
    </w:pPr>
  </w:style>
  <w:style w:type="paragraph" w:customStyle="1" w:styleId="affff">
    <w:name w:val="подпись"/>
    <w:basedOn w:val="a"/>
    <w:rsid w:val="003305F7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3305F7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3305F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3305F7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3305F7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3305F7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3305F7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3305F7"/>
    <w:pPr>
      <w:spacing w:before="360"/>
      <w:ind w:right="680"/>
    </w:pPr>
    <w:rPr>
      <w:sz w:val="28"/>
    </w:rPr>
  </w:style>
  <w:style w:type="paragraph" w:customStyle="1" w:styleId="affff6">
    <w:name w:val="Штамп"/>
    <w:rsid w:val="003305F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3305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3305F7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3305F7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305F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305F7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305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305F7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305F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305F7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3305F7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3305F7"/>
    <w:rPr>
      <w:color w:val="008000"/>
      <w:u w:val="single"/>
    </w:rPr>
  </w:style>
  <w:style w:type="paragraph" w:customStyle="1" w:styleId="affffc">
    <w:name w:val="Должность"/>
    <w:basedOn w:val="affff4"/>
    <w:rsid w:val="003305F7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3305F7"/>
    <w:pPr>
      <w:ind w:right="0"/>
      <w:jc w:val="right"/>
    </w:pPr>
  </w:style>
  <w:style w:type="character" w:customStyle="1" w:styleId="WW8Num1z0">
    <w:name w:val="WW8Num1z0"/>
    <w:rsid w:val="003305F7"/>
  </w:style>
  <w:style w:type="character" w:customStyle="1" w:styleId="WW8Num1z1">
    <w:name w:val="WW8Num1z1"/>
    <w:rsid w:val="003305F7"/>
  </w:style>
  <w:style w:type="character" w:customStyle="1" w:styleId="WW8Num1z2">
    <w:name w:val="WW8Num1z2"/>
    <w:rsid w:val="003305F7"/>
  </w:style>
  <w:style w:type="character" w:customStyle="1" w:styleId="WW8Num1z3">
    <w:name w:val="WW8Num1z3"/>
    <w:rsid w:val="003305F7"/>
  </w:style>
  <w:style w:type="character" w:customStyle="1" w:styleId="WW8Num1z4">
    <w:name w:val="WW8Num1z4"/>
    <w:rsid w:val="003305F7"/>
  </w:style>
  <w:style w:type="character" w:customStyle="1" w:styleId="WW8Num1z5">
    <w:name w:val="WW8Num1z5"/>
    <w:rsid w:val="003305F7"/>
  </w:style>
  <w:style w:type="character" w:customStyle="1" w:styleId="WW8Num1z6">
    <w:name w:val="WW8Num1z6"/>
    <w:rsid w:val="003305F7"/>
  </w:style>
  <w:style w:type="character" w:customStyle="1" w:styleId="WW8Num1z7">
    <w:name w:val="WW8Num1z7"/>
    <w:rsid w:val="003305F7"/>
  </w:style>
  <w:style w:type="character" w:customStyle="1" w:styleId="WW8Num1z8">
    <w:name w:val="WW8Num1z8"/>
    <w:rsid w:val="003305F7"/>
  </w:style>
  <w:style w:type="character" w:customStyle="1" w:styleId="2f2">
    <w:name w:val="Основной шрифт абзаца2"/>
    <w:rsid w:val="003305F7"/>
  </w:style>
  <w:style w:type="character" w:customStyle="1" w:styleId="1e">
    <w:name w:val="Основной шрифт абзаца1"/>
    <w:rsid w:val="003305F7"/>
  </w:style>
  <w:style w:type="character" w:customStyle="1" w:styleId="affffe">
    <w:name w:val="Знак Знак"/>
    <w:rsid w:val="003305F7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9"/>
    <w:rsid w:val="003305F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9"/>
    <w:rsid w:val="003305F7"/>
    <w:pPr>
      <w:suppressAutoHyphens/>
    </w:pPr>
    <w:rPr>
      <w:rFonts w:cs="Arial"/>
      <w:sz w:val="24"/>
      <w:szCs w:val="24"/>
      <w:lang w:eastAsia="zh-CN"/>
    </w:rPr>
  </w:style>
  <w:style w:type="paragraph" w:customStyle="1" w:styleId="2f3">
    <w:name w:val="Указатель2"/>
    <w:basedOn w:val="a"/>
    <w:rsid w:val="003305F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3305F7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3305F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3305F7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3305F7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305F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3305F7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3305F7"/>
    <w:pPr>
      <w:jc w:val="center"/>
    </w:pPr>
    <w:rPr>
      <w:b/>
      <w:bCs/>
    </w:rPr>
  </w:style>
  <w:style w:type="paragraph" w:customStyle="1" w:styleId="xl76">
    <w:name w:val="xl76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305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3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305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3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3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3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305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305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305F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305F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305F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305F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3305F7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3305F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305F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305F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305F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305F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305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3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305F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305F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305F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305F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305F7"/>
  </w:style>
  <w:style w:type="paragraph" w:customStyle="1" w:styleId="xl33">
    <w:name w:val="xl33"/>
    <w:basedOn w:val="a"/>
    <w:rsid w:val="003305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305F7"/>
  </w:style>
  <w:style w:type="table" w:styleId="afffff5">
    <w:name w:val="Table Grid"/>
    <w:basedOn w:val="a1"/>
    <w:uiPriority w:val="39"/>
    <w:rsid w:val="0033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3305F7"/>
  </w:style>
  <w:style w:type="numbering" w:customStyle="1" w:styleId="3c">
    <w:name w:val="Нет списка3"/>
    <w:next w:val="a2"/>
    <w:uiPriority w:val="99"/>
    <w:semiHidden/>
    <w:unhideWhenUsed/>
    <w:rsid w:val="003305F7"/>
  </w:style>
  <w:style w:type="paragraph" w:customStyle="1" w:styleId="H3">
    <w:name w:val="H3"/>
    <w:basedOn w:val="a"/>
    <w:next w:val="a"/>
    <w:rsid w:val="003305F7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2">
    <w:name w:val="Font Style12"/>
    <w:rsid w:val="003305F7"/>
    <w:rPr>
      <w:rFonts w:ascii="Times New Roman" w:hAnsi="Times New Roman" w:cs="Times New Roman"/>
      <w:b/>
      <w:bCs/>
      <w:sz w:val="24"/>
      <w:szCs w:val="24"/>
    </w:rPr>
  </w:style>
  <w:style w:type="paragraph" w:customStyle="1" w:styleId="2f6">
    <w:name w:val="Без интервала2"/>
    <w:rsid w:val="00330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305F7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Web) Знак Знак1,Обычный (Web) Знак Знак Знак,Обычный (Web) Знак1"/>
    <w:basedOn w:val="a0"/>
    <w:link w:val="afa"/>
    <w:uiPriority w:val="99"/>
    <w:rsid w:val="003305F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305F7"/>
  </w:style>
  <w:style w:type="paragraph" w:customStyle="1" w:styleId="ConsPlusDocList">
    <w:name w:val="ConsPlusDocList"/>
    <w:rsid w:val="00330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05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3305F7"/>
  </w:style>
  <w:style w:type="character" w:customStyle="1" w:styleId="qa-text-wrap">
    <w:name w:val="qa-text-wrap"/>
    <w:basedOn w:val="a0"/>
    <w:rsid w:val="0033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2021-05-24T08:00:00Z</dcterms:created>
  <dcterms:modified xsi:type="dcterms:W3CDTF">2021-05-24T08:51:00Z</dcterms:modified>
</cp:coreProperties>
</file>