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F12EE" w:rsidTr="007E018D">
        <w:trPr>
          <w:cantSplit/>
          <w:trHeight w:val="1293"/>
          <w:jc w:val="center"/>
        </w:trPr>
        <w:tc>
          <w:tcPr>
            <w:tcW w:w="4608" w:type="dxa"/>
          </w:tcPr>
          <w:p w:rsidR="008F12EE" w:rsidRDefault="008F12EE" w:rsidP="007E018D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B816794" wp14:editId="6E6F6258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EE" w:rsidRPr="001B7CA9" w:rsidRDefault="008F12EE" w:rsidP="001B7CA9">
      <w:pPr>
        <w:pStyle w:val="11"/>
        <w:jc w:val="center"/>
        <w:rPr>
          <w:sz w:val="32"/>
          <w:szCs w:val="32"/>
        </w:rPr>
      </w:pPr>
      <w:r w:rsidRPr="001B7CA9">
        <w:rPr>
          <w:sz w:val="32"/>
          <w:szCs w:val="32"/>
        </w:rPr>
        <w:t>СОВЕТ  ДЕПУТАТОВ</w:t>
      </w:r>
    </w:p>
    <w:p w:rsidR="008F12EE" w:rsidRPr="001B7CA9" w:rsidRDefault="008F12EE" w:rsidP="001B7CA9">
      <w:pPr>
        <w:pStyle w:val="11"/>
        <w:jc w:val="center"/>
        <w:rPr>
          <w:sz w:val="32"/>
          <w:szCs w:val="32"/>
        </w:rPr>
      </w:pPr>
      <w:r w:rsidRPr="001B7CA9">
        <w:rPr>
          <w:sz w:val="32"/>
          <w:szCs w:val="32"/>
        </w:rPr>
        <w:t>ДОБРИНСКОГО МУНИЦИПАЛЬНОГО РАЙОНА</w:t>
      </w:r>
    </w:p>
    <w:p w:rsidR="008F12EE" w:rsidRPr="001B7CA9" w:rsidRDefault="008F12EE" w:rsidP="001B7CA9">
      <w:pPr>
        <w:pStyle w:val="11"/>
        <w:jc w:val="center"/>
        <w:rPr>
          <w:sz w:val="32"/>
          <w:szCs w:val="32"/>
        </w:rPr>
      </w:pPr>
      <w:r w:rsidRPr="001B7CA9">
        <w:rPr>
          <w:sz w:val="32"/>
          <w:szCs w:val="32"/>
        </w:rPr>
        <w:t>Липецкой области</w:t>
      </w:r>
    </w:p>
    <w:p w:rsidR="008F12EE" w:rsidRPr="001B7CA9" w:rsidRDefault="008F12EE" w:rsidP="001B7CA9">
      <w:pPr>
        <w:pStyle w:val="11"/>
        <w:jc w:val="center"/>
        <w:rPr>
          <w:sz w:val="32"/>
          <w:szCs w:val="32"/>
        </w:rPr>
      </w:pPr>
      <w:r w:rsidRPr="001B7CA9">
        <w:rPr>
          <w:sz w:val="32"/>
          <w:szCs w:val="32"/>
        </w:rPr>
        <w:t xml:space="preserve">8-я сессия </w:t>
      </w:r>
      <w:r w:rsidRPr="001B7CA9">
        <w:rPr>
          <w:sz w:val="32"/>
          <w:szCs w:val="32"/>
          <w:lang w:val="en-US"/>
        </w:rPr>
        <w:t>VII</w:t>
      </w:r>
      <w:r w:rsidRPr="001B7CA9">
        <w:rPr>
          <w:sz w:val="32"/>
          <w:szCs w:val="32"/>
        </w:rPr>
        <w:t>-го созыва</w:t>
      </w:r>
    </w:p>
    <w:p w:rsidR="008F12EE" w:rsidRDefault="008F12EE" w:rsidP="008F12EE">
      <w:pPr>
        <w:pStyle w:val="a3"/>
        <w:ind w:right="-94"/>
        <w:jc w:val="center"/>
        <w:rPr>
          <w:b/>
          <w:sz w:val="48"/>
          <w:szCs w:val="48"/>
        </w:rPr>
      </w:pPr>
    </w:p>
    <w:p w:rsidR="008F12EE" w:rsidRPr="00713900" w:rsidRDefault="008F12EE" w:rsidP="008F12EE">
      <w:pPr>
        <w:pStyle w:val="a3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8F12EE" w:rsidRDefault="008F12EE" w:rsidP="008F12EE">
      <w:pPr>
        <w:pStyle w:val="a3"/>
        <w:ind w:right="-94"/>
        <w:jc w:val="center"/>
      </w:pPr>
    </w:p>
    <w:p w:rsidR="008F12EE" w:rsidRPr="00713900" w:rsidRDefault="008F12EE" w:rsidP="008F12EE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1390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13900">
        <w:rPr>
          <w:sz w:val="28"/>
          <w:szCs w:val="28"/>
        </w:rPr>
        <w:t>.20</w:t>
      </w:r>
      <w:r w:rsidRPr="00B17A9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13900">
        <w:rPr>
          <w:sz w:val="28"/>
          <w:szCs w:val="28"/>
        </w:rPr>
        <w:t xml:space="preserve">г.                                   </w:t>
      </w:r>
      <w:r>
        <w:rPr>
          <w:sz w:val="28"/>
          <w:szCs w:val="28"/>
        </w:rPr>
        <w:t xml:space="preserve">  </w:t>
      </w:r>
      <w:r w:rsidRPr="00713900">
        <w:rPr>
          <w:sz w:val="28"/>
          <w:szCs w:val="28"/>
        </w:rPr>
        <w:t>п</w:t>
      </w:r>
      <w:proofErr w:type="gramStart"/>
      <w:r w:rsidRPr="00713900">
        <w:rPr>
          <w:sz w:val="28"/>
          <w:szCs w:val="28"/>
        </w:rPr>
        <w:t>.Д</w:t>
      </w:r>
      <w:proofErr w:type="gramEnd"/>
      <w:r w:rsidRPr="00713900">
        <w:rPr>
          <w:sz w:val="28"/>
          <w:szCs w:val="28"/>
        </w:rPr>
        <w:t>обринка</w:t>
      </w:r>
      <w:r w:rsidRPr="0071390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r w:rsidRPr="00713900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1B7CA9">
        <w:rPr>
          <w:sz w:val="28"/>
          <w:szCs w:val="28"/>
        </w:rPr>
        <w:t>71</w:t>
      </w:r>
      <w:r w:rsidRPr="00713900">
        <w:rPr>
          <w:sz w:val="28"/>
          <w:szCs w:val="28"/>
        </w:rPr>
        <w:t>-рс</w:t>
      </w:r>
    </w:p>
    <w:p w:rsidR="008F12EE" w:rsidRPr="00713900" w:rsidRDefault="008F12EE" w:rsidP="008F12EE">
      <w:pPr>
        <w:pStyle w:val="a3"/>
        <w:ind w:right="-94"/>
        <w:jc w:val="center"/>
        <w:rPr>
          <w:sz w:val="28"/>
          <w:szCs w:val="28"/>
        </w:rPr>
      </w:pPr>
    </w:p>
    <w:p w:rsidR="008F12EE" w:rsidRDefault="008F12EE" w:rsidP="008F12E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8F12EE" w:rsidRDefault="008F12EE" w:rsidP="008F12E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на плановый период 2022 и 2023 годов</w:t>
      </w:r>
    </w:p>
    <w:p w:rsidR="008F12EE" w:rsidRDefault="008F12EE" w:rsidP="008F12EE">
      <w:pPr>
        <w:pStyle w:val="a3"/>
        <w:jc w:val="center"/>
        <w:rPr>
          <w:sz w:val="28"/>
          <w:szCs w:val="28"/>
        </w:rPr>
      </w:pPr>
    </w:p>
    <w:p w:rsidR="008F12EE" w:rsidRDefault="008F12EE" w:rsidP="008F12EE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8F12EE" w:rsidRPr="00F65D2D" w:rsidRDefault="008F12EE" w:rsidP="008F12E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65D2D">
        <w:rPr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2021 год и на плановый период 2022 и 2023 годов», принятого решением Совета депутатов Добринского муниципального района от 25.12.2020 №25-рс, руководствуясь Положением «О бюджетном процессе в Добринском муниципальном районе», принятом решением  Совета депутатов Добринского муниципального района от 23.06.2020 №342-рс и ст.27 Устава Добринского муниципального</w:t>
      </w:r>
      <w:proofErr w:type="gramEnd"/>
      <w:r w:rsidRPr="00F65D2D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8F12EE" w:rsidRPr="008F12EE" w:rsidRDefault="008F12EE" w:rsidP="008F12EE">
      <w:pPr>
        <w:pStyle w:val="11"/>
        <w:rPr>
          <w:b/>
          <w:sz w:val="28"/>
          <w:szCs w:val="28"/>
        </w:rPr>
      </w:pPr>
      <w:r w:rsidRPr="00F65D2D">
        <w:tab/>
      </w:r>
      <w:proofErr w:type="gramStart"/>
      <w:r w:rsidRPr="008F12EE">
        <w:rPr>
          <w:b/>
          <w:sz w:val="28"/>
          <w:szCs w:val="28"/>
        </w:rPr>
        <w:t>Р</w:t>
      </w:r>
      <w:proofErr w:type="gramEnd"/>
      <w:r w:rsidRPr="008F12EE">
        <w:rPr>
          <w:b/>
          <w:sz w:val="28"/>
          <w:szCs w:val="28"/>
        </w:rPr>
        <w:t xml:space="preserve"> Е Ш И Л:</w:t>
      </w:r>
    </w:p>
    <w:p w:rsidR="008F12EE" w:rsidRPr="008F12EE" w:rsidRDefault="008F12EE" w:rsidP="001B7CA9">
      <w:pPr>
        <w:pStyle w:val="11"/>
        <w:jc w:val="both"/>
        <w:rPr>
          <w:color w:val="000000"/>
          <w:sz w:val="28"/>
          <w:szCs w:val="28"/>
        </w:rPr>
      </w:pPr>
      <w:r w:rsidRPr="008F12EE">
        <w:rPr>
          <w:color w:val="000000"/>
          <w:sz w:val="28"/>
          <w:szCs w:val="28"/>
        </w:rPr>
        <w:t xml:space="preserve">          1.Принять изменения в районный бюджет  на 2021 год и на плановый период 2022 и 2023 годов (прилагаются).</w:t>
      </w:r>
    </w:p>
    <w:p w:rsidR="008F12EE" w:rsidRPr="008F12EE" w:rsidRDefault="008F12EE" w:rsidP="001B7CA9">
      <w:pPr>
        <w:pStyle w:val="11"/>
        <w:jc w:val="both"/>
        <w:rPr>
          <w:color w:val="000000"/>
          <w:sz w:val="28"/>
          <w:szCs w:val="28"/>
        </w:rPr>
      </w:pPr>
      <w:r w:rsidRPr="008F12EE">
        <w:rPr>
          <w:color w:val="000000"/>
          <w:sz w:val="28"/>
          <w:szCs w:val="28"/>
        </w:rPr>
        <w:t xml:space="preserve"> </w:t>
      </w:r>
      <w:r w:rsidRPr="008F12EE">
        <w:rPr>
          <w:color w:val="000000"/>
          <w:sz w:val="28"/>
          <w:szCs w:val="28"/>
        </w:rPr>
        <w:tab/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8F12EE" w:rsidRPr="008F12EE" w:rsidRDefault="008F12EE" w:rsidP="001B7CA9">
      <w:pPr>
        <w:pStyle w:val="11"/>
        <w:ind w:firstLine="708"/>
        <w:jc w:val="both"/>
        <w:rPr>
          <w:color w:val="000000"/>
          <w:sz w:val="28"/>
          <w:szCs w:val="28"/>
        </w:rPr>
      </w:pPr>
      <w:r w:rsidRPr="008F12EE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8F12EE" w:rsidRDefault="008F12EE" w:rsidP="008F12EE">
      <w:pPr>
        <w:pStyle w:val="11"/>
        <w:rPr>
          <w:sz w:val="28"/>
          <w:szCs w:val="28"/>
        </w:rPr>
      </w:pPr>
    </w:p>
    <w:p w:rsidR="001B7CA9" w:rsidRDefault="001B7CA9" w:rsidP="008F12EE">
      <w:pPr>
        <w:pStyle w:val="11"/>
        <w:rPr>
          <w:sz w:val="28"/>
          <w:szCs w:val="28"/>
        </w:rPr>
      </w:pPr>
    </w:p>
    <w:p w:rsidR="001B7CA9" w:rsidRPr="008F12EE" w:rsidRDefault="001B7CA9" w:rsidP="008F12EE">
      <w:pPr>
        <w:pStyle w:val="11"/>
        <w:rPr>
          <w:sz w:val="28"/>
          <w:szCs w:val="28"/>
        </w:rPr>
      </w:pPr>
    </w:p>
    <w:p w:rsidR="008F12EE" w:rsidRPr="008F12EE" w:rsidRDefault="008F12EE" w:rsidP="008F12EE">
      <w:pPr>
        <w:pStyle w:val="11"/>
        <w:rPr>
          <w:b/>
          <w:sz w:val="28"/>
          <w:szCs w:val="28"/>
        </w:rPr>
      </w:pPr>
      <w:r w:rsidRPr="008F12EE">
        <w:rPr>
          <w:b/>
          <w:sz w:val="28"/>
          <w:szCs w:val="28"/>
        </w:rPr>
        <w:t>Председатель Совета депутатов</w:t>
      </w:r>
    </w:p>
    <w:p w:rsidR="008F12EE" w:rsidRDefault="008F12EE" w:rsidP="008F12EE">
      <w:pPr>
        <w:pStyle w:val="11"/>
        <w:rPr>
          <w:b/>
          <w:sz w:val="28"/>
          <w:szCs w:val="28"/>
        </w:rPr>
      </w:pPr>
      <w:r w:rsidRPr="008F12EE">
        <w:rPr>
          <w:b/>
          <w:sz w:val="28"/>
          <w:szCs w:val="28"/>
        </w:rPr>
        <w:t xml:space="preserve">Добринского муниципального района </w:t>
      </w:r>
      <w:r w:rsidRPr="008F12EE">
        <w:rPr>
          <w:b/>
          <w:sz w:val="28"/>
          <w:szCs w:val="28"/>
        </w:rPr>
        <w:tab/>
      </w:r>
      <w:r w:rsidRPr="008F12EE">
        <w:rPr>
          <w:b/>
          <w:sz w:val="28"/>
          <w:szCs w:val="28"/>
        </w:rPr>
        <w:tab/>
        <w:t xml:space="preserve">                    </w:t>
      </w:r>
      <w:r w:rsidRPr="008F12EE">
        <w:rPr>
          <w:b/>
          <w:sz w:val="28"/>
          <w:szCs w:val="28"/>
        </w:rPr>
        <w:tab/>
        <w:t xml:space="preserve">         М.Б.Денисов</w:t>
      </w:r>
    </w:p>
    <w:p w:rsidR="008F12EE" w:rsidRPr="008F12EE" w:rsidRDefault="008F12EE" w:rsidP="008F12EE">
      <w:pPr>
        <w:pStyle w:val="11"/>
        <w:rPr>
          <w:b/>
          <w:sz w:val="28"/>
          <w:szCs w:val="28"/>
        </w:rPr>
      </w:pPr>
    </w:p>
    <w:p w:rsidR="008F12EE" w:rsidRDefault="008F12EE" w:rsidP="008F12EE">
      <w:pPr>
        <w:jc w:val="both"/>
        <w:rPr>
          <w:b/>
          <w:sz w:val="28"/>
          <w:szCs w:val="28"/>
        </w:rPr>
      </w:pPr>
    </w:p>
    <w:p w:rsidR="001B7CA9" w:rsidRDefault="001B7CA9" w:rsidP="008F12EE">
      <w:pPr>
        <w:jc w:val="both"/>
        <w:rPr>
          <w:b/>
          <w:sz w:val="28"/>
          <w:szCs w:val="28"/>
        </w:rPr>
      </w:pPr>
    </w:p>
    <w:p w:rsidR="001B7CA9" w:rsidRDefault="001B7CA9" w:rsidP="008F12EE">
      <w:pPr>
        <w:jc w:val="both"/>
        <w:rPr>
          <w:b/>
          <w:sz w:val="28"/>
          <w:szCs w:val="28"/>
        </w:rPr>
      </w:pP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lastRenderedPageBreak/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F12EE">
        <w:rPr>
          <w:sz w:val="28"/>
          <w:szCs w:val="28"/>
        </w:rPr>
        <w:t xml:space="preserve">         </w:t>
      </w:r>
      <w:proofErr w:type="gramStart"/>
      <w:r w:rsidRPr="008F12EE">
        <w:rPr>
          <w:sz w:val="28"/>
          <w:szCs w:val="28"/>
        </w:rPr>
        <w:t>Приняты</w:t>
      </w:r>
      <w:proofErr w:type="gramEnd"/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 xml:space="preserve">                                                                                   решением Совета депутатов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 xml:space="preserve">                                                                          Добринского муниципального района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8F12EE">
        <w:rPr>
          <w:sz w:val="28"/>
          <w:szCs w:val="28"/>
        </w:rPr>
        <w:t xml:space="preserve">                  от 16.04.2021г. №</w:t>
      </w:r>
      <w:r w:rsidR="001B7CA9">
        <w:rPr>
          <w:sz w:val="28"/>
          <w:szCs w:val="28"/>
        </w:rPr>
        <w:t>71</w:t>
      </w:r>
      <w:r w:rsidRPr="008F12EE">
        <w:rPr>
          <w:sz w:val="28"/>
          <w:szCs w:val="28"/>
        </w:rPr>
        <w:t>-рс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</w:p>
    <w:p w:rsidR="008F12EE" w:rsidRPr="008F12EE" w:rsidRDefault="008F12EE" w:rsidP="008F12EE">
      <w:pPr>
        <w:pStyle w:val="11"/>
        <w:rPr>
          <w:sz w:val="28"/>
          <w:szCs w:val="28"/>
        </w:rPr>
      </w:pPr>
    </w:p>
    <w:p w:rsidR="008F12EE" w:rsidRPr="008F12EE" w:rsidRDefault="008F12EE" w:rsidP="008F12EE">
      <w:pPr>
        <w:pStyle w:val="11"/>
        <w:jc w:val="center"/>
        <w:rPr>
          <w:b/>
          <w:color w:val="000000"/>
          <w:sz w:val="28"/>
          <w:szCs w:val="28"/>
        </w:rPr>
      </w:pPr>
      <w:r w:rsidRPr="008F12EE">
        <w:rPr>
          <w:b/>
          <w:color w:val="000000"/>
          <w:sz w:val="28"/>
          <w:szCs w:val="28"/>
        </w:rPr>
        <w:t xml:space="preserve">И </w:t>
      </w:r>
      <w:proofErr w:type="gramStart"/>
      <w:r w:rsidRPr="008F12EE">
        <w:rPr>
          <w:b/>
          <w:color w:val="000000"/>
          <w:sz w:val="28"/>
          <w:szCs w:val="28"/>
        </w:rPr>
        <w:t>З</w:t>
      </w:r>
      <w:proofErr w:type="gramEnd"/>
      <w:r w:rsidRPr="008F12EE">
        <w:rPr>
          <w:b/>
          <w:color w:val="000000"/>
          <w:sz w:val="28"/>
          <w:szCs w:val="28"/>
        </w:rPr>
        <w:t xml:space="preserve"> М Е Н Е Н И Я</w:t>
      </w:r>
    </w:p>
    <w:p w:rsidR="008F12EE" w:rsidRPr="008F12EE" w:rsidRDefault="008F12EE" w:rsidP="008F12EE">
      <w:pPr>
        <w:pStyle w:val="11"/>
        <w:jc w:val="center"/>
        <w:rPr>
          <w:b/>
          <w:sz w:val="28"/>
          <w:szCs w:val="28"/>
        </w:rPr>
      </w:pPr>
      <w:r w:rsidRPr="008F12EE">
        <w:rPr>
          <w:b/>
          <w:color w:val="000000"/>
          <w:sz w:val="28"/>
          <w:szCs w:val="28"/>
        </w:rPr>
        <w:t xml:space="preserve">в районный бюджет на </w:t>
      </w:r>
      <w:r w:rsidRPr="008F12EE">
        <w:rPr>
          <w:b/>
          <w:sz w:val="28"/>
          <w:szCs w:val="28"/>
        </w:rPr>
        <w:t>2021 год и на плановый период</w:t>
      </w:r>
    </w:p>
    <w:p w:rsidR="008F12EE" w:rsidRPr="008F12EE" w:rsidRDefault="008F12EE" w:rsidP="008F12EE">
      <w:pPr>
        <w:pStyle w:val="11"/>
        <w:jc w:val="center"/>
        <w:rPr>
          <w:b/>
          <w:sz w:val="28"/>
          <w:szCs w:val="28"/>
        </w:rPr>
      </w:pPr>
      <w:r w:rsidRPr="008F12EE">
        <w:rPr>
          <w:b/>
          <w:sz w:val="28"/>
          <w:szCs w:val="28"/>
        </w:rPr>
        <w:t>2022 и 2023 годов</w:t>
      </w:r>
    </w:p>
    <w:p w:rsidR="008F12EE" w:rsidRPr="008F12EE" w:rsidRDefault="008F12EE" w:rsidP="008F12EE">
      <w:pPr>
        <w:pStyle w:val="11"/>
        <w:rPr>
          <w:color w:val="000000"/>
          <w:sz w:val="28"/>
          <w:szCs w:val="28"/>
        </w:rPr>
      </w:pPr>
    </w:p>
    <w:p w:rsidR="008F12EE" w:rsidRPr="008F12EE" w:rsidRDefault="008F12EE" w:rsidP="008F12EE">
      <w:pPr>
        <w:pStyle w:val="11"/>
        <w:rPr>
          <w:b/>
          <w:color w:val="000000"/>
          <w:sz w:val="28"/>
          <w:szCs w:val="28"/>
        </w:rPr>
      </w:pPr>
      <w:r w:rsidRPr="008F12EE">
        <w:rPr>
          <w:b/>
          <w:color w:val="000000"/>
          <w:sz w:val="28"/>
          <w:szCs w:val="28"/>
        </w:rPr>
        <w:t>Статья 1</w:t>
      </w:r>
    </w:p>
    <w:p w:rsidR="008F12EE" w:rsidRPr="008F12EE" w:rsidRDefault="008F12EE" w:rsidP="001B7CA9">
      <w:pPr>
        <w:pStyle w:val="11"/>
        <w:ind w:firstLine="708"/>
        <w:jc w:val="both"/>
        <w:rPr>
          <w:sz w:val="28"/>
          <w:szCs w:val="28"/>
        </w:rPr>
      </w:pPr>
      <w:r w:rsidRPr="008F12EE">
        <w:rPr>
          <w:sz w:val="28"/>
          <w:szCs w:val="28"/>
        </w:rPr>
        <w:t>Внести в районный бюджет на 2021 год и на плановый период 2022 и 2023 годов, принятом решением Совета депутатов Добринского муниципального  района от 25.12.2020 №25-рс (газета «Добринские вести» №53 от 31.12.2020г., №7 от 11.02.2021г., №14 от 01.04.2021г.) следующие изменения:</w:t>
      </w:r>
      <w:bookmarkStart w:id="0" w:name="_GoBack"/>
      <w:bookmarkEnd w:id="0"/>
    </w:p>
    <w:p w:rsidR="008F12EE" w:rsidRPr="008F12EE" w:rsidRDefault="008F12EE" w:rsidP="008F12EE">
      <w:pPr>
        <w:pStyle w:val="11"/>
        <w:rPr>
          <w:b/>
          <w:sz w:val="28"/>
          <w:szCs w:val="28"/>
        </w:rPr>
      </w:pPr>
      <w:r w:rsidRPr="008F12EE">
        <w:rPr>
          <w:b/>
          <w:sz w:val="28"/>
          <w:szCs w:val="28"/>
        </w:rPr>
        <w:t>1) в статье 1.: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а) в части 1.: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в пункте 1) цифры «894 055 301,89» заменить цифрами «902 831 381,89»;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 xml:space="preserve">в пункте 2) цифры «948 100 529,23» заменить цифрами «961 297 304,23»;           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 xml:space="preserve">в пункте 3) цифры «54 045 227,34» заменить цифрами «58 465 922,34»;   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в) в части 2 на 2022 год</w:t>
      </w:r>
      <w:proofErr w:type="gramStart"/>
      <w:r w:rsidRPr="008F12EE">
        <w:rPr>
          <w:sz w:val="28"/>
          <w:szCs w:val="28"/>
        </w:rPr>
        <w:t>.:</w:t>
      </w:r>
      <w:proofErr w:type="gramEnd"/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в пункте 1) цифры «814 923 163,39» заменить цифрами «744 533 313,12»;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в пункте 2) цифры «814 923 163,39» заменить цифрами «744 533 313,12»;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г) в части 2 на 2023 год</w:t>
      </w:r>
      <w:proofErr w:type="gramStart"/>
      <w:r w:rsidRPr="008F12EE">
        <w:rPr>
          <w:sz w:val="28"/>
          <w:szCs w:val="28"/>
        </w:rPr>
        <w:t>.:</w:t>
      </w:r>
      <w:proofErr w:type="gramEnd"/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в пункте 1) цифры «793 762 985,85» заменить цифрами «771 649 911,58»;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в пункте 2) цифры «793 762 985,85» заменить цифрами «771 649 911,58»;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 xml:space="preserve">           </w:t>
      </w:r>
    </w:p>
    <w:p w:rsidR="008F12EE" w:rsidRPr="008F12EE" w:rsidRDefault="008F12EE" w:rsidP="008F12EE">
      <w:pPr>
        <w:pStyle w:val="11"/>
        <w:rPr>
          <w:b/>
          <w:sz w:val="28"/>
          <w:szCs w:val="28"/>
        </w:rPr>
      </w:pPr>
      <w:r w:rsidRPr="008F12EE">
        <w:rPr>
          <w:b/>
          <w:sz w:val="28"/>
          <w:szCs w:val="28"/>
        </w:rPr>
        <w:t>2) в статье 4.: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а) в части 2.: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на 2021 год цифры «557 207 701,89» заменить цифрами «566 123 781,89»;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на 2022 год цифры «501 005 963,39» заменить цифрами «430 616 113,12»;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 xml:space="preserve">на 2023 год цифры «473 313 985,85» заменить цифрами «451 200 911,58»;         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в) в части 3.: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на 2021 год цифры «520 042 307,89» заменить цифрами «528 624 087,89»;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на 2022 год цифры «471 215 299,39» заменить цифрами «400 825 449,12»;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 xml:space="preserve">на 2023 год цифры «443 600 419,85» заменить цифрами «421 487 345,58»; 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г) в части 4.: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 xml:space="preserve">на 2021 год цифры «37 165 394,00» заменить цифрами «37 499 694,00»;     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</w:p>
    <w:p w:rsidR="008F12EE" w:rsidRPr="008F12EE" w:rsidRDefault="008F12EE" w:rsidP="008F12EE">
      <w:pPr>
        <w:pStyle w:val="11"/>
        <w:rPr>
          <w:b/>
          <w:sz w:val="28"/>
          <w:szCs w:val="28"/>
        </w:rPr>
      </w:pPr>
      <w:r w:rsidRPr="008F12EE">
        <w:rPr>
          <w:b/>
          <w:sz w:val="28"/>
          <w:szCs w:val="28"/>
        </w:rPr>
        <w:t>3) в статье 5.: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а) в части 5.: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на 2022 год цифры «114 994 236,27» заменить цифрами «45 411 626,00»;</w:t>
      </w:r>
    </w:p>
    <w:p w:rsid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 xml:space="preserve">  на 2023 год цифры «80 993 553,27» заменить цифрами «45 135 839,00»;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</w:p>
    <w:p w:rsidR="008F12EE" w:rsidRPr="008F12EE" w:rsidRDefault="008F12EE" w:rsidP="008F12EE">
      <w:pPr>
        <w:pStyle w:val="11"/>
        <w:rPr>
          <w:b/>
          <w:sz w:val="28"/>
          <w:szCs w:val="28"/>
        </w:rPr>
      </w:pPr>
      <w:r w:rsidRPr="008F12EE">
        <w:rPr>
          <w:b/>
          <w:sz w:val="28"/>
          <w:szCs w:val="28"/>
        </w:rPr>
        <w:t>4) в статье 10.: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а) в части 1.:</w:t>
      </w:r>
    </w:p>
    <w:p w:rsid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цифры «19 271 067,52» заменить цифрами «20 416 233,52»;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</w:p>
    <w:p w:rsidR="008F12EE" w:rsidRPr="008F12EE" w:rsidRDefault="008F12EE" w:rsidP="008F12EE">
      <w:pPr>
        <w:pStyle w:val="11"/>
        <w:rPr>
          <w:b/>
          <w:sz w:val="28"/>
          <w:szCs w:val="28"/>
        </w:rPr>
      </w:pPr>
      <w:r w:rsidRPr="008F12EE">
        <w:rPr>
          <w:b/>
          <w:sz w:val="28"/>
          <w:szCs w:val="28"/>
        </w:rPr>
        <w:lastRenderedPageBreak/>
        <w:t>5) в статье 11.: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а) в части 1.: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>на 2021 год цифры «11 476 295,10» заменить цифрами «11 546 295,10»;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b/>
          <w:sz w:val="28"/>
          <w:szCs w:val="28"/>
        </w:rPr>
        <w:t xml:space="preserve">6) приложения: </w:t>
      </w:r>
      <w:r w:rsidRPr="008F12EE">
        <w:rPr>
          <w:sz w:val="28"/>
          <w:szCs w:val="28"/>
        </w:rPr>
        <w:t>1, 6, 7, 8, 9, 10, 11, 12, 13, 15, 16 изложить в следующей редакции (прилагаются).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</w:p>
    <w:p w:rsidR="008F12EE" w:rsidRPr="008F12EE" w:rsidRDefault="008F12EE" w:rsidP="008F12EE">
      <w:pPr>
        <w:pStyle w:val="11"/>
        <w:rPr>
          <w:b/>
          <w:sz w:val="28"/>
          <w:szCs w:val="28"/>
        </w:rPr>
      </w:pPr>
      <w:r w:rsidRPr="008F12EE">
        <w:rPr>
          <w:b/>
          <w:sz w:val="28"/>
          <w:szCs w:val="28"/>
        </w:rPr>
        <w:t>Статья 2</w:t>
      </w:r>
    </w:p>
    <w:p w:rsidR="008F12EE" w:rsidRPr="008F12EE" w:rsidRDefault="008F12EE" w:rsidP="008F12EE">
      <w:pPr>
        <w:pStyle w:val="11"/>
        <w:jc w:val="both"/>
        <w:rPr>
          <w:sz w:val="28"/>
          <w:szCs w:val="28"/>
        </w:rPr>
      </w:pPr>
      <w:r w:rsidRPr="008F12EE">
        <w:rPr>
          <w:sz w:val="28"/>
          <w:szCs w:val="28"/>
        </w:rPr>
        <w:t xml:space="preserve">        Настоящие изменения вступают в силу со дня официального опубликования.  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 xml:space="preserve">      </w:t>
      </w:r>
    </w:p>
    <w:p w:rsidR="008F12EE" w:rsidRPr="008F12EE" w:rsidRDefault="008F12EE" w:rsidP="008F12EE">
      <w:pPr>
        <w:pStyle w:val="11"/>
        <w:rPr>
          <w:sz w:val="28"/>
          <w:szCs w:val="28"/>
        </w:rPr>
      </w:pPr>
      <w:r w:rsidRPr="008F12EE">
        <w:rPr>
          <w:sz w:val="28"/>
          <w:szCs w:val="28"/>
        </w:rPr>
        <w:t xml:space="preserve">     </w:t>
      </w:r>
    </w:p>
    <w:p w:rsidR="008F12EE" w:rsidRPr="008F12EE" w:rsidRDefault="008F12EE" w:rsidP="008F12EE">
      <w:pPr>
        <w:pStyle w:val="11"/>
        <w:rPr>
          <w:b/>
          <w:sz w:val="28"/>
          <w:szCs w:val="28"/>
        </w:rPr>
      </w:pPr>
      <w:r w:rsidRPr="008F12EE">
        <w:rPr>
          <w:b/>
          <w:sz w:val="28"/>
          <w:szCs w:val="28"/>
        </w:rPr>
        <w:t xml:space="preserve">  Глава  </w:t>
      </w:r>
    </w:p>
    <w:p w:rsidR="008F12EE" w:rsidRPr="008F12EE" w:rsidRDefault="008F12EE" w:rsidP="008F12EE">
      <w:pPr>
        <w:pStyle w:val="11"/>
        <w:rPr>
          <w:b/>
          <w:sz w:val="28"/>
          <w:szCs w:val="28"/>
        </w:rPr>
      </w:pPr>
      <w:r w:rsidRPr="008F12EE">
        <w:rPr>
          <w:b/>
          <w:sz w:val="28"/>
          <w:szCs w:val="28"/>
        </w:rPr>
        <w:t xml:space="preserve"> Добринского муниципального района                                          Р.И.Ченцов  </w:t>
      </w: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Pr="007849F2" w:rsidRDefault="008F12EE" w:rsidP="008F12EE">
      <w:pPr>
        <w:pStyle w:val="11"/>
        <w:jc w:val="right"/>
      </w:pPr>
      <w:r w:rsidRPr="007849F2">
        <w:lastRenderedPageBreak/>
        <w:t>Приложение 1</w:t>
      </w:r>
    </w:p>
    <w:p w:rsidR="008F12EE" w:rsidRDefault="008F12EE" w:rsidP="008F12EE">
      <w:pPr>
        <w:pStyle w:val="11"/>
        <w:jc w:val="right"/>
      </w:pPr>
      <w:r w:rsidRPr="007849F2">
        <w:t xml:space="preserve">                  к районному бюджету на 2021 год и</w:t>
      </w:r>
    </w:p>
    <w:p w:rsidR="008F12EE" w:rsidRPr="007849F2" w:rsidRDefault="008F12EE" w:rsidP="008F12EE">
      <w:pPr>
        <w:pStyle w:val="11"/>
        <w:jc w:val="right"/>
      </w:pPr>
      <w:r w:rsidRPr="007849F2">
        <w:t xml:space="preserve"> на плановый период 2022 и 2023 годов</w:t>
      </w:r>
    </w:p>
    <w:p w:rsidR="008F12EE" w:rsidRPr="008F12EE" w:rsidRDefault="008F12EE" w:rsidP="008F12EE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8F12EE">
        <w:rPr>
          <w:b/>
          <w:sz w:val="28"/>
          <w:szCs w:val="28"/>
        </w:rPr>
        <w:t>сточники финансирования дефицита районного бюджета</w:t>
      </w:r>
    </w:p>
    <w:p w:rsidR="008F12EE" w:rsidRPr="008F12EE" w:rsidRDefault="008F12EE" w:rsidP="008F12EE">
      <w:pPr>
        <w:pStyle w:val="11"/>
        <w:jc w:val="center"/>
        <w:rPr>
          <w:b/>
          <w:sz w:val="28"/>
          <w:szCs w:val="28"/>
        </w:rPr>
      </w:pPr>
      <w:r w:rsidRPr="008F12EE">
        <w:rPr>
          <w:b/>
          <w:sz w:val="28"/>
          <w:szCs w:val="28"/>
        </w:rPr>
        <w:t>на 2021 год и на плановый период 2022 и 2023 годов</w:t>
      </w:r>
    </w:p>
    <w:p w:rsidR="008F12EE" w:rsidRPr="007849F2" w:rsidRDefault="008F12EE" w:rsidP="008F12EE">
      <w:pPr>
        <w:jc w:val="right"/>
      </w:pPr>
      <w:r w:rsidRPr="007849F2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28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"/>
        <w:gridCol w:w="2890"/>
        <w:gridCol w:w="709"/>
        <w:gridCol w:w="2463"/>
        <w:gridCol w:w="1505"/>
        <w:gridCol w:w="1559"/>
        <w:gridCol w:w="1645"/>
      </w:tblGrid>
      <w:tr w:rsidR="008F12EE" w:rsidRPr="008F12EE" w:rsidTr="008F12EE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b/>
              </w:rPr>
            </w:pPr>
            <w:r w:rsidRPr="008F12EE">
              <w:rPr>
                <w:b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b/>
              </w:rPr>
            </w:pPr>
            <w:r w:rsidRPr="008F12EE">
              <w:rPr>
                <w:b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b/>
              </w:rPr>
            </w:pPr>
            <w:r w:rsidRPr="008F12EE">
              <w:rPr>
                <w:b/>
              </w:rPr>
              <w:t>Код администратора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b/>
              </w:rPr>
            </w:pPr>
            <w:r w:rsidRPr="008F12EE">
              <w:rPr>
                <w:b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b/>
              </w:rPr>
            </w:pPr>
            <w:r w:rsidRPr="008F12EE"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2EE" w:rsidRPr="008F12EE" w:rsidRDefault="008F12EE" w:rsidP="008F12EE">
            <w:pPr>
              <w:pStyle w:val="11"/>
              <w:rPr>
                <w:b/>
              </w:rPr>
            </w:pPr>
            <w:r w:rsidRPr="008F12EE">
              <w:rPr>
                <w:b/>
              </w:rPr>
              <w:t>2022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E" w:rsidRPr="008F12EE" w:rsidRDefault="008F12EE" w:rsidP="008F12EE">
            <w:pPr>
              <w:pStyle w:val="11"/>
              <w:rPr>
                <w:b/>
              </w:rPr>
            </w:pPr>
            <w:r w:rsidRPr="008F12EE">
              <w:rPr>
                <w:b/>
              </w:rPr>
              <w:t>2023 год</w:t>
            </w:r>
          </w:p>
        </w:tc>
      </w:tr>
      <w:tr w:rsidR="008F12EE" w:rsidRPr="008F12EE" w:rsidTr="008F12EE">
        <w:trPr>
          <w:trHeight w:val="17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Получение</w:t>
            </w:r>
            <w:r w:rsidRPr="008F12EE">
              <w:rPr>
                <w:snapToGrid w:val="0"/>
                <w:sz w:val="22"/>
                <w:szCs w:val="22"/>
              </w:rPr>
              <w:t xml:space="preserve"> кредитов</w:t>
            </w:r>
            <w:r w:rsidRPr="008F12EE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703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2EE" w:rsidRPr="008F12EE" w:rsidRDefault="008F12EE" w:rsidP="008F12EE">
            <w:pPr>
              <w:pStyle w:val="11"/>
              <w:rPr>
                <w:rFonts w:ascii="Courier New" w:hAnsi="Courier New" w:cs="Courier New"/>
                <w:sz w:val="22"/>
                <w:szCs w:val="22"/>
              </w:rPr>
            </w:pPr>
            <w:r w:rsidRPr="008F12EE">
              <w:rPr>
                <w:rFonts w:cs="Courier New"/>
                <w:sz w:val="22"/>
                <w:szCs w:val="22"/>
              </w:rPr>
              <w:t xml:space="preserve"> </w:t>
            </w:r>
            <w:r w:rsidRPr="008F12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F12EE" w:rsidRPr="008F12EE" w:rsidRDefault="008F12EE" w:rsidP="008F12EE">
            <w:pPr>
              <w:pStyle w:val="11"/>
              <w:rPr>
                <w:rFonts w:ascii="Courier New" w:hAnsi="Courier New" w:cs="Courier New"/>
                <w:sz w:val="22"/>
                <w:szCs w:val="22"/>
              </w:rPr>
            </w:pPr>
            <w:r w:rsidRPr="008F12EE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</w:t>
            </w: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01 03 01 00 05 0000 710</w:t>
            </w: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  <w:lang w:val="en-US"/>
              </w:rPr>
            </w:pPr>
            <w:r w:rsidRPr="008F12EE">
              <w:rPr>
                <w:sz w:val="22"/>
                <w:szCs w:val="22"/>
              </w:rPr>
              <w:t>10 000 000,00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10 000 000,00</w:t>
            </w:r>
          </w:p>
        </w:tc>
      </w:tr>
      <w:tr w:rsidR="008F12EE" w:rsidRPr="008F12EE" w:rsidTr="008F12EE">
        <w:trPr>
          <w:trHeight w:val="1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703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2EE" w:rsidRPr="008F12EE" w:rsidRDefault="008F12EE" w:rsidP="008F12EE">
            <w:pPr>
              <w:pStyle w:val="11"/>
              <w:rPr>
                <w:rFonts w:ascii="Courier New" w:hAnsi="Courier New" w:cs="Courier New"/>
                <w:sz w:val="22"/>
                <w:szCs w:val="22"/>
              </w:rPr>
            </w:pPr>
            <w:r w:rsidRPr="008F12EE">
              <w:rPr>
                <w:rFonts w:cs="Courier New"/>
                <w:sz w:val="22"/>
                <w:szCs w:val="22"/>
              </w:rPr>
              <w:t xml:space="preserve"> </w:t>
            </w:r>
            <w:r w:rsidRPr="008F12EE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  <w:p w:rsidR="008F12EE" w:rsidRPr="008F12EE" w:rsidRDefault="008F12EE" w:rsidP="008F12EE">
            <w:pPr>
              <w:pStyle w:val="11"/>
              <w:rPr>
                <w:rFonts w:ascii="Courier New" w:hAnsi="Courier New" w:cs="Courier New"/>
                <w:sz w:val="22"/>
                <w:szCs w:val="22"/>
              </w:rPr>
            </w:pPr>
            <w:r w:rsidRPr="008F12EE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</w:t>
            </w: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01 03 01 00 05 0000 810</w:t>
            </w: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  <w:lang w:val="en-US"/>
              </w:rPr>
            </w:pPr>
            <w:r w:rsidRPr="008F12EE">
              <w:rPr>
                <w:sz w:val="22"/>
                <w:szCs w:val="22"/>
              </w:rPr>
              <w:t>-10 000 000,00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-10 000 000,00</w:t>
            </w:r>
          </w:p>
        </w:tc>
      </w:tr>
      <w:tr w:rsidR="008F12EE" w:rsidRPr="008F12EE" w:rsidTr="008F12EE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703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01 06 05 02 05 0000 540</w:t>
            </w: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-6 500 000,00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-2 500 000,00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-2 500 000,00</w:t>
            </w:r>
          </w:p>
        </w:tc>
      </w:tr>
      <w:tr w:rsidR="008F12EE" w:rsidRPr="008F12EE" w:rsidTr="008F12EE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703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 xml:space="preserve">01 06 05 02 05 0000 640    </w:t>
            </w:r>
          </w:p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6 500 000,00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2 500 000,00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2 500 000,00</w:t>
            </w:r>
          </w:p>
        </w:tc>
      </w:tr>
      <w:tr w:rsidR="008F12EE" w:rsidRPr="008F12EE" w:rsidTr="008F12EE">
        <w:trPr>
          <w:trHeight w:val="7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703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58 465 922,34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12EE" w:rsidRPr="008F12EE" w:rsidRDefault="008F12EE" w:rsidP="008F12EE">
            <w:pPr>
              <w:pStyle w:val="11"/>
              <w:rPr>
                <w:color w:val="000000"/>
                <w:sz w:val="22"/>
                <w:szCs w:val="22"/>
              </w:rPr>
            </w:pPr>
            <w:r w:rsidRPr="008F12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E" w:rsidRPr="008F12EE" w:rsidRDefault="008F12EE" w:rsidP="008F12EE">
            <w:pPr>
              <w:pStyle w:val="11"/>
              <w:rPr>
                <w:color w:val="000000"/>
                <w:sz w:val="22"/>
                <w:szCs w:val="22"/>
              </w:rPr>
            </w:pPr>
            <w:r w:rsidRPr="008F12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2EE" w:rsidRPr="008F12EE" w:rsidTr="008F12EE">
        <w:trPr>
          <w:trHeight w:val="64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12EE" w:rsidRPr="008F12EE" w:rsidRDefault="008F12EE" w:rsidP="008F12EE">
            <w:pPr>
              <w:pStyle w:val="11"/>
              <w:rPr>
                <w:sz w:val="22"/>
                <w:szCs w:val="22"/>
              </w:rPr>
            </w:pPr>
            <w:r w:rsidRPr="008F12EE">
              <w:rPr>
                <w:sz w:val="22"/>
                <w:szCs w:val="22"/>
              </w:rPr>
              <w:t>58 465 922,34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2EE" w:rsidRPr="008F12EE" w:rsidRDefault="008F12EE" w:rsidP="008F12EE">
            <w:pPr>
              <w:pStyle w:val="11"/>
              <w:rPr>
                <w:color w:val="000000"/>
                <w:sz w:val="22"/>
                <w:szCs w:val="22"/>
              </w:rPr>
            </w:pPr>
            <w:r w:rsidRPr="008F12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E" w:rsidRPr="008F12EE" w:rsidRDefault="008F12EE" w:rsidP="008F12EE">
            <w:pPr>
              <w:pStyle w:val="11"/>
              <w:rPr>
                <w:color w:val="000000"/>
                <w:sz w:val="22"/>
                <w:szCs w:val="22"/>
              </w:rPr>
            </w:pPr>
            <w:r w:rsidRPr="008F12E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8F12EE" w:rsidRPr="007E2065" w:rsidTr="007E018D">
        <w:tc>
          <w:tcPr>
            <w:tcW w:w="4784" w:type="dxa"/>
            <w:shd w:val="clear" w:color="auto" w:fill="auto"/>
          </w:tcPr>
          <w:p w:rsidR="008F12EE" w:rsidRPr="007E2065" w:rsidRDefault="008F12EE" w:rsidP="007E018D"/>
        </w:tc>
        <w:tc>
          <w:tcPr>
            <w:tcW w:w="4963" w:type="dxa"/>
            <w:shd w:val="clear" w:color="auto" w:fill="auto"/>
          </w:tcPr>
          <w:p w:rsidR="008F12EE" w:rsidRPr="007E2065" w:rsidRDefault="008F12EE" w:rsidP="008F12EE">
            <w:pPr>
              <w:pStyle w:val="11"/>
              <w:jc w:val="right"/>
            </w:pPr>
          </w:p>
          <w:p w:rsidR="008F12EE" w:rsidRPr="007E2065" w:rsidRDefault="008F12EE" w:rsidP="008F12EE">
            <w:pPr>
              <w:pStyle w:val="11"/>
              <w:jc w:val="right"/>
            </w:pPr>
            <w:r w:rsidRPr="007E2065">
              <w:t xml:space="preserve">Приложение 6  </w:t>
            </w:r>
          </w:p>
          <w:p w:rsidR="008F12EE" w:rsidRPr="007E2065" w:rsidRDefault="008F12EE" w:rsidP="008F12EE">
            <w:pPr>
              <w:pStyle w:val="11"/>
              <w:jc w:val="right"/>
            </w:pPr>
            <w:r w:rsidRPr="007E2065">
              <w:t>к районному бюджету на 2021 год и на плановый период 2022 и 2023 годов</w:t>
            </w:r>
          </w:p>
          <w:p w:rsidR="008F12EE" w:rsidRPr="007E2065" w:rsidRDefault="008F12EE" w:rsidP="007E01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8F12EE" w:rsidRPr="007E2065" w:rsidRDefault="008F12EE" w:rsidP="008F12EE">
      <w:pPr>
        <w:widowControl w:val="0"/>
        <w:autoSpaceDE w:val="0"/>
        <w:autoSpaceDN w:val="0"/>
        <w:adjustRightInd w:val="0"/>
      </w:pPr>
      <w:r w:rsidRPr="007E2065">
        <w:t xml:space="preserve"> </w:t>
      </w:r>
    </w:p>
    <w:p w:rsidR="008F12EE" w:rsidRPr="008F12EE" w:rsidRDefault="008F12EE" w:rsidP="008F12EE">
      <w:pPr>
        <w:pStyle w:val="11"/>
        <w:jc w:val="center"/>
        <w:rPr>
          <w:b/>
        </w:rPr>
      </w:pPr>
      <w:r w:rsidRPr="008F12EE">
        <w:rPr>
          <w:b/>
        </w:rPr>
        <w:t>Перечень</w:t>
      </w:r>
    </w:p>
    <w:p w:rsidR="008F12EE" w:rsidRPr="008F12EE" w:rsidRDefault="008F12EE" w:rsidP="008F12EE">
      <w:pPr>
        <w:pStyle w:val="11"/>
        <w:jc w:val="center"/>
        <w:rPr>
          <w:b/>
        </w:rPr>
      </w:pPr>
      <w:r w:rsidRPr="008F12EE">
        <w:rPr>
          <w:b/>
        </w:rPr>
        <w:t>главных администраторов (администраторов)</w:t>
      </w:r>
    </w:p>
    <w:p w:rsidR="008F12EE" w:rsidRPr="008F12EE" w:rsidRDefault="008F12EE" w:rsidP="008F12EE">
      <w:pPr>
        <w:pStyle w:val="11"/>
        <w:jc w:val="center"/>
        <w:rPr>
          <w:b/>
        </w:rPr>
      </w:pPr>
      <w:r w:rsidRPr="008F12EE">
        <w:rPr>
          <w:b/>
        </w:rPr>
        <w:t>доходов районного бюджета – органов субъекта Российской Федерации на 2021 год и на плановый период 2022 и 2023 годов</w:t>
      </w:r>
    </w:p>
    <w:p w:rsidR="008F12EE" w:rsidRPr="007E2065" w:rsidRDefault="008F12EE" w:rsidP="008F12EE">
      <w:pPr>
        <w:widowControl w:val="0"/>
        <w:autoSpaceDE w:val="0"/>
        <w:autoSpaceDN w:val="0"/>
        <w:adjustRightInd w:val="0"/>
      </w:pPr>
      <w:r w:rsidRPr="007E2065">
        <w:t xml:space="preserve"> </w:t>
      </w:r>
    </w:p>
    <w:tbl>
      <w:tblPr>
        <w:tblW w:w="1003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2784"/>
        <w:gridCol w:w="6096"/>
      </w:tblGrid>
      <w:tr w:rsidR="008F12EE" w:rsidRPr="007E2065" w:rsidTr="007E018D">
        <w:trPr>
          <w:trHeight w:val="600"/>
          <w:tblCellSpacing w:w="5" w:type="nil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t>Код бюджетной классификации      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t xml:space="preserve">Наименование администратора доходов    </w:t>
            </w:r>
            <w:r w:rsidRPr="007E2065">
              <w:br/>
              <w:t>районного бюджета</w:t>
            </w:r>
          </w:p>
        </w:tc>
      </w:tr>
      <w:tr w:rsidR="008F12EE" w:rsidRPr="007E2065" w:rsidTr="007E018D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proofErr w:type="gramStart"/>
            <w:r w:rsidRPr="007E2065">
              <w:t>админи-стратора</w:t>
            </w:r>
            <w:proofErr w:type="gramEnd"/>
            <w:r w:rsidRPr="007E2065">
              <w:t xml:space="preserve">  доходов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t>доходов районного        бюджета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</w:p>
        </w:tc>
      </w:tr>
      <w:tr w:rsidR="008F12EE" w:rsidRPr="007E2065" w:rsidTr="007E018D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t>1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t>3</w:t>
            </w:r>
          </w:p>
        </w:tc>
      </w:tr>
      <w:tr w:rsidR="008F12EE" w:rsidRPr="007E2065" w:rsidTr="007E018D">
        <w:trPr>
          <w:trHeight w:val="72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</w:t>
            </w:r>
            <w:r w:rsidRPr="007E2065">
              <w:rPr>
                <w:lang w:val="en-US"/>
              </w:rPr>
              <w:t>0</w:t>
            </w:r>
            <w:r w:rsidRPr="007E2065">
              <w:t>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  <w:rPr>
                <w:color w:val="000000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b/>
              </w:rPr>
            </w:pPr>
            <w:r w:rsidRPr="007E2065">
              <w:rPr>
                <w:b/>
              </w:rPr>
              <w:t>Управление образования и науки Липецкой области</w:t>
            </w:r>
          </w:p>
        </w:tc>
      </w:tr>
      <w:tr w:rsidR="008F12EE" w:rsidRPr="007E2065" w:rsidTr="008F12EE">
        <w:trPr>
          <w:trHeight w:val="172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  <w:rPr>
                <w:color w:val="000000"/>
              </w:rPr>
            </w:pPr>
          </w:p>
          <w:p w:rsidR="008F12EE" w:rsidRPr="007E2065" w:rsidRDefault="008F12EE" w:rsidP="008F12EE">
            <w:pPr>
              <w:pStyle w:val="11"/>
              <w:rPr>
                <w:color w:val="000000"/>
              </w:rPr>
            </w:pPr>
            <w:r w:rsidRPr="007E2065">
              <w:rPr>
                <w:color w:val="000000"/>
              </w:rPr>
              <w:t>116 01053 01 0000 140</w:t>
            </w:r>
          </w:p>
          <w:p w:rsidR="008F12EE" w:rsidRPr="007E2065" w:rsidRDefault="008F12EE" w:rsidP="008F12EE">
            <w:pPr>
              <w:pStyle w:val="11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rFonts w:eastAsia="Calibri"/>
                <w:highlight w:val="yellow"/>
                <w:lang w:eastAsia="en-US"/>
              </w:rPr>
            </w:pPr>
            <w:r w:rsidRPr="007E2065">
              <w:t xml:space="preserve">Административные штрафы, установленные </w:t>
            </w:r>
            <w:hyperlink r:id="rId7" w:history="1">
              <w:r w:rsidRPr="007E2065">
                <w:t>главой 5</w:t>
              </w:r>
            </w:hyperlink>
            <w:r w:rsidRPr="007E2065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116 01063 01 0000 140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7E2065">
                <w:rPr>
                  <w:rFonts w:eastAsia="Calibri"/>
                  <w:color w:val="0000FF"/>
                  <w:lang w:eastAsia="en-US"/>
                </w:rPr>
                <w:t>главой 6</w:t>
              </w:r>
            </w:hyperlink>
            <w:r w:rsidRPr="007E2065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rFonts w:eastAsia="Calibri"/>
                <w:lang w:eastAsia="en-US"/>
              </w:rPr>
              <w:t>116 01073 01 0000 140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sz w:val="22"/>
              </w:rPr>
            </w:pPr>
            <w:r w:rsidRPr="007E2065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7E2065">
                <w:rPr>
                  <w:rFonts w:eastAsia="Calibri"/>
                  <w:color w:val="0000FF"/>
                  <w:lang w:eastAsia="en-US"/>
                </w:rPr>
                <w:t>главой 7</w:t>
              </w:r>
            </w:hyperlink>
            <w:r w:rsidRPr="007E2065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116 01083 01 0000 140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7E2065">
                <w:rPr>
                  <w:rFonts w:eastAsia="Calibri"/>
                  <w:color w:val="0000FF"/>
                  <w:lang w:eastAsia="en-US"/>
                </w:rPr>
                <w:t>главой 8</w:t>
              </w:r>
            </w:hyperlink>
            <w:r w:rsidRPr="007E2065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8F12EE">
        <w:trPr>
          <w:trHeight w:val="276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116 01203 01 0000 140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szCs w:val="22"/>
              </w:rPr>
            </w:pPr>
            <w:r w:rsidRPr="007E2065">
              <w:rPr>
                <w:rFonts w:eastAsia="Calibri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7E2065">
                <w:rPr>
                  <w:rFonts w:eastAsia="Calibri"/>
                  <w:color w:val="0000FF"/>
                  <w:szCs w:val="22"/>
                  <w:lang w:eastAsia="en-US"/>
                </w:rPr>
                <w:t>главой 20</w:t>
              </w:r>
            </w:hyperlink>
            <w:r w:rsidRPr="007E2065">
              <w:rPr>
                <w:rFonts w:eastAsia="Calibri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</w:t>
            </w:r>
            <w:r w:rsidRPr="007E2065">
              <w:rPr>
                <w:rFonts w:eastAsia="Calibri"/>
                <w:szCs w:val="22"/>
                <w:lang w:eastAsia="en-US"/>
              </w:rPr>
              <w:lastRenderedPageBreak/>
              <w:t>защите их прав</w:t>
            </w:r>
          </w:p>
        </w:tc>
      </w:tr>
      <w:tr w:rsidR="008F12EE" w:rsidRPr="007E2065" w:rsidTr="007E018D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lastRenderedPageBreak/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116 01213 01 0000 140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 w:rsidRPr="007E2065">
                <w:rPr>
                  <w:rFonts w:eastAsia="Calibri"/>
                  <w:color w:val="0000FF"/>
                  <w:lang w:eastAsia="en-US"/>
                </w:rPr>
                <w:t>главой 21</w:t>
              </w:r>
            </w:hyperlink>
            <w:r w:rsidRPr="007E2065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  <w:rPr>
                <w:color w:val="000000"/>
              </w:rPr>
            </w:pPr>
          </w:p>
          <w:p w:rsidR="008F12EE" w:rsidRPr="007E2065" w:rsidRDefault="008F12EE" w:rsidP="008F12EE">
            <w:pPr>
              <w:pStyle w:val="11"/>
              <w:rPr>
                <w:color w:val="000000"/>
              </w:rPr>
            </w:pPr>
            <w:r w:rsidRPr="007E2065">
              <w:rPr>
                <w:color w:val="000000"/>
              </w:rPr>
              <w:t>116 01053 01 0000 140</w:t>
            </w:r>
          </w:p>
          <w:p w:rsidR="008F12EE" w:rsidRPr="007E2065" w:rsidRDefault="008F12EE" w:rsidP="008F12EE">
            <w:pPr>
              <w:pStyle w:val="11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rFonts w:eastAsia="Calibri"/>
                <w:highlight w:val="yellow"/>
                <w:lang w:eastAsia="en-US"/>
              </w:rPr>
            </w:pPr>
            <w:r w:rsidRPr="007E2065">
              <w:t xml:space="preserve">Административные штрафы, установленные </w:t>
            </w:r>
            <w:hyperlink r:id="rId13" w:history="1">
              <w:r w:rsidRPr="007E2065">
                <w:t>главой 5</w:t>
              </w:r>
            </w:hyperlink>
            <w:r w:rsidRPr="007E2065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  <w:rPr>
                <w:b/>
              </w:rPr>
            </w:pPr>
            <w:r w:rsidRPr="007E2065">
              <w:rPr>
                <w:b/>
              </w:rPr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  <w:rPr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b/>
              </w:rPr>
            </w:pPr>
            <w:r w:rsidRPr="007E2065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8F12EE" w:rsidRPr="007E2065" w:rsidTr="007E018D">
        <w:trPr>
          <w:trHeight w:val="972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  <w:rPr>
                <w:lang w:eastAsia="en-US"/>
              </w:rPr>
            </w:pPr>
            <w:r w:rsidRPr="007E2065">
              <w:rPr>
                <w:lang w:eastAsia="en-US"/>
              </w:rPr>
              <w:t>1 16 10123 01 0051 140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lang w:eastAsia="en-US"/>
              </w:rPr>
            </w:pPr>
            <w:r w:rsidRPr="007E2065">
              <w:rPr>
                <w:rFonts w:eastAsia="Calibr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F12EE" w:rsidRPr="007E2065" w:rsidTr="007E018D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  <w:rPr>
                <w:b/>
                <w:lang w:eastAsia="en-US"/>
              </w:rPr>
            </w:pPr>
            <w:r w:rsidRPr="007E2065">
              <w:rPr>
                <w:b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b/>
                <w:lang w:eastAsia="en-US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b/>
                <w:lang w:eastAsia="en-US"/>
              </w:rPr>
            </w:pPr>
            <w:r w:rsidRPr="007E2065">
              <w:rPr>
                <w:b/>
              </w:rPr>
              <w:t>Управление административных органов Липецкой области</w:t>
            </w:r>
          </w:p>
        </w:tc>
      </w:tr>
      <w:tr w:rsidR="008F12EE" w:rsidRPr="007E2065" w:rsidTr="007E018D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  <w:rPr>
                <w:color w:val="000000"/>
                <w:szCs w:val="22"/>
              </w:rPr>
            </w:pPr>
          </w:p>
          <w:p w:rsidR="008F12EE" w:rsidRPr="007E2065" w:rsidRDefault="008F12EE" w:rsidP="008F12EE">
            <w:pPr>
              <w:pStyle w:val="11"/>
              <w:rPr>
                <w:color w:val="000000"/>
              </w:rPr>
            </w:pPr>
            <w:r w:rsidRPr="007E2065">
              <w:rPr>
                <w:color w:val="000000"/>
                <w:szCs w:val="22"/>
              </w:rPr>
              <w:t>116 01053 01 0000 140</w:t>
            </w:r>
          </w:p>
          <w:p w:rsidR="008F12EE" w:rsidRPr="007E2065" w:rsidRDefault="008F12EE" w:rsidP="008F12EE">
            <w:pPr>
              <w:pStyle w:val="11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szCs w:val="22"/>
              </w:rPr>
            </w:pPr>
            <w:r w:rsidRPr="007E2065">
              <w:rPr>
                <w:rFonts w:eastAsia="Calibri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7E2065">
                <w:rPr>
                  <w:rFonts w:eastAsia="Calibri"/>
                  <w:color w:val="0000FF"/>
                  <w:szCs w:val="22"/>
                  <w:lang w:eastAsia="en-US"/>
                </w:rPr>
                <w:t>главой 5</w:t>
              </w:r>
            </w:hyperlink>
            <w:r w:rsidRPr="007E2065">
              <w:rPr>
                <w:rFonts w:eastAsia="Calibri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116 01063 01 0000 140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7E2065">
                <w:rPr>
                  <w:rFonts w:eastAsia="Calibri"/>
                  <w:color w:val="0000FF"/>
                  <w:lang w:eastAsia="en-US"/>
                </w:rPr>
                <w:t>главой 6</w:t>
              </w:r>
            </w:hyperlink>
            <w:r w:rsidRPr="007E2065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rFonts w:eastAsia="Calibri"/>
                <w:lang w:eastAsia="en-US"/>
              </w:rPr>
              <w:t>116 01073 01 0000 140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Pr="007E2065">
                <w:rPr>
                  <w:rFonts w:eastAsia="Calibri"/>
                  <w:color w:val="0000FF"/>
                  <w:lang w:eastAsia="en-US"/>
                </w:rPr>
                <w:t>главой 7</w:t>
              </w:r>
            </w:hyperlink>
            <w:r w:rsidRPr="007E2065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sz w:val="22"/>
              </w:rPr>
              <w:t>116 01083 01 0000 140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rFonts w:eastAsia="Calibri"/>
                <w:sz w:val="22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Pr="007E2065">
                <w:rPr>
                  <w:rFonts w:eastAsia="Calibri"/>
                  <w:color w:val="0000FF"/>
                  <w:sz w:val="22"/>
                  <w:lang w:eastAsia="en-US"/>
                </w:rPr>
                <w:t>главой 8</w:t>
              </w:r>
            </w:hyperlink>
            <w:r w:rsidRPr="007E2065">
              <w:rPr>
                <w:rFonts w:eastAsia="Calibri"/>
                <w:sz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116 01203 01 0000 140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sz w:val="22"/>
                <w:szCs w:val="22"/>
              </w:rPr>
            </w:pPr>
            <w:r w:rsidRPr="007E2065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7E2065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главой 20</w:t>
              </w:r>
            </w:hyperlink>
            <w:r w:rsidRPr="007E2065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lastRenderedPageBreak/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116 01213 01 0000 140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7E2065">
                <w:rPr>
                  <w:rFonts w:eastAsia="Calibri"/>
                  <w:color w:val="0000FF"/>
                  <w:lang w:eastAsia="en-US"/>
                </w:rPr>
                <w:t>главой 21</w:t>
              </w:r>
            </w:hyperlink>
            <w:r w:rsidRPr="007E2065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8F12EE">
        <w:trPr>
          <w:trHeight w:val="2298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116 01143 01 0000 140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</w:tblGrid>
            <w:tr w:rsidR="008F12EE" w:rsidRPr="007E2065" w:rsidTr="007E018D">
              <w:tc>
                <w:tcPr>
                  <w:tcW w:w="5046" w:type="dxa"/>
                  <w:tcBorders>
                    <w:top w:val="single" w:sz="4" w:space="0" w:color="auto"/>
                  </w:tcBorders>
                </w:tcPr>
                <w:p w:rsidR="008F12EE" w:rsidRPr="007E2065" w:rsidRDefault="008F12EE" w:rsidP="008F12EE">
                  <w:pPr>
                    <w:pStyle w:val="11"/>
                    <w:rPr>
                      <w:rFonts w:eastAsia="Calibri"/>
                      <w:lang w:eastAsia="en-US"/>
                    </w:rPr>
                  </w:pPr>
                  <w:r w:rsidRPr="007E2065">
                    <w:rPr>
                      <w:rFonts w:eastAsia="Calibri"/>
                      <w:lang w:eastAsia="en-US"/>
                    </w:rPr>
                    <w:t xml:space="preserve">Административные штрафы, установленные </w:t>
                  </w:r>
                  <w:hyperlink r:id="rId20" w:history="1">
                    <w:r w:rsidRPr="007E2065">
                      <w:rPr>
                        <w:rFonts w:eastAsia="Calibri"/>
                        <w:color w:val="0000FF"/>
                        <w:lang w:eastAsia="en-US"/>
                      </w:rPr>
                      <w:t>главой 14</w:t>
                    </w:r>
                  </w:hyperlink>
                  <w:r w:rsidRPr="007E2065">
                    <w:rPr>
                      <w:rFonts w:eastAsia="Calibri"/>
                      <w:lang w:eastAsia="en-US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8F12EE" w:rsidRPr="007E2065" w:rsidTr="007E018D">
              <w:trPr>
                <w:trHeight w:val="23"/>
              </w:trPr>
              <w:tc>
                <w:tcPr>
                  <w:tcW w:w="5046" w:type="dxa"/>
                </w:tcPr>
                <w:p w:rsidR="008F12EE" w:rsidRPr="007E2065" w:rsidRDefault="008F12EE" w:rsidP="008F12EE">
                  <w:pPr>
                    <w:pStyle w:val="11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8F12EE" w:rsidRPr="007E2065" w:rsidRDefault="008F12EE" w:rsidP="008F12EE">
            <w:pPr>
              <w:pStyle w:val="11"/>
            </w:pPr>
          </w:p>
        </w:tc>
      </w:tr>
      <w:tr w:rsidR="008F12EE" w:rsidRPr="007E2065" w:rsidTr="007E018D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116 01153 01 0000 140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 w:rsidRPr="007E2065">
                <w:rPr>
                  <w:rFonts w:eastAsia="Calibri"/>
                  <w:color w:val="0000FF"/>
                  <w:lang w:eastAsia="en-US"/>
                </w:rPr>
                <w:t>главой 15</w:t>
              </w:r>
            </w:hyperlink>
            <w:r w:rsidRPr="007E2065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history="1">
              <w:r w:rsidRPr="007E2065">
                <w:rPr>
                  <w:rFonts w:eastAsia="Calibri"/>
                  <w:color w:val="0000FF"/>
                  <w:lang w:eastAsia="en-US"/>
                </w:rPr>
                <w:t>пункте 6 статьи 46</w:t>
              </w:r>
            </w:hyperlink>
            <w:r w:rsidRPr="007E2065">
              <w:rPr>
                <w:rFonts w:eastAsia="Calibri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116 01173 01 0000 140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7E2065">
                <w:rPr>
                  <w:rFonts w:eastAsia="Calibri"/>
                  <w:color w:val="0000FF"/>
                  <w:lang w:eastAsia="en-US"/>
                </w:rPr>
                <w:t>главой 17</w:t>
              </w:r>
            </w:hyperlink>
            <w:r w:rsidRPr="007E2065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116 01193 01 0000 140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</w:pPr>
            <w:r w:rsidRPr="007E2065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 w:rsidRPr="007E2065">
                <w:rPr>
                  <w:rFonts w:eastAsia="Calibri"/>
                  <w:color w:val="0000FF"/>
                  <w:lang w:eastAsia="en-US"/>
                </w:rPr>
                <w:t>главой 19</w:t>
              </w:r>
            </w:hyperlink>
            <w:r w:rsidRPr="007E2065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F12EE" w:rsidRPr="007E2065" w:rsidTr="007E018D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  <w:rPr>
                <w:b/>
              </w:rPr>
            </w:pPr>
            <w:r w:rsidRPr="007E2065">
              <w:rPr>
                <w:b/>
              </w:rPr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  <w:rPr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b/>
              </w:rPr>
            </w:pPr>
            <w:r w:rsidRPr="007E2065">
              <w:rPr>
                <w:b/>
              </w:rPr>
              <w:t>Управление экологии и природных ресурсов Липецкой области</w:t>
            </w:r>
          </w:p>
        </w:tc>
      </w:tr>
      <w:tr w:rsidR="008F12EE" w:rsidRPr="007E2065" w:rsidTr="007E018D">
        <w:trPr>
          <w:trHeight w:val="99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</w:pPr>
            <w:r w:rsidRPr="007E2065"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EE" w:rsidRPr="007E2065" w:rsidRDefault="008F12EE" w:rsidP="008F12EE">
            <w:pPr>
              <w:pStyle w:val="11"/>
              <w:rPr>
                <w:lang w:eastAsia="en-US"/>
              </w:rPr>
            </w:pPr>
            <w:r w:rsidRPr="007E2065">
              <w:rPr>
                <w:lang w:eastAsia="en-US"/>
              </w:rPr>
              <w:t>1 16 10123 01 0051 140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E" w:rsidRPr="007E2065" w:rsidRDefault="008F12EE" w:rsidP="008F12EE">
            <w:pPr>
              <w:pStyle w:val="11"/>
              <w:rPr>
                <w:lang w:eastAsia="en-US"/>
              </w:rPr>
            </w:pPr>
            <w:r w:rsidRPr="007E2065">
              <w:rPr>
                <w:rFonts w:eastAsia="Calibr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8F12EE" w:rsidRDefault="008F12EE" w:rsidP="008F12EE">
      <w:pPr>
        <w:pStyle w:val="11"/>
        <w:rPr>
          <w:b/>
          <w:bCs/>
        </w:rPr>
      </w:pPr>
    </w:p>
    <w:p w:rsidR="008F12EE" w:rsidRDefault="008F12EE" w:rsidP="008F12EE">
      <w:pPr>
        <w:pStyle w:val="11"/>
        <w:rPr>
          <w:b/>
          <w:bCs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  <w:sectPr w:rsidR="008F12EE" w:rsidSect="008F12EE">
          <w:pgSz w:w="11906" w:h="16838" w:code="9"/>
          <w:pgMar w:top="851" w:right="707" w:bottom="426" w:left="1418" w:header="709" w:footer="709" w:gutter="0"/>
          <w:cols w:space="708"/>
          <w:docGrid w:linePitch="360"/>
        </w:sectPr>
      </w:pPr>
    </w:p>
    <w:tbl>
      <w:tblPr>
        <w:tblW w:w="1468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1940"/>
        <w:gridCol w:w="2000"/>
        <w:gridCol w:w="2140"/>
      </w:tblGrid>
      <w:tr w:rsidR="008F12EE" w:rsidRPr="00235DE9" w:rsidTr="007E018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/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>
            <w:pPr>
              <w:pStyle w:val="11"/>
            </w:pPr>
            <w:r w:rsidRPr="00235DE9">
              <w:t>Приложение 7</w:t>
            </w:r>
          </w:p>
        </w:tc>
      </w:tr>
      <w:tr w:rsidR="008F12EE" w:rsidRPr="00235DE9" w:rsidTr="007E018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>
            <w:pPr>
              <w:pStyle w:val="11"/>
            </w:pPr>
            <w:r w:rsidRPr="00235DE9">
              <w:t>к районному бюджету на 2021 год</w:t>
            </w:r>
          </w:p>
        </w:tc>
      </w:tr>
      <w:tr w:rsidR="008F12EE" w:rsidRPr="00235DE9" w:rsidTr="007E018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>
            <w:pPr>
              <w:pStyle w:val="11"/>
            </w:pPr>
            <w:r w:rsidRPr="00235DE9">
              <w:t>и плановый период 2022 и 2023 годов</w:t>
            </w:r>
          </w:p>
        </w:tc>
      </w:tr>
      <w:tr w:rsidR="008F12EE" w:rsidRPr="00235DE9" w:rsidTr="007E018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235DE9" w:rsidRDefault="008F12EE" w:rsidP="007E018D">
            <w:pPr>
              <w:jc w:val="right"/>
            </w:pPr>
          </w:p>
        </w:tc>
      </w:tr>
      <w:tr w:rsidR="008F12EE" w:rsidRPr="007E018D" w:rsidTr="007E018D">
        <w:trPr>
          <w:trHeight w:val="1080"/>
        </w:trPr>
        <w:tc>
          <w:tcPr>
            <w:tcW w:w="1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плановых назначений районного бюджета по видам доходов</w:t>
            </w: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на 2021 год и плановый период 2022 и 2023 годов </w:t>
            </w:r>
          </w:p>
        </w:tc>
      </w:tr>
      <w:tr w:rsidR="008F12EE" w:rsidRPr="007E018D" w:rsidTr="007E018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EE" w:rsidRPr="007E018D" w:rsidTr="007E018D">
        <w:trPr>
          <w:trHeight w:val="11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8F12EE" w:rsidRPr="007E018D" w:rsidTr="007E018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336 707 600,00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313 917 200,00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320 449 000,00   </w:t>
            </w:r>
          </w:p>
        </w:tc>
      </w:tr>
      <w:tr w:rsidR="008F12EE" w:rsidRPr="007E018D" w:rsidTr="007E018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184 430 205,00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160 751 007,00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164 606 161,00   </w:t>
            </w:r>
          </w:p>
        </w:tc>
      </w:tr>
      <w:tr w:rsidR="008F12EE" w:rsidRPr="007E018D" w:rsidTr="007E018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184 430 205,00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160 751 007,00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164 606 161,00   </w:t>
            </w:r>
          </w:p>
        </w:tc>
      </w:tr>
      <w:tr w:rsidR="008F12EE" w:rsidRPr="007E018D" w:rsidTr="007E018D">
        <w:trPr>
          <w:trHeight w:val="95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40 444 395,00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42 873 193,00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45 135 839,00   </w:t>
            </w:r>
          </w:p>
        </w:tc>
      </w:tr>
      <w:tr w:rsidR="008F12EE" w:rsidRPr="007E018D" w:rsidTr="007E018D">
        <w:trPr>
          <w:trHeight w:val="11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14 431 485,00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15 408 527,00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16 178 954,00   </w:t>
            </w:r>
          </w:p>
        </w:tc>
      </w:tr>
      <w:tr w:rsidR="008F12EE" w:rsidRPr="007E018D" w:rsidTr="007E018D">
        <w:trPr>
          <w:trHeight w:val="54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2 061 641,00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2 201 219,00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2 311 280,00   </w:t>
            </w:r>
          </w:p>
        </w:tc>
      </w:tr>
      <w:tr w:rsidR="008F12EE" w:rsidRPr="007E018D" w:rsidTr="007E018D">
        <w:trPr>
          <w:trHeight w:val="18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21 889 628,00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23 062 228,00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24 334 325,00   </w:t>
            </w:r>
          </w:p>
        </w:tc>
      </w:tr>
      <w:tr w:rsidR="008F12EE" w:rsidRPr="007E018D" w:rsidTr="007E018D">
        <w:trPr>
          <w:trHeight w:val="125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2 061 641,00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2 201 219,00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2 311 280,00   </w:t>
            </w:r>
          </w:p>
        </w:tc>
      </w:tr>
      <w:tr w:rsidR="008F12EE" w:rsidRPr="007E018D" w:rsidTr="007E018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6 135 000,00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5 599 000,00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5 910 000,00   </w:t>
            </w:r>
          </w:p>
        </w:tc>
      </w:tr>
      <w:tr w:rsidR="008F12EE" w:rsidRPr="007E018D" w:rsidTr="007E018D">
        <w:trPr>
          <w:trHeight w:val="66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8F12EE" w:rsidRPr="007E018D" w:rsidTr="007E018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4 935 000,00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5 180 000,00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5 460 000,00   </w:t>
            </w:r>
          </w:p>
        </w:tc>
      </w:tr>
      <w:tr w:rsidR="008F12EE" w:rsidRPr="007E018D" w:rsidTr="007E018D">
        <w:trPr>
          <w:trHeight w:val="99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350 000,00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265 000,00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280 000,00   </w:t>
            </w:r>
          </w:p>
        </w:tc>
      </w:tr>
      <w:tr w:rsidR="008F12EE" w:rsidRPr="007E018D" w:rsidTr="007E018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00010506000010000110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170 000,00   </w:t>
            </w:r>
          </w:p>
        </w:tc>
      </w:tr>
      <w:tr w:rsidR="008F12EE" w:rsidRPr="007E018D" w:rsidTr="007E018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5 098 000,00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5 144 000,00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5 247 000,00   </w:t>
            </w:r>
          </w:p>
        </w:tc>
      </w:tr>
      <w:tr w:rsidR="008F12EE" w:rsidRPr="007E018D" w:rsidTr="007E018D">
        <w:trPr>
          <w:trHeight w:val="26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98 450 000,00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98 450 000,00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98 450 000,00   </w:t>
            </w:r>
          </w:p>
        </w:tc>
      </w:tr>
      <w:tr w:rsidR="008F12EE" w:rsidRPr="007E018D" w:rsidTr="007E018D">
        <w:trPr>
          <w:trHeight w:val="45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1 100 000,00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1 100 000,00   </w:t>
            </w:r>
          </w:p>
        </w:tc>
      </w:tr>
      <w:tr w:rsidR="008F12EE" w:rsidRPr="007E018D" w:rsidTr="007E018D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8F12EE" w:rsidRPr="007E018D" w:rsidTr="007E018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8F12EE" w:rsidRPr="007E018D" w:rsidTr="007E018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566 123 781,89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430 616 113,12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451 200 911,58   </w:t>
            </w:r>
          </w:p>
        </w:tc>
      </w:tr>
      <w:tr w:rsidR="008F12EE" w:rsidRPr="007E018D" w:rsidTr="007E018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902 831 381,89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744 533 313,12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771 649 911,58   </w:t>
            </w:r>
          </w:p>
        </w:tc>
      </w:tr>
    </w:tbl>
    <w:p w:rsidR="008F12EE" w:rsidRPr="007E018D" w:rsidRDefault="008F12EE" w:rsidP="008F12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2EE" w:rsidRPr="008F12EE" w:rsidRDefault="008F12EE" w:rsidP="008F12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  <w:sectPr w:rsidR="008F12EE" w:rsidSect="007E018D">
          <w:pgSz w:w="16838" w:h="11906" w:orient="landscape" w:code="9"/>
          <w:pgMar w:top="568" w:right="851" w:bottom="707" w:left="851" w:header="709" w:footer="709" w:gutter="0"/>
          <w:cols w:space="708"/>
          <w:docGrid w:linePitch="360"/>
        </w:sect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843"/>
        <w:gridCol w:w="1842"/>
        <w:gridCol w:w="1843"/>
      </w:tblGrid>
      <w:tr w:rsidR="008F12EE" w:rsidRPr="007E018D" w:rsidTr="007E018D">
        <w:trPr>
          <w:trHeight w:val="509"/>
        </w:trPr>
        <w:tc>
          <w:tcPr>
            <w:tcW w:w="10632" w:type="dxa"/>
            <w:gridSpan w:val="4"/>
            <w:vMerge w:val="restart"/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Приложение 8                                                                                         к  районному бюджету на 2021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8F12EE" w:rsidRPr="007E018D" w:rsidTr="007E018D">
        <w:trPr>
          <w:trHeight w:val="509"/>
        </w:trPr>
        <w:tc>
          <w:tcPr>
            <w:tcW w:w="10632" w:type="dxa"/>
            <w:gridSpan w:val="4"/>
            <w:vMerge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F12EE" w:rsidRPr="007E018D" w:rsidTr="007E018D">
        <w:trPr>
          <w:trHeight w:val="491"/>
        </w:trPr>
        <w:tc>
          <w:tcPr>
            <w:tcW w:w="10632" w:type="dxa"/>
            <w:gridSpan w:val="4"/>
            <w:vMerge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F12EE" w:rsidRPr="007E018D" w:rsidTr="007E018D">
        <w:trPr>
          <w:trHeight w:val="916"/>
        </w:trPr>
        <w:tc>
          <w:tcPr>
            <w:tcW w:w="10632" w:type="dxa"/>
            <w:gridSpan w:val="4"/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ОБЪЕМ   МЕЖБЮДЖЕТНЫХ   ТРАНСФЕРТОВ,  ПРЕДУСМОТРЕННЫХ</w:t>
            </w:r>
            <w:r w:rsidRPr="007E018D">
              <w:rPr>
                <w:rFonts w:ascii="Times New Roman" w:eastAsia="Calibri" w:hAnsi="Times New Roman" w:cs="Times New Roman"/>
                <w:b/>
                <w:bCs/>
              </w:rPr>
              <w:br/>
              <w:t>К  ПОЛУЧЕНИЮ  ИЗ ВЫШЕСТЯЩИХ БЮДЖЕТОВ БЮДЖЕТНОЙ СИСТЕМЫ РОССИЙСКОЙ ФЕДЕРАЦИИ НА  2021 ГОД И НА ПЛАНОВЫЙ ПЕРИОД 2022</w:t>
            </w:r>
            <w:proofErr w:type="gramStart"/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И</w:t>
            </w:r>
            <w:proofErr w:type="gramEnd"/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2023 ГОДОВ</w:t>
            </w:r>
          </w:p>
        </w:tc>
      </w:tr>
      <w:tr w:rsidR="008F12EE" w:rsidRPr="007E018D" w:rsidTr="007E018D">
        <w:trPr>
          <w:trHeight w:val="375"/>
        </w:trPr>
        <w:tc>
          <w:tcPr>
            <w:tcW w:w="5104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(руб.)</w:t>
            </w:r>
          </w:p>
        </w:tc>
      </w:tr>
      <w:tr w:rsidR="008F12EE" w:rsidRPr="007E018D" w:rsidTr="007E018D">
        <w:trPr>
          <w:trHeight w:val="509"/>
        </w:trPr>
        <w:tc>
          <w:tcPr>
            <w:tcW w:w="5104" w:type="dxa"/>
            <w:vMerge w:val="restart"/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7E018D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О К А З А Т Е Л 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2021 год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2022 год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2023 год</w:t>
            </w:r>
          </w:p>
        </w:tc>
      </w:tr>
      <w:tr w:rsidR="008F12EE" w:rsidRPr="007E018D" w:rsidTr="007E018D">
        <w:trPr>
          <w:trHeight w:val="491"/>
        </w:trPr>
        <w:tc>
          <w:tcPr>
            <w:tcW w:w="5104" w:type="dxa"/>
            <w:vMerge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F12EE" w:rsidRPr="007E018D" w:rsidTr="007E018D">
        <w:trPr>
          <w:trHeight w:val="532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1 357 700,00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8F12EE" w:rsidRPr="007E018D" w:rsidTr="007E018D">
        <w:trPr>
          <w:trHeight w:val="480"/>
        </w:trPr>
        <w:tc>
          <w:tcPr>
            <w:tcW w:w="5104" w:type="dxa"/>
            <w:shd w:val="clear" w:color="auto" w:fill="auto"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shd w:val="clear" w:color="auto" w:fill="auto"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3 157 620,00</w:t>
            </w:r>
          </w:p>
        </w:tc>
        <w:tc>
          <w:tcPr>
            <w:tcW w:w="1842" w:type="dxa"/>
            <w:shd w:val="clear" w:color="auto" w:fill="auto"/>
            <w:noWrap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F12EE" w:rsidRPr="007E018D" w:rsidTr="007E018D">
        <w:trPr>
          <w:trHeight w:val="1788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28 139 672,60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</w:tc>
      </w:tr>
      <w:tr w:rsidR="008F12EE" w:rsidRPr="007E018D" w:rsidTr="007E018D">
        <w:trPr>
          <w:trHeight w:val="684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424 428,83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425 716,82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420 054,17 </w:t>
            </w:r>
          </w:p>
        </w:tc>
      </w:tr>
      <w:tr w:rsidR="008F12EE" w:rsidRPr="007E018D" w:rsidTr="007E018D">
        <w:trPr>
          <w:trHeight w:val="1200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1 906 589,87 </w:t>
            </w:r>
          </w:p>
        </w:tc>
      </w:tr>
      <w:tr w:rsidR="008F12EE" w:rsidRPr="007E018D" w:rsidTr="007E018D">
        <w:trPr>
          <w:trHeight w:val="1172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1 625 018,46 </w:t>
            </w:r>
          </w:p>
        </w:tc>
      </w:tr>
      <w:tr w:rsidR="008F12EE" w:rsidRPr="007E018D" w:rsidTr="007E018D">
        <w:trPr>
          <w:trHeight w:val="2326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Субсидии на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4 600 000,00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787 543,56 </w:t>
            </w:r>
          </w:p>
        </w:tc>
      </w:tr>
      <w:tr w:rsidR="008F12EE" w:rsidRPr="007E018D" w:rsidTr="007E018D">
        <w:trPr>
          <w:trHeight w:val="661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453 313,63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452 058,38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8F12EE" w:rsidRPr="007E018D" w:rsidTr="007E018D">
        <w:trPr>
          <w:trHeight w:val="1020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lastRenderedPageBreak/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109 963,12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  92 911,11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  89 969,01 </w:t>
            </w:r>
          </w:p>
        </w:tc>
      </w:tr>
      <w:tr w:rsidR="008F12EE" w:rsidRPr="007E018D" w:rsidTr="007E018D">
        <w:trPr>
          <w:trHeight w:val="1136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2 229 547,11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1 966 670,02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1 410 294,83 </w:t>
            </w:r>
          </w:p>
        </w:tc>
      </w:tr>
      <w:tr w:rsidR="008F12EE" w:rsidRPr="007E018D" w:rsidTr="007E018D">
        <w:trPr>
          <w:trHeight w:val="1140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76 824 224,00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3 536 790,00 </w:t>
            </w:r>
          </w:p>
        </w:tc>
      </w:tr>
      <w:tr w:rsidR="008F12EE" w:rsidRPr="007E018D" w:rsidTr="007E018D">
        <w:trPr>
          <w:trHeight w:val="904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4 937 742,00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6 975 000,00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19 900 000,00 </w:t>
            </w:r>
          </w:p>
        </w:tc>
      </w:tr>
      <w:tr w:rsidR="008F12EE" w:rsidRPr="007E018D" w:rsidTr="007E018D">
        <w:trPr>
          <w:trHeight w:val="1428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 32 102,90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  29 513,33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8F12EE" w:rsidRPr="007E018D" w:rsidTr="007E018D">
        <w:trPr>
          <w:trHeight w:val="834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419 456,55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580 823,17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8F12EE" w:rsidRPr="007E018D" w:rsidTr="007E018D">
        <w:trPr>
          <w:trHeight w:val="840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3 554 462,23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2 894 271,94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2 213 544,04 </w:t>
            </w:r>
          </w:p>
        </w:tc>
      </w:tr>
      <w:tr w:rsidR="008F12EE" w:rsidRPr="007E018D" w:rsidTr="007E018D">
        <w:trPr>
          <w:trHeight w:val="1548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1 151 282,62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1 465 607,19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1 624 436,75 </w:t>
            </w:r>
          </w:p>
        </w:tc>
      </w:tr>
      <w:tr w:rsidR="008F12EE" w:rsidRPr="007E018D" w:rsidTr="007E018D">
        <w:trPr>
          <w:trHeight w:val="1137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Субсидии на государственную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5 270 000,00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8F12EE" w:rsidRPr="007E018D" w:rsidTr="007E018D">
        <w:trPr>
          <w:trHeight w:val="3395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7E018D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7E018D">
              <w:rPr>
                <w:rFonts w:ascii="Times New Roman" w:eastAsia="Calibri" w:hAnsi="Times New Roman" w:cs="Times New Roman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2 321 700,00 </w:t>
            </w:r>
          </w:p>
        </w:tc>
      </w:tr>
      <w:tr w:rsidR="008F12EE" w:rsidRPr="007E018D" w:rsidTr="007E018D">
        <w:trPr>
          <w:trHeight w:val="1716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lastRenderedPageBreak/>
              <w:t>Субвенция на реализацию Закона Липецкой области от 6 июля 2020 года № 406-ОЗ "О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года"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515 111,49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8F12EE" w:rsidRPr="007E018D" w:rsidTr="007E018D">
        <w:trPr>
          <w:trHeight w:val="2472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2 109 175,00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2 109 175,00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2 109 175,00 </w:t>
            </w:r>
          </w:p>
        </w:tc>
      </w:tr>
      <w:tr w:rsidR="008F12EE" w:rsidRPr="007E018D" w:rsidTr="007E018D">
        <w:trPr>
          <w:trHeight w:val="1380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1 748 800,00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1 933 100,00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1 933 100,00 </w:t>
            </w:r>
          </w:p>
        </w:tc>
      </w:tr>
      <w:tr w:rsidR="008F12EE" w:rsidRPr="007E018D" w:rsidTr="007E018D">
        <w:trPr>
          <w:trHeight w:val="2412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585 000,00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629 300,00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629 300,00 </w:t>
            </w:r>
          </w:p>
        </w:tc>
      </w:tr>
      <w:tr w:rsidR="008F12EE" w:rsidRPr="007E018D" w:rsidTr="007E018D">
        <w:trPr>
          <w:trHeight w:val="2412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1 087 200,00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1 087 200,00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1 087 200,00 </w:t>
            </w:r>
          </w:p>
        </w:tc>
      </w:tr>
      <w:tr w:rsidR="008F12EE" w:rsidRPr="007E018D" w:rsidTr="007E018D">
        <w:trPr>
          <w:trHeight w:val="2136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871 470,00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871 470,00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871 470,00 </w:t>
            </w:r>
          </w:p>
        </w:tc>
      </w:tr>
      <w:tr w:rsidR="008F12EE" w:rsidRPr="007E018D" w:rsidTr="007E018D">
        <w:trPr>
          <w:trHeight w:val="276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</w:t>
            </w:r>
            <w:r w:rsidRPr="007E018D">
              <w:rPr>
                <w:rFonts w:ascii="Times New Roman" w:eastAsia="Calibri" w:hAnsi="Times New Roman" w:cs="Times New Roman"/>
              </w:rPr>
              <w:lastRenderedPageBreak/>
              <w:t>отношений»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       545 800,00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545 800,00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545 800,00 </w:t>
            </w:r>
          </w:p>
        </w:tc>
      </w:tr>
      <w:tr w:rsidR="008F12EE" w:rsidRPr="007E018D" w:rsidTr="007E018D">
        <w:trPr>
          <w:trHeight w:val="1547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lastRenderedPageBreak/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257 441,00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362 764,00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   362 764,00 </w:t>
            </w:r>
          </w:p>
        </w:tc>
      </w:tr>
      <w:tr w:rsidR="008F12EE" w:rsidRPr="007E018D" w:rsidTr="007E018D">
        <w:trPr>
          <w:trHeight w:val="1092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38 017 640,00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36 891 640,00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36 891 640,00 </w:t>
            </w:r>
          </w:p>
        </w:tc>
      </w:tr>
      <w:tr w:rsidR="008F12EE" w:rsidRPr="007E018D" w:rsidTr="007E018D">
        <w:trPr>
          <w:trHeight w:val="1140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>290 709 960,00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285 604 560,00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285 604 560,00 </w:t>
            </w:r>
          </w:p>
        </w:tc>
      </w:tr>
      <w:tr w:rsidR="008F12EE" w:rsidRPr="007E018D" w:rsidTr="007E018D">
        <w:trPr>
          <w:trHeight w:val="1536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23 663 084,81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24 734 078,16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24 442 605,89 </w:t>
            </w:r>
          </w:p>
        </w:tc>
      </w:tr>
      <w:tr w:rsidR="008F12EE" w:rsidRPr="007E018D" w:rsidTr="007E018D">
        <w:trPr>
          <w:trHeight w:val="1128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1 892 636,00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2 774 975,00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2 774 975,00 </w:t>
            </w:r>
          </w:p>
        </w:tc>
      </w:tr>
      <w:tr w:rsidR="008F12EE" w:rsidRPr="007E018D" w:rsidTr="007E018D">
        <w:trPr>
          <w:trHeight w:val="1216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7 748 626,93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7 614 967,82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7 065 979,44 </w:t>
            </w:r>
          </w:p>
        </w:tc>
      </w:tr>
      <w:tr w:rsidR="008F12EE" w:rsidRPr="007E018D" w:rsidTr="007E018D">
        <w:trPr>
          <w:trHeight w:val="1092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обеспечение бесплатного горячего питания </w:t>
            </w:r>
            <w:proofErr w:type="gramStart"/>
            <w:r w:rsidRPr="007E018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E018D">
              <w:rPr>
                <w:rFonts w:ascii="Times New Roman" w:eastAsia="Calibri" w:hAnsi="Times New Roman" w:cs="Times New Roman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10 686 381,88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11 008 195,34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11 265 711,45 </w:t>
            </w:r>
          </w:p>
        </w:tc>
      </w:tr>
      <w:tr w:rsidR="008F12EE" w:rsidRPr="007E018D" w:rsidTr="007E018D">
        <w:trPr>
          <w:trHeight w:val="2450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- социальные выплаты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3 331 440,00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3 331 440,00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3 331 440,00 </w:t>
            </w:r>
          </w:p>
        </w:tc>
      </w:tr>
      <w:tr w:rsidR="008F12EE" w:rsidRPr="007E018D" w:rsidTr="007E018D">
        <w:trPr>
          <w:trHeight w:val="1028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      4 000,00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       4 500,00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       4 500,00 </w:t>
            </w:r>
          </w:p>
        </w:tc>
      </w:tr>
      <w:tr w:rsidR="008F12EE" w:rsidRPr="007E018D" w:rsidTr="007E018D">
        <w:trPr>
          <w:trHeight w:val="1632"/>
        </w:trPr>
        <w:tc>
          <w:tcPr>
            <w:tcW w:w="5104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lastRenderedPageBreak/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7E018D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7E018D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13 941 570,00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14 263 470,00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14 263 470,00 </w:t>
            </w:r>
          </w:p>
        </w:tc>
      </w:tr>
      <w:tr w:rsidR="008F12EE" w:rsidRPr="007E018D" w:rsidTr="007E018D">
        <w:trPr>
          <w:trHeight w:val="1104"/>
        </w:trPr>
        <w:tc>
          <w:tcPr>
            <w:tcW w:w="5104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 w:rsidRPr="007E018D">
              <w:rPr>
                <w:rFonts w:ascii="Times New Roman" w:eastAsia="Calibri" w:hAnsi="Times New Roman" w:cs="Times New Roman"/>
              </w:rPr>
              <w:t>приемной</w:t>
            </w:r>
            <w:proofErr w:type="gramEnd"/>
            <w:r w:rsidRPr="007E018D">
              <w:rPr>
                <w:rFonts w:ascii="Times New Roman" w:eastAsia="Calibri" w:hAnsi="Times New Roman" w:cs="Times New Roman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10 474 840,00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10 796 740,00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10 796 740,00 </w:t>
            </w:r>
          </w:p>
        </w:tc>
      </w:tr>
      <w:tr w:rsidR="008F12EE" w:rsidRPr="007E018D" w:rsidTr="007E018D">
        <w:trPr>
          <w:trHeight w:val="828"/>
        </w:trPr>
        <w:tc>
          <w:tcPr>
            <w:tcW w:w="5104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3 219 500,00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3 219 500,00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3 219 500,00 </w:t>
            </w:r>
          </w:p>
        </w:tc>
      </w:tr>
      <w:tr w:rsidR="008F12EE" w:rsidRPr="007E018D" w:rsidTr="007E018D">
        <w:trPr>
          <w:trHeight w:val="1076"/>
        </w:trPr>
        <w:tc>
          <w:tcPr>
            <w:tcW w:w="5104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  150 750,00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   150 750,00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   150 750,00 </w:t>
            </w:r>
          </w:p>
        </w:tc>
      </w:tr>
      <w:tr w:rsidR="008F12EE" w:rsidRPr="007E018D" w:rsidTr="007E018D">
        <w:trPr>
          <w:trHeight w:val="1116"/>
        </w:trPr>
        <w:tc>
          <w:tcPr>
            <w:tcW w:w="5104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    96 480,00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     96 480,00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         96 480,00 </w:t>
            </w:r>
          </w:p>
        </w:tc>
      </w:tr>
      <w:tr w:rsidR="008F12EE" w:rsidRPr="007E018D" w:rsidTr="007E018D">
        <w:trPr>
          <w:trHeight w:val="1845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2 380 000,00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2 380 000,00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018D">
              <w:rPr>
                <w:rFonts w:ascii="Times New Roman" w:eastAsia="Calibri" w:hAnsi="Times New Roman" w:cs="Times New Roman"/>
                <w:b/>
                <w:bCs/>
              </w:rPr>
              <w:t xml:space="preserve">     2 380 000,00 </w:t>
            </w:r>
          </w:p>
        </w:tc>
      </w:tr>
      <w:tr w:rsidR="008F12EE" w:rsidRPr="007E018D" w:rsidTr="007E018D">
        <w:trPr>
          <w:trHeight w:val="532"/>
        </w:trPr>
        <w:tc>
          <w:tcPr>
            <w:tcW w:w="5104" w:type="dxa"/>
            <w:shd w:val="clear" w:color="auto" w:fill="auto"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3" w:type="dxa"/>
            <w:shd w:val="clear" w:color="auto" w:fill="auto"/>
            <w:noWrap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5 000 000,00 </w:t>
            </w:r>
          </w:p>
        </w:tc>
        <w:tc>
          <w:tcPr>
            <w:tcW w:w="1842" w:type="dxa"/>
            <w:shd w:val="clear" w:color="auto" w:fill="auto"/>
            <w:noWrap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276"/>
        </w:trPr>
        <w:tc>
          <w:tcPr>
            <w:tcW w:w="5104" w:type="dxa"/>
            <w:shd w:val="clear" w:color="auto" w:fill="auto"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14 530 320,00 </w:t>
            </w:r>
          </w:p>
        </w:tc>
        <w:tc>
          <w:tcPr>
            <w:tcW w:w="1842" w:type="dxa"/>
            <w:shd w:val="clear" w:color="auto" w:fill="auto"/>
            <w:noWrap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 xml:space="preserve"> 14 530 320,00 </w:t>
            </w:r>
          </w:p>
        </w:tc>
        <w:tc>
          <w:tcPr>
            <w:tcW w:w="1843" w:type="dxa"/>
            <w:shd w:val="clear" w:color="auto" w:fill="auto"/>
            <w:noWrap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</w:rPr>
            </w:pPr>
            <w:r w:rsidRPr="007E018D">
              <w:rPr>
                <w:rFonts w:ascii="Times New Roman" w:eastAsia="Calibri" w:hAnsi="Times New Roman" w:cs="Times New Roman"/>
              </w:rPr>
              <w:t>14 530 320,00</w:t>
            </w:r>
          </w:p>
        </w:tc>
      </w:tr>
      <w:tr w:rsidR="008F12EE" w:rsidRPr="007E018D" w:rsidTr="007E018D">
        <w:trPr>
          <w:trHeight w:val="415"/>
        </w:trPr>
        <w:tc>
          <w:tcPr>
            <w:tcW w:w="5104" w:type="dxa"/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</w:rPr>
            </w:pPr>
            <w:r w:rsidRPr="007E018D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</w:rPr>
            </w:pPr>
            <w:r w:rsidRPr="007E018D">
              <w:rPr>
                <w:rFonts w:ascii="Times New Roman" w:eastAsia="Calibri" w:hAnsi="Times New Roman" w:cs="Times New Roman"/>
                <w:b/>
              </w:rPr>
              <w:t xml:space="preserve"> 528 624 087,89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</w:rPr>
            </w:pPr>
            <w:r w:rsidRPr="007E018D">
              <w:rPr>
                <w:rFonts w:ascii="Times New Roman" w:eastAsia="Calibri" w:hAnsi="Times New Roman" w:cs="Times New Roman"/>
                <w:b/>
              </w:rPr>
              <w:t xml:space="preserve">400 825 449,12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2EE" w:rsidRPr="007E018D" w:rsidRDefault="008F12EE" w:rsidP="007E018D">
            <w:pPr>
              <w:rPr>
                <w:rFonts w:ascii="Times New Roman" w:eastAsia="Calibri" w:hAnsi="Times New Roman" w:cs="Times New Roman"/>
                <w:b/>
              </w:rPr>
            </w:pPr>
            <w:r w:rsidRPr="007E018D">
              <w:rPr>
                <w:rFonts w:ascii="Times New Roman" w:eastAsia="Calibri" w:hAnsi="Times New Roman" w:cs="Times New Roman"/>
                <w:b/>
              </w:rPr>
              <w:t xml:space="preserve">421 487 345,58 </w:t>
            </w:r>
          </w:p>
        </w:tc>
      </w:tr>
    </w:tbl>
    <w:p w:rsidR="008F12EE" w:rsidRPr="007E018D" w:rsidRDefault="008F12EE" w:rsidP="008F12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12EE" w:rsidRPr="007E018D" w:rsidRDefault="008F12EE" w:rsidP="008F12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  <w:sectPr w:rsidR="008F12EE" w:rsidSect="007E018D">
          <w:pgSz w:w="11906" w:h="16838" w:code="9"/>
          <w:pgMar w:top="851" w:right="707" w:bottom="426" w:left="1418" w:header="709" w:footer="709" w:gutter="0"/>
          <w:cols w:space="708"/>
          <w:docGrid w:linePitch="360"/>
        </w:sect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45"/>
        <w:gridCol w:w="962"/>
        <w:gridCol w:w="962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08"/>
        <w:gridCol w:w="850"/>
        <w:gridCol w:w="851"/>
        <w:gridCol w:w="709"/>
        <w:gridCol w:w="708"/>
        <w:gridCol w:w="709"/>
      </w:tblGrid>
      <w:tr w:rsidR="008F12EE" w:rsidRPr="00605899" w:rsidTr="007E018D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bookmarkStart w:id="1" w:name="RANGE!A1:S27"/>
            <w:bookmarkEnd w:id="1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EE" w:rsidRPr="00F62145" w:rsidRDefault="008F12EE" w:rsidP="007E018D"/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2EE" w:rsidRPr="00F62145" w:rsidRDefault="008F12EE" w:rsidP="007E018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EE" w:rsidRPr="00F62145" w:rsidRDefault="008F12EE" w:rsidP="007E018D"/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EE" w:rsidRPr="00F62145" w:rsidRDefault="008F12EE" w:rsidP="007E018D">
            <w:pPr>
              <w:jc w:val="right"/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EE" w:rsidRPr="00F62145" w:rsidRDefault="008F12EE" w:rsidP="007E018D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EE" w:rsidRPr="007E018D" w:rsidRDefault="008F12EE" w:rsidP="007E018D">
            <w:pPr>
              <w:pStyle w:val="11"/>
              <w:rPr>
                <w:sz w:val="20"/>
                <w:szCs w:val="20"/>
              </w:rPr>
            </w:pPr>
            <w:r w:rsidRPr="00605899">
              <w:t xml:space="preserve">                                                                                                                                     </w:t>
            </w:r>
            <w:r w:rsidRPr="007E018D">
              <w:rPr>
                <w:sz w:val="20"/>
                <w:szCs w:val="20"/>
              </w:rPr>
              <w:t>Приложение 9                                                                                                                                                      к районному бюджету на 2021 год                                                            и на плановый период 2022 и 2023 года</w:t>
            </w:r>
          </w:p>
        </w:tc>
      </w:tr>
      <w:tr w:rsidR="008F12EE" w:rsidRPr="00F62145" w:rsidTr="007E018D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</w:tr>
      <w:tr w:rsidR="008F12EE" w:rsidRPr="00F62145" w:rsidTr="007E018D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/>
        </w:tc>
        <w:tc>
          <w:tcPr>
            <w:tcW w:w="5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2EE" w:rsidRPr="007E018D" w:rsidRDefault="008F12EE" w:rsidP="007E018D">
            <w:pPr>
              <w:pStyle w:val="11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7E018D" w:rsidRDefault="008F12EE" w:rsidP="007E018D">
            <w:pPr>
              <w:pStyle w:val="11"/>
              <w:rPr>
                <w:b/>
                <w:sz w:val="20"/>
                <w:szCs w:val="20"/>
              </w:rPr>
            </w:pPr>
            <w:r w:rsidRPr="007E018D">
              <w:rPr>
                <w:b/>
                <w:sz w:val="20"/>
                <w:szCs w:val="20"/>
              </w:rPr>
              <w:t xml:space="preserve">СУММЫ МЕЖБЮДЖЕТНЫХ ТРАНСФЕРТОВ, </w:t>
            </w: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8F12EE" w:rsidRPr="00F62145" w:rsidTr="007E018D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2EE" w:rsidRPr="007E018D" w:rsidRDefault="008F12EE" w:rsidP="007E018D">
            <w:pPr>
              <w:pStyle w:val="11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7E018D" w:rsidRDefault="008F12EE" w:rsidP="007E018D">
            <w:pPr>
              <w:pStyle w:val="11"/>
              <w:rPr>
                <w:b/>
                <w:sz w:val="20"/>
                <w:szCs w:val="20"/>
              </w:rPr>
            </w:pPr>
            <w:r w:rsidRPr="007E018D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7E018D">
              <w:rPr>
                <w:b/>
                <w:sz w:val="20"/>
                <w:szCs w:val="20"/>
              </w:rPr>
              <w:t xml:space="preserve">предусмотренных к получению из бюджетов  </w:t>
            </w:r>
            <w:proofErr w:type="gramEnd"/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8F12EE" w:rsidRPr="00F62145" w:rsidTr="007E018D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2EE" w:rsidRPr="007E018D" w:rsidRDefault="008F12EE" w:rsidP="007E018D">
            <w:pPr>
              <w:pStyle w:val="11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7E018D" w:rsidRDefault="008F12EE" w:rsidP="007E018D">
            <w:pPr>
              <w:pStyle w:val="11"/>
              <w:rPr>
                <w:b/>
                <w:sz w:val="20"/>
                <w:szCs w:val="20"/>
              </w:rPr>
            </w:pPr>
            <w:r w:rsidRPr="007E018D">
              <w:rPr>
                <w:b/>
                <w:sz w:val="20"/>
                <w:szCs w:val="20"/>
              </w:rPr>
              <w:t xml:space="preserve">сельских поселений на 2021 год и на плановый период 2022 и 2023 годов </w:t>
            </w: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8F12EE" w:rsidRPr="00F62145" w:rsidTr="007E018D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EE" w:rsidRPr="00F62145" w:rsidRDefault="008F12EE" w:rsidP="007E018D">
            <w:pPr>
              <w:rPr>
                <w:rFonts w:ascii="Arial CYR" w:hAnsi="Arial CYR" w:cs="Arial CYR"/>
              </w:rPr>
            </w:pPr>
          </w:p>
        </w:tc>
      </w:tr>
      <w:tr w:rsidR="008F12EE" w:rsidRPr="007E018D" w:rsidTr="007E018D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1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8F12EE" w:rsidRPr="007E018D" w:rsidTr="007E018D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8F12EE" w:rsidRPr="00F62145" w:rsidTr="007E018D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EE" w:rsidRPr="00F62145" w:rsidRDefault="008F12EE" w:rsidP="007E018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</w:tr>
      <w:tr w:rsidR="008F12EE" w:rsidRPr="00F62145" w:rsidTr="007E018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Березнеговатский сельсовет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164278</w:t>
            </w:r>
            <w:r w:rsidRPr="00F62145">
              <w:rPr>
                <w:sz w:val="13"/>
                <w:szCs w:val="13"/>
              </w:rPr>
              <w:t>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1405706,00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1255706,00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15</w:t>
            </w:r>
            <w:r>
              <w:rPr>
                <w:sz w:val="13"/>
                <w:szCs w:val="13"/>
              </w:rPr>
              <w:t>24316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1286236,00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1136236,00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</w:t>
            </w:r>
            <w:r>
              <w:rPr>
                <w:sz w:val="13"/>
                <w:szCs w:val="13"/>
              </w:rPr>
              <w:t>271276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5228216,00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5229876,00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5152806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5108746,00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5110406,00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Верхнематренский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1373050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536340,00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536340,00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1254580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416870,00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416870,00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lastRenderedPageBreak/>
              <w:t>Сельское поселение  Демшинский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</w:t>
            </w:r>
            <w:r>
              <w:rPr>
                <w:sz w:val="13"/>
                <w:szCs w:val="13"/>
              </w:rPr>
              <w:t>6</w:t>
            </w:r>
            <w:r w:rsidRPr="00F62145">
              <w:rPr>
                <w:sz w:val="13"/>
                <w:szCs w:val="13"/>
              </w:rPr>
              <w:t>4</w:t>
            </w:r>
            <w:r>
              <w:rPr>
                <w:sz w:val="13"/>
                <w:szCs w:val="13"/>
              </w:rPr>
              <w:t>96</w:t>
            </w:r>
            <w:r w:rsidRPr="00F62145">
              <w:rPr>
                <w:sz w:val="13"/>
                <w:szCs w:val="13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1254170,00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1254170,00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1146490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1134700,00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Добринский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18</w:t>
            </w:r>
            <w:r>
              <w:rPr>
                <w:sz w:val="13"/>
                <w:szCs w:val="13"/>
              </w:rPr>
              <w:t>10996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1758806,00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1758806,00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1692516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1639326,00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1639326,00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Дубовской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414849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2382479,00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2382479,00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2296379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2263009,00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2263009,00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Дуровский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</w:t>
            </w:r>
            <w:r>
              <w:rPr>
                <w:sz w:val="13"/>
                <w:szCs w:val="13"/>
              </w:rPr>
              <w:t>33066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695298,00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645383,00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1114596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575828,00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525913,00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Каверинский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</w:t>
            </w:r>
            <w:r>
              <w:rPr>
                <w:sz w:val="13"/>
                <w:szCs w:val="13"/>
              </w:rPr>
              <w:t>44476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1922896,00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1517876,00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1826006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1803426,00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1398406,00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Мазейский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247857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1237067,00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1237067,00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1129387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1117597,00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1117597,00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Нижнематренский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</w:t>
            </w:r>
            <w:r>
              <w:rPr>
                <w:sz w:val="13"/>
                <w:szCs w:val="13"/>
              </w:rPr>
              <w:t>24290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1313500,00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1313500,00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1205820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Новочеркутинский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</w:t>
            </w:r>
            <w:r>
              <w:rPr>
                <w:sz w:val="13"/>
                <w:szCs w:val="13"/>
              </w:rPr>
              <w:t>635957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686455,00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712632,00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5517487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566985,00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593162,00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</w:t>
            </w:r>
            <w:r>
              <w:rPr>
                <w:sz w:val="13"/>
                <w:szCs w:val="13"/>
              </w:rPr>
              <w:t>277604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3685734,00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4185734,00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4159134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3566264,00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4066264,00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112033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2101243,00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2101243,00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1993563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1981773,00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1981773,00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Среднематренский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118470,00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187909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2855539,00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2855539,00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3069439</w:t>
            </w:r>
            <w:r w:rsidRPr="00F62145">
              <w:rPr>
                <w:color w:val="000000"/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2736069,00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2736069,00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225711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1214921,00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1214921,00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1107241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1095451,00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1095451,00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F62145" w:rsidRDefault="008F12EE" w:rsidP="007E018D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414404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1392824,00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1392824,00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1295934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1273354,00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1273354,00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8F12EE" w:rsidRPr="00F62145" w:rsidTr="007E018D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EE" w:rsidRPr="00F62145" w:rsidRDefault="008F12EE" w:rsidP="007E018D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F62145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37</w:t>
            </w:r>
            <w:r>
              <w:rPr>
                <w:b/>
                <w:bCs/>
                <w:sz w:val="13"/>
                <w:szCs w:val="13"/>
              </w:rPr>
              <w:t>499694</w:t>
            </w:r>
            <w:r w:rsidRPr="00F62145">
              <w:rPr>
                <w:b/>
                <w:bCs/>
                <w:sz w:val="13"/>
                <w:szCs w:val="13"/>
              </w:rPr>
              <w:t>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29790664,00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29713566,00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12EE" w:rsidRPr="00F62145" w:rsidRDefault="008F12EE" w:rsidP="007E018D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35485694</w:t>
            </w:r>
            <w:r w:rsidRPr="00F62145">
              <w:rPr>
                <w:b/>
                <w:bCs/>
                <w:sz w:val="13"/>
                <w:szCs w:val="13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27759664,0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27682566,0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EE" w:rsidRPr="00F62145" w:rsidRDefault="008F12EE" w:rsidP="007E018D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68000,0</w:t>
            </w:r>
          </w:p>
        </w:tc>
      </w:tr>
    </w:tbl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  <w:sectPr w:rsidR="008F12EE" w:rsidSect="007E018D">
          <w:pgSz w:w="16838" w:h="11906" w:orient="landscape" w:code="9"/>
          <w:pgMar w:top="851" w:right="851" w:bottom="707" w:left="567" w:header="709" w:footer="709" w:gutter="0"/>
          <w:cols w:space="708"/>
          <w:docGrid w:linePitch="360"/>
        </w:sect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855"/>
        <w:gridCol w:w="704"/>
        <w:gridCol w:w="1701"/>
        <w:gridCol w:w="1701"/>
        <w:gridCol w:w="1701"/>
      </w:tblGrid>
      <w:tr w:rsidR="008F12EE" w:rsidRPr="00130630" w:rsidTr="007E018D">
        <w:trPr>
          <w:trHeight w:val="104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130630" w:rsidRDefault="008F12EE" w:rsidP="007E0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63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</w:t>
            </w:r>
            <w:r w:rsidRPr="0013063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2021 год</w:t>
            </w:r>
            <w:r w:rsidRPr="0013063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</w:p>
        </w:tc>
      </w:tr>
      <w:tr w:rsidR="008F12EE" w:rsidRPr="00130630" w:rsidTr="007E018D">
        <w:trPr>
          <w:trHeight w:val="153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130630" w:rsidRDefault="008F12EE" w:rsidP="007E0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12EE" w:rsidRPr="00130630" w:rsidTr="007E018D">
        <w:trPr>
          <w:trHeight w:val="104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130630" w:rsidRDefault="008F12EE" w:rsidP="007E01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0630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2021 и плановый период 2022 и 2023 годов</w:t>
            </w:r>
          </w:p>
        </w:tc>
      </w:tr>
      <w:tr w:rsidR="008F12EE" w:rsidRPr="00130630" w:rsidTr="007E018D">
        <w:trPr>
          <w:trHeight w:val="219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EE" w:rsidRPr="00130630" w:rsidRDefault="008F12EE" w:rsidP="007E01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12EE" w:rsidRPr="00130630" w:rsidTr="007E018D">
        <w:trPr>
          <w:trHeight w:val="38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EE" w:rsidRPr="00130630" w:rsidRDefault="008F12EE" w:rsidP="007E0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630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8F12EE" w:rsidRPr="007E018D" w:rsidTr="007E018D">
        <w:trPr>
          <w:trHeight w:val="9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8F12EE" w:rsidRPr="007E018D" w:rsidTr="007E018D">
        <w:trPr>
          <w:trHeight w:val="42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F12EE" w:rsidRPr="007E018D" w:rsidTr="007E018D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961 297 304,23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744 533 313,12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771 649 911,58</w:t>
            </w:r>
          </w:p>
        </w:tc>
      </w:tr>
      <w:tr w:rsidR="008F12EE" w:rsidRPr="007E018D" w:rsidTr="007E018D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95 072 374,89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74 732 119,14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70 968 464,60</w:t>
            </w:r>
          </w:p>
        </w:tc>
      </w:tr>
      <w:tr w:rsidR="008F12EE" w:rsidRPr="007E018D" w:rsidTr="007E018D">
        <w:trPr>
          <w:trHeight w:val="80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</w:tr>
      <w:tr w:rsidR="008F12EE" w:rsidRPr="007E018D" w:rsidTr="007E018D">
        <w:trPr>
          <w:trHeight w:val="110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</w:tr>
      <w:tr w:rsidR="008F12EE" w:rsidRPr="007E018D" w:rsidTr="007E018D">
        <w:trPr>
          <w:trHeight w:val="12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42 596 495,11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41 527 536,06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38 687 257,75</w:t>
            </w:r>
          </w:p>
        </w:tc>
      </w:tr>
      <w:tr w:rsidR="008F12EE" w:rsidRPr="007E018D" w:rsidTr="007E018D">
        <w:trPr>
          <w:trHeight w:val="81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20 186 734,33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20 159 513,08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20 156 136,85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5 123 992,87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200 000,00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23 811 362,58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8 669 180,00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8 669 180,00</w:t>
            </w:r>
          </w:p>
        </w:tc>
      </w:tr>
      <w:tr w:rsidR="008F12EE" w:rsidRPr="007E018D" w:rsidTr="007E018D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9 988 375,00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8 233 175,00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8 233 175,00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</w:tr>
      <w:tr w:rsidR="008F12EE" w:rsidRPr="007E018D" w:rsidTr="007E018D">
        <w:trPr>
          <w:trHeight w:val="8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6 024 000,00</w:t>
            </w:r>
          </w:p>
        </w:tc>
      </w:tr>
      <w:tr w:rsidR="008F12EE" w:rsidRPr="007E018D" w:rsidTr="007E018D">
        <w:trPr>
          <w:trHeight w:val="6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90 184 224,31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56 749 181,21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65 026 718,58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75 355 410,00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45 411 626,00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5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8 025 573,31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5 778 991,21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15 892 315,58</w:t>
            </w:r>
          </w:p>
        </w:tc>
      </w:tr>
      <w:tr w:rsidR="008F12EE" w:rsidRPr="007E018D" w:rsidTr="007E018D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22 728 386,32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3 660 760,00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10 868 320,00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13 063 696,80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590 623 580,29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468 718 070,73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480 057 487,98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51 702 740,76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48 583 207,00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52 143 562,00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463 625 045,53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361 507 919,40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365 575 964,45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50 313 144,00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36 716 695,33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40 427 712,53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5 030 388,00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5 030 388,00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5 030 388,00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19 952 262,00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16 879 861,00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16 879 861,00</w:t>
            </w:r>
          </w:p>
        </w:tc>
      </w:tr>
      <w:tr w:rsidR="008F12EE" w:rsidRPr="007E018D" w:rsidTr="007E018D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96 808 883,98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69 491 700,50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66 804 266,00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73 312 660,45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49 624 000,50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46 962 766,00</w:t>
            </w:r>
          </w:p>
        </w:tc>
      </w:tr>
      <w:tr w:rsidR="008F12EE" w:rsidRPr="007E018D" w:rsidTr="007E018D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23 496 223,53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19 867 700,00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19 841 500,00</w:t>
            </w:r>
          </w:p>
        </w:tc>
      </w:tr>
      <w:tr w:rsidR="008F12EE" w:rsidRPr="007E018D" w:rsidTr="007E018D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49 401 165,81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48 053 048,16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43 041 575,89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26 066 448,81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25 834 603,16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25 543 130,89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12 614 706,00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13 818 945,00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13 818 945,00</w:t>
            </w:r>
          </w:p>
        </w:tc>
      </w:tr>
      <w:tr w:rsidR="008F12EE" w:rsidRPr="007E018D" w:rsidTr="007E018D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</w:tr>
      <w:tr w:rsidR="008F12EE" w:rsidRPr="007E018D" w:rsidTr="007E018D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3 795 903,53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3 795 903,53</w:t>
            </w:r>
          </w:p>
        </w:tc>
      </w:tr>
      <w:tr w:rsidR="008F12EE" w:rsidRPr="007E018D" w:rsidTr="007E018D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19 353 000,00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19 353 000,00</w:t>
            </w:r>
          </w:p>
        </w:tc>
      </w:tr>
    </w:tbl>
    <w:p w:rsidR="008F12EE" w:rsidRPr="007E018D" w:rsidRDefault="008F12EE" w:rsidP="008F12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  <w:sectPr w:rsidR="008F12EE" w:rsidSect="007E018D">
          <w:pgSz w:w="11906" w:h="16838" w:code="9"/>
          <w:pgMar w:top="851" w:right="707" w:bottom="567" w:left="1418" w:header="709" w:footer="709" w:gutter="0"/>
          <w:cols w:space="708"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4"/>
        <w:gridCol w:w="698"/>
        <w:gridCol w:w="926"/>
        <w:gridCol w:w="794"/>
        <w:gridCol w:w="1701"/>
        <w:gridCol w:w="1134"/>
        <w:gridCol w:w="1642"/>
        <w:gridCol w:w="1642"/>
        <w:gridCol w:w="1677"/>
      </w:tblGrid>
      <w:tr w:rsidR="008F12EE" w:rsidRPr="00E42B86" w:rsidTr="007E018D">
        <w:trPr>
          <w:trHeight w:val="126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E42B86" w:rsidRDefault="008F12EE" w:rsidP="007E0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11</w:t>
            </w:r>
            <w:r w:rsidRPr="00E42B8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 бюджету на 2021 год</w:t>
            </w:r>
            <w:r w:rsidRPr="00E42B8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</w:p>
        </w:tc>
      </w:tr>
      <w:tr w:rsidR="008F12EE" w:rsidRPr="00E42B86" w:rsidTr="007E018D">
        <w:trPr>
          <w:trHeight w:val="153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E42B86" w:rsidRDefault="008F12EE" w:rsidP="007E0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12EE" w:rsidRPr="00E42B86" w:rsidTr="007E018D">
        <w:trPr>
          <w:trHeight w:val="684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на 2021 и плановый период 2022 и 2023 годов</w:t>
            </w:r>
          </w:p>
        </w:tc>
      </w:tr>
      <w:tr w:rsidR="008F12EE" w:rsidRPr="00E42B86" w:rsidTr="007E018D">
        <w:trPr>
          <w:trHeight w:val="219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EE" w:rsidRPr="00E42B86" w:rsidRDefault="008F12EE" w:rsidP="007E01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12EE" w:rsidRPr="00E42B86" w:rsidTr="007E018D">
        <w:trPr>
          <w:trHeight w:val="384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EE" w:rsidRPr="00E42B86" w:rsidRDefault="008F12EE" w:rsidP="007E018D">
            <w:pPr>
              <w:jc w:val="right"/>
              <w:rPr>
                <w:rFonts w:ascii="Arial" w:hAnsi="Arial" w:cs="Arial"/>
                <w:color w:val="000000"/>
              </w:rPr>
            </w:pPr>
            <w:r w:rsidRPr="00E42B86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8F12EE" w:rsidRPr="007E018D" w:rsidTr="007E018D">
        <w:trPr>
          <w:trHeight w:val="1212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</w:tr>
      <w:tr w:rsidR="008F12EE" w:rsidRPr="007E018D" w:rsidTr="007E018D">
        <w:trPr>
          <w:trHeight w:val="43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1 493 725,00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1 493 725,00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1 493 725,00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</w:tr>
      <w:tr w:rsidR="008F12EE" w:rsidRPr="007E018D" w:rsidTr="007E018D">
        <w:trPr>
          <w:trHeight w:val="55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1 344 325,00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1 344 325,00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1 344 325,00</w:t>
            </w:r>
          </w:p>
        </w:tc>
      </w:tr>
      <w:tr w:rsidR="008F12EE" w:rsidRPr="007E018D" w:rsidTr="007E018D">
        <w:trPr>
          <w:trHeight w:val="134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1 344 325,00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1 344 325,00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1 344 325,00</w:t>
            </w:r>
          </w:p>
        </w:tc>
      </w:tr>
      <w:tr w:rsidR="008F12EE" w:rsidRPr="007E018D" w:rsidTr="007E018D">
        <w:trPr>
          <w:trHeight w:val="100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149 400,00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204 659 929,32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133 595 677,27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143 865 647,84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65 293 822,69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51 402 311,06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48 562 032,75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</w:tr>
      <w:tr w:rsidR="008F12EE" w:rsidRPr="007E018D" w:rsidTr="007E018D">
        <w:trPr>
          <w:trHeight w:val="118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42 596 495,11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41 527 536,06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38 687 257,75</w:t>
            </w:r>
          </w:p>
        </w:tc>
      </w:tr>
      <w:tr w:rsidR="008F12EE" w:rsidRPr="007E018D" w:rsidTr="007E018D">
        <w:trPr>
          <w:trHeight w:val="110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42 596 495,11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41 527 536,06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38 687 257,75</w:t>
            </w:r>
          </w:p>
        </w:tc>
      </w:tr>
      <w:tr w:rsidR="008F12EE" w:rsidRPr="007E018D" w:rsidTr="007E018D">
        <w:trPr>
          <w:trHeight w:val="11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42 596 495,11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41 527 536,06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38 687 257,75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156 847,54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157 050,40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156 158,53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05 1 01 86790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66 847,54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67 050,40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66 158,53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05 1 01 86790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66 847,54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67 050,40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66 158,53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42 178 235,00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41 108 735,00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38 270 835,00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30 209 055,00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32 009 055,00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32 009 055,00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30 209 055,00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32 009 055,00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32 009 055,00</w:t>
            </w:r>
          </w:p>
        </w:tc>
      </w:tr>
      <w:tr w:rsidR="008F12EE" w:rsidRPr="007E018D" w:rsidTr="007E018D">
        <w:trPr>
          <w:trHeight w:val="10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11 969 180,00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9 099 680,00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6 261 780,00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018D">
              <w:rPr>
                <w:rFonts w:ascii="Times New Roman" w:hAnsi="Times New Roman" w:cs="Times New Roman"/>
                <w:color w:val="FF0000"/>
              </w:rPr>
              <w:t>11 276 180,00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8 770 680,00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5 932 780,00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693 000,00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329 000,00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329 000,00</w:t>
            </w:r>
          </w:p>
        </w:tc>
      </w:tr>
      <w:tr w:rsidR="008F12EE" w:rsidRPr="007E018D" w:rsidTr="007E018D">
        <w:trPr>
          <w:trHeight w:val="74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261 412,57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261 750,66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260 264,22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05 1 03 86790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111 412,57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111 750,66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110 264,22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05 1 03 86790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111 412,57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111 750,66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110 264,22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Расходы на мероприятия по совершенствованию муниципального управления в рамках софинансирования с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20 837 262,58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8 112 610,00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8 112 610,00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4 644 210,00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4 578 740,00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4 578 740,00</w:t>
            </w:r>
          </w:p>
        </w:tc>
      </w:tr>
      <w:tr w:rsidR="008F12EE" w:rsidRPr="007E018D" w:rsidTr="007E018D">
        <w:trPr>
          <w:trHeight w:val="80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1 096 600,00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1 087 200,00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1 087 200,00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1 096 600,00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1 087 200,00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1 087 200,00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1 087 200,00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1 087 200,00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1 087 200,00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1 012 400,00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1 012 400,00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1 012 400,00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3 547 610,00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3 491 540,00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3 491 540,00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56 070,00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56 070,00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56 070,00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3 341 940,00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3 341 940,00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3 341 940,00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3 341 940,00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3 341 940,00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3 341 940,00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3 223 940,00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3 223 940,00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3 223 940,00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118 000,00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02 3 05 99999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02 3 05 99999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10 356 663,96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10 356 663,96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10 356 663,96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03 1 01 20580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10 356 663,96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03 1 01 20580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018D">
              <w:rPr>
                <w:rFonts w:ascii="Times New Roman" w:hAnsi="Times New Roman" w:cs="Times New Roman"/>
                <w:color w:val="FF0000"/>
              </w:rPr>
              <w:t>10 356 663,96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5 105 270,00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3 533 870,00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3 533 870,00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5 005 270,00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3 433 870,00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3 433 870,00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5 005 270,00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3 433 870,00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3 433 870,00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1 748 800,00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1 933 100,00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1 933 100,00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1 546 400,00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1 546 400,00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1 546 400,00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202 400,00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386 700,00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386 700,00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585 000,00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629 300,00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629 300,00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559 900,00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561 900,00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561 900,00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67 400,00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67 400,00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871 470,00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871 470,00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871 470,00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569 700,00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569 700,00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569 700,00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301 770,00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301 770,00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301 770,00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05 5 01 99999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05 5 01 99999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731 118,62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216 007,13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216 007,13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204 007,13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515 111,49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515 111,49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515 111,49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9 988 375,00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8 233 175,00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8 233 175,00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1 300 000,00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99 4 00 85020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809 175,00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809 175,00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809 175,00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99 4 00 85020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586 100,00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586 100,00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586 100,00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99 4 00 85020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223 075,00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223 075,00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223 075,00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7 824 200,00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6 024 000,00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6 024 000,00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7 824 200,00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6 024 000,00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6 024 000,00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6 576 200,00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6 576 200,00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04 1 01 08000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6 576 200,00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04 1 01 08000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5 671 567,00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04 1 01 08000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894 633,00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04 1 01 08000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1 248 000,00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1 248 000,00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1 248 000,00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1 248 000,00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89 244 224,31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56 749 181,21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65 026 718,58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536 400,00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536 400,00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536 400,00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257 441,00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257 441,00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257 441,00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99 9 00 85170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257 441,00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99 9 00 85170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257 441,00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03 2 03 60030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03 2 03 60030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75 355 410,00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45 411 626,00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Добринского муниципального района "Обеспечение населения Добринского муниципального района качественной инфраструктурой и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75 355 410,00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45 411 626,00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75 355 410,00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45 411 626,00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55 603 866,00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42 873 193,00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03 2 01 86070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28 139 672,60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03 2 01 86070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28 139 672,60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21 564 193,40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42 873 193,00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018D">
              <w:rPr>
                <w:rFonts w:ascii="Times New Roman" w:hAnsi="Times New Roman" w:cs="Times New Roman"/>
                <w:color w:val="FF0000"/>
              </w:rPr>
              <w:t>21 564 193,40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42 873 193,00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S6070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5 900 000,00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S6070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018D">
              <w:rPr>
                <w:rFonts w:ascii="Times New Roman" w:hAnsi="Times New Roman" w:cs="Times New Roman"/>
                <w:color w:val="FF0000"/>
              </w:rPr>
              <w:t>5 900 000,00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15 863 544,00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03 2 02 41100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15 863 544,00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03 2 02 41100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018D">
              <w:rPr>
                <w:rFonts w:ascii="Times New Roman" w:hAnsi="Times New Roman" w:cs="Times New Roman"/>
                <w:color w:val="FF0000"/>
              </w:rPr>
              <w:t>15 863 544,00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3 888 000,00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03 2 04 41500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3 888 000,00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03 2 04 41500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3 888 000,00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2 538 433,00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11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03 2 05 86030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03 2 05 86030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11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софинансирования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05 S6030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2 538 433,00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05 S6030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2 538 433,00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7 085 573,31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5 778 991,21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15 892 315,58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5 727 543,73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5 778 991,21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5 381 445,58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405 850,00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405 850,00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405 850,00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01 S6610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01 S6610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Оказание информационной поддержки субъектам малого бизнеса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01 1 02 20340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01 1 02 20340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03 S6050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03 S6050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2 823 082,62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3 137 407,19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3 296 236,75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2 823 082,62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3 137 407,19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3 296 236,75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169 200,00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169 200,00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169 200,00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169 200,00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169 200,00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169 200,00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01 2 01 60210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01 2 01 60210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01 2 01 86060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1 151 282,62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1 465 607,19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1 624 436,75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01 2 01 86060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1 151 282,62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1 465 607,19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1 624 436,75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областным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 xml:space="preserve">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S6060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302 600,00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302 600,00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302 600,00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S6060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302 600,00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302 600,00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302 600,00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2 498 611,11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2 235 734,02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1 679 358,83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31 248,63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121 035,07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146 429,67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Оказание информационной поддержки кооперативам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01 3 01 20750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31 248,63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121 035,07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146 429,67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01 3 01 20750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018D">
              <w:rPr>
                <w:rFonts w:ascii="Times New Roman" w:hAnsi="Times New Roman" w:cs="Times New Roman"/>
                <w:color w:val="FF0000"/>
              </w:rPr>
              <w:t>31 248,63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121 035,07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146 429,67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2 467 362,48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2 114 698,95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1 532 929,16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01 3 02 86860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2 229 547,11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1 966 670,02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1 410 294,83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01 3 02 86860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2 229 547,11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1 966 670,02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1 410 294,83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02 S6860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237 815,37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148 028,93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122 634,33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02 S6860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018D">
              <w:rPr>
                <w:rFonts w:ascii="Times New Roman" w:hAnsi="Times New Roman" w:cs="Times New Roman"/>
                <w:color w:val="FF0000"/>
              </w:rPr>
              <w:t>237 815,37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148 028,93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122 634,33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1 058 029,58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10 510 870,00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Подпрограмма "Энергосбережение и повышение энергетической эффективности Добринского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1 058 029,58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10 510 870,00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1 058 029,58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1 058 029,58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1 058 029,58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10 510 870,00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9 670 000,00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9 670 000,00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840 870,00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840 870,00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11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22 728 386,32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3 660 760,00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10 868 320,00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9 664 689,52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9 664 689,52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9 664 689,52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664 689,52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03 1 02 41200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018D">
              <w:rPr>
                <w:rFonts w:ascii="Times New Roman" w:hAnsi="Times New Roman" w:cs="Times New Roman"/>
                <w:color w:val="FF0000"/>
              </w:rPr>
              <w:t>664 689,52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03 1 02 41200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664 689,52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03 1 03 20600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03 1 03 20600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13 063 696,80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13 063 696,80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13 063 696,80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2 063 696,80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03 4 01 86380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03 4 01 86380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S6380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S6380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2 002 936,80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2 002 936,80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12 790 761,00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10 050 250,00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5 330 250,00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</w:tr>
      <w:tr w:rsidR="008F12EE" w:rsidRPr="007E018D" w:rsidTr="007E018D">
        <w:trPr>
          <w:trHeight w:val="211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2 861 300,00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2 861 300,00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2 861 300,00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358 200,00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358 200,00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358 200,00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2 345 151,51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2 345 151,51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2 345 151,51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2 345 151,51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P5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2 345 151,51</w:t>
            </w:r>
          </w:p>
        </w:tc>
      </w:tr>
      <w:tr w:rsidR="008F12EE" w:rsidRPr="007E018D" w:rsidTr="007E018D">
        <w:trPr>
          <w:trHeight w:val="237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P5 52281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2 345 151,51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P5 52281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2 345 151,51</w:t>
            </w:r>
          </w:p>
        </w:tc>
      </w:tr>
      <w:tr w:rsidR="008F12EE" w:rsidRPr="007E018D" w:rsidTr="007E018D">
        <w:trPr>
          <w:trHeight w:val="38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44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639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55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54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519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27 657 272,20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29 686 058,08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38 632 681,85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26 716 272,20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20 202 058,08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19 278 681,85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19 041 279,33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19 014 058,08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19 010 681,85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19 041 279,33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19 014 058,08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19 010 681,85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516 168,72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516 915,76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513 631,42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122 187,77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122 346,14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121 649,86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05 1 01 86790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52 187,77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52 346,14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51 649,86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05 1 01 86790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52 187,77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52 346,14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51 649,86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393 980,95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394 569,62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391 981,56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05 1 03 86790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193 980,95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194 569,62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191 981,56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05 1 03 86790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193 980,95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194 569,62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191 981,56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Расходы на мероприятия по совершенствованию муниципального управления в рамках софинансирования с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18 525 110,61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18 497 142,32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18 497 050,43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18 525 110,61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18 497 142,32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18 497 050,43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12 259 540,00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12 218 140,00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12 218 140,00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12 259 540,00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12 218 140,00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12 218 140,00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4 858 980,61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4 872 412,32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4 872 320,43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4 666 480,61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4 679 912,32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4 679 820,43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192 500,00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192 500,00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192 500,00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1 406 590,00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1 406 590,00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1 406 590,00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937 040,00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937 040,00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937 040,00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469 550,00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469 550,00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469 550,00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5 123 992,87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5 123 992,87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5 123 992,87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5 123 992,87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5 123 992,87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2 551 000,00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2 551 000,00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2 551 000,00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муниципального района и районным муниципальным учреждениям"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2 551 000,00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05 3 02 07000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05 3 02 07000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1 887 960,00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05 3 02 07000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602 040,00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05 3 02 07000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05 3 02 07100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05 3 02 07100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05 4 01 20330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05 4 01 20330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9 483 000,00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19 353 000,00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9 483 000,00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19 353 000,00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9 483 000,00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19 353 000,00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9 483 000,00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19 353 000,00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9 483 000,00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19 353 000,00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9 483 000,00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19 353 000,00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1 145 455,00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1 145 455,00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1 145 455,00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433 938,00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433 938,00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433 938,00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433 938,00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433 938,00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433 938,00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155 107,00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155 107,00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155 107,00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143 107,00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143 107,00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143 107,00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556 410,00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556 410,00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556 410,00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556 410,00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556 410,00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556 410,00</w:t>
            </w:r>
          </w:p>
        </w:tc>
      </w:tr>
      <w:tr w:rsidR="008F12EE" w:rsidRPr="007E018D" w:rsidTr="007E018D">
        <w:trPr>
          <w:trHeight w:val="579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Отдел культуры, спорта, молодежной и социальной политики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115 799 463,61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81 195 118,88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78 047 178,02</w:t>
            </w:r>
          </w:p>
        </w:tc>
      </w:tr>
      <w:tr w:rsidR="008F12EE" w:rsidRPr="007E018D" w:rsidTr="007E018D">
        <w:trPr>
          <w:trHeight w:val="579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423 100,00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488 570,00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488 570,00</w:t>
            </w:r>
          </w:p>
        </w:tc>
      </w:tr>
      <w:tr w:rsidR="008F12EE" w:rsidRPr="007E018D" w:rsidTr="007E018D">
        <w:trPr>
          <w:trHeight w:val="459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423 100,00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488 570,00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488 570,00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423 100,00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488 570,00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488 570,00</w:t>
            </w:r>
          </w:p>
        </w:tc>
      </w:tr>
      <w:tr w:rsidR="008F12EE" w:rsidRPr="007E018D" w:rsidTr="007E018D">
        <w:trPr>
          <w:trHeight w:val="80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373 500,00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373 500,00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373 500,00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373 500,00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16 227 526,00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8 838 590,00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8 838 590,00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15 888 936,00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15 888 936,00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15 888 936,00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10 565 703,67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02 2 07 09000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10 565 703,67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02 2 07 09000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10 565 703,67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5 323 232,33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A1 55198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5 323 232,33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A1 55198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5 323 232,33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338 590,00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96 808 883,98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69 491 700,50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66 804 266,00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73 312 660,45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49 624 000,50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46 962 766,00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62 864 030,45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49 624 000,50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46 962 766,00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62 864 030,45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49 624 000,50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46 962 766,00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34 139 934,00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27 409 946,13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27 412 766,00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10 496 343,00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9 046 282,13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9 100 000,00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10 496 343,00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9 046 282,13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9 100 000,00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02 2 02 09100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23 643 591,00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18 363 664,00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18 312 766,00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02 2 02 09100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23 643 591,00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18 363 664,00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18 312 766,00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21 967 765,00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20 286 800,00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18 286 800,00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02 2 05 09000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21 967 765,00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20 286 800,00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18 286 800,00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02 2 05 09000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21 967 765,00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20 286 800,00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18 286 800,00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Основное мероприятие "Укрепление материально-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451 028,55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624 541,04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мероприятия, направленные на обеспечение развития и укрепления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11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451 028,55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624 541,04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11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451 028,55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624 541,04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02 2 13 09000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02 2 13 09000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A1 54540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A1 54540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42 102,90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39 513,33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A2 86280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42 102,90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39 513,33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A2 86280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42 102,90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39 513,33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10 448 630,00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6 948 630,00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6 948 630,00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6 948 630,00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6 948 630,00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софинансирования с областным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23 496 223,53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19 867 700,00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19 841 500,00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23 496 223,53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19 867 700,00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19 841 500,00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22 715 223,53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19 086 700,00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19 060 500,00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1 899 700,00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1 899 700,00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1 899 700,00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02 2 08 00110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1 865 000,00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02 2 08 00110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02 2 08 00120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34 700,00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02 2 08 00120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34 700,00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19 674 523,53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16 046 000,00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16 019 800,00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7 832 420,53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6 650 000,00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6 650 000,00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7 832 420,53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6 650 000,00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6 650 000,00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02 2 12 09100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11 842 103,00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9 396 000,00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9 369 800,00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02 2 12 09100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11 842 103,00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9 396 000,00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9 369 800,00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1 874 953,63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1 911 258,38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1 450 752,02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1 874 953,63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1 911 258,38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1 450 752,02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1 874 953,63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1 911 258,38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1 450 752,02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1 804 953,63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1 841 258,38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1 380 752,02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644 753,63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681 058,38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1 380 752,02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644 753,63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681 058,38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1 380 752,02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132 513,63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163 858,38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650 000,00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512 240,00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517 200,00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730 752,02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1 160 200,00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1 160 200,00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02 1 04 86440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453 313,63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452 058,38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02 1 04 86440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160 313,63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159 058,38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02 1 04 86440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293 000,00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293 000,00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S6440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706 886,37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708 141,62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S6440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264 886,37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486 141,62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S6440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442 000,00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222 000,00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610 541 459,10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497 417 278,89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508 465 223,87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574 396 054,29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459 879 480,73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471 218 897,98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51 702 740,76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48 583 207,00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52 143 562,00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3 538 043,00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3 538 043,00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3 538 043,00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3 255 000,00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3 255 000,00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283 043,00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283 043,00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50 614 966,00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48 083 207,00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48 105 519,00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50 557 603,00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48 025 844,00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48 048 156,00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50 522 403,00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48 023 156,00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48 023 156,00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12 504 763,00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11 131 516,00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11 131 516,00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12 504 763,00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11 131 516,00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11 131 516,00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Реализация Закона Липецкой области от 11 декабря 2013 года № 217-ОЗ "О нормативах финансирования муниципальных дошкольных образовательных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06 1 01 85350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38 017 640,00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36 891 640,00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36 891 640,00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06 1 01 85350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38 017 640,00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36 891 640,00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36 891 640,00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2 688,00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2 688,00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2 688,00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учреждений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</w:tr>
      <w:tr w:rsidR="008F12EE" w:rsidRPr="007E018D" w:rsidTr="007E018D">
        <w:trPr>
          <w:trHeight w:val="90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827 774,76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827 774,76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827 774,76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827 774,76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827 774,76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463 625 045,53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361 507 919,40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365 575 964,45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Компенсация затрат родителей (законных представителей) детей-инвалидов на организацию обучения по основным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87 449 062,47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7 581 521,00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85 629 662,47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85 629 662,47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76 824 224,00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76 824 224,00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S6010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5 782 468,47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S6010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5 782 468,47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3 022 970,00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018D">
              <w:rPr>
                <w:rFonts w:ascii="Times New Roman" w:hAnsi="Times New Roman" w:cs="Times New Roman"/>
                <w:color w:val="FF0000"/>
              </w:rPr>
              <w:t>3 022 970,00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1 819 400,00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7 581 521,00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1 819 400,00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7 581 521,00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1 682 742,00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6 975 000,00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6 975 000,00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1 682 742,00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6 975 000,00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6 975 000,00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8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126 658,00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606 521,00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126 658,00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606 521,00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Добринского муниципального района "Развитие образования Добринского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372 500 706,54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350 608 067,88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352 828 267,52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371 448 606,54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349 755 967,88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351 976 167,52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346 648 608,00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331 792 863,00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331 792 863,00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55 938 648,00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46 188 303,00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46 188 303,00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55 938 648,00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46 188 303,00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46 188 303,00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06 2 01 85090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290 709 960,00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285 604 560,00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285 604 560,00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06 2 01 85090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290 709 960,00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285 604 560,00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285 604 560,00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4 982 441,98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3 112 120,37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2 406 026,13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06 2 02 86560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3 554 462,23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2 894 271,94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2 213 544,04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06 2 02 86560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3 554 462,23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2 894 271,94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2 213 544,04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направления расходов основного мероприятия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>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1 152 162,79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1 152 162,79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S6560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275 816,96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217 848,43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192 482,09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S6560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275 816,96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217 848,43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192 482,09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320 664,51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318 552,49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06 2 03 86590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109 963,12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92 911,11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89 969,01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06 2 03 86590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109 963,12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92 911,11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89 969,01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222 760,09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220 760,09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220 760,09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222 760,09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220 760,09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220 760,09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8 276,79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6 993,31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7 823,39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8 276,79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6 993,31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7 823,39</w:t>
            </w:r>
          </w:p>
        </w:tc>
      </w:tr>
      <w:tr w:rsidR="008F12EE" w:rsidRPr="007E018D" w:rsidTr="007E018D">
        <w:trPr>
          <w:trHeight w:val="184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4 946 236,56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856 025,61</w:t>
            </w:r>
          </w:p>
        </w:tc>
      </w:tr>
      <w:tr w:rsidR="008F12EE" w:rsidRPr="007E018D" w:rsidTr="007E018D">
        <w:trPr>
          <w:trHeight w:val="184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 xml:space="preserve">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06 2 04 86130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787 543,56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06 2 04 86130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787 543,56</w:t>
            </w:r>
          </w:p>
        </w:tc>
      </w:tr>
      <w:tr w:rsidR="008F12EE" w:rsidRPr="007E018D" w:rsidTr="007E018D">
        <w:trPr>
          <w:trHeight w:val="211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 xml:space="preserve">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04 S6130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346 236,56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68 482,05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04 S6130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346 236,56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68 482,05</w:t>
            </w:r>
          </w:p>
        </w:tc>
      </w:tr>
      <w:tr w:rsidR="008F12EE" w:rsidRPr="007E018D" w:rsidTr="007E018D">
        <w:trPr>
          <w:trHeight w:val="184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06 2 07 53030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06 2 07 53030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E2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2 072 380,29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E2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2 072 380,29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E2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2 072 380,29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1 052 100,00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852 100,00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852 100,00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учреждений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1 016 100,00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816 100,00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816 100,00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1 016 100,00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816 100,00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816 100,00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1 016 100,00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816 100,00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816 100,00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06 4 02 20540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06 4 02 20540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3 671 276,52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5 161 675,93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3 671 276,52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5 161 675,93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3 671 276,52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5 161 675,93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07 2 02 86160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1 625 018,46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07 2 02 86160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1 625 018,46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 на выполнение требований антитеррористической защищенности образовательных организаций на условиях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S6160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141 305,95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S6160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141 305,95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3 671 276,52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3 671 276,52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34 424 208,00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28 216 695,33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31 927 712,53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3 844 337,00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3 844 337,00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3 844 337,00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3 536 790,00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3 536 790,00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S6010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307 547,00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S6010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307 547,00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34 424 208,00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28 216 695,33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28 083 375,53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Подпрограмма "Развитие системы дополнительного образования, организация отдыха и оздоровления детей в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34 424 208,00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28 216 695,33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28 083 375,53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30 392 608,00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24 821 335,33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24 688 015,53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30 392 608,00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24 821 335,33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24 688 015,53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30 392 608,00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24 821 335,33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24 688 015,53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3 974 400,00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3 338 160,00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3 338 160,00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3 974 400,00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3 338 160,00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3 338 160,00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3 974 400,00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3 338 160,00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3 338 160,00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4 691 798,00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4 691 798,00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4 691 798,00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216 798,00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06 3 04 09000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06 3 04 09000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19 952 262,00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16 879 861,00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16 879 861,00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19 931 262,00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16 858 861,00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16 858 861,00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19 931 262,00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16 858 861,00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16 858 861,00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15 544 891,00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12 472 490,00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12 472 490,00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15 544 891,00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12 472 490,00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12 472 490,00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15 544 891,00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12 472 490,00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12 472 490,00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4 386 371,00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4 386 371,00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4 386 371,00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4 055 388,00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4 055 388,00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4 055 388,00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4 055 388,00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4 055 388,00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4 055 388,00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330 983,00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330 983,00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330 983,00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329 783,00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329 783,00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329 783,00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36 145 404,81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37 537 798,16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37 246 325,89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23 681 448,81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23 869 603,16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23 578 130,89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23 681 448,81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23 869 603,16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23 578 130,89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23 681 448,81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23 869 603,16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23 578 130,89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23 681 448,81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23 869 603,16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23 578 130,89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7 748 626,93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7 614 967,82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7 065 979,44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7 748 626,93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7 614 967,82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7 065 979,44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3 331 440,00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3 331 440,00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3 331 440,00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3 331 440,00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3 331 440,00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3 331 440,00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R3040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10 686 381,88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11 008 195,34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11 265 711,45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R3040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10 686 381,88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11 008 195,34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11 265 711,45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12 463 956,00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13 668 195,00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13 668 195,00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12 463 956,00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13 668 195,00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13 668 195,00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12 463 956,00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13 668 195,00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13 668 195,00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12 463 956,00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13 668 195,00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13 668 195,00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1 892 636,00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2 774 975,00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2 774 975,00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1 892 636,00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2 774 975,00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2 774 975,00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10 474 840,00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10 796 740,00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10 796 740,00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10 474 840,00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10 796 740,00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10 796 740,00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96 480,00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96 480,00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96 480,00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961 297 304,23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744 533 313,12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771 649 911,58</w:t>
            </w:r>
          </w:p>
        </w:tc>
      </w:tr>
    </w:tbl>
    <w:p w:rsidR="008F12EE" w:rsidRPr="007E018D" w:rsidRDefault="008F12EE" w:rsidP="008F12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1701"/>
        <w:gridCol w:w="992"/>
        <w:gridCol w:w="1843"/>
        <w:gridCol w:w="1701"/>
        <w:gridCol w:w="2126"/>
      </w:tblGrid>
      <w:tr w:rsidR="008F12EE" w:rsidRPr="00E920FC" w:rsidTr="007E018D">
        <w:trPr>
          <w:trHeight w:val="1050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E920FC" w:rsidRDefault="008F12EE" w:rsidP="007E0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0F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12</w:t>
            </w:r>
            <w:r w:rsidRPr="00E920F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E920FC">
              <w:rPr>
                <w:rFonts w:ascii="Arial" w:hAnsi="Arial" w:cs="Arial"/>
                <w:color w:val="000000"/>
                <w:sz w:val="18"/>
                <w:szCs w:val="18"/>
              </w:rPr>
              <w:br/>
              <w:t>2021 год и на плановый период 2022 и 2023 годов</w:t>
            </w:r>
          </w:p>
        </w:tc>
      </w:tr>
      <w:tr w:rsidR="008F12EE" w:rsidRPr="00E920FC" w:rsidTr="007E018D">
        <w:trPr>
          <w:trHeight w:val="150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E920FC" w:rsidRDefault="008F12EE" w:rsidP="007E01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12EE" w:rsidRPr="00E920FC" w:rsidTr="007E018D">
        <w:trPr>
          <w:trHeight w:val="1395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</w:t>
            </w:r>
            <w:proofErr w:type="gramStart"/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2021 год и на плановый период 2022 и 2023 годов</w:t>
            </w:r>
          </w:p>
        </w:tc>
      </w:tr>
      <w:tr w:rsidR="008F12EE" w:rsidRPr="00E920FC" w:rsidTr="007E018D">
        <w:trPr>
          <w:trHeight w:val="210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EE" w:rsidRPr="00E920FC" w:rsidRDefault="008F12EE" w:rsidP="007E01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12EE" w:rsidRPr="00E920FC" w:rsidTr="007E018D">
        <w:trPr>
          <w:trHeight w:val="390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EE" w:rsidRPr="00E920FC" w:rsidRDefault="008F12EE" w:rsidP="007E018D">
            <w:pPr>
              <w:jc w:val="right"/>
              <w:rPr>
                <w:rFonts w:ascii="Arial" w:hAnsi="Arial" w:cs="Arial"/>
                <w:color w:val="000000"/>
              </w:rPr>
            </w:pPr>
            <w:r w:rsidRPr="00E920FC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8F12EE" w:rsidRPr="007E018D" w:rsidTr="007E018D">
        <w:trPr>
          <w:trHeight w:val="111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</w:tr>
      <w:tr w:rsidR="008F12EE" w:rsidRPr="007E018D" w:rsidTr="007E018D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961 297 304,23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744 533 313,12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18D">
              <w:rPr>
                <w:rFonts w:ascii="Times New Roman" w:hAnsi="Times New Roman" w:cs="Times New Roman"/>
                <w:b/>
                <w:bCs/>
                <w:color w:val="000000"/>
              </w:rPr>
              <w:t>771 649 911,58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95 072 374,89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74 732 119,14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70 968 464,60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1 762 165,00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1 493 725,00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1 344 325,00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1 344 325,00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1 344 325,00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1 344 325,00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149 400,00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42 596 495,11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41 527 536,06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38 687 257,75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42 596 495,11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41 527 536,06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38 687 257,75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42 596 495,11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41 527 536,06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38 687 257,75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156 847,54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157 050,40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156 158,53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66 847,54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67 050,40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66 158,53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66 847,54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67 050,40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66 158,53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42 178 235,00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41 108 735,00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38 270 835,00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30 209 055,00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32 009 055,00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32 009 055,00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30 209 055,00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32 009 055,00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32 009 055,00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11 969 180,00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9 099 680,00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6 261 780,00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11 276 180,00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8 770 680,00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5 932 780,00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329 000,00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261 412,57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261 750,66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260 264,22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111 412,57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111 750,66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110 264,22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111 412,57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111 750,66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110 264,22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20 186 734,33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20 159 513,08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20 156 136,85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19 041 279,33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19 014 058,08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19 010 681,85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516 168,72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516 915,76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513 631,42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122 187,77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122 346,14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121 649,86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52 187,77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52 346,14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51 649,86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52 187,77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52 346,14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51 649,86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393 980,95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394 569,62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391 981,56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193 980,95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194 569,62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191 981,56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193 980,95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194 569,62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191 981,56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18 525 110,61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18 497 142,32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18 497 050,43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18 525 110,61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18 497 142,32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18 497 050,43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12 259 540,00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12 218 140,00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12 218 140,00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12 259 540,00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12 218 140,00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12 218 140,00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4 858 980,61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4 872 412,32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4 872 320,43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4 666 480,61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4 679 912,32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4 679 820,43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192 500,00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1 406 590,00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1 406 590,00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937 040,00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937 040,00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937 040,00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05 3 01 00130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469 550,00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469 550,00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469 550,00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1 145 455,00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433 938,00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433 938,00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433 938,00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433 938,00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155 107,00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155 107,00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143 107,00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143 107,00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556 410,00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556 410,00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556 410,00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556 410,00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5 123 992,87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5 123 992,87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5 123 992,87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5 123 992,87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5 123 992,87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23 811 362,58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8 669 180,00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8 669 180,00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5 067 310,00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5 067 310,00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5 067 310,00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1 136 200,00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1 136 200,00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1 136 200,00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1 136 200,00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1 087 200,00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1 087 200,00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1 012 400,00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1 012 400,00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3 921 110,00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3 921 110,00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3 921 110,00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429 570,00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3 341 940,00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3 341 940,00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3 341 940,00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3 341 940,00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3 341 940,00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3 341 940,00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3 223 940,00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3 223 940,00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3 223 940,00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118 000,00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пагубного потребления алкоголя и (или) наркотических среди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7 656 270,00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3 601 870,00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3 601 870,00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5 005 270,00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3 433 870,00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3 433 870,00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5 005 270,00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3 433 870,00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3 433 870,00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1 748 800,00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1 933 100,00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1 933 100,00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1 546 400,00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1 546 400,00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386 700,00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629 300,00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561 900,00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67 400,00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871 470,00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871 470,00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569 700,00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301 770,00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301 770,00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05 3 02 07000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05 3 02 07000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1 887 960,00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05 3 02 07000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602 040,00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05 3 02 07000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05 3 02 07100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05 3 02 07100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05 5 01 99999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05 5 01 99999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731 118,62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216 007,13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216 007,13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204 007,13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515 111,49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515 111,49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515 111,49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9 988 375,00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8 233 175,00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8 233 175,00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2 109 175,00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809 175,00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809 175,00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586 100,00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586 100,00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223 075,00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223 075,00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6 024 000,00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6 024 000,00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6 576 200,00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6 576 200,00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6 576 200,00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5 671 500,00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894 633,00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90 184 224,31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56 749 181,21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65 026 718,58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545 800,00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536 400,00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536 400,00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05 1 02 85340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362 764,00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03 2 03 60030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03 2 03 60030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3 090 000,00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75 355 410,00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45 411 626,00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Добринского муниципального района "Обеспечение населения Добринского муниципального района качественной инфраструктурой и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услугами ЖКХ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75 355 410,00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45 411 626,00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75 355 410,00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45 411 626,00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55 603 866,00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42 873 193,00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28 139 672,60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28 139 672,60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21 564 193,40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42 873 193,00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21 564 193,40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42 873 193,00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45 135 839,00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Основное мероприятие "Содержание автомобильных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03 2 02 41100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03 2 02 41100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03 2 04 41500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03 2 04 41500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2 538 433,00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03 2 05 86030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03 2 05 86030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софинансирования с областным бюджетом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05 S6030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2 538 433,00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2 05 S6030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2 538 433,00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8 025 573,31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5 778 991,21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15 892 315,58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5 727 543,73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5 778 991,21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5 381 445,58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405 850,00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405 850,00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01 S6610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01 S6610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Оказание информационной поддержки субъектам малого бизнеса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01 1 02 20340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01 1 02 20340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03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1 03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185 850,00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2 823 082,62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3 137 407,19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3 296 236,75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2 823 082,62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3 137 407,19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3 296 236,75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169 200,00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169 200,00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1 151 282,62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1 465 607,19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1 624 436,75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1 151 282,62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1 465 607,19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1 624 436,75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областным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 xml:space="preserve">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302 600,00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302 600,00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2 498 611,11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2 235 734,02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1 679 358,83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Основное мероприятие "Создание условий для эффективной деятельности сельскохозяйственных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потребительских кооперативов"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31 248,63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121 035,07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146 429,67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Оказание информационной поддержки кооперативам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31 248,63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121 035,07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146 429,67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31 248,63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121 035,07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146 429,67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2 467 362,48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2 114 698,95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1 532 929,16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01 3 02 86860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2 229 547,11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1 966 670,02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1 410 294,83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01 3 02 86860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2 229 547,11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1 966 670,02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1 410 294,83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02 S6860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237 815,37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148 028,93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122 634,33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 3 02 S6860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237 815,37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148 028,93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122 634,33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1 058 029,58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10 510 870,00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1 058 029,58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10 510 870,00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1 058 029,58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1 058 029,58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1 058 029,58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10 510 870,00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9 670 000,00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9 670 000,00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840 870,00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840 870,00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22 728 386,32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3 660 760,00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10 868 320,00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03 1 02 41200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03 1 02 41200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03 1 03 20600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03 1 03 20600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10 800 000,00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13 063 696,80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13 063 696,80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13 063 696,80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2 063 696,80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03 4 01 86380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03 4 01 86380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S6380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S6380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68 320,00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2 002 936,80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2 002 936,80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03 4 02 99999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590 623 580,29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468 718 070,73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480 057 487,98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51 702 740,76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48 583 207,00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52 143 562,00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3 538 043,00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3 538 043,00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3 538 043,00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3 255 000,00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3 255 000,00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283 043,00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283 043,00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50 614 966,00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48 083 207,00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48 105 519,00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50 557 603,00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48 025 844,00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48 048 156,00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50 522 403,00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48 023 156,00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48 023 156,00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12 504 763,00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11 131 516,00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11 131 516,00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12 504 763,00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11 131 516,00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11 131 516,00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38 017 640,00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36 891 640,00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36 891 640,00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38 017 640,00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36 891 640,00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36 891 640,00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учреждений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57 363,00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827 774,76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Подпрограмма "Обеспечение антитеррористической защищенности объектов, находящихся в муниципальной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собственности или в ведении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827 774,76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827 774,76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827 774,76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827 774,76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463 625 045,53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361 507 919,40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365 575 964,45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Добринского муниципального района "Обеспечение населения Добринского муниципального района качественной инфраструктурой и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услугами ЖКХ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87 449 062,47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7 581 521,00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85 629 662,47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85 629 662,47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76 824 224,00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76 824 224,00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5 782 468,47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5 782 468,47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3 022 970,00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3 022 970,00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1 819 400,00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7 581 521,00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1 819 400,00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7 581 521,00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1 682 742,00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6 975 000,00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1 682 742,00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6 975 000,00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126 658,00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606 521,00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126 658,00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606 521,00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372 500 706,54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350 608 067,88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352 828 267,52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371 448 606,54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349 755 967,88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351 976 167,52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346 648 608,00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331 792 863,00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331 792 863,00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55 938 648,00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46 188 303,00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46 188 303,00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55 938 648,00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46 188 303,00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46 188 303,00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290 709 960,00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285 604 560,00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285 604 560,00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285 604 560,00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285 604 560,00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285 604 560,00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4 982 441,98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3 112 120,37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2 406 026,13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06 2 02 86560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3 554 462,23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2 894 271,94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2 213 544,04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06 2 02 86560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3 554 462,23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2 894 271,94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2 213 544,04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>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1 152 162,79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1 152 162,79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275 816,96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217 848,43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192 482,09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275 816,96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217 848,43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192 482,09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320 664,51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318 552,49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109 963,12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92 911,11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89 969,01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109 963,12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92 911,11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89 969,01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222 760,09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220 760,09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220 760,09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222 760,09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220 760,09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220 760,09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8 276,79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6 993,31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7 823,39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03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8 276,79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6 993,31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7 823,39</w:t>
            </w:r>
          </w:p>
        </w:tc>
      </w:tr>
      <w:tr w:rsidR="008F12EE" w:rsidRPr="007E018D" w:rsidTr="007E018D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4 946 236,56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856 025,61</w:t>
            </w:r>
          </w:p>
        </w:tc>
      </w:tr>
      <w:tr w:rsidR="008F12EE" w:rsidRPr="007E018D" w:rsidTr="007E018D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 xml:space="preserve">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06 2 04 86130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787 543,56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06 2 04 86130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787 543,56</w:t>
            </w:r>
          </w:p>
        </w:tc>
      </w:tr>
      <w:tr w:rsidR="008F12EE" w:rsidRPr="007E018D" w:rsidTr="007E018D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 xml:space="preserve">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04 S6130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346 236,56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68 482,05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04 S6130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346 236,56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68 482,05</w:t>
            </w:r>
          </w:p>
        </w:tc>
      </w:tr>
      <w:tr w:rsidR="008F12EE" w:rsidRPr="007E018D" w:rsidTr="007E018D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06 2 07 53030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06 2 07 53030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14 530 320,00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E2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2 072 380,29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E2 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2 072 380,29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2 E2 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2 072 380,29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852 100,00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852 100,00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учреждений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816 100,00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816 100,00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816 100,00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816 100,00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816 100,00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816 100,00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3 671 276,52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5 161 675,93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3 671 276,52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5 161 675,93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3 671 276,52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5 161 675,93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07 2 02 86160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1 625 018,46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07 2 02 86160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1 625 018,46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 на выполнение требований антитеррористической защищенности образовательных организаций на условиях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S6160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141 305,95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S6160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141 305,95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3 671 276,52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07 2 02 99999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3 671 276,52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3 395 351,52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50 313 144,00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36 716 695,33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40 427 712,53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15 888 936,00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15 888 936,00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10 565 703,67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10 565 703,67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10 565 703,67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8 500 000,00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Региональный проект "Культурная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5 323 232,33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A1 55198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5 323 232,33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A1 55198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5 323 232,33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3 844 337,00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3 844 337,00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3 844 337,00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3 536 790,00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3 536 790,00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307 547,00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307 547,00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34 424 208,00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28 216 695,33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28 083 375,53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34 424 208,00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28 216 695,33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28 083 375,53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30 392 608,00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24 821 335,33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24 688 015,53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30 392 608,00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24 821 335,33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24 688 015,53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30 392 608,00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24 821 335,33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24 688 015,53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3 974 400,00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3 338 160,00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3 338 160,00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3 974 400,00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3 338 160,00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3 338 160,00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3 974 400,00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3 338 160,00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3 338 160,00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57 200,00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5 030 388,00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5 030 388,00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5 030 388,00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555 388,00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Добринского муниципального района "Развитие образования Добринского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4 475 000,00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19 952 262,00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16 879 861,00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16 879 861,00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19 931 262,00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16 858 861,00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16 858 861,00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19 931 262,00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16 858 861,00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16 858 861,00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15 544 891,00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12 472 490,00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12 472 490,00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15 544 891,00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12 472 490,00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12 472 490,00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15 544 891,00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12 472 490,00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12 472 490,00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4 386 371,00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4 386 371,00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4 386 371,00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4 055 388,00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4 055 388,00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4 055 388,00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4 055 388,00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330 983,00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330 983,00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330 983,00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329 783,00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329 783,00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329 783,00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96 808 883,98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69 491 700,50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66 804 266,00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73 312 660,45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49 624 000,50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46 962 766,00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62 864 030,45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49 624 000,50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46 962 766,00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62 864 030,45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49 624 000,50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46 962 766,00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34 139 934,00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27 409 946,13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27 412 766,00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10 496 343,00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9 046 282,13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9 100 000,00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10 496 343,00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9 046 282,13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9 100 000,00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02 2 02 09100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23 643 591,00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18 363 664,00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18 312 766,00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02 2 02 09100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23 643 591,00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18 363 664,00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18 312 766,00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21 967 765,00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20 286 800,00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18 286 800,00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02 2 05 09000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21 967 765,00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20 286 800,00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18 286 800,00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02 2 05 09000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21 967 765,00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20 286 800,00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18 286 800,00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451 028,55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624 541,04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11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451 028,55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624 541,04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11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451 028,55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624 541,04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1 263 200,00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Региональный проект "Культурная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A1 54540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A1 54540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Региональный проект "Творческие люди"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39 513,33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Реализация мероприятий на создание условий для организации досуга и обеспечения услугами организаций культуры, в части подготовки кадров учреждений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39 513,33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A2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39 513,33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10 448 630,00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6 948 630,00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23 496 223,53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19 867 700,00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19 841 500,00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23 496 223,53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19 867 700,00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19 841 500,00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22 715 223,53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19 086 700,00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19 060 500,00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1 141 000,00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1 899 700,00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1 899 700,00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02 2 08 00110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02 2 08 00110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1 865 000,00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02 2 08 00120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34 700,00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02 2 08 00120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34 700,00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19 674 523,53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16 046 000,00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16 019 800,00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7 832 420,53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6 650 000,00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7 832 420,53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6 650 000,00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02 2 12 09100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11 842 103,00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9 396 000,00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9 369 800,00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02 2 12 09100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11 842 103,00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9 396 000,00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9 369 800,00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781 000,00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49 401 165,81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48 053 048,16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43 041 575,89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5 180 000,00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26 066 448,81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25 834 603,16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25 543 130,89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25 646 448,81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25 834 603,16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25 543 130,89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25 646 448,81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25 834 603,16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25 543 130,89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25 646 448,81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25 834 603,16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25 543 130,89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7 748 626,93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7 614 967,82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7 065 979,44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7 748 626,93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7 614 967,82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7 065 979,44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3 331 440,00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3 331 440,00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3 331 440,00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3 331 440,00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педагогическим, медицинским, работникам культуры и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2 380 000,00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2 380 000,00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R3040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10 686 381,88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11 008 195,34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11 265 711,45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R3040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10 686 381,88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11 008 195,34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11 265 711,45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12 614 706,00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13 818 945,00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13 818 945,00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12 614 706,00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13 818 945,00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13 818 945,00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12 614 706,00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13 818 945,00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13 818 945,00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12 614 706,00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13 818 945,00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13 818 945,00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1 892 636,00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2 774 975,00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2 774 975,00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1 892 636,00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2 774 975,00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2 774 975,00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10 474 840,00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10 796 740,00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10 796 740,00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10 474 840,00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10 796 740,00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10 796 740,00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150 750,00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96 480,00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96 480,00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3 219 500,00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2 861 300,00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2 861 300,00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02 3 01 85150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358 200,00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358 200,00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1 911 258,38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3 795 903,53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1 911 258,38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3 795 903,53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1 911 258,38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3 795 903,53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1 842 513,63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1 841 258,38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3 725 903,53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682 313,63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681 058,38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1 380 752,02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682 313,63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681 058,38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1 380 752,02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165 113,63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163 858,38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650 000,00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517 200,00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730 752,02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1 160 200,00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02 1 04 86440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453 313,63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452 058,38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02 1 04 86440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160 313,63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159 058,38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02 1 04 86440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293 000,00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S6440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706 886,37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708 141,62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S6440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264 886,37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486 141,62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04 S6440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222 000,00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Региональный проект "Спорт - норма жизни"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P5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2 345 151,51</w:t>
            </w:r>
          </w:p>
        </w:tc>
      </w:tr>
      <w:tr w:rsidR="008F12EE" w:rsidRPr="007E018D" w:rsidTr="007E018D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7E018D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7E018D">
              <w:rPr>
                <w:rFonts w:ascii="Times New Roman" w:hAnsi="Times New Roman" w:cs="Times New Roman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P5 52281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2 345 151,51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1 P5 52281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2 345 151,51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02 4 02 99999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18D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9 483 000,00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19 353 000,00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9 483 000,00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19 353 000,00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9 483 000,00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19 353 000,00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9 483 000,00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19 353 000,00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9 483 000,00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19 353 000,00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9 483 000,00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19 353 000,00</w:t>
            </w:r>
          </w:p>
        </w:tc>
      </w:tr>
    </w:tbl>
    <w:p w:rsidR="008F12EE" w:rsidRPr="007E018D" w:rsidRDefault="008F12EE" w:rsidP="008F12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tbl>
      <w:tblPr>
        <w:tblW w:w="15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22"/>
        <w:gridCol w:w="526"/>
        <w:gridCol w:w="630"/>
        <w:gridCol w:w="705"/>
        <w:gridCol w:w="864"/>
        <w:gridCol w:w="848"/>
        <w:gridCol w:w="761"/>
        <w:gridCol w:w="801"/>
        <w:gridCol w:w="1667"/>
        <w:gridCol w:w="1585"/>
        <w:gridCol w:w="1580"/>
      </w:tblGrid>
      <w:tr w:rsidR="008F12EE" w:rsidRPr="00644871" w:rsidTr="007E018D">
        <w:trPr>
          <w:trHeight w:val="1095"/>
        </w:trPr>
        <w:tc>
          <w:tcPr>
            <w:tcW w:w="15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644871" w:rsidRDefault="008F12EE" w:rsidP="007E018D">
            <w:pPr>
              <w:pStyle w:val="11"/>
              <w:jc w:val="right"/>
            </w:pPr>
            <w:r w:rsidRPr="00644871">
              <w:lastRenderedPageBreak/>
              <w:t xml:space="preserve">Приложение 13 </w:t>
            </w:r>
            <w:r w:rsidRPr="00644871">
              <w:br/>
              <w:t xml:space="preserve">к районному бюджету на </w:t>
            </w:r>
            <w:r w:rsidRPr="00644871">
              <w:br/>
              <w:t>2021 год и на плановый период 2022 и 2023 годов</w:t>
            </w:r>
          </w:p>
        </w:tc>
      </w:tr>
      <w:tr w:rsidR="008F12EE" w:rsidRPr="00644871" w:rsidTr="007E018D">
        <w:trPr>
          <w:trHeight w:val="150"/>
        </w:trPr>
        <w:tc>
          <w:tcPr>
            <w:tcW w:w="15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644871" w:rsidRDefault="008F12EE" w:rsidP="007E018D">
            <w:pPr>
              <w:jc w:val="right"/>
            </w:pPr>
          </w:p>
        </w:tc>
      </w:tr>
      <w:tr w:rsidR="008F12EE" w:rsidRPr="00644871" w:rsidTr="007E018D">
        <w:trPr>
          <w:trHeight w:val="1035"/>
        </w:trPr>
        <w:tc>
          <w:tcPr>
            <w:tcW w:w="15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и плановый период 2022 и 2023 годов</w:t>
            </w:r>
          </w:p>
        </w:tc>
      </w:tr>
      <w:tr w:rsidR="008F12EE" w:rsidRPr="00644871" w:rsidTr="007E018D">
        <w:trPr>
          <w:trHeight w:val="210"/>
        </w:trPr>
        <w:tc>
          <w:tcPr>
            <w:tcW w:w="15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EE" w:rsidRPr="00644871" w:rsidRDefault="008F12EE" w:rsidP="007E018D">
            <w:pPr>
              <w:jc w:val="center"/>
              <w:rPr>
                <w:b/>
                <w:bCs/>
              </w:rPr>
            </w:pPr>
          </w:p>
        </w:tc>
      </w:tr>
      <w:tr w:rsidR="008F12EE" w:rsidRPr="00644871" w:rsidTr="007E018D">
        <w:trPr>
          <w:trHeight w:val="390"/>
        </w:trPr>
        <w:tc>
          <w:tcPr>
            <w:tcW w:w="15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EE" w:rsidRPr="00644871" w:rsidRDefault="008F12EE" w:rsidP="007E018D">
            <w:pPr>
              <w:jc w:val="right"/>
            </w:pPr>
            <w:r w:rsidRPr="00644871">
              <w:t>руб.</w:t>
            </w:r>
          </w:p>
        </w:tc>
      </w:tr>
      <w:tr w:rsidR="008F12EE" w:rsidRPr="007E018D" w:rsidTr="007E018D">
        <w:trPr>
          <w:trHeight w:val="510"/>
        </w:trPr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</w:tr>
      <w:tr w:rsidR="008F12EE" w:rsidRPr="007E018D" w:rsidTr="007E018D">
        <w:trPr>
          <w:trHeight w:val="600"/>
        </w:trPr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5 727 543,73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5 778 991,21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5 381 445,58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405 850,00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405 850,00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405 850,00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</w:t>
            </w:r>
            <w:r w:rsidRPr="007E018D">
              <w:rPr>
                <w:rFonts w:ascii="Times New Roman" w:hAnsi="Times New Roman" w:cs="Times New Roman"/>
              </w:rPr>
              <w:lastRenderedPageBreak/>
              <w:t>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185 850,00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185 850,00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185 850,00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185 850,00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2 823 082,62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3 137 407,19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3 296 236,75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</w:t>
            </w:r>
            <w:r w:rsidRPr="007E018D">
              <w:rPr>
                <w:rFonts w:ascii="Times New Roman" w:hAnsi="Times New Roman" w:cs="Times New Roman"/>
              </w:rPr>
              <w:lastRenderedPageBreak/>
              <w:t>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2 823 082,62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3 137 407,19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3 296 236,75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169 200,00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169 200,00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169 200,00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1 151 282,62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1 465 607,19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1 624 436,75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7E018D">
              <w:rPr>
                <w:rFonts w:ascii="Times New Roman" w:hAnsi="Times New Roman" w:cs="Times New Roman"/>
              </w:rPr>
              <w:t>областным</w:t>
            </w:r>
            <w:proofErr w:type="gramEnd"/>
            <w:r w:rsidRPr="007E018D">
              <w:rPr>
                <w:rFonts w:ascii="Times New Roman" w:hAnsi="Times New Roman" w:cs="Times New Roman"/>
              </w:rPr>
              <w:t xml:space="preserve"> бюджетов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302 600,00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302 600,00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2 498 611,11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2 235 734,02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1 679 358,83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31 248,63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121 035,07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146 429,67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Оказание информационной поддержки кооперативам (Закупка товаров, работ и услуг для обеспечения </w:t>
            </w:r>
            <w:r w:rsidRPr="007E018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31 248,63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121 035,07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146 429,67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2 467 362,48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2 114 698,95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1 532 929,16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2 229 547,11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1 966 670,02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1 410 294,83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237 815,37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148 028,93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122 634,33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163 367 367,42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137 104 205,04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131 289 943,42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3 555 101,63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3 553 846,38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5 438 491,53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682 313,63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681 058,38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1 380 752,02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165 113,63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163 858,38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650 000,00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517 200,00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517 200,00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730 752,02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1 157 200,00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1 157 200,00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1 157 200,00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49 000,00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21 000,00</w:t>
            </w:r>
          </w:p>
        </w:tc>
      </w:tr>
      <w:tr w:rsidR="008F12EE" w:rsidRPr="007E018D" w:rsidTr="007E018D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7E018D">
              <w:rPr>
                <w:rFonts w:ascii="Times New Roman" w:hAnsi="Times New Roman" w:cs="Times New Roman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1 012 400,00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1 012 400,00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1 012 400,00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74 800,00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555 388,00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555 388,00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555 388,00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555 388,00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555 388,00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555 388,00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1 160 200,00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1 160 200,00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Реализация мероприятий, направленных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160 313,63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159 058,38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293 000,00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293 000,00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264 886,37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486 141,62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442 000,00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2 345 151,51</w:t>
            </w:r>
          </w:p>
        </w:tc>
      </w:tr>
      <w:tr w:rsidR="008F12EE" w:rsidRPr="007E018D" w:rsidTr="007E018D">
        <w:trPr>
          <w:trHeight w:val="237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7E018D">
              <w:rPr>
                <w:rFonts w:ascii="Times New Roman" w:hAnsi="Times New Roman" w:cs="Times New Roman"/>
              </w:rPr>
              <w:t>со</w:t>
            </w:r>
            <w:proofErr w:type="gramEnd"/>
            <w:r w:rsidRPr="007E018D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2 345 151,51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101 468 189,98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77 210 700,50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74 523 266,00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1 141 000,00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1 141 000,00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1 141 000,00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1 141 000,00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1 141 000,00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1 141 000,00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34 139 934,00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27 409 946,13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27 412 766,00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10 496 343,00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9 046 282,13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9 100 000,00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23 643 591,00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18 363 664,00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18 312 766,00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21 967 765,00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20 286 800,00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18 286 800,00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21 967 765,00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20 286 800,00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18 286 800,00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10 565 703,67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8 500 000,00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10 565 703,67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8 500 000,00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1 899 700,00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1 899 700,00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1 899 700,00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1 865 000,00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1 865 000,00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1 865 000,00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34 700,00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34 700,00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451 028,55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624 541,04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451 028,55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624 541,04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19 674 523,53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16 046 000,00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16 019 800,00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7 832 420,53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6 650 000,00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6 650 000,00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11 842 103,00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9 396 000,00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9 369 800,00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1 263 200,00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1 263 200,00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1 263 200,00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1 263 200,00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1 263 200,00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1 263 200,00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10 323 232,33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5 323 232,33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42 102,90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39 513,33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42 102,90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39 513,33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58 264 075,81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56 259 658,16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51 248 185,89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48 985 165,81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48 057 548,16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43 046 075,89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7 500 511,00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5 180 000,00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460 000,00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1 892 636,00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2 774 975,00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2 774 975,00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10 474 840,00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10 796 740,00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10 796 740,00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7 748 626,93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7 614 967,82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7 065 979,44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3 331 440,00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3 331 440,00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3 331 440,00</w:t>
            </w:r>
          </w:p>
        </w:tc>
      </w:tr>
      <w:tr w:rsidR="008F12EE" w:rsidRPr="007E018D" w:rsidTr="007E018D">
        <w:trPr>
          <w:trHeight w:val="237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2 861 300,00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2 861 300,00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2 861 300,00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358 200,00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358 200,00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358 200,00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2 380 000,00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2 380 000,00</w:t>
            </w:r>
          </w:p>
        </w:tc>
      </w:tr>
      <w:tr w:rsidR="008F12EE" w:rsidRPr="007E018D" w:rsidTr="007E018D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7E018D">
              <w:rPr>
                <w:rFonts w:ascii="Times New Roman" w:hAnsi="Times New Roman" w:cs="Times New Roman"/>
              </w:rPr>
              <w:t>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750,00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150 000,00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480,00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96 000,00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1 500 000,00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10 686 381,88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11 008 195,34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11 265 711,45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4 576 800,00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3 500 000,00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4 576 800,00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3 500 000,00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429 570,00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429 570,00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429 570,00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429 570,00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429 570,00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429 570,00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4 122 940,00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4 122 940,00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4 122 940,00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3 223 940,00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3 223 940,00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3 223 940,00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781 000,00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781 000,00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781 000,00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</w:t>
            </w:r>
            <w:r w:rsidRPr="007E018D">
              <w:rPr>
                <w:rFonts w:ascii="Times New Roman" w:hAnsi="Times New Roman" w:cs="Times New Roman"/>
              </w:rPr>
              <w:lastRenderedPageBreak/>
              <w:t>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118 000,00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149 600,00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149 600,00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149 600,00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149 600,00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10 000,00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</w:t>
            </w:r>
            <w:r w:rsidRPr="007E018D">
              <w:rPr>
                <w:rFonts w:ascii="Times New Roman" w:hAnsi="Times New Roman" w:cs="Times New Roman"/>
              </w:rPr>
              <w:lastRenderedPageBreak/>
              <w:t>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213 656 182,33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61 222 386,00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84 568 930,00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112 599 645,95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14 644 337,00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102 934 956,43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3 844 337,00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10 356 663,96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76 824 224,00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Реализация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3 536 790,00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5 782 468,47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307 547,00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3 022 970,00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6 948 630,00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664 689,52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E018D">
              <w:rPr>
                <w:rFonts w:ascii="Times New Roman" w:hAnsi="Times New Roman" w:cs="Times New Roman"/>
                <w:color w:val="FF0000"/>
              </w:rPr>
              <w:t>664 689,52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10 800 000,00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10 800 000,00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81 355 410,00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50 061 626,00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48 225 839,00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55 603 866,00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42 873 193,00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45 135 839,00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28 139 672,60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21 564 193,40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42 873 193,00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45 135 839,00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5 900 000,00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15 863 544,00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15 863 544,00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4 650 000,00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3 090 000,00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4 650 000,00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3 090 000,00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3 888 000,00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3 888 000,00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2 538 433,00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lastRenderedPageBreak/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софинансирования с областным бюджетом (Закупка товаров, работ и услуг для обеспечения государственных</w:t>
            </w:r>
            <w:proofErr w:type="gramEnd"/>
            <w:r w:rsidRPr="007E018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E018D">
              <w:rPr>
                <w:rFonts w:ascii="Times New Roman" w:hAnsi="Times New Roman" w:cs="Times New Roman"/>
              </w:rPr>
              <w:t>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2 538 433,00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6 637 429,58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21 630 434,00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1 058 029,58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1 058 029,58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5 579 400,00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21 630 434,00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9 670 000,00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3 255 000,00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1 682 742,00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6 975 000,00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6 975 000,00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3 255 000,00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840 870,00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283 043,00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126 658,00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606 521,00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13 063 696,80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68 320,00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2 063 696,80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68 320,00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60 760,00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68 320,00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2 002 936,80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</w:t>
            </w:r>
            <w:r w:rsidRPr="007E018D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7 824 200,00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6 024 000,00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6 024 000,00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6 576 200,00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5 671 500,00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5 671 500,00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6 576 200,00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5 671 500,00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5 671 500,00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5 671 567,00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5 671 500,00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5 671 500,00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894 633,00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1 248 000,00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352 500,00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352 500,00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1 248 000,00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352 500,00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352 500,00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1 248 000,00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352 500,00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352 500,00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70 140 844,44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64 690 264,14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61 846 609,60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48 663 733,83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46 024 121,82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43 180 559,17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279 035,31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279 396,54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277 808,39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66 847,54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67 050,40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66 158,53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52 187,77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52 346,14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51 649,86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47 729 305,00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45 088 405,00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42 250 505,00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30 209 055,00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32 009 055,00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32 009 055,00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11 276 180,00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8 770 680,00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5 932 780,00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693 000,00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329 000,00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329 000,00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1 546 400,00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1 546 400,00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1 546 400,00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202 400,00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386 700,00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386 700,00</w:t>
            </w:r>
          </w:p>
        </w:tc>
      </w:tr>
      <w:tr w:rsidR="008F12EE" w:rsidRPr="007E018D" w:rsidTr="007E018D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561 900,00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561 900,00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</w:t>
            </w:r>
            <w:r w:rsidRPr="007E018D">
              <w:rPr>
                <w:rFonts w:ascii="Times New Roman" w:hAnsi="Times New Roman" w:cs="Times New Roman"/>
              </w:rPr>
              <w:lastRenderedPageBreak/>
              <w:t>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67 400,00</w:t>
            </w:r>
          </w:p>
        </w:tc>
      </w:tr>
      <w:tr w:rsidR="008F12EE" w:rsidRPr="007E018D" w:rsidTr="007E018D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569 700,00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569 700,00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301 770,00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301 770,00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301 770,00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018D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536 400,00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536 400,00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9 400,00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1 800 000,00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655 393,52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656 320,28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652 245,78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111 412,57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111 750,66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110 264,22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193 980,95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194 569,62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191 981,56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7E018D">
              <w:rPr>
                <w:rFonts w:ascii="Times New Roman" w:hAnsi="Times New Roman" w:cs="Times New Roman"/>
              </w:rPr>
              <w:t>,п</w:t>
            </w:r>
            <w:proofErr w:type="gramEnd"/>
            <w:r w:rsidRPr="007E018D">
              <w:rPr>
                <w:rFonts w:ascii="Times New Roman" w:hAnsi="Times New Roman" w:cs="Times New Roman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21 076 110,61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18 565 142,32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18 565 050,43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18 525 110,61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18 497 142,32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18 497 050,43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12 259 540,00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12 218 140,00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12 218 140,00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4 666 480,61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4 679 912,32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4 679 820,43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192 500,00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937 040,00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937 040,00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937 040,00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469 550,00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469 550,00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469 550,00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2 551 000,00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68 000,00</w:t>
            </w:r>
          </w:p>
        </w:tc>
      </w:tr>
      <w:tr w:rsidR="008F12EE" w:rsidRPr="007E018D" w:rsidTr="007E018D">
        <w:trPr>
          <w:trHeight w:val="237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1 887 960,00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602 040,00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66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68 000,00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Реализация направления расходов основного мероприятия "Эффективное развитие и поддержка СО НКО" (Предоставление субсидий бюджетным, автономным </w:t>
            </w:r>
            <w:r w:rsidRPr="007E018D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481 946 142,54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448 241 831,21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450 351 023,05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50 557 603,00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48 025 844,00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48 048 156,00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50 522 403,00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48 023 156,00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48 023 156,00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12 504 763,00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11 131 516,00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11 131 516,00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38 017 640,00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36 891 640,00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36 891 640,00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35 200,00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2 688,00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25 000,00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35 200,00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2 688,00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371 448 606,54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349 755 967,88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351 976 167,52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346 648 608,00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331 792 863,00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331 792 863,00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55 938 648,00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46 188 303,00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46 188 303,00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290 709 960,00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285 604 560,00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285 604 560,00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4 982 441,98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3 112 120,37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2 406 026,13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3 554 462,23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2 894 271,94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2 213 544,04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Реализация направления расходов основного мероприятия</w:t>
            </w:r>
            <w:proofErr w:type="gramStart"/>
            <w:r w:rsidRPr="007E018D">
              <w:rPr>
                <w:rFonts w:ascii="Times New Roman" w:hAnsi="Times New Roman" w:cs="Times New Roman"/>
              </w:rPr>
              <w:t>"П</w:t>
            </w:r>
            <w:proofErr w:type="gramEnd"/>
            <w:r w:rsidRPr="007E018D">
              <w:rPr>
                <w:rFonts w:ascii="Times New Roman" w:hAnsi="Times New Roman" w:cs="Times New Roman"/>
              </w:rPr>
              <w:t>риобретение автотранспорта для подвоза детей в общеобразовательные учреждения на условиях софинансирования расходов с областным бюджетом"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1 152 162,79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275 816,96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217 848,43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192 482,09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341 000,00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320 664,51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318 552,49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109 963,12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92 911,11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89 969,01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222 760,09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220 760,09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220 760,09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8 276,79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6 993,31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7 823,39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4 946 236,56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856 025,61</w:t>
            </w:r>
          </w:p>
        </w:tc>
      </w:tr>
      <w:tr w:rsidR="008F12EE" w:rsidRPr="007E018D" w:rsidTr="007E018D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gramStart"/>
            <w:r w:rsidRPr="007E018D">
              <w:rPr>
                <w:rFonts w:ascii="Times New Roman" w:hAnsi="Times New Roman" w:cs="Times New Roman"/>
              </w:rPr>
              <w:t>в</w:t>
            </w:r>
            <w:proofErr w:type="gramEnd"/>
            <w:r w:rsidRPr="007E018D">
              <w:rPr>
                <w:rFonts w:ascii="Times New Roman" w:hAnsi="Times New Roman" w:cs="Times New Roman"/>
              </w:rPr>
              <w:t xml:space="preserve">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787 543,56</w:t>
            </w:r>
          </w:p>
        </w:tc>
      </w:tr>
      <w:tr w:rsidR="008F12EE" w:rsidRPr="007E018D" w:rsidTr="007E018D">
        <w:trPr>
          <w:trHeight w:val="237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gramStart"/>
            <w:r w:rsidRPr="007E018D">
              <w:rPr>
                <w:rFonts w:ascii="Times New Roman" w:hAnsi="Times New Roman" w:cs="Times New Roman"/>
              </w:rPr>
              <w:t>в</w:t>
            </w:r>
            <w:proofErr w:type="gramEnd"/>
            <w:r w:rsidRPr="007E018D">
              <w:rPr>
                <w:rFonts w:ascii="Times New Roman" w:hAnsi="Times New Roman" w:cs="Times New Roman"/>
              </w:rPr>
              <w:t xml:space="preserve">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346 236,56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68 482,05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14 530 320,00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14 530 320,00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14 530 320,00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14 530 320,00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14 530 320,00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2 072 380,29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2 072 380,29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38 899 208,00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32 691 695,33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32 558 375,53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30 392 608,00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24 821 335,33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24 688 015,53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30 392 608,00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24 821 335,33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24 688 015,53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3 974 400,00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3 338 160,00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3 338 160,00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3 974 400,00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3 338 160,00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3 338 160,00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57 200,00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"Повышение квалификации педагогических работников на условиях софинансирования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57 200,00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Основное мероприятие "Организация оздоровительной </w:t>
            </w:r>
            <w:r w:rsidRPr="007E018D">
              <w:rPr>
                <w:rFonts w:ascii="Times New Roman" w:hAnsi="Times New Roman" w:cs="Times New Roman"/>
              </w:rPr>
              <w:lastRenderedPageBreak/>
              <w:t>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4 475 000,00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4 475 000,00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4 475 000,00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4 475 000,00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4 475 000,00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4 475 000,00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1 109 463,00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909 463,00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909 463,00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E018D">
              <w:rPr>
                <w:rFonts w:ascii="Times New Roman" w:hAnsi="Times New Roman" w:cs="Times New Roman"/>
              </w:rPr>
              <w:t>учреждений</w:t>
            </w:r>
            <w:proofErr w:type="gramEnd"/>
            <w:r w:rsidRPr="007E018D">
              <w:rPr>
                <w:rFonts w:ascii="Times New Roman" w:hAnsi="Times New Roman" w:cs="Times New Roman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1 073 463,00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873 463,00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873 463,00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57 363,00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57 363,00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57 363,00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1 016 100,00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816 100,00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816 100,00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36 000,00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36 000,00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19 931 262,00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16 858 861,00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16 858 861,00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15 544 891,00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12 472 490,00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12 472 490,00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15 544 891,00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12 472 490,00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12 472 490,00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4 386 371,00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4 386 371,00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4 386 371,00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4 055 388,00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4 055 388,00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4 055 388,00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329 783,00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329 783,00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329 783,00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4 554 051,28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3 995 351,52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5 761 675,93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30 000,00</w:t>
            </w:r>
          </w:p>
        </w:tc>
      </w:tr>
      <w:tr w:rsidR="008F12EE" w:rsidRPr="007E018D" w:rsidTr="007E018D">
        <w:trPr>
          <w:trHeight w:val="60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30 000,00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Подпрограмма "Обеспечение антитеррористической защищенности объектов, находящихся в муниципальной собственности или в ведении органов местного </w:t>
            </w:r>
            <w:r w:rsidRPr="007E018D">
              <w:rPr>
                <w:rFonts w:ascii="Times New Roman" w:hAnsi="Times New Roman" w:cs="Times New Roman"/>
              </w:rPr>
              <w:lastRenderedPageBreak/>
              <w:t>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4 499 051,28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3 935 351,52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5 701 675,93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40 000,00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3 671 276,52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3 395 351,52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5 161 675,93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1 625 018,46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Мероприятия на выполнение требований антитеррористической защищенности образовательных организаций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141 305,95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3 671 276,52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3 395 351,52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3 395 351,52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827 774,76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500 000,00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color w:val="000000"/>
              </w:rPr>
            </w:pPr>
            <w:r w:rsidRPr="007E018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827 774,76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500 000,00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947 216 331,74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727 057 029,12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745 223 627,58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14 080 972,49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17 476 284,00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26 426 284,00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1 860 065,00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1 762 165,00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1 762 165,00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1 860 065,00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1 762 165,00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1 762 165,00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6 700 000,00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200 000,00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5 123 992,87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1 120 000,00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Резервный фонд администрации Добринского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204 007,13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940 000,00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2 109 175,00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2 109 175,00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2 109 175,00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018D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1 200 000,00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100 000,00</w:t>
            </w:r>
          </w:p>
        </w:tc>
      </w:tr>
      <w:tr w:rsidR="008F12EE" w:rsidRPr="007E018D" w:rsidTr="007E018D">
        <w:trPr>
          <w:trHeight w:val="237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proofErr w:type="gramStart"/>
            <w:r w:rsidRPr="007E018D">
              <w:rPr>
                <w:rFonts w:ascii="Times New Roman" w:hAnsi="Times New Roman" w:cs="Times New Roman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586 100,00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586 100,00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586 100,00</w:t>
            </w:r>
          </w:p>
        </w:tc>
      </w:tr>
      <w:tr w:rsidR="008F12EE" w:rsidRPr="007E018D" w:rsidTr="007E018D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</w:t>
            </w:r>
            <w:r w:rsidRPr="007E018D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223 075,00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223 075,00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223 075,00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3 411 732,49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12 484 944,00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22 354 944,00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9 483 000,00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19 353 000,00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1 344 325,00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1 344 325,00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1 344 325,00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433 938,00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433 938,00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433 938,00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145 000,00</w:t>
            </w:r>
          </w:p>
        </w:tc>
      </w:tr>
      <w:tr w:rsidR="008F12EE" w:rsidRPr="007E018D" w:rsidTr="007E018D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143 107,00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143 107,00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143 107,00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4 400,00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12 000,00</w:t>
            </w:r>
          </w:p>
        </w:tc>
      </w:tr>
      <w:tr w:rsidR="008F12EE" w:rsidRPr="007E018D" w:rsidTr="007E018D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556 410,00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556 410,00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556 410,00</w:t>
            </w:r>
          </w:p>
        </w:tc>
      </w:tr>
      <w:tr w:rsidR="008F12EE" w:rsidRPr="007E018D" w:rsidTr="007E018D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515 111,49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0,00</w:t>
            </w:r>
          </w:p>
        </w:tc>
      </w:tr>
      <w:tr w:rsidR="008F12EE" w:rsidRPr="007E018D" w:rsidTr="007E018D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257 441,00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362 764,00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362 764,00</w:t>
            </w:r>
          </w:p>
        </w:tc>
      </w:tr>
      <w:tr w:rsidR="008F12EE" w:rsidRPr="007E018D" w:rsidTr="007E018D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7E01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961 297 304,23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744 533 313,12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EE" w:rsidRPr="007E018D" w:rsidRDefault="008F12EE" w:rsidP="007E01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018D">
              <w:rPr>
                <w:rFonts w:ascii="Times New Roman" w:hAnsi="Times New Roman" w:cs="Times New Roman"/>
                <w:b/>
                <w:bCs/>
              </w:rPr>
              <w:t>771 649 911,58</w:t>
            </w:r>
          </w:p>
        </w:tc>
      </w:tr>
    </w:tbl>
    <w:p w:rsidR="008F12EE" w:rsidRPr="007E018D" w:rsidRDefault="008F12EE" w:rsidP="008F12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4C2FFF" w:rsidRDefault="004C2FFF" w:rsidP="008F12EE">
      <w:pPr>
        <w:jc w:val="both"/>
        <w:rPr>
          <w:b/>
          <w:bCs/>
          <w:sz w:val="26"/>
          <w:szCs w:val="26"/>
        </w:rPr>
      </w:pPr>
    </w:p>
    <w:p w:rsidR="004C2FFF" w:rsidRDefault="004C2FFF" w:rsidP="008F12EE">
      <w:pPr>
        <w:jc w:val="both"/>
        <w:rPr>
          <w:b/>
          <w:bCs/>
          <w:sz w:val="26"/>
          <w:szCs w:val="26"/>
        </w:rPr>
      </w:pPr>
    </w:p>
    <w:p w:rsidR="004C2FFF" w:rsidRDefault="004C2FFF" w:rsidP="008F12EE">
      <w:pPr>
        <w:jc w:val="both"/>
        <w:rPr>
          <w:b/>
          <w:bCs/>
          <w:sz w:val="26"/>
          <w:szCs w:val="26"/>
        </w:rPr>
      </w:pPr>
    </w:p>
    <w:p w:rsidR="004C2FFF" w:rsidRDefault="004C2FFF" w:rsidP="008F12EE">
      <w:pPr>
        <w:jc w:val="both"/>
        <w:rPr>
          <w:b/>
          <w:bCs/>
          <w:sz w:val="26"/>
          <w:szCs w:val="26"/>
        </w:rPr>
      </w:pPr>
    </w:p>
    <w:p w:rsidR="004C2FFF" w:rsidRDefault="004C2FFF" w:rsidP="008F12EE">
      <w:pPr>
        <w:jc w:val="both"/>
        <w:rPr>
          <w:b/>
          <w:bCs/>
          <w:sz w:val="26"/>
          <w:szCs w:val="26"/>
        </w:rPr>
      </w:pPr>
    </w:p>
    <w:p w:rsidR="004C2FFF" w:rsidRDefault="004C2FFF" w:rsidP="008F12EE">
      <w:pPr>
        <w:jc w:val="both"/>
        <w:rPr>
          <w:b/>
          <w:bCs/>
          <w:sz w:val="26"/>
          <w:szCs w:val="26"/>
        </w:rPr>
      </w:pPr>
    </w:p>
    <w:p w:rsidR="004C2FFF" w:rsidRDefault="004C2FFF" w:rsidP="008F12EE">
      <w:pPr>
        <w:jc w:val="both"/>
        <w:rPr>
          <w:b/>
          <w:bCs/>
          <w:sz w:val="26"/>
          <w:szCs w:val="26"/>
        </w:rPr>
      </w:pPr>
    </w:p>
    <w:p w:rsidR="004C2FFF" w:rsidRDefault="004C2FFF" w:rsidP="008F12EE">
      <w:pPr>
        <w:jc w:val="both"/>
        <w:rPr>
          <w:b/>
          <w:bCs/>
          <w:sz w:val="26"/>
          <w:szCs w:val="26"/>
        </w:rPr>
      </w:pPr>
    </w:p>
    <w:p w:rsidR="004C2FFF" w:rsidRDefault="004C2FFF" w:rsidP="008F12EE">
      <w:pPr>
        <w:jc w:val="both"/>
        <w:rPr>
          <w:b/>
          <w:bCs/>
          <w:sz w:val="26"/>
          <w:szCs w:val="26"/>
        </w:rPr>
      </w:pPr>
    </w:p>
    <w:p w:rsidR="004C2FFF" w:rsidRDefault="004C2FFF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119"/>
        <w:gridCol w:w="2976"/>
        <w:gridCol w:w="1560"/>
        <w:gridCol w:w="1417"/>
        <w:gridCol w:w="1418"/>
      </w:tblGrid>
      <w:tr w:rsidR="008F12EE" w:rsidRPr="00CE30B8" w:rsidTr="007E018D">
        <w:trPr>
          <w:trHeight w:val="100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CE30B8" w:rsidRDefault="008F12EE" w:rsidP="007E018D"/>
        </w:tc>
        <w:tc>
          <w:tcPr>
            <w:tcW w:w="12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EE" w:rsidRDefault="008F12EE" w:rsidP="007E018D">
            <w:pPr>
              <w:rPr>
                <w:color w:val="000000"/>
              </w:rPr>
            </w:pPr>
          </w:p>
          <w:p w:rsidR="008F12EE" w:rsidRPr="00CE30B8" w:rsidRDefault="008F12EE" w:rsidP="004C2FFF">
            <w:pPr>
              <w:pStyle w:val="11"/>
              <w:jc w:val="right"/>
            </w:pPr>
            <w:r w:rsidRPr="00CE30B8">
              <w:t>Приложение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2021 год  и                                                                                                                                                                                          на плановый период 2022 и 2023 годов</w:t>
            </w:r>
          </w:p>
        </w:tc>
      </w:tr>
      <w:tr w:rsidR="008F12EE" w:rsidRPr="00CE30B8" w:rsidTr="007E018D">
        <w:trPr>
          <w:trHeight w:val="2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CE30B8" w:rsidRDefault="008F12EE" w:rsidP="007E018D">
            <w:pPr>
              <w:jc w:val="right"/>
              <w:rPr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CE30B8" w:rsidRDefault="008F12EE" w:rsidP="007E018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EE" w:rsidRPr="00CE30B8" w:rsidRDefault="008F12EE" w:rsidP="007E018D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EE" w:rsidRPr="00CE30B8" w:rsidRDefault="008F12EE" w:rsidP="007E018D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EE" w:rsidRPr="00CE30B8" w:rsidRDefault="008F12EE" w:rsidP="007E018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CE30B8" w:rsidRDefault="008F12EE" w:rsidP="007E018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CE30B8" w:rsidRDefault="008F12EE" w:rsidP="007E018D"/>
        </w:tc>
      </w:tr>
      <w:tr w:rsidR="008F12EE" w:rsidRPr="00CE30B8" w:rsidTr="007E018D">
        <w:trPr>
          <w:trHeight w:val="1728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4C2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2021 год   и на плановый период 2022 и 2023 годов </w:t>
            </w:r>
            <w:r w:rsidRPr="004C2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</w:p>
        </w:tc>
      </w:tr>
      <w:tr w:rsidR="008F12EE" w:rsidRPr="00CE30B8" w:rsidTr="007E018D">
        <w:trPr>
          <w:trHeight w:val="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CE30B8" w:rsidRDefault="008F12EE" w:rsidP="007E018D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CE30B8" w:rsidRDefault="008F12EE" w:rsidP="007E018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CE30B8" w:rsidRDefault="008F12EE" w:rsidP="007E018D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CE30B8" w:rsidRDefault="008F12EE" w:rsidP="007E018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CE30B8" w:rsidRDefault="008F12EE" w:rsidP="007E018D">
            <w:pPr>
              <w:jc w:val="right"/>
            </w:pPr>
            <w:r w:rsidRPr="00CE30B8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CE30B8" w:rsidRDefault="008F12EE" w:rsidP="007E018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CE30B8" w:rsidRDefault="008F12EE" w:rsidP="007E018D"/>
        </w:tc>
      </w:tr>
      <w:tr w:rsidR="008F12EE" w:rsidRPr="004C2FFF" w:rsidTr="007E018D">
        <w:trPr>
          <w:trHeight w:val="529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2022 год</w:t>
            </w:r>
            <w:proofErr w:type="gramStart"/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В</w:t>
            </w:r>
            <w:proofErr w:type="gramEnd"/>
            <w:r w:rsidRPr="004C2FFF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2023 год</w:t>
            </w:r>
            <w:proofErr w:type="gramStart"/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  В</w:t>
            </w:r>
            <w:proofErr w:type="gramEnd"/>
            <w:r w:rsidRPr="004C2FFF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</w:tr>
      <w:tr w:rsidR="008F12EE" w:rsidRPr="004C2FFF" w:rsidTr="007E018D">
        <w:trPr>
          <w:trHeight w:val="833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2021 год</w:t>
            </w:r>
            <w:proofErr w:type="gramStart"/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             В</w:t>
            </w:r>
            <w:proofErr w:type="gramEnd"/>
            <w:r w:rsidRPr="004C2FFF">
              <w:rPr>
                <w:rFonts w:ascii="Times New Roman" w:hAnsi="Times New Roman" w:cs="Times New Roman"/>
                <w:b/>
                <w:bCs/>
              </w:rPr>
              <w:t xml:space="preserve">сего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на выполнение полномочий в части инвентаризации (паспортизации)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на выполнение полномочий по содержанию муниципального жилищного фонда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2EE" w:rsidRPr="004C2FFF" w:rsidTr="007E018D">
        <w:trPr>
          <w:trHeight w:val="7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820 162,00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820 162,00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1 125 605,52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742 302,00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383 303,52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6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 В. Матренский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826 905,00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826 905,00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lastRenderedPageBreak/>
              <w:t>Сельское поселение Демшинский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357 259,00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357 259,00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Добринский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6 865 776,32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5 100 000,00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1 570 000,00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195 776,32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Дубовской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707 178,80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677 342,00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29 836,80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6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 Дуровский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669 572,00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669 572,00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6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945 132,00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667 132,00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278 000,00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6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565 392,00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565 392,00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6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 Нижнематренский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761 664,00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761 664,00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8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 Новочеркутинский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1 106 962,00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712 762,00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394 200,00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6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1 005 003,00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689 965,00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273 800,00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41 238,00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885 137,88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683 003,00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187 600,00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14 534,88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8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Ср. Матренский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523 720,00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365 820,00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157 900,00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5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1 362 054,00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923 054,00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439 000,00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5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lastRenderedPageBreak/>
              <w:t>Сельское поселение  Тихвинский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1 063 351,00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753 651,00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309 700,00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5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       825 359,00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547 559,00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277 800,00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EE" w:rsidRPr="004C2FFF" w:rsidRDefault="008F12EE" w:rsidP="007E018D">
            <w:pPr>
              <w:rPr>
                <w:rFonts w:ascii="Times New Roman" w:hAnsi="Times New Roman" w:cs="Times New Roman"/>
              </w:rPr>
            </w:pPr>
            <w:r w:rsidRPr="004C2FFF">
              <w:rPr>
                <w:rFonts w:ascii="Times New Roman" w:hAnsi="Times New Roman" w:cs="Times New Roman"/>
              </w:rPr>
              <w:t> </w:t>
            </w:r>
          </w:p>
        </w:tc>
      </w:tr>
      <w:tr w:rsidR="008F12EE" w:rsidRPr="004C2FFF" w:rsidTr="007E018D">
        <w:trPr>
          <w:trHeight w:val="53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 xml:space="preserve">  20 416 233,52  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15 863 544,00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3 888 000,00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664 689,52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2EE" w:rsidRPr="004C2FFF" w:rsidRDefault="008F12EE" w:rsidP="007E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FF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8F12EE" w:rsidRDefault="008F12EE" w:rsidP="008F12EE">
      <w:pPr>
        <w:jc w:val="both"/>
        <w:rPr>
          <w:b/>
          <w:bCs/>
          <w:sz w:val="26"/>
          <w:szCs w:val="26"/>
        </w:rPr>
      </w:pPr>
    </w:p>
    <w:p w:rsidR="008F12EE" w:rsidRDefault="008F12EE" w:rsidP="008F12EE">
      <w:pPr>
        <w:jc w:val="both"/>
        <w:rPr>
          <w:b/>
          <w:bCs/>
          <w:sz w:val="26"/>
          <w:szCs w:val="26"/>
        </w:rPr>
        <w:sectPr w:rsidR="008F12EE" w:rsidSect="007E018D">
          <w:pgSz w:w="16838" w:h="11906" w:orient="landscape" w:code="9"/>
          <w:pgMar w:top="1418" w:right="851" w:bottom="707" w:left="567" w:header="709" w:footer="709" w:gutter="0"/>
          <w:cols w:space="708"/>
          <w:docGrid w:linePitch="360"/>
        </w:sectPr>
      </w:pPr>
    </w:p>
    <w:p w:rsidR="008F12EE" w:rsidRPr="00E7590D" w:rsidRDefault="008F12EE" w:rsidP="004C2FFF">
      <w:pPr>
        <w:pStyle w:val="11"/>
        <w:jc w:val="right"/>
      </w:pPr>
      <w:r w:rsidRPr="00E7590D">
        <w:lastRenderedPageBreak/>
        <w:t xml:space="preserve">Приложение 16 </w:t>
      </w:r>
    </w:p>
    <w:p w:rsidR="008F12EE" w:rsidRPr="00E7590D" w:rsidRDefault="008F12EE" w:rsidP="004C2FFF">
      <w:pPr>
        <w:pStyle w:val="11"/>
        <w:jc w:val="right"/>
      </w:pPr>
      <w:r w:rsidRPr="00E7590D">
        <w:t xml:space="preserve">к районному бюджету на 2021 год </w:t>
      </w:r>
    </w:p>
    <w:p w:rsidR="008F12EE" w:rsidRPr="00E7590D" w:rsidRDefault="008F12EE" w:rsidP="004C2FFF">
      <w:pPr>
        <w:pStyle w:val="11"/>
        <w:jc w:val="right"/>
      </w:pPr>
      <w:r w:rsidRPr="00E7590D">
        <w:t xml:space="preserve">и на плановый период 2022 и 2023 годов </w:t>
      </w:r>
    </w:p>
    <w:p w:rsidR="008F12EE" w:rsidRPr="00E7590D" w:rsidRDefault="008F12EE" w:rsidP="008F12EE">
      <w:pPr>
        <w:rPr>
          <w:b/>
          <w:sz w:val="23"/>
          <w:szCs w:val="23"/>
        </w:rPr>
      </w:pPr>
    </w:p>
    <w:p w:rsidR="008F12EE" w:rsidRPr="004C2FFF" w:rsidRDefault="008F12EE" w:rsidP="004C2FFF">
      <w:pPr>
        <w:pStyle w:val="11"/>
        <w:jc w:val="center"/>
        <w:rPr>
          <w:b/>
        </w:rPr>
      </w:pPr>
      <w:r w:rsidRPr="004C2FFF">
        <w:rPr>
          <w:b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2021 год и на плановый период 2022 и 2023 годов</w:t>
      </w:r>
    </w:p>
    <w:p w:rsidR="008F12EE" w:rsidRPr="00E7590D" w:rsidRDefault="008F12EE" w:rsidP="008F12EE">
      <w:pPr>
        <w:ind w:firstLine="851"/>
        <w:jc w:val="both"/>
        <w:rPr>
          <w:b/>
        </w:rPr>
      </w:pPr>
    </w:p>
    <w:p w:rsidR="008F12EE" w:rsidRPr="00605899" w:rsidRDefault="008F12EE" w:rsidP="004C2FFF">
      <w:pPr>
        <w:pStyle w:val="11"/>
        <w:ind w:firstLine="851"/>
        <w:jc w:val="both"/>
      </w:pPr>
      <w:r w:rsidRPr="00605899">
        <w:t>1. Субсидии в объеме: 2021 год –  6 000 000,00 руб., 2022 год – 4 650 000,00 руб., 2023 год – 3 090 000,00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605899">
        <w:t>) недополученных доходов в связи с осуществлением регулярных перевозок пассажиров автомобильным транспортом общего пользования по внутримуниципальным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Условием предоставления субсидий является: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8F12EE" w:rsidRPr="00605899" w:rsidRDefault="008F12EE" w:rsidP="004C2FFF">
      <w:pPr>
        <w:pStyle w:val="11"/>
        <w:ind w:firstLine="851"/>
        <w:jc w:val="both"/>
      </w:pPr>
      <w:bookmarkStart w:id="2" w:name="_Hlk43704119"/>
      <w:r w:rsidRPr="00605899">
        <w:t>Субсидии рассчитываются по формуле: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rPr>
          <w:noProof/>
        </w:rPr>
        <w:drawing>
          <wp:inline distT="0" distB="0" distL="0" distR="0" wp14:anchorId="4891AAD3" wp14:editId="1753304E">
            <wp:extent cx="13716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899">
        <w:t xml:space="preserve"> 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где: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rPr>
          <w:noProof/>
        </w:rPr>
        <w:drawing>
          <wp:inline distT="0" distB="0" distL="0" distR="0" wp14:anchorId="6D70D708" wp14:editId="1CF63EAD">
            <wp:extent cx="3111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899">
        <w:t xml:space="preserve"> - сумма субсидии за отчетный период;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rPr>
          <w:noProof/>
        </w:rPr>
        <w:drawing>
          <wp:inline distT="0" distB="0" distL="0" distR="0" wp14:anchorId="2DCF3490" wp14:editId="01203742">
            <wp:extent cx="482600" cy="241300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899"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rPr>
          <w:noProof/>
        </w:rPr>
        <w:drawing>
          <wp:inline distT="0" distB="0" distL="0" distR="0" wp14:anchorId="4BF48244" wp14:editId="7E3659BF">
            <wp:extent cx="2165350" cy="298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899">
        <w:t>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где: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rPr>
          <w:noProof/>
        </w:rPr>
        <w:drawing>
          <wp:inline distT="0" distB="0" distL="0" distR="0" wp14:anchorId="061DE109" wp14:editId="434ED848">
            <wp:extent cx="3873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899">
        <w:t xml:space="preserve"> - плановые расходы перевозчика, без учета расходов на амортизацию подвижного состава,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rPr>
          <w:noProof/>
        </w:rPr>
        <w:drawing>
          <wp:inline distT="0" distB="0" distL="0" distR="0" wp14:anchorId="42CC1CF8" wp14:editId="2B8035A1">
            <wp:extent cx="4191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899">
        <w:t xml:space="preserve"> - плановый пробег перевозчика за отчетный период по внутримуниципальным маршрутам регулярных перевозок по регулируемым тарифам, </w:t>
      </w:r>
      <w:r w:rsidRPr="00605899">
        <w:lastRenderedPageBreak/>
        <w:t>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rPr>
          <w:noProof/>
        </w:rPr>
        <w:drawing>
          <wp:inline distT="0" distB="0" distL="0" distR="0" wp14:anchorId="70962BAA" wp14:editId="4C161237">
            <wp:extent cx="4191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899">
        <w:t xml:space="preserve"> - плановые доходы перевозчика за отчетный период от перевозки пассажиров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rPr>
          <w:noProof/>
        </w:rPr>
        <w:drawing>
          <wp:inline distT="0" distB="0" distL="0" distR="0" wp14:anchorId="05C5B2C2" wp14:editId="0C6769BD">
            <wp:extent cx="31115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899">
        <w:t xml:space="preserve"> - фактический пробег за отчетный период по внутримуниципальным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bookmarkEnd w:id="2"/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  <w:rPr>
          <w:bCs/>
        </w:rPr>
      </w:pPr>
      <w:r w:rsidRPr="00605899">
        <w:rPr>
          <w:bCs/>
        </w:rPr>
        <w:t>2. Субсидии в 2021 году – 70 000,00 руб.</w:t>
      </w:r>
      <w:r w:rsidRPr="00605899">
        <w:t xml:space="preserve"> </w:t>
      </w:r>
      <w:r w:rsidRPr="00605899">
        <w:rPr>
          <w:bCs/>
        </w:rPr>
        <w:t>2022 год – 70 000,00 руб., 2023 год – 70 000,00 руб.,</w:t>
      </w:r>
      <w:r w:rsidRPr="00605899">
        <w:t xml:space="preserve"> </w:t>
      </w:r>
      <w:r w:rsidRPr="00605899">
        <w:rPr>
          <w:bCs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Субсидия предоставляется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605899">
        <w:t xml:space="preserve"> собственного дела.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Субсидия предоставляется субъектам малого и среднего предпринимательства, осуществляющим деятельность в сфере социального предпринимательства, соответствующим одному или нескольким из следующих условий: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605899"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а) инвалиды и лица с ограниченными возможностями здоровья;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б) одинокие и (или) многодетные родители, воспитывающие несовершеннолетних детей, в том числе детей-инвалидов;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г) выпускники детских домов в возрасте до двадцати трех лет;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д) лица, освобожденные из мест лишения свободы и имеющие неснятую или непогашенную судимость;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е) беженцы и вынужденные переселенцы;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ж) малоимущие граждане;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з) лица без определенного места жительства и занятий;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и) граждане, не указанные в подпунктах "а" - "з" настоящего пункта, признанные нуждающимися в социальном обслуживании;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</w:t>
      </w:r>
      <w:r w:rsidRPr="00605899">
        <w:lastRenderedPageBreak/>
        <w:t xml:space="preserve">пункте 1 настоящей части, товаров (работ, услуг). </w:t>
      </w:r>
      <w:proofErr w:type="gramStart"/>
      <w:r w:rsidRPr="00605899"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605899">
        <w:t xml:space="preserve"> прибыли (в случае наличия чистой прибыли за предшествующий календарный год);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605899">
        <w:t xml:space="preserve"> </w:t>
      </w:r>
      <w:proofErr w:type="gramStart"/>
      <w:r w:rsidRPr="00605899"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605899"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а) деятельность по оказанию социально-бытовых услуг, направленных на поддержание жизнедеятельности в быту;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г) деятельность по оказанию социально-педагогических услуг, направленных на профилактику отклонений в поведении;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з) деятельность по организации отдыха и оздоровления инвалидов и пенсионеров;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и) деятельность по оказанию услуг в сфере дополнительного образования;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</w:t>
      </w:r>
      <w:r w:rsidRPr="00605899">
        <w:lastRenderedPageBreak/>
        <w:t>предпринимательства чистой</w:t>
      </w:r>
      <w:proofErr w:type="gramEnd"/>
      <w:r w:rsidRPr="00605899">
        <w:t xml:space="preserve"> прибыли за предшествующий календарный год, </w:t>
      </w:r>
      <w:proofErr w:type="gramStart"/>
      <w:r w:rsidRPr="00605899">
        <w:t>направленная</w:t>
      </w:r>
      <w:proofErr w:type="gramEnd"/>
      <w:r w:rsidRPr="00605899"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б) деятельность по организации отдыха и оздоровления детей;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г) деятельность по оказанию психолого-педагогической, медицинской и социальной помощи </w:t>
      </w:r>
      <w:proofErr w:type="gramStart"/>
      <w:r w:rsidRPr="00605899">
        <w:t>обучающимся</w:t>
      </w:r>
      <w:proofErr w:type="gramEnd"/>
      <w:r w:rsidRPr="00605899">
        <w:t>, испытывающим трудности в освоении основных общеобразовательных программ, развитии и социальной адаптации;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             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3. </w:t>
      </w:r>
      <w:proofErr w:type="gramStart"/>
      <w:r w:rsidRPr="00605899">
        <w:t>Субсидии в объеме: в 2021 году – 47 250,00 руб., 2022 год – 47 250,00 руб., 2023 год – 47 250,00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605899">
        <w:t>, транспортирующего и погрузочно-разгрузочного оборудования.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Субсидии предоставляются в 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задолженности по заработной плате перед персоналом,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lastRenderedPageBreak/>
        <w:t>- наличие у субъектов предпринимательства договоров на закупку сельскохозяйственной продукции;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bookmarkStart w:id="3" w:name="_Hlk65567657"/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bookmarkEnd w:id="3"/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4. </w:t>
      </w:r>
      <w:proofErr w:type="gramStart"/>
      <w:r w:rsidRPr="00605899">
        <w:t>Субсидии в 2021 году – 83 300,00 руб., 2022 год – 83 300,00 руб., 2023 год – 83 300,00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специализированного и</w:t>
      </w:r>
      <w:proofErr w:type="gramEnd"/>
      <w:r w:rsidRPr="00605899">
        <w:t xml:space="preserve"> (или) </w:t>
      </w:r>
      <w:proofErr w:type="gramStart"/>
      <w:r w:rsidRPr="00605899">
        <w:t>технологического</w:t>
      </w:r>
      <w:proofErr w:type="gramEnd"/>
      <w:r w:rsidRPr="00605899">
        <w:t>, и (или) холодильного оборудовании для установки в нем.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</w:t>
      </w:r>
      <w:r w:rsidRPr="00605899">
        <w:lastRenderedPageBreak/>
        <w:t>района на 2019-2024 годы», утвержденной постановлением администрации Добринского муниципального района от 26 октября 2018г. № 846.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  Условия отбора субъектов предпринимательства (за исключением сельскохозяйственных потребительских кооперативов):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задолженности по заработной плате перед персоналом,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наличие у субъектов предпринимательства договоров на закупку сельскохозяйственной продукции;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</w:t>
      </w:r>
      <w:r w:rsidRPr="00605899">
        <w:lastRenderedPageBreak/>
        <w:t>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5. </w:t>
      </w:r>
      <w:proofErr w:type="gramStart"/>
      <w:r w:rsidRPr="00605899">
        <w:t>Субсидии в 2021 году –1 000,00 руб., 2022 год – 1 000,00 руб., 2023 год – 1 000,00 руб.</w:t>
      </w:r>
      <w:r w:rsidRPr="00605899">
        <w:rPr>
          <w:color w:val="FF0000"/>
        </w:rPr>
        <w:t xml:space="preserve"> </w:t>
      </w:r>
      <w:r w:rsidRPr="00605899">
        <w:t>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задолженности по заработной плате перед персоналом,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наличие у субъектов предпринимательства договоров на закупку сельскохозяйственной продукции;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605899">
        <w:lastRenderedPageBreak/>
        <w:t>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 </w:t>
      </w:r>
      <w:proofErr w:type="gramStart"/>
      <w:r w:rsidRPr="00605899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                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6. </w:t>
      </w:r>
      <w:proofErr w:type="gramStart"/>
      <w:r w:rsidRPr="00605899">
        <w:t>Субсидии в 2021 году – 5 000,00 руб., 2022 год – 5 000,00 руб., 2023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</w:t>
      </w:r>
      <w:proofErr w:type="gramEnd"/>
      <w:r w:rsidRPr="00605899">
        <w:t xml:space="preserve"> складских помещений для длительного хранения картофеля, овощей и плодов.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задолженности по заработной плате перед персоналом,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наличие у субъектов предпринимательства договоров на закупку сельскохозяйственной продукции;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Pr="00605899">
        <w:lastRenderedPageBreak/>
        <w:t>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7. </w:t>
      </w:r>
      <w:proofErr w:type="gramStart"/>
      <w:r w:rsidRPr="00605899">
        <w:t>Субсидии в 2021 году – 10 500,00 руб., 2022 год – 10 500,00 руб., 2023 год – 10 500,00руб. субъектам предпринимательства, за исключением сельскохозяйс 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</w:t>
      </w:r>
      <w:proofErr w:type="gramEnd"/>
      <w:r w:rsidRPr="00605899">
        <w:t xml:space="preserve"> тары, не </w:t>
      </w:r>
      <w:proofErr w:type="gramStart"/>
      <w:r w:rsidRPr="00605899">
        <w:t>находившихся</w:t>
      </w:r>
      <w:proofErr w:type="gramEnd"/>
      <w:r w:rsidRPr="00605899">
        <w:t xml:space="preserve"> в эксплуатации.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задолженности по заработной плате перед персоналом,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lastRenderedPageBreak/>
        <w:t>- наличие у субъектов предпринимательства договоров на закупку сельскохозяйственной продукции;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t xml:space="preserve">8. </w:t>
      </w:r>
      <w:proofErr w:type="gramStart"/>
      <w:r w:rsidRPr="00605899">
        <w:t>Субсидии в 2021 году – 22 050,00 руб., 2022 год – 22 050,00 руб., 2023 год – 22 050,00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</w:t>
      </w:r>
      <w:proofErr w:type="gramEnd"/>
      <w:r w:rsidRPr="00605899">
        <w:t xml:space="preserve">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 у личных подсобных хозяйств </w:t>
      </w:r>
      <w:r w:rsidRPr="00605899">
        <w:rPr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lastRenderedPageBreak/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 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задолженности по заработной плате перед персоналом,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наличие у субъектов предпринимательства договоров на закупку сельскохозяйственной продукции;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lastRenderedPageBreak/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9. </w:t>
      </w:r>
      <w:proofErr w:type="gramStart"/>
      <w:r w:rsidRPr="00605899">
        <w:t>Субсидии в 2021 году – 1 000,00 руб., 2022 год – 1 000,00 руб., 2023 год – 1 000,00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</w:t>
      </w:r>
      <w:proofErr w:type="gramEnd"/>
      <w:r w:rsidRPr="00605899">
        <w:t xml:space="preserve">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задолженности по заработной плате перед персоналом,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наличие у субъектов предпринимательства договоров на закупку сельскохозяйственной продукции;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</w:t>
      </w:r>
      <w:r w:rsidRPr="00605899">
        <w:lastRenderedPageBreak/>
        <w:t>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10. </w:t>
      </w:r>
      <w:proofErr w:type="gramStart"/>
      <w:r w:rsidRPr="00605899">
        <w:t>Субсидии в 2021 году – 15 750,00 руб. 2022 год – 15 750,00 руб., 2023 год – 15 750,00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</w:t>
      </w:r>
      <w:proofErr w:type="gramEnd"/>
      <w:r w:rsidRPr="00605899">
        <w:t xml:space="preserve"> торговых павильонов, не находившихся ранее в эксплуатации, по продаже сельскохозяйственной продукции на территории Добринского муниципального района, включая работы, связанные с подведением воды, канализации и электросетей.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задолженности по заработной плате перед персоналом,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наличие у субъектов предпринимательства договоров на закупку сельскохозяйственной продукции;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lastRenderedPageBreak/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  <w:rPr>
          <w:bCs/>
        </w:rPr>
      </w:pPr>
      <w:r w:rsidRPr="00605899">
        <w:rPr>
          <w:bCs/>
        </w:rPr>
        <w:t xml:space="preserve">11. </w:t>
      </w:r>
      <w:proofErr w:type="gramStart"/>
      <w:r w:rsidRPr="00605899">
        <w:rPr>
          <w:bCs/>
        </w:rPr>
        <w:t>Субсидии в 2021 году – 1 361 282,62 руб. 2022 год –1 675 607,19 руб., 2023 год – 1 834 436,75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605899">
        <w:rPr>
          <w:bCs/>
        </w:rPr>
        <w:t xml:space="preserve">, </w:t>
      </w:r>
      <w:proofErr w:type="gramStart"/>
      <w:r w:rsidRPr="00605899">
        <w:rPr>
          <w:bCs/>
        </w:rPr>
        <w:t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Pr="00605899">
        <w:rPr>
          <w:bCs/>
        </w:rPr>
        <w:t xml:space="preserve">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Субсидии предоставляются в  соответствии с подпрограммой 2 «Развитие </w:t>
      </w:r>
      <w:proofErr w:type="gramStart"/>
      <w:r w:rsidRPr="00605899">
        <w:t>потреби тельского</w:t>
      </w:r>
      <w:proofErr w:type="gramEnd"/>
      <w:r w:rsidRPr="00605899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lastRenderedPageBreak/>
        <w:t>Субсидии на возмещение части затрат, связанных с приобретением автомобильного топлива, предоставляются юридическим лицам и индивидуальным предпринимателям, прошедшим отбор, в соответствии с Порядком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населению Добринского муниципального района на 2021 год.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не более 100 % областного бюджета  и бюджета муниципального образования;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собственных затрат хозяйствующего субъекта – не менее  20%;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не более 80 % областного бюджета  и бюджета муниципального образования.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Условиями предоставления субсидии, являются: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отсутствие задолженности по заработной плате перед персоналом,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605899">
        <w:lastRenderedPageBreak/>
        <w:t>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Критериями отбора юридических лиц и индивидуальных предпринимателей являются: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сбор и доставка заказов при оказании бытовых услуг;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доставка товаров народного потребления в стационарные торговые объекты</w:t>
      </w:r>
      <w:proofErr w:type="gramStart"/>
      <w:r w:rsidRPr="00605899">
        <w:t xml:space="preserve"> ,</w:t>
      </w:r>
      <w:proofErr w:type="gramEnd"/>
      <w:r w:rsidRPr="00605899">
        <w:t xml:space="preserve"> расположенные в населенных пунктах далее 11 километров от административного центра муниципального района.</w:t>
      </w: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12. </w:t>
      </w:r>
      <w:proofErr w:type="gramStart"/>
      <w:r w:rsidRPr="00605899">
        <w:t>Субсидии в 2021 году – 47 600,00 руб., 2022 год – 47 600,00 руб., 2023 год -  47 600,00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</w:t>
      </w:r>
      <w:proofErr w:type="gramEnd"/>
      <w:r w:rsidRPr="00605899">
        <w:t xml:space="preserve"> (автомобилей, предназначенных для перевозки принятых от  населения заказов на бытовые услуги и доставки выездных бригад).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Субсидии предоставляются в  соответствии с подпрограммой 2 «Развитие </w:t>
      </w:r>
      <w:proofErr w:type="gramStart"/>
      <w:r w:rsidRPr="00605899">
        <w:t>потреби тельского</w:t>
      </w:r>
      <w:proofErr w:type="gramEnd"/>
      <w:r w:rsidRPr="00605899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Условиями предоставления субсидии, являются: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отсутствие задолженности по заработной плате перед персоналом,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lastRenderedPageBreak/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Возмещению подлежит часть затрат направленных на приобретение специализированного автотранспорта  в 2021году: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собственных затрат хозяйствующего субъекта – не менее  20%;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не более 80 % областного бюджета  и бюджета муниципального образования.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Критериями отбора юридических лиц и индивидуальных предпринимателей являются: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сбор и доставка заказов при оказании бытовых услуг;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доставка товаров народного потребления в стационарные торговые объекты</w:t>
      </w:r>
      <w:proofErr w:type="gramStart"/>
      <w:r w:rsidRPr="00605899">
        <w:t xml:space="preserve"> ,</w:t>
      </w:r>
      <w:proofErr w:type="gramEnd"/>
      <w:r w:rsidRPr="00605899">
        <w:t xml:space="preserve"> расположенные в населенных пунктах далее 11 километров от административного центра муниципального района.</w:t>
      </w: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13. </w:t>
      </w:r>
      <w:proofErr w:type="gramStart"/>
      <w:r w:rsidRPr="00605899">
        <w:t>Субсидии в 2021 году – 5 000,00 руб. 2022 год – 5 000,00 руб., 2023 год – 5 000,00 руб.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</w:t>
      </w:r>
      <w:proofErr w:type="gramEnd"/>
      <w:r w:rsidRPr="00605899">
        <w:t>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</w:pPr>
      <w:r w:rsidRPr="00605899">
        <w:lastRenderedPageBreak/>
        <w:t xml:space="preserve">Субсидии предоставляются в  соответствии с подпрограммой 2 «Развитие </w:t>
      </w:r>
      <w:proofErr w:type="gramStart"/>
      <w:r w:rsidRPr="00605899">
        <w:t>потреби тельского</w:t>
      </w:r>
      <w:proofErr w:type="gramEnd"/>
      <w:r w:rsidRPr="00605899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Условиями предоставления субсидии, являются: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отсутствие задолженности по заработной плате перед персоналом,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 </w:t>
      </w:r>
      <w:proofErr w:type="gramStart"/>
      <w:r w:rsidRPr="00605899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Критериями отбора юридических лиц и индивидуальных предпринимателей являются: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lastRenderedPageBreak/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Возмещению подлежит часть затрат, направленных на приобретение и установку нестационарных объектов для оказания торговых и бытовых услуг в 2021 году, в том числе, за счет средств: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собственных затрат хозяйствующего субъекта – не менее  10%;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не более 90 % областного бюджета  и бюджета муниципального образования. </w:t>
      </w:r>
    </w:p>
    <w:p w:rsidR="008F12EE" w:rsidRPr="00605899" w:rsidRDefault="008F12EE" w:rsidP="004C2FFF">
      <w:pPr>
        <w:pStyle w:val="11"/>
        <w:ind w:firstLine="851"/>
        <w:jc w:val="both"/>
        <w:rPr>
          <w:color w:val="FF0000"/>
        </w:rPr>
      </w:pP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t xml:space="preserve">14. </w:t>
      </w:r>
      <w:proofErr w:type="gramStart"/>
      <w:r w:rsidRPr="00605899">
        <w:t>Субсидии в 2021 году – 20 000,00 руб., 2022 год – 20 000,00 руб., 2023 год – 20 000,00 руб.</w:t>
      </w:r>
      <w:r w:rsidRPr="00605899">
        <w:rPr>
          <w:color w:val="000000"/>
        </w:rPr>
        <w:t xml:space="preserve">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 торгового и холодильного оборудования, оборудования для учета объема оборота алкогольной продукции, оснащенного техническими средствами фиксации и</w:t>
      </w:r>
      <w:proofErr w:type="gramEnd"/>
      <w:r w:rsidRPr="00605899">
        <w:rPr>
          <w:color w:val="000000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Субсидии предоставляются в  соответствии с подпрограммой 2 «Развитие </w:t>
      </w:r>
      <w:proofErr w:type="gramStart"/>
      <w:r w:rsidRPr="00605899">
        <w:t>потреби тельского</w:t>
      </w:r>
      <w:proofErr w:type="gramEnd"/>
      <w:r w:rsidRPr="00605899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Условиями предоставления субсидии, являются: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отсутствие задолженности по заработной плате перед персоналом,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</w:t>
      </w:r>
      <w:r w:rsidRPr="00605899">
        <w:lastRenderedPageBreak/>
        <w:t>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Критериями отбора юридических лиц и индивидуальных предпринимателей являются: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Возмещению подлежит часть затрат, направленных на приобретение торгового и холодильного оборудования в 2021 году, в том числе, за счет средств: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собственных затрат хозяйствующего субъекта – не менее  40%;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не более 60 % областного бюджета  и бюджета муниципального образования.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t xml:space="preserve">15. </w:t>
      </w:r>
      <w:proofErr w:type="gramStart"/>
      <w:r w:rsidRPr="00605899">
        <w:t>Субсидии в 2021 году – 20 000,00 руб., 2022 год – 20 000,00 руб., 2023 год – 20 000,00  руб. на</w:t>
      </w:r>
      <w:r w:rsidRPr="00605899">
        <w:rPr>
          <w:color w:val="000000"/>
        </w:rPr>
        <w:t xml:space="preserve">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</w:t>
      </w:r>
      <w:proofErr w:type="gramEnd"/>
      <w:r w:rsidRPr="00605899">
        <w:rPr>
          <w:color w:val="000000"/>
        </w:rPr>
        <w:t xml:space="preserve">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Субсидии предоставляются в  соответствии с подпрограммой 2 «Развитие </w:t>
      </w:r>
      <w:proofErr w:type="gramStart"/>
      <w:r w:rsidRPr="00605899">
        <w:t>потреби тельского</w:t>
      </w:r>
      <w:proofErr w:type="gramEnd"/>
      <w:r w:rsidRPr="00605899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Условиями предоставления субсидии, являются: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отсутствие задолженности по заработной плате перед персоналом,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Критериями отбора юридических лиц и индивидуальных предпринимателей являются: </w:t>
      </w:r>
    </w:p>
    <w:p w:rsidR="008F12EE" w:rsidRPr="00605899" w:rsidRDefault="008F12EE" w:rsidP="004C2FFF">
      <w:pPr>
        <w:pStyle w:val="11"/>
        <w:ind w:firstLine="851"/>
        <w:jc w:val="both"/>
      </w:pPr>
      <w:r>
        <w:t>-</w:t>
      </w:r>
      <w:r w:rsidRPr="00605899">
        <w:t xml:space="preserve"> наличие комплексных приемных пунктов в сельских поселениях, не являющихся административными центрами;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осуществление сбора и доставки заказов сельского населения.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 в 2021 году, в том числе, за счет средств: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собственных затрат хозяйствующего субъекта – не менее  40%;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не более 60 % областного бюджета  и бюджета муниципального образования.</w:t>
      </w: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t>16. Субсидии в 2021 году – 1 000 000,00 руб. 2022 год – 1 000 000,00 руб., 2023 год – 1000 000,00 руб.  юридическим лицам и индивидуальным предпринимателям на возмещение части затрат,</w:t>
      </w:r>
      <w:r w:rsidRPr="00605899">
        <w:rPr>
          <w:color w:val="000000"/>
        </w:rPr>
        <w:t xml:space="preserve">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lastRenderedPageBreak/>
        <w:t xml:space="preserve">Субсидии предоставляются в соответствии с подпрограммой 2 «Развитие </w:t>
      </w:r>
      <w:proofErr w:type="gramStart"/>
      <w:r w:rsidRPr="00605899">
        <w:t>потреби тельского</w:t>
      </w:r>
      <w:proofErr w:type="gramEnd"/>
      <w:r w:rsidRPr="00605899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Условиями предоставления субсидии, являются: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отсутствие задолженности по заработной плате перед персоналом,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 </w:t>
      </w:r>
      <w:proofErr w:type="gramStart"/>
      <w:r w:rsidRPr="00605899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605899">
        <w:t xml:space="preserve"> </w:t>
      </w:r>
      <w:r w:rsidRPr="00605899">
        <w:rPr>
          <w:color w:val="000000"/>
        </w:rPr>
        <w:t>заготовительной деятельности сельского населения: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lastRenderedPageBreak/>
        <w:t>- наличие у претендентов стационарных объектов торгового, бытового обслуживания, общественного питания,</w:t>
      </w:r>
      <w:r w:rsidRPr="00605899">
        <w:t xml:space="preserve"> </w:t>
      </w:r>
      <w:r w:rsidRPr="00605899">
        <w:rPr>
          <w:color w:val="000000"/>
        </w:rPr>
        <w:t>заготовительной деятельности в сельских поселениях.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</w:p>
    <w:p w:rsidR="008F12EE" w:rsidRPr="00605899" w:rsidRDefault="008F12EE" w:rsidP="004C2FFF">
      <w:pPr>
        <w:pStyle w:val="11"/>
        <w:ind w:firstLine="851"/>
        <w:jc w:val="both"/>
      </w:pPr>
      <w:bookmarkStart w:id="4" w:name="_Hlk42610468"/>
      <w:r w:rsidRPr="00605899">
        <w:t>17. Субсидии в 2021 году – 169 200,00 руб., 2022г. – 169 200,00 руб., 2023г. – 169 200,00 руб.</w:t>
      </w:r>
      <w:r w:rsidRPr="00605899">
        <w:rPr>
          <w:color w:val="000000"/>
        </w:rPr>
        <w:t xml:space="preserve"> </w:t>
      </w:r>
      <w:r w:rsidRPr="00605899"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8F12EE" w:rsidRPr="00605899" w:rsidRDefault="008F12EE" w:rsidP="004C2FFF">
      <w:pPr>
        <w:pStyle w:val="11"/>
        <w:ind w:firstLine="851"/>
        <w:jc w:val="both"/>
      </w:pPr>
      <w:bookmarkStart w:id="5" w:name="_Hlk42612629"/>
      <w:bookmarkEnd w:id="4"/>
      <w:r w:rsidRPr="00605899">
        <w:t xml:space="preserve">Субсидии предоставляются в  соответствии с подпрограммой 2 «Развитие </w:t>
      </w:r>
      <w:proofErr w:type="gramStart"/>
      <w:r w:rsidRPr="00605899">
        <w:t>потреби тельского</w:t>
      </w:r>
      <w:proofErr w:type="gramEnd"/>
      <w:r w:rsidRPr="00605899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5"/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Условиями предоставления субсидии, являются: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отсутствие задолженности по заработной плате перед персоналом,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</w:t>
      </w:r>
      <w:r w:rsidRPr="00605899">
        <w:lastRenderedPageBreak/>
        <w:t xml:space="preserve">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Критериями отбора юридических лиц и индивидуальных предпринимателей является: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8F12EE" w:rsidRPr="00605899" w:rsidRDefault="008F12EE" w:rsidP="004C2FFF">
      <w:pPr>
        <w:pStyle w:val="11"/>
        <w:ind w:firstLine="851"/>
        <w:jc w:val="both"/>
      </w:pPr>
    </w:p>
    <w:p w:rsidR="008F12EE" w:rsidRPr="00605899" w:rsidRDefault="008F12EE" w:rsidP="004C2FFF">
      <w:pPr>
        <w:pStyle w:val="11"/>
        <w:ind w:firstLine="851"/>
        <w:jc w:val="both"/>
      </w:pPr>
      <w:r w:rsidRPr="00605899">
        <w:t>18. Субсидии в 2021 году – 200 000,00 руб., 2022г. – 200 000,00 руб., 2023г.–200 000,00 руб.</w:t>
      </w:r>
      <w:r w:rsidRPr="00605899">
        <w:rPr>
          <w:color w:val="000000"/>
        </w:rPr>
        <w:t xml:space="preserve"> </w:t>
      </w:r>
      <w:r w:rsidRPr="00605899">
        <w:t>на возмещение части затрат, направленных на ремонт  автолавок (автомобилей, оборудованных для организации развозной торговли с них).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Субсидии предоставляются в соответствии с подпрограммой 2 «Развитие </w:t>
      </w:r>
      <w:proofErr w:type="gramStart"/>
      <w:r w:rsidRPr="00605899">
        <w:t>потреби тельского</w:t>
      </w:r>
      <w:proofErr w:type="gramEnd"/>
      <w:r w:rsidRPr="00605899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Условиями предоставления субсидии, являются: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регистрация и осуществление деятельности на территории Добринского муниципального района,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предоставление субсидий субъектам предпринимательства при условии их целевого использования,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отсутствие задолженности по заработной плате перед персоналом, 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lastRenderedPageBreak/>
        <w:t>- заключение соглашения о предоставлении субсидии с главным распорядителем бюджетных средств;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</w:pPr>
      <w:proofErr w:type="gramStart"/>
      <w:r w:rsidRPr="00605899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05899">
        <w:t>контроля за</w:t>
      </w:r>
      <w:proofErr w:type="gramEnd"/>
      <w:r w:rsidRPr="00605899">
        <w:t xml:space="preserve"> соблюдением условий, целей и порядка предоставления субсидии,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Субсидия предоставляется на условиях: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8F12EE" w:rsidRPr="00605899" w:rsidRDefault="008F12EE" w:rsidP="004C2FFF">
      <w:pPr>
        <w:pStyle w:val="11"/>
        <w:ind w:firstLine="851"/>
        <w:jc w:val="both"/>
      </w:pPr>
      <w:r w:rsidRPr="00605899">
        <w:t xml:space="preserve">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8F12EE" w:rsidRPr="00605899" w:rsidRDefault="008F12EE" w:rsidP="004C2FFF">
      <w:pPr>
        <w:pStyle w:val="11"/>
        <w:ind w:firstLine="851"/>
        <w:jc w:val="both"/>
        <w:rPr>
          <w:bCs/>
        </w:rPr>
      </w:pP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t xml:space="preserve">19. </w:t>
      </w:r>
      <w:proofErr w:type="gramStart"/>
      <w:r w:rsidRPr="00605899">
        <w:t>Субсидии в 2021 году – 300 000,00 руб., 2022 год -  300 000,00 руб., 2023 год – 300 000,00руб. сельскохозяйственным кредитным потребительским кооперативам второго уровня</w:t>
      </w:r>
      <w:r w:rsidRPr="00605899">
        <w:rPr>
          <w:color w:val="000000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уровня.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bookmarkStart w:id="6" w:name="_Hlk42621725"/>
      <w:r w:rsidRPr="00605899">
        <w:rPr>
          <w:color w:val="000000"/>
        </w:rPr>
        <w:t>Условия предоставления субсидии: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lastRenderedPageBreak/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bookmarkStart w:id="7" w:name="_Hlk67676051"/>
      <w:proofErr w:type="gramStart"/>
      <w:r w:rsidRPr="00605899">
        <w:rPr>
          <w:color w:val="000000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</w:t>
      </w:r>
    </w:p>
    <w:bookmarkEnd w:id="7"/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rPr>
          <w:color w:val="000000"/>
        </w:rPr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      - у получателей субсидий должна отсутствовать задолженность по заработной плате.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</w:t>
      </w:r>
      <w:r w:rsidRPr="00605899">
        <w:rPr>
          <w:color w:val="000000"/>
        </w:rPr>
        <w:lastRenderedPageBreak/>
        <w:t>потребительского кооператива второго уровня составляет не менее 250,0 тыс. руб. по состоянию на 31 декабря 2020 года;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рост объема представленных займов на 31 декабря 2020 года финансового года по отношению к предшествующему финансовому году.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Размер субсидии определяется по формуле: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Суб</w:t>
      </w:r>
      <w:proofErr w:type="gramStart"/>
      <w:r w:rsidRPr="00605899">
        <w:rPr>
          <w:color w:val="000000"/>
        </w:rPr>
        <w:t>i</w:t>
      </w:r>
      <w:proofErr w:type="gramEnd"/>
      <w:r w:rsidRPr="00605899">
        <w:rPr>
          <w:color w:val="000000"/>
        </w:rPr>
        <w:t>(ffv)  = (Zi x R), но не более 300 тыс. руб., где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Zi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Zi  = СП / Ч, где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R - повышающий коэффициент: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</w:p>
    <w:bookmarkEnd w:id="6"/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t>20. Субсидии в 2021 году – 829 047,18 руб., 2022 год -  922 668,95 руб., 2023 год – 640 929,16 руб. сельскохозяйственным кредитным потребительским кооперативам на возмещение</w:t>
      </w:r>
      <w:r w:rsidRPr="00605899">
        <w:rPr>
          <w:color w:val="000000"/>
        </w:rPr>
        <w:t xml:space="preserve"> части затрат по обслуживанию расчетного счета кооператива в банках.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605899">
        <w:rPr>
          <w:color w:val="000000"/>
        </w:rPr>
        <w:t xml:space="preserve"> законом от 08.12.1995г. № 193-ФЗ «О сельскохозяйственной кооперации».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Условия предоставления субсидии: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lastRenderedPageBreak/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F12EE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 </w:t>
      </w:r>
      <w:proofErr w:type="gramStart"/>
      <w:r w:rsidRPr="00605899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rPr>
          <w:color w:val="000000"/>
        </w:rPr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 Отсутствие убыточных сельскохозяйственных кредитных потребительских кооперативов, среди получателей поддержки по состоянию на 31.12.2020 г.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lastRenderedPageBreak/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(Суб</w:t>
      </w:r>
      <w:proofErr w:type="gramStart"/>
      <w:r w:rsidRPr="00605899">
        <w:rPr>
          <w:color w:val="000000"/>
        </w:rPr>
        <w:t>i</w:t>
      </w:r>
      <w:proofErr w:type="gramEnd"/>
      <w:r w:rsidRPr="00605899">
        <w:rPr>
          <w:color w:val="000000"/>
        </w:rPr>
        <w:t>(rs)) определяется по формуле: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Суб</w:t>
      </w:r>
      <w:proofErr w:type="gramStart"/>
      <w:r w:rsidRPr="00605899">
        <w:rPr>
          <w:color w:val="000000"/>
        </w:rPr>
        <w:t>i</w:t>
      </w:r>
      <w:proofErr w:type="gramEnd"/>
      <w:r w:rsidRPr="00605899">
        <w:rPr>
          <w:color w:val="000000"/>
        </w:rPr>
        <w:t>(rs) = P x 90% , но не более 50000,0 руб., где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P – фактическая сумма затрат i - го сельскохозяйственного кредитного потребительского кооператива.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t xml:space="preserve">21. Субсидии в 2021 год -  289 032,00  руб., 2022 год –219 032,00 руб. 2023 год –221 413,00 руб., </w:t>
      </w:r>
      <w:r w:rsidRPr="00605899">
        <w:rPr>
          <w:color w:val="000000"/>
        </w:rPr>
        <w:t>сельскохозяйственным кредитным потребительским кооперативам</w:t>
      </w:r>
      <w:r w:rsidRPr="00605899">
        <w:t xml:space="preserve"> </w:t>
      </w:r>
      <w:r w:rsidRPr="00605899">
        <w:rPr>
          <w:color w:val="000000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Условия предоставления субсидии: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</w:t>
      </w:r>
      <w:r w:rsidRPr="00605899">
        <w:rPr>
          <w:color w:val="000000"/>
        </w:rPr>
        <w:lastRenderedPageBreak/>
        <w:t>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F12EE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rPr>
          <w:color w:val="000000"/>
        </w:rPr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софинансирования с бюджетом района. Не менее 10 % от суммы взноса за счет сельскохозяйственного кредитного потребительского кооператива.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  </w:t>
      </w:r>
      <w:r w:rsidRPr="00605899">
        <w:t xml:space="preserve">22. </w:t>
      </w:r>
      <w:proofErr w:type="gramStart"/>
      <w:r w:rsidRPr="00605899">
        <w:t>Субсидии в 2021 год - 1 049 283,30 руб., 2022 год – 672 998,00 руб. 2023 год – 370 587,00 руб., сельскохозяйственным кредитным потребительским кооперативам н</w:t>
      </w:r>
      <w:r w:rsidRPr="00605899">
        <w:rPr>
          <w:color w:val="000000"/>
        </w:rPr>
        <w:t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</w:t>
      </w:r>
      <w:proofErr w:type="gramEnd"/>
      <w:r w:rsidRPr="00605899">
        <w:rPr>
          <w:color w:val="000000"/>
        </w:rPr>
        <w:t xml:space="preserve"> «</w:t>
      </w:r>
      <w:proofErr w:type="gramStart"/>
      <w:r w:rsidRPr="00605899">
        <w:rPr>
          <w:color w:val="000000"/>
        </w:rPr>
        <w:t>1С 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 </w:t>
      </w:r>
      <w:proofErr w:type="gramStart"/>
      <w:r w:rsidRPr="00605899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Условия предоставления субсидии: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lastRenderedPageBreak/>
        <w:t>- членство сельскохозяйственного кредитного потребительского кооператива в ревизионном союзе;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 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5899">
        <w:rPr>
          <w:color w:val="000000"/>
        </w:rPr>
        <w:t>) в отношении таких юридических лиц, в совокупности превышает 50 процентов;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lastRenderedPageBreak/>
        <w:t>- Общий размер субсидии, предоставляемой за счет средств областного бюджета и бюджета района, не может превышать: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на приобретение компьютерной техники и/или лицензионного программного обеспечения 100 тыс. руб.;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на обслуживание программных продуктов «Учет в микрофинансовых организациях», «1С Бухгалтерия» 30 тыс. руб.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605899">
        <w:rPr>
          <w:color w:val="000000"/>
        </w:rPr>
        <w:t xml:space="preserve"> </w:t>
      </w:r>
      <w:proofErr w:type="gramStart"/>
      <w:r w:rsidRPr="00605899">
        <w:rPr>
          <w:color w:val="000000"/>
        </w:rPr>
        <w:t>кооперативах</w:t>
      </w:r>
      <w:proofErr w:type="gramEnd"/>
      <w:r w:rsidRPr="00605899">
        <w:rPr>
          <w:color w:val="000000"/>
        </w:rPr>
        <w:t xml:space="preserve"> (Субi(ktpo)), определяется по формуле: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r w:rsidRPr="00605899">
        <w:rPr>
          <w:color w:val="000000"/>
        </w:rPr>
        <w:t>Суб</w:t>
      </w:r>
      <w:proofErr w:type="gramStart"/>
      <w:r w:rsidRPr="00605899">
        <w:rPr>
          <w:color w:val="000000"/>
        </w:rPr>
        <w:t>i</w:t>
      </w:r>
      <w:proofErr w:type="gramEnd"/>
      <w:r w:rsidRPr="00605899">
        <w:rPr>
          <w:color w:val="000000"/>
        </w:rPr>
        <w:t>(ktpo) = ПО+С, где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ПО</w:t>
      </w:r>
      <w:proofErr w:type="gramEnd"/>
      <w:r w:rsidRPr="00605899">
        <w:rPr>
          <w:color w:val="000000"/>
        </w:rPr>
        <w:t xml:space="preserve"> – </w:t>
      </w:r>
      <w:proofErr w:type="gramStart"/>
      <w:r w:rsidRPr="00605899">
        <w:rPr>
          <w:color w:val="000000"/>
        </w:rPr>
        <w:t>сумма</w:t>
      </w:r>
      <w:proofErr w:type="gramEnd"/>
      <w:r w:rsidRPr="00605899">
        <w:rPr>
          <w:color w:val="000000"/>
        </w:rPr>
        <w:t xml:space="preserve">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8F12EE" w:rsidRPr="00605899" w:rsidRDefault="008F12EE" w:rsidP="004C2FFF">
      <w:pPr>
        <w:pStyle w:val="11"/>
        <w:ind w:firstLine="851"/>
        <w:jc w:val="both"/>
        <w:rPr>
          <w:color w:val="000000"/>
        </w:rPr>
      </w:pPr>
      <w:proofErr w:type="gramStart"/>
      <w:r w:rsidRPr="00605899">
        <w:rPr>
          <w:color w:val="000000"/>
        </w:rPr>
        <w:t>С</w:t>
      </w:r>
      <w:proofErr w:type="gramEnd"/>
      <w:r w:rsidRPr="00605899">
        <w:rPr>
          <w:color w:val="000000"/>
        </w:rPr>
        <w:t xml:space="preserve"> - </w:t>
      </w:r>
      <w:proofErr w:type="gramStart"/>
      <w:r w:rsidRPr="00605899">
        <w:rPr>
          <w:color w:val="000000"/>
        </w:rPr>
        <w:t>сумма</w:t>
      </w:r>
      <w:proofErr w:type="gramEnd"/>
      <w:r w:rsidRPr="00605899">
        <w:rPr>
          <w:color w:val="000000"/>
        </w:rPr>
        <w:t xml:space="preserve">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30 тыс. руб.</w:t>
      </w:r>
    </w:p>
    <w:p w:rsidR="008F12EE" w:rsidRPr="00605899" w:rsidRDefault="008F12EE" w:rsidP="004C2FFF">
      <w:pPr>
        <w:pStyle w:val="11"/>
        <w:ind w:firstLine="851"/>
        <w:jc w:val="both"/>
        <w:rPr>
          <w:bCs/>
        </w:rPr>
      </w:pPr>
    </w:p>
    <w:p w:rsidR="008F12EE" w:rsidRPr="00605899" w:rsidRDefault="008F12EE" w:rsidP="008F12EE">
      <w:pPr>
        <w:ind w:left="4956" w:firstLine="851"/>
        <w:jc w:val="right"/>
        <w:rPr>
          <w:sz w:val="24"/>
          <w:szCs w:val="24"/>
        </w:rPr>
      </w:pPr>
    </w:p>
    <w:p w:rsidR="008F12EE" w:rsidRPr="00605899" w:rsidRDefault="008F12EE" w:rsidP="008F12EE">
      <w:pPr>
        <w:ind w:left="4956" w:firstLine="851"/>
        <w:jc w:val="right"/>
        <w:rPr>
          <w:sz w:val="24"/>
          <w:szCs w:val="24"/>
        </w:rPr>
      </w:pPr>
    </w:p>
    <w:p w:rsidR="008F12EE" w:rsidRDefault="008F12EE" w:rsidP="008F12EE">
      <w:pPr>
        <w:ind w:left="4956"/>
        <w:jc w:val="right"/>
      </w:pPr>
    </w:p>
    <w:p w:rsidR="008F12EE" w:rsidRDefault="008F12EE" w:rsidP="008F12EE">
      <w:pPr>
        <w:ind w:left="4956"/>
        <w:jc w:val="right"/>
      </w:pPr>
    </w:p>
    <w:p w:rsidR="008F12EE" w:rsidRDefault="008F12EE" w:rsidP="008F12EE">
      <w:pPr>
        <w:ind w:left="4956"/>
        <w:jc w:val="right"/>
      </w:pPr>
    </w:p>
    <w:p w:rsidR="008F12EE" w:rsidRDefault="008F12EE" w:rsidP="008F12EE">
      <w:pPr>
        <w:ind w:left="4956"/>
        <w:jc w:val="right"/>
      </w:pPr>
    </w:p>
    <w:p w:rsidR="008F12EE" w:rsidRDefault="008F12EE" w:rsidP="008F12EE">
      <w:pPr>
        <w:ind w:left="4956"/>
        <w:jc w:val="right"/>
      </w:pPr>
    </w:p>
    <w:p w:rsidR="008F12EE" w:rsidRDefault="008F12EE" w:rsidP="008F12EE">
      <w:pPr>
        <w:ind w:left="4956"/>
        <w:jc w:val="right"/>
      </w:pPr>
    </w:p>
    <w:p w:rsidR="008F12EE" w:rsidRDefault="008F12EE" w:rsidP="008F12EE">
      <w:pPr>
        <w:ind w:left="4956"/>
        <w:jc w:val="right"/>
      </w:pPr>
    </w:p>
    <w:p w:rsidR="008F12EE" w:rsidRDefault="008F12EE" w:rsidP="008F12EE">
      <w:pPr>
        <w:ind w:left="4956"/>
        <w:jc w:val="right"/>
      </w:pPr>
    </w:p>
    <w:p w:rsidR="008F12EE" w:rsidRDefault="008F12EE" w:rsidP="008F12EE">
      <w:pPr>
        <w:jc w:val="right"/>
      </w:pPr>
    </w:p>
    <w:sectPr w:rsidR="008F12EE" w:rsidSect="008F12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D2746"/>
    <w:multiLevelType w:val="hybridMultilevel"/>
    <w:tmpl w:val="B032ED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4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2B7349"/>
    <w:multiLevelType w:val="hybridMultilevel"/>
    <w:tmpl w:val="782E1804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2208A2"/>
    <w:multiLevelType w:val="hybridMultilevel"/>
    <w:tmpl w:val="D7C66A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507E0"/>
    <w:multiLevelType w:val="hybridMultilevel"/>
    <w:tmpl w:val="1B980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6321"/>
    <w:multiLevelType w:val="hybridMultilevel"/>
    <w:tmpl w:val="4F0E2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4"/>
  </w:num>
  <w:num w:numId="12">
    <w:abstractNumId w:val="2"/>
  </w:num>
  <w:num w:numId="13">
    <w:abstractNumId w:val="7"/>
  </w:num>
  <w:num w:numId="14">
    <w:abstractNumId w:val="6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EE"/>
    <w:rsid w:val="000F3F0E"/>
    <w:rsid w:val="001B7CA9"/>
    <w:rsid w:val="004C2FFF"/>
    <w:rsid w:val="007E018D"/>
    <w:rsid w:val="008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2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F12EE"/>
    <w:pPr>
      <w:keepNext/>
      <w:tabs>
        <w:tab w:val="left" w:pos="15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12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F12E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2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8F1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F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F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8F12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12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F12E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F12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8F12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8F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F12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F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rsid w:val="008F1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8F1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8F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F12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8F12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8F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8F12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8F12E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8F1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F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Самый обычный"/>
    <w:basedOn w:val="a"/>
    <w:link w:val="af4"/>
    <w:uiPriority w:val="99"/>
    <w:qFormat/>
    <w:rsid w:val="008F1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Самый обычный Знак"/>
    <w:link w:val="af3"/>
    <w:uiPriority w:val="99"/>
    <w:locked/>
    <w:rsid w:val="008F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qFormat/>
    <w:rsid w:val="008F12E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uiPriority w:val="99"/>
    <w:rsid w:val="008F12EE"/>
    <w:rPr>
      <w:rFonts w:ascii="Times New Roman" w:hAnsi="Times New Roman" w:cs="Times New Roman"/>
      <w:b/>
      <w:bCs/>
      <w:sz w:val="24"/>
      <w:szCs w:val="24"/>
    </w:rPr>
  </w:style>
  <w:style w:type="table" w:styleId="af6">
    <w:name w:val="Table Grid"/>
    <w:basedOn w:val="a1"/>
    <w:uiPriority w:val="99"/>
    <w:rsid w:val="008F1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1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2E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Знак Знак1"/>
    <w:basedOn w:val="a"/>
    <w:rsid w:val="008F12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F1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1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F12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Hyperlink"/>
    <w:uiPriority w:val="99"/>
    <w:unhideWhenUsed/>
    <w:rsid w:val="008F12EE"/>
    <w:rPr>
      <w:color w:val="0000FF"/>
      <w:u w:val="single"/>
    </w:rPr>
  </w:style>
  <w:style w:type="character" w:styleId="af8">
    <w:name w:val="FollowedHyperlink"/>
    <w:uiPriority w:val="99"/>
    <w:unhideWhenUsed/>
    <w:rsid w:val="008F12EE"/>
    <w:rPr>
      <w:color w:val="800080"/>
      <w:u w:val="single"/>
    </w:rPr>
  </w:style>
  <w:style w:type="paragraph" w:customStyle="1" w:styleId="xl66">
    <w:name w:val="xl66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8F12EE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8F12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8F12E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8F12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F1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F12E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F12E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F12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12E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1z0">
    <w:name w:val="WW8Num1z0"/>
    <w:rsid w:val="008F12EE"/>
  </w:style>
  <w:style w:type="character" w:customStyle="1" w:styleId="WW8Num1z1">
    <w:name w:val="WW8Num1z1"/>
    <w:rsid w:val="008F12EE"/>
  </w:style>
  <w:style w:type="character" w:customStyle="1" w:styleId="WW8Num1z2">
    <w:name w:val="WW8Num1z2"/>
    <w:rsid w:val="008F12EE"/>
  </w:style>
  <w:style w:type="character" w:customStyle="1" w:styleId="WW8Num1z3">
    <w:name w:val="WW8Num1z3"/>
    <w:rsid w:val="008F12EE"/>
  </w:style>
  <w:style w:type="character" w:customStyle="1" w:styleId="WW8Num1z4">
    <w:name w:val="WW8Num1z4"/>
    <w:rsid w:val="008F12EE"/>
  </w:style>
  <w:style w:type="character" w:customStyle="1" w:styleId="WW8Num1z5">
    <w:name w:val="WW8Num1z5"/>
    <w:rsid w:val="008F12EE"/>
  </w:style>
  <w:style w:type="character" w:customStyle="1" w:styleId="WW8Num1z6">
    <w:name w:val="WW8Num1z6"/>
    <w:rsid w:val="008F12EE"/>
  </w:style>
  <w:style w:type="character" w:customStyle="1" w:styleId="WW8Num1z7">
    <w:name w:val="WW8Num1z7"/>
    <w:rsid w:val="008F12EE"/>
  </w:style>
  <w:style w:type="character" w:customStyle="1" w:styleId="WW8Num1z8">
    <w:name w:val="WW8Num1z8"/>
    <w:rsid w:val="008F12EE"/>
  </w:style>
  <w:style w:type="character" w:customStyle="1" w:styleId="23">
    <w:name w:val="Основной шрифт абзаца2"/>
    <w:rsid w:val="008F12EE"/>
  </w:style>
  <w:style w:type="character" w:customStyle="1" w:styleId="13">
    <w:name w:val="Основной шрифт абзаца1"/>
    <w:rsid w:val="008F12EE"/>
  </w:style>
  <w:style w:type="character" w:customStyle="1" w:styleId="af9">
    <w:name w:val="Знак Знак"/>
    <w:rsid w:val="008F12EE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9"/>
    <w:rsid w:val="008F12EE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9"/>
    <w:rsid w:val="008F12EE"/>
    <w:pPr>
      <w:suppressAutoHyphens/>
    </w:pPr>
    <w:rPr>
      <w:rFonts w:cs="Arial"/>
      <w:sz w:val="24"/>
      <w:szCs w:val="24"/>
      <w:lang w:eastAsia="zh-CN"/>
    </w:rPr>
  </w:style>
  <w:style w:type="paragraph" w:customStyle="1" w:styleId="24">
    <w:name w:val="Указатель2"/>
    <w:basedOn w:val="a"/>
    <w:rsid w:val="008F12EE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8F12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F12EE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8F12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8F12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c">
    <w:name w:val="Содержимое таблицы"/>
    <w:basedOn w:val="a"/>
    <w:rsid w:val="008F12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8F12EE"/>
    <w:pPr>
      <w:jc w:val="center"/>
    </w:pPr>
    <w:rPr>
      <w:b/>
      <w:bCs/>
    </w:rPr>
  </w:style>
  <w:style w:type="paragraph" w:customStyle="1" w:styleId="xl63">
    <w:name w:val="xl63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8F12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8F1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8F12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F12E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F12E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F12EE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F12EE"/>
  </w:style>
  <w:style w:type="paragraph" w:customStyle="1" w:styleId="afe">
    <w:name w:val="адрес"/>
    <w:basedOn w:val="a"/>
    <w:rsid w:val="008F12EE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rsid w:val="008F1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8F1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F1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6">
    <w:name w:val="Основной текст (2)_"/>
    <w:rsid w:val="008F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rsid w:val="008F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Body Text Indent 2"/>
    <w:basedOn w:val="a"/>
    <w:link w:val="29"/>
    <w:uiPriority w:val="99"/>
    <w:semiHidden/>
    <w:unhideWhenUsed/>
    <w:rsid w:val="008F12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8F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12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8F1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annotation reference"/>
    <w:uiPriority w:val="99"/>
    <w:semiHidden/>
    <w:unhideWhenUsed/>
    <w:rsid w:val="008F12E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F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F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F12E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F12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8F1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4">
    <w:name w:val="Normal (Web)"/>
    <w:basedOn w:val="a"/>
    <w:uiPriority w:val="99"/>
    <w:semiHidden/>
    <w:unhideWhenUsed/>
    <w:rsid w:val="008F1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2a">
    <w:name w:val="Нет списка2"/>
    <w:next w:val="a2"/>
    <w:uiPriority w:val="99"/>
    <w:semiHidden/>
    <w:unhideWhenUsed/>
    <w:rsid w:val="008F1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2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F12EE"/>
    <w:pPr>
      <w:keepNext/>
      <w:tabs>
        <w:tab w:val="left" w:pos="15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12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F12E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2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8F1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F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F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8F12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12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F12E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F12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8F12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8F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F12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F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rsid w:val="008F1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8F1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8F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F12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8F12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8F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8F12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8F12E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8F1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F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Самый обычный"/>
    <w:basedOn w:val="a"/>
    <w:link w:val="af4"/>
    <w:uiPriority w:val="99"/>
    <w:qFormat/>
    <w:rsid w:val="008F1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Самый обычный Знак"/>
    <w:link w:val="af3"/>
    <w:uiPriority w:val="99"/>
    <w:locked/>
    <w:rsid w:val="008F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qFormat/>
    <w:rsid w:val="008F12E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uiPriority w:val="99"/>
    <w:rsid w:val="008F12EE"/>
    <w:rPr>
      <w:rFonts w:ascii="Times New Roman" w:hAnsi="Times New Roman" w:cs="Times New Roman"/>
      <w:b/>
      <w:bCs/>
      <w:sz w:val="24"/>
      <w:szCs w:val="24"/>
    </w:rPr>
  </w:style>
  <w:style w:type="table" w:styleId="af6">
    <w:name w:val="Table Grid"/>
    <w:basedOn w:val="a1"/>
    <w:uiPriority w:val="99"/>
    <w:rsid w:val="008F1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1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2E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Знак Знак1"/>
    <w:basedOn w:val="a"/>
    <w:rsid w:val="008F12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F1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1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F12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Hyperlink"/>
    <w:uiPriority w:val="99"/>
    <w:unhideWhenUsed/>
    <w:rsid w:val="008F12EE"/>
    <w:rPr>
      <w:color w:val="0000FF"/>
      <w:u w:val="single"/>
    </w:rPr>
  </w:style>
  <w:style w:type="character" w:styleId="af8">
    <w:name w:val="FollowedHyperlink"/>
    <w:uiPriority w:val="99"/>
    <w:unhideWhenUsed/>
    <w:rsid w:val="008F12EE"/>
    <w:rPr>
      <w:color w:val="800080"/>
      <w:u w:val="single"/>
    </w:rPr>
  </w:style>
  <w:style w:type="paragraph" w:customStyle="1" w:styleId="xl66">
    <w:name w:val="xl66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8F12EE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8F12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8F12E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8F12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F1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F12E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F12E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F12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12E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1z0">
    <w:name w:val="WW8Num1z0"/>
    <w:rsid w:val="008F12EE"/>
  </w:style>
  <w:style w:type="character" w:customStyle="1" w:styleId="WW8Num1z1">
    <w:name w:val="WW8Num1z1"/>
    <w:rsid w:val="008F12EE"/>
  </w:style>
  <w:style w:type="character" w:customStyle="1" w:styleId="WW8Num1z2">
    <w:name w:val="WW8Num1z2"/>
    <w:rsid w:val="008F12EE"/>
  </w:style>
  <w:style w:type="character" w:customStyle="1" w:styleId="WW8Num1z3">
    <w:name w:val="WW8Num1z3"/>
    <w:rsid w:val="008F12EE"/>
  </w:style>
  <w:style w:type="character" w:customStyle="1" w:styleId="WW8Num1z4">
    <w:name w:val="WW8Num1z4"/>
    <w:rsid w:val="008F12EE"/>
  </w:style>
  <w:style w:type="character" w:customStyle="1" w:styleId="WW8Num1z5">
    <w:name w:val="WW8Num1z5"/>
    <w:rsid w:val="008F12EE"/>
  </w:style>
  <w:style w:type="character" w:customStyle="1" w:styleId="WW8Num1z6">
    <w:name w:val="WW8Num1z6"/>
    <w:rsid w:val="008F12EE"/>
  </w:style>
  <w:style w:type="character" w:customStyle="1" w:styleId="WW8Num1z7">
    <w:name w:val="WW8Num1z7"/>
    <w:rsid w:val="008F12EE"/>
  </w:style>
  <w:style w:type="character" w:customStyle="1" w:styleId="WW8Num1z8">
    <w:name w:val="WW8Num1z8"/>
    <w:rsid w:val="008F12EE"/>
  </w:style>
  <w:style w:type="character" w:customStyle="1" w:styleId="23">
    <w:name w:val="Основной шрифт абзаца2"/>
    <w:rsid w:val="008F12EE"/>
  </w:style>
  <w:style w:type="character" w:customStyle="1" w:styleId="13">
    <w:name w:val="Основной шрифт абзаца1"/>
    <w:rsid w:val="008F12EE"/>
  </w:style>
  <w:style w:type="character" w:customStyle="1" w:styleId="af9">
    <w:name w:val="Знак Знак"/>
    <w:rsid w:val="008F12EE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9"/>
    <w:rsid w:val="008F12EE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9"/>
    <w:rsid w:val="008F12EE"/>
    <w:pPr>
      <w:suppressAutoHyphens/>
    </w:pPr>
    <w:rPr>
      <w:rFonts w:cs="Arial"/>
      <w:sz w:val="24"/>
      <w:szCs w:val="24"/>
      <w:lang w:eastAsia="zh-CN"/>
    </w:rPr>
  </w:style>
  <w:style w:type="paragraph" w:customStyle="1" w:styleId="24">
    <w:name w:val="Указатель2"/>
    <w:basedOn w:val="a"/>
    <w:rsid w:val="008F12EE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8F12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F12EE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8F12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8F12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c">
    <w:name w:val="Содержимое таблицы"/>
    <w:basedOn w:val="a"/>
    <w:rsid w:val="008F12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8F12EE"/>
    <w:pPr>
      <w:jc w:val="center"/>
    </w:pPr>
    <w:rPr>
      <w:b/>
      <w:bCs/>
    </w:rPr>
  </w:style>
  <w:style w:type="paragraph" w:customStyle="1" w:styleId="xl63">
    <w:name w:val="xl63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8F12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8F1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F12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8F12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F12E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F12E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F12EE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F12EE"/>
  </w:style>
  <w:style w:type="paragraph" w:customStyle="1" w:styleId="afe">
    <w:name w:val="адрес"/>
    <w:basedOn w:val="a"/>
    <w:rsid w:val="008F12EE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rsid w:val="008F1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8F1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F1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6">
    <w:name w:val="Основной текст (2)_"/>
    <w:rsid w:val="008F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rsid w:val="008F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Body Text Indent 2"/>
    <w:basedOn w:val="a"/>
    <w:link w:val="29"/>
    <w:uiPriority w:val="99"/>
    <w:semiHidden/>
    <w:unhideWhenUsed/>
    <w:rsid w:val="008F12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8F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12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8F1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annotation reference"/>
    <w:uiPriority w:val="99"/>
    <w:semiHidden/>
    <w:unhideWhenUsed/>
    <w:rsid w:val="008F12E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F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F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F12E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F12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8F1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4">
    <w:name w:val="Normal (Web)"/>
    <w:basedOn w:val="a"/>
    <w:uiPriority w:val="99"/>
    <w:semiHidden/>
    <w:unhideWhenUsed/>
    <w:rsid w:val="008F1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2a">
    <w:name w:val="Нет списка2"/>
    <w:next w:val="a2"/>
    <w:uiPriority w:val="99"/>
    <w:semiHidden/>
    <w:unhideWhenUsed/>
    <w:rsid w:val="008F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8DE81ADC0D8A4DE49E9EEFC279A047192D4CD76B62A9CEBFD3271C8067C2A12EF7F2C58536035E990F53CCFF7ED68B93D0B700F678E99B6Q1I" TargetMode="External"/><Relationship Id="rId13" Type="http://schemas.openxmlformats.org/officeDocument/2006/relationships/hyperlink" Target="consultantplus://offline/ref=0BB1DB5C7ADF95EA2D811709A17A5FB5D2BE134A1EA8D575CDDD748128C61C9FB77104342C3527FF3CD72AFA67FACF2748AA8CBFCDD23BE8j0V4H" TargetMode="External"/><Relationship Id="rId18" Type="http://schemas.openxmlformats.org/officeDocument/2006/relationships/hyperlink" Target="consultantplus://offline/ref=31BB9361F9C73367440DE92ABF0621CE5C95005B5AEEF2308571C31B1D7F1FD3A02515EADFB9B3E286A7DD2B6A9C42CD37808B6F43AE621CTEbBI" TargetMode="External"/><Relationship Id="rId26" Type="http://schemas.openxmlformats.org/officeDocument/2006/relationships/image" Target="media/image3.e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0F906D1D2C46C36C7516CCE35CAED3F7CB0DDF6818AF7AFE06CF4732CC6423DE0778379A1EC36D81E335879CC990C550125967B37DA06yC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BB1DB5C7ADF95EA2D811709A17A5FB5D2BE134A1EA8D575CDDD748128C61C9FB77104342C3527FF3CD72AFA67FACF2748AA8CBFCDD23BE8j0V4H" TargetMode="External"/><Relationship Id="rId12" Type="http://schemas.openxmlformats.org/officeDocument/2006/relationships/hyperlink" Target="consultantplus://offline/ref=DFAB6000FA602C8BF3CE63A570D13124267FFCF6F6307BEEA25751AAEC8C57114F3E490685179ADF9DA3C20A691703DB398B7A9E1AD33308A9g8I" TargetMode="External"/><Relationship Id="rId17" Type="http://schemas.openxmlformats.org/officeDocument/2006/relationships/hyperlink" Target="consultantplus://offline/ref=7FA43BC99AEE95CD1ECF0D28D2E31FA046CBBD196C3071B66C69BF90A1BCFD1D24E3090757DE16B65601F52D65E2DD2E2B37ABE3D83B476CK8Z8I" TargetMode="External"/><Relationship Id="rId25" Type="http://schemas.openxmlformats.org/officeDocument/2006/relationships/image" Target="media/image2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CC0AEB7EE496DF3FB3BEBC9D05247FF4E284CA8AE135F68A6AE85BE85C2F62615CC50FA4CF5BE0B32385E9275EC765C2B1D33A39967564a4WDI" TargetMode="External"/><Relationship Id="rId20" Type="http://schemas.openxmlformats.org/officeDocument/2006/relationships/hyperlink" Target="consultantplus://offline/ref=E8062B738D126CC8F492EBEAAFB9882DD85994B3B884E834C713534C7E6576FFFA95862640C6350575BDF8F4C4D417B098D26F59BE64kFm3I" TargetMode="External"/><Relationship Id="rId29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1BB9361F9C73367440DE92ABF0621CE5C95005B5AEEF2308571C31B1D7F1FD3A02515EADFB9B3E286A7DD2B6A9C42CD37808B6F43AE621CTEbBI" TargetMode="External"/><Relationship Id="rId24" Type="http://schemas.openxmlformats.org/officeDocument/2006/relationships/hyperlink" Target="consultantplus://offline/ref=3D0C6273224B1818DFC848933F7CDF225531BF7620B850FA1E79844E51775512A18DCD9F1F0ECA9929F69D724CEC41C8698F7A0FC8540528c632I" TargetMode="External"/><Relationship Id="rId32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A8DE81ADC0D8A4DE49E9EEFC279A047192D4CD76B62A9CEBFD3271C8067C2A12EF7F2C58536035E990F53CCFF7ED68B93D0B700F678E99B6Q1I" TargetMode="External"/><Relationship Id="rId23" Type="http://schemas.openxmlformats.org/officeDocument/2006/relationships/hyperlink" Target="consultantplus://offline/ref=74E377B7D16AAF23902B6B00D5B696637929426D95F53D5C6BAE43CC2D9536A8DA81609048277CFB15022ED451CBBC4E24BDBB8205C60562O815I" TargetMode="External"/><Relationship Id="rId28" Type="http://schemas.openxmlformats.org/officeDocument/2006/relationships/image" Target="media/image5.emf"/><Relationship Id="rId10" Type="http://schemas.openxmlformats.org/officeDocument/2006/relationships/hyperlink" Target="consultantplus://offline/ref=7FA43BC99AEE95CD1ECF0D28D2E31FA046CBBD196C3071B66C69BF90A1BCFD1D24E3090757DE16B65601F52D65E2DD2E2B37ABE3D83B476CK8Z8I" TargetMode="External"/><Relationship Id="rId19" Type="http://schemas.openxmlformats.org/officeDocument/2006/relationships/hyperlink" Target="consultantplus://offline/ref=DFAB6000FA602C8BF3CE63A570D13124267FFCF6F6307BEEA25751AAEC8C57114F3E490685179ADF9DA3C20A691703DB398B7A9E1AD33308A9g8I" TargetMode="External"/><Relationship Id="rId31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CC0AEB7EE496DF3FB3BEBC9D05247FF4E284CA8AE135F68A6AE85BE85C2F62615CC50FA4CF5BE0B32385E9275EC765C2B1D33A39967564a4WDI" TargetMode="External"/><Relationship Id="rId14" Type="http://schemas.openxmlformats.org/officeDocument/2006/relationships/hyperlink" Target="consultantplus://offline/ref=0BB1DB5C7ADF95EA2D811709A17A5FB5D2BE134A1EA8D575CDDD748128C61C9FB77104342C3527FF3CD72AFA67FACF2748AA8CBFCDD23BE8j0V4H" TargetMode="External"/><Relationship Id="rId22" Type="http://schemas.openxmlformats.org/officeDocument/2006/relationships/hyperlink" Target="consultantplus://offline/ref=30F906D1D2C46C36C7516CCE35CAED3F7CB0DDF68082F7AFE06CF4732CC6423DE0778375A0EE39D81E335879CC990C550125967B37DA06yCI" TargetMode="External"/><Relationship Id="rId27" Type="http://schemas.openxmlformats.org/officeDocument/2006/relationships/image" Target="media/image4.emf"/><Relationship Id="rId30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65279</Words>
  <Characters>372094</Characters>
  <Application>Microsoft Office Word</Application>
  <DocSecurity>0</DocSecurity>
  <Lines>3100</Lines>
  <Paragraphs>872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2021-04-14T07:45:00Z</dcterms:created>
  <dcterms:modified xsi:type="dcterms:W3CDTF">2021-04-14T12:07:00Z</dcterms:modified>
</cp:coreProperties>
</file>