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7" w:rsidRDefault="005E7AF7" w:rsidP="005E7AF7">
      <w:pPr>
        <w:rPr>
          <w:rStyle w:val="a9"/>
          <w:rFonts w:eastAsiaTheme="majorEastAsia"/>
          <w:b/>
          <w:i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E7AF7" w:rsidTr="006431A2">
        <w:trPr>
          <w:cantSplit/>
          <w:trHeight w:val="1293"/>
        </w:trPr>
        <w:tc>
          <w:tcPr>
            <w:tcW w:w="4608" w:type="dxa"/>
          </w:tcPr>
          <w:p w:rsidR="005E7AF7" w:rsidRDefault="005E7AF7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rStyle w:val="a9"/>
                <w:rFonts w:eastAsiaTheme="majorEastAsia"/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1CA950ED" wp14:editId="26925FED">
                  <wp:extent cx="541020" cy="678180"/>
                  <wp:effectExtent l="0" t="0" r="0" b="762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AF7" w:rsidRDefault="005E7AF7" w:rsidP="005E7AF7">
      <w:pPr>
        <w:pStyle w:val="aa"/>
        <w:ind w:right="-94"/>
      </w:pPr>
      <w:r>
        <w:br w:type="textWrapping" w:clear="all"/>
        <w:t>СОВЕТ  ДЕПУТАТОВ</w:t>
      </w:r>
    </w:p>
    <w:p w:rsidR="005E7AF7" w:rsidRDefault="005E7AF7" w:rsidP="005E7AF7">
      <w:pPr>
        <w:pStyle w:val="aa"/>
        <w:ind w:right="-94"/>
      </w:pPr>
      <w:r>
        <w:t xml:space="preserve"> ДОБРИНСКОГО МУНИЦИПАЛЬНОГО РАЙОНА</w:t>
      </w:r>
    </w:p>
    <w:p w:rsidR="005E7AF7" w:rsidRDefault="005E7AF7" w:rsidP="005E7AF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E7AF7" w:rsidRDefault="005E7AF7" w:rsidP="005E7AF7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E7AF7" w:rsidRDefault="005E7AF7" w:rsidP="005E7AF7">
      <w:pPr>
        <w:ind w:right="-94"/>
        <w:jc w:val="center"/>
        <w:rPr>
          <w:sz w:val="32"/>
        </w:rPr>
      </w:pPr>
    </w:p>
    <w:p w:rsidR="005E7AF7" w:rsidRPr="008907DC" w:rsidRDefault="005E7AF7" w:rsidP="005E7AF7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5E7AF7" w:rsidRPr="005B19AC" w:rsidRDefault="005E7AF7" w:rsidP="005E7AF7">
      <w:pPr>
        <w:pStyle w:val="a5"/>
        <w:ind w:right="-94"/>
        <w:rPr>
          <w:szCs w:val="28"/>
        </w:rPr>
      </w:pPr>
    </w:p>
    <w:p w:rsidR="005E7AF7" w:rsidRPr="0064019E" w:rsidRDefault="005E7AF7" w:rsidP="005E7AF7">
      <w:pPr>
        <w:pStyle w:val="3"/>
        <w:ind w:firstLine="0"/>
        <w:jc w:val="center"/>
        <w:rPr>
          <w:b w:val="0"/>
          <w:szCs w:val="28"/>
        </w:rPr>
      </w:pPr>
      <w:r w:rsidRPr="0064019E">
        <w:rPr>
          <w:b w:val="0"/>
          <w:szCs w:val="28"/>
        </w:rPr>
        <w:t xml:space="preserve">09.10.2020г.                            </w:t>
      </w:r>
      <w:r>
        <w:rPr>
          <w:b w:val="0"/>
          <w:szCs w:val="28"/>
        </w:rPr>
        <w:t xml:space="preserve">     </w:t>
      </w:r>
      <w:r w:rsidRPr="0064019E">
        <w:rPr>
          <w:b w:val="0"/>
          <w:szCs w:val="28"/>
        </w:rPr>
        <w:t xml:space="preserve">   </w:t>
      </w:r>
      <w:proofErr w:type="spellStart"/>
      <w:r w:rsidRPr="0064019E">
        <w:rPr>
          <w:b w:val="0"/>
          <w:szCs w:val="28"/>
        </w:rPr>
        <w:t>п</w:t>
      </w:r>
      <w:proofErr w:type="gramStart"/>
      <w:r w:rsidRPr="0064019E">
        <w:rPr>
          <w:b w:val="0"/>
          <w:szCs w:val="28"/>
        </w:rPr>
        <w:t>.Д</w:t>
      </w:r>
      <w:proofErr w:type="gramEnd"/>
      <w:r w:rsidRPr="0064019E">
        <w:rPr>
          <w:b w:val="0"/>
          <w:szCs w:val="28"/>
        </w:rPr>
        <w:t>обринка</w:t>
      </w:r>
      <w:proofErr w:type="spellEnd"/>
      <w:r w:rsidRPr="0064019E">
        <w:rPr>
          <w:b w:val="0"/>
          <w:szCs w:val="28"/>
        </w:rPr>
        <w:tab/>
        <w:t xml:space="preserve">                                     №7-рс</w:t>
      </w:r>
    </w:p>
    <w:p w:rsidR="005E7AF7" w:rsidRDefault="005E7AF7" w:rsidP="005E7AF7">
      <w:pPr>
        <w:jc w:val="both"/>
        <w:rPr>
          <w:sz w:val="16"/>
          <w:szCs w:val="16"/>
        </w:rPr>
      </w:pPr>
    </w:p>
    <w:p w:rsidR="005E7AF7" w:rsidRPr="00FB05A2" w:rsidRDefault="005E7AF7" w:rsidP="005E7AF7">
      <w:pPr>
        <w:jc w:val="both"/>
        <w:rPr>
          <w:sz w:val="16"/>
          <w:szCs w:val="16"/>
        </w:rPr>
      </w:pPr>
    </w:p>
    <w:p w:rsidR="005E7AF7" w:rsidRDefault="005E7AF7" w:rsidP="005E7AF7">
      <w:pPr>
        <w:pStyle w:val="a7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председателей</w:t>
      </w:r>
      <w:r>
        <w:rPr>
          <w:b/>
          <w:sz w:val="28"/>
          <w:szCs w:val="28"/>
        </w:rPr>
        <w:t xml:space="preserve"> </w:t>
      </w:r>
      <w:r w:rsidRPr="00514B74">
        <w:rPr>
          <w:b/>
          <w:sz w:val="28"/>
          <w:szCs w:val="28"/>
        </w:rPr>
        <w:t xml:space="preserve">постоянных комиссий </w:t>
      </w:r>
    </w:p>
    <w:p w:rsidR="005E7AF7" w:rsidRPr="005E7AF7" w:rsidRDefault="005E7AF7" w:rsidP="005E7AF7">
      <w:pPr>
        <w:pStyle w:val="a7"/>
        <w:jc w:val="center"/>
        <w:rPr>
          <w:b/>
          <w:sz w:val="28"/>
          <w:szCs w:val="28"/>
        </w:rPr>
      </w:pPr>
      <w:r w:rsidRPr="005E7AF7">
        <w:rPr>
          <w:b/>
          <w:sz w:val="28"/>
          <w:szCs w:val="28"/>
        </w:rPr>
        <w:t xml:space="preserve">Совета депутатов </w:t>
      </w:r>
      <w:proofErr w:type="spellStart"/>
      <w:r w:rsidRPr="005E7AF7">
        <w:rPr>
          <w:b/>
          <w:sz w:val="28"/>
          <w:szCs w:val="28"/>
        </w:rPr>
        <w:t>Добринского</w:t>
      </w:r>
      <w:proofErr w:type="spellEnd"/>
      <w:r w:rsidRPr="005E7AF7">
        <w:rPr>
          <w:b/>
          <w:sz w:val="28"/>
          <w:szCs w:val="28"/>
        </w:rPr>
        <w:t xml:space="preserve"> муниципального района</w:t>
      </w:r>
    </w:p>
    <w:p w:rsidR="005E7AF7" w:rsidRPr="005E7AF7" w:rsidRDefault="005E7AF7" w:rsidP="005E7AF7">
      <w:pPr>
        <w:jc w:val="center"/>
        <w:rPr>
          <w:rStyle w:val="a9"/>
          <w:rFonts w:eastAsiaTheme="majorEastAsia"/>
          <w:b/>
          <w:i w:val="0"/>
          <w:sz w:val="28"/>
          <w:szCs w:val="28"/>
        </w:rPr>
      </w:pPr>
      <w:r w:rsidRPr="005E7AF7">
        <w:rPr>
          <w:rStyle w:val="a9"/>
          <w:rFonts w:eastAsiaTheme="majorEastAsia"/>
          <w:b/>
          <w:i w:val="0"/>
          <w:sz w:val="28"/>
          <w:szCs w:val="28"/>
        </w:rPr>
        <w:t>Липецкой области Российской Федерации седьмого созыва</w:t>
      </w:r>
    </w:p>
    <w:p w:rsidR="005E7AF7" w:rsidRDefault="005E7AF7" w:rsidP="005E7AF7">
      <w:pPr>
        <w:pStyle w:val="a7"/>
        <w:jc w:val="center"/>
        <w:rPr>
          <w:b/>
          <w:sz w:val="28"/>
          <w:szCs w:val="28"/>
        </w:rPr>
      </w:pPr>
    </w:p>
    <w:p w:rsidR="005E7AF7" w:rsidRPr="00514B74" w:rsidRDefault="005E7AF7" w:rsidP="005E7AF7">
      <w:pPr>
        <w:pStyle w:val="a7"/>
        <w:jc w:val="center"/>
        <w:rPr>
          <w:b/>
          <w:sz w:val="28"/>
          <w:szCs w:val="28"/>
        </w:rPr>
      </w:pP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постоянных комиссий,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. Утвердить председателей постоянных комиссий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седьмого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созыва:</w:t>
      </w: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>1.1.Комиссия по правовым вопросам,  местному самоуправлению и работе с депутатами:</w:t>
      </w:r>
    </w:p>
    <w:p w:rsidR="005E7AF7" w:rsidRPr="00C875A3" w:rsidRDefault="005E7AF7" w:rsidP="005E7AF7">
      <w:pPr>
        <w:pStyle w:val="2"/>
        <w:spacing w:line="240" w:lineRule="auto"/>
        <w:rPr>
          <w:i w:val="0"/>
        </w:rPr>
      </w:pPr>
      <w:r w:rsidRPr="00C875A3">
        <w:rPr>
          <w:rFonts w:eastAsiaTheme="minorHAnsi"/>
          <w:bCs/>
          <w:szCs w:val="28"/>
          <w:lang w:eastAsia="en-US"/>
        </w:rPr>
        <w:t xml:space="preserve"> </w:t>
      </w:r>
      <w:r w:rsidRPr="00C875A3">
        <w:rPr>
          <w:rFonts w:eastAsiaTheme="minorHAnsi"/>
          <w:bCs/>
          <w:i w:val="0"/>
          <w:szCs w:val="28"/>
          <w:lang w:eastAsia="en-US"/>
        </w:rPr>
        <w:t>-</w:t>
      </w:r>
      <w:proofErr w:type="spellStart"/>
      <w:r w:rsidRPr="00C875A3">
        <w:rPr>
          <w:rFonts w:eastAsiaTheme="minorHAnsi"/>
          <w:bCs/>
          <w:i w:val="0"/>
          <w:szCs w:val="28"/>
          <w:lang w:eastAsia="en-US"/>
        </w:rPr>
        <w:t>Авцынов</w:t>
      </w:r>
      <w:proofErr w:type="spellEnd"/>
      <w:r w:rsidRPr="00C875A3">
        <w:rPr>
          <w:rFonts w:eastAsiaTheme="minorHAnsi"/>
          <w:bCs/>
          <w:i w:val="0"/>
          <w:szCs w:val="28"/>
          <w:lang w:eastAsia="en-US"/>
        </w:rPr>
        <w:t xml:space="preserve"> Валерий Николаевич, </w:t>
      </w:r>
      <w:proofErr w:type="gramStart"/>
      <w:r w:rsidRPr="00C875A3">
        <w:rPr>
          <w:bCs/>
          <w:i w:val="0"/>
          <w:iCs w:val="0"/>
        </w:rPr>
        <w:t>депутат</w:t>
      </w:r>
      <w:proofErr w:type="gramEnd"/>
      <w:r w:rsidRPr="00C875A3">
        <w:rPr>
          <w:bCs/>
          <w:i w:val="0"/>
          <w:iCs w:val="0"/>
        </w:rPr>
        <w:t xml:space="preserve"> избранный </w:t>
      </w:r>
      <w:r w:rsidRPr="00C875A3">
        <w:rPr>
          <w:i w:val="0"/>
        </w:rPr>
        <w:t xml:space="preserve">от </w:t>
      </w:r>
      <w:proofErr w:type="spellStart"/>
      <w:r w:rsidRPr="00C875A3">
        <w:rPr>
          <w:i w:val="0"/>
        </w:rPr>
        <w:t>Добринского</w:t>
      </w:r>
      <w:proofErr w:type="spellEnd"/>
      <w:r w:rsidRPr="00C875A3">
        <w:rPr>
          <w:i w:val="0"/>
        </w:rPr>
        <w:t xml:space="preserve"> сельского поселения, директор ГОБПОУ </w:t>
      </w:r>
      <w:proofErr w:type="spellStart"/>
      <w:r w:rsidRPr="00C875A3">
        <w:rPr>
          <w:i w:val="0"/>
        </w:rPr>
        <w:t>Добринское</w:t>
      </w:r>
      <w:proofErr w:type="spellEnd"/>
      <w:r w:rsidRPr="00C875A3">
        <w:rPr>
          <w:i w:val="0"/>
        </w:rPr>
        <w:t xml:space="preserve"> техническое училище;    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 xml:space="preserve">  1.2.Комиссия по делам семьи, детства и молодежи: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 xml:space="preserve">-Бирюков Сергей Николаевич, </w:t>
      </w:r>
      <w:r w:rsidRPr="00C875A3">
        <w:rPr>
          <w:color w:val="000000" w:themeColor="text1"/>
          <w:sz w:val="28"/>
          <w:szCs w:val="28"/>
        </w:rPr>
        <w:t xml:space="preserve">депутат избранный от </w:t>
      </w:r>
      <w:proofErr w:type="spellStart"/>
      <w:r w:rsidRPr="00C875A3">
        <w:rPr>
          <w:color w:val="000000" w:themeColor="text1"/>
          <w:sz w:val="28"/>
          <w:szCs w:val="28"/>
        </w:rPr>
        <w:t>Нижнематренского</w:t>
      </w:r>
      <w:proofErr w:type="spellEnd"/>
      <w:r w:rsidRPr="00C875A3">
        <w:rPr>
          <w:color w:val="000000" w:themeColor="text1"/>
          <w:sz w:val="28"/>
          <w:szCs w:val="28"/>
        </w:rPr>
        <w:t xml:space="preserve"> сельского поселения, преподаватель-организатор ОБЖ МБОУ средняя школа </w:t>
      </w:r>
      <w:proofErr w:type="spellStart"/>
      <w:r w:rsidRPr="00C875A3">
        <w:rPr>
          <w:color w:val="000000" w:themeColor="text1"/>
          <w:sz w:val="28"/>
          <w:szCs w:val="28"/>
        </w:rPr>
        <w:t>с</w:t>
      </w:r>
      <w:proofErr w:type="gramStart"/>
      <w:r w:rsidRPr="00C875A3">
        <w:rPr>
          <w:color w:val="000000" w:themeColor="text1"/>
          <w:sz w:val="28"/>
          <w:szCs w:val="28"/>
        </w:rPr>
        <w:t>.Н</w:t>
      </w:r>
      <w:proofErr w:type="gramEnd"/>
      <w:r w:rsidRPr="00C875A3">
        <w:rPr>
          <w:color w:val="000000" w:themeColor="text1"/>
          <w:sz w:val="28"/>
          <w:szCs w:val="28"/>
        </w:rPr>
        <w:t>ижняя</w:t>
      </w:r>
      <w:proofErr w:type="spellEnd"/>
      <w:r w:rsidRPr="00C875A3">
        <w:rPr>
          <w:color w:val="000000" w:themeColor="text1"/>
          <w:sz w:val="28"/>
          <w:szCs w:val="28"/>
        </w:rPr>
        <w:t xml:space="preserve"> </w:t>
      </w:r>
      <w:proofErr w:type="spellStart"/>
      <w:r w:rsidRPr="00C875A3">
        <w:rPr>
          <w:color w:val="000000" w:themeColor="text1"/>
          <w:sz w:val="28"/>
          <w:szCs w:val="28"/>
        </w:rPr>
        <w:t>Матренка</w:t>
      </w:r>
      <w:proofErr w:type="spellEnd"/>
      <w:r w:rsidRPr="00C875A3">
        <w:rPr>
          <w:color w:val="000000" w:themeColor="text1"/>
          <w:sz w:val="28"/>
          <w:szCs w:val="28"/>
        </w:rPr>
        <w:t>;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 xml:space="preserve"> 1.3.Комиссия по экономике, бюджету, муниципальной собственности и социальным вопросам:</w:t>
      </w:r>
    </w:p>
    <w:p w:rsidR="005E7AF7" w:rsidRPr="00C875A3" w:rsidRDefault="005E7AF7" w:rsidP="005E7AF7">
      <w:pPr>
        <w:pStyle w:val="a3"/>
        <w:spacing w:line="240" w:lineRule="auto"/>
        <w:rPr>
          <w:szCs w:val="28"/>
        </w:rPr>
      </w:pPr>
      <w:r w:rsidRPr="00C875A3">
        <w:rPr>
          <w:rFonts w:eastAsiaTheme="minorHAnsi"/>
          <w:bCs/>
          <w:szCs w:val="28"/>
          <w:lang w:eastAsia="en-US"/>
        </w:rPr>
        <w:t xml:space="preserve"> -Ванина Раиса Михайловна, </w:t>
      </w:r>
      <w:proofErr w:type="gramStart"/>
      <w:r w:rsidRPr="00C875A3">
        <w:rPr>
          <w:bCs/>
          <w:iCs/>
        </w:rPr>
        <w:t>депутат</w:t>
      </w:r>
      <w:proofErr w:type="gramEnd"/>
      <w:r w:rsidRPr="00C875A3">
        <w:rPr>
          <w:bCs/>
          <w:iCs/>
        </w:rPr>
        <w:t xml:space="preserve"> </w:t>
      </w:r>
      <w:r w:rsidRPr="00C875A3">
        <w:t xml:space="preserve">избранный от </w:t>
      </w:r>
      <w:proofErr w:type="spellStart"/>
      <w:r w:rsidRPr="00C875A3">
        <w:t>Новочеркутинского</w:t>
      </w:r>
      <w:proofErr w:type="spellEnd"/>
      <w:r w:rsidRPr="00C875A3">
        <w:t xml:space="preserve"> сельского поселения, индивидуальный предприниматель; </w:t>
      </w:r>
      <w:r w:rsidRPr="00C875A3">
        <w:rPr>
          <w:i/>
          <w:szCs w:val="28"/>
        </w:rPr>
        <w:t xml:space="preserve">    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5E7AF7" w:rsidRPr="00C875A3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75A3">
        <w:rPr>
          <w:rFonts w:eastAsiaTheme="minorHAnsi"/>
          <w:bCs/>
          <w:sz w:val="28"/>
          <w:szCs w:val="28"/>
          <w:lang w:eastAsia="en-US"/>
        </w:rPr>
        <w:lastRenderedPageBreak/>
        <w:t>1.4.Комиссия по   вопросам агропромышленного комплекса, земельных отношений и экологии:</w:t>
      </w:r>
    </w:p>
    <w:p w:rsidR="005E7AF7" w:rsidRDefault="005E7AF7" w:rsidP="005E7AF7">
      <w:pPr>
        <w:pStyle w:val="a3"/>
        <w:spacing w:line="240" w:lineRule="auto"/>
        <w:ind w:right="-1"/>
        <w:rPr>
          <w:rFonts w:eastAsiaTheme="minorHAnsi"/>
          <w:bCs/>
          <w:szCs w:val="28"/>
          <w:lang w:eastAsia="en-US"/>
        </w:rPr>
      </w:pPr>
      <w:r w:rsidRPr="00C875A3">
        <w:rPr>
          <w:rFonts w:eastAsiaTheme="minorHAnsi"/>
          <w:bCs/>
          <w:szCs w:val="28"/>
          <w:lang w:eastAsia="en-US"/>
        </w:rPr>
        <w:t xml:space="preserve"> </w:t>
      </w:r>
      <w:bookmarkStart w:id="0" w:name="_GoBack"/>
      <w:bookmarkEnd w:id="0"/>
    </w:p>
    <w:p w:rsidR="005E7AF7" w:rsidRPr="00B17A93" w:rsidRDefault="005E7AF7" w:rsidP="005E7AF7">
      <w:pPr>
        <w:pStyle w:val="a3"/>
        <w:spacing w:line="240" w:lineRule="auto"/>
        <w:ind w:right="-1"/>
      </w:pPr>
      <w:r w:rsidRPr="00AA70BE">
        <w:rPr>
          <w:rFonts w:eastAsiaTheme="minorHAnsi"/>
          <w:bCs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t xml:space="preserve">Незнамов Иван Петрович, </w:t>
      </w:r>
      <w:proofErr w:type="gramStart"/>
      <w:r>
        <w:rPr>
          <w:szCs w:val="28"/>
        </w:rPr>
        <w:t>депутат</w:t>
      </w:r>
      <w:proofErr w:type="gramEnd"/>
      <w:r>
        <w:rPr>
          <w:szCs w:val="28"/>
        </w:rPr>
        <w:t xml:space="preserve"> избранный от </w:t>
      </w:r>
      <w:proofErr w:type="spellStart"/>
      <w:r>
        <w:rPr>
          <w:szCs w:val="28"/>
        </w:rPr>
        <w:t>Каверинского</w:t>
      </w:r>
      <w:proofErr w:type="spellEnd"/>
      <w:r>
        <w:rPr>
          <w:szCs w:val="28"/>
        </w:rPr>
        <w:t xml:space="preserve"> сельского поселения, генеральный директор ООО «Битюг».</w:t>
      </w:r>
      <w:r>
        <w:t xml:space="preserve"> </w:t>
      </w: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Default="005E7AF7" w:rsidP="005E7AF7">
      <w:pPr>
        <w:tabs>
          <w:tab w:val="left" w:pos="314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Default="005E7AF7" w:rsidP="005E7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7AF7" w:rsidRPr="005E7AF7" w:rsidRDefault="005E7AF7" w:rsidP="005E7AF7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5E7AF7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5E7AF7" w:rsidRPr="005E7AF7" w:rsidRDefault="005E7AF7" w:rsidP="005E7AF7">
      <w:pPr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5E7AF7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5E7AF7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5E7AF7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</w:p>
    <w:p w:rsidR="005E7AF7" w:rsidRDefault="005E7AF7" w:rsidP="005E7AF7">
      <w:pPr>
        <w:rPr>
          <w:rStyle w:val="a9"/>
          <w:rFonts w:eastAsiaTheme="majorEastAsia"/>
          <w:b/>
          <w:i w:val="0"/>
          <w:sz w:val="28"/>
          <w:szCs w:val="28"/>
        </w:rPr>
      </w:pPr>
    </w:p>
    <w:p w:rsidR="007C2E3E" w:rsidRDefault="007C2E3E"/>
    <w:sectPr w:rsidR="007C2E3E" w:rsidSect="005E7A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7"/>
    <w:rsid w:val="001E5074"/>
    <w:rsid w:val="005E7AF7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A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E7A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5E7AF7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5E7AF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rsid w:val="005E7AF7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7A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AF7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5E7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5E7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E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5E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5E7AF7"/>
    <w:rPr>
      <w:i/>
      <w:iCs/>
    </w:rPr>
  </w:style>
  <w:style w:type="paragraph" w:styleId="aa">
    <w:name w:val="Subtitle"/>
    <w:basedOn w:val="a"/>
    <w:link w:val="ab"/>
    <w:qFormat/>
    <w:rsid w:val="005E7AF7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E7A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5E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7A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A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E7A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5E7AF7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5E7AF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rsid w:val="005E7AF7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7A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AF7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5E7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5E7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E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5E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5E7AF7"/>
    <w:rPr>
      <w:i/>
      <w:iCs/>
    </w:rPr>
  </w:style>
  <w:style w:type="paragraph" w:styleId="aa">
    <w:name w:val="Subtitle"/>
    <w:basedOn w:val="a"/>
    <w:link w:val="ab"/>
    <w:qFormat/>
    <w:rsid w:val="005E7AF7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E7A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5E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7A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2020-10-20T06:21:00Z</dcterms:created>
  <dcterms:modified xsi:type="dcterms:W3CDTF">2020-10-20T06:37:00Z</dcterms:modified>
</cp:coreProperties>
</file>