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B15BB" w:rsidRPr="0000326E" w:rsidTr="00563A43">
        <w:trPr>
          <w:cantSplit/>
          <w:trHeight w:val="1293"/>
          <w:jc w:val="center"/>
        </w:trPr>
        <w:tc>
          <w:tcPr>
            <w:tcW w:w="4608" w:type="dxa"/>
          </w:tcPr>
          <w:p w:rsidR="00CB15BB" w:rsidRPr="0000326E" w:rsidRDefault="00CB15BB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D48F91" wp14:editId="5D945250">
                  <wp:extent cx="539750" cy="679450"/>
                  <wp:effectExtent l="0" t="0" r="0" b="6350"/>
                  <wp:docPr id="8" name="Рисунок 8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5BB" w:rsidRPr="0000326E" w:rsidRDefault="00CB15BB" w:rsidP="00CB15BB">
      <w:pPr>
        <w:pStyle w:val="a5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CB15BB" w:rsidRPr="0000326E" w:rsidRDefault="00CB15BB" w:rsidP="00CB15BB">
      <w:pPr>
        <w:pStyle w:val="a5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CB15BB" w:rsidRPr="0000326E" w:rsidRDefault="00CB15BB" w:rsidP="00CB15BB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CB15BB" w:rsidRPr="0000326E" w:rsidRDefault="00CB15BB" w:rsidP="00CB15BB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Pr="0000326E">
        <w:rPr>
          <w:sz w:val="28"/>
          <w:szCs w:val="28"/>
        </w:rPr>
        <w:t xml:space="preserve">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0326E">
        <w:rPr>
          <w:sz w:val="28"/>
          <w:szCs w:val="28"/>
        </w:rPr>
        <w:t>-го созыва</w:t>
      </w:r>
    </w:p>
    <w:p w:rsidR="00CB15BB" w:rsidRPr="0000326E" w:rsidRDefault="00CB15BB" w:rsidP="00CB15BB">
      <w:pPr>
        <w:ind w:right="-94"/>
        <w:jc w:val="center"/>
        <w:rPr>
          <w:sz w:val="28"/>
          <w:szCs w:val="28"/>
        </w:rPr>
      </w:pPr>
    </w:p>
    <w:p w:rsidR="00CB15BB" w:rsidRPr="00C642D6" w:rsidRDefault="00CB15BB" w:rsidP="00CB15B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642D6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CB15BB" w:rsidRPr="0000326E" w:rsidRDefault="00CB15BB" w:rsidP="00CB15BB">
      <w:pPr>
        <w:pStyle w:val="a7"/>
        <w:ind w:right="-94"/>
        <w:rPr>
          <w:szCs w:val="28"/>
        </w:rPr>
      </w:pPr>
    </w:p>
    <w:p w:rsidR="00CB15BB" w:rsidRPr="00E92954" w:rsidRDefault="00CB15BB" w:rsidP="00CB15BB">
      <w:pPr>
        <w:pStyle w:val="3"/>
        <w:jc w:val="center"/>
        <w:rPr>
          <w:b/>
          <w:sz w:val="28"/>
          <w:szCs w:val="28"/>
        </w:rPr>
      </w:pPr>
      <w:r w:rsidRPr="00E9295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929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2954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Pr="00E92954">
        <w:rPr>
          <w:sz w:val="28"/>
          <w:szCs w:val="28"/>
        </w:rPr>
        <w:t xml:space="preserve">г.                                 </w:t>
      </w:r>
      <w:proofErr w:type="spellStart"/>
      <w:r w:rsidRPr="00E92954">
        <w:rPr>
          <w:sz w:val="28"/>
          <w:szCs w:val="28"/>
        </w:rPr>
        <w:t>п</w:t>
      </w:r>
      <w:proofErr w:type="gramStart"/>
      <w:r w:rsidRPr="00E92954">
        <w:rPr>
          <w:sz w:val="28"/>
          <w:szCs w:val="28"/>
        </w:rPr>
        <w:t>.Д</w:t>
      </w:r>
      <w:proofErr w:type="gramEnd"/>
      <w:r w:rsidRPr="00E92954">
        <w:rPr>
          <w:sz w:val="28"/>
          <w:szCs w:val="28"/>
        </w:rPr>
        <w:t>обринка</w:t>
      </w:r>
      <w:proofErr w:type="spellEnd"/>
      <w:r w:rsidRPr="00E92954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301</w:t>
      </w:r>
      <w:r w:rsidRPr="00E92954">
        <w:rPr>
          <w:sz w:val="28"/>
          <w:szCs w:val="28"/>
        </w:rPr>
        <w:t>-рс</w:t>
      </w:r>
    </w:p>
    <w:p w:rsidR="00CB15BB" w:rsidRPr="0000326E" w:rsidRDefault="00CB15BB" w:rsidP="00CB15BB">
      <w:pPr>
        <w:pStyle w:val="2"/>
        <w:rPr>
          <w:i/>
          <w:iCs/>
          <w:szCs w:val="28"/>
        </w:rPr>
      </w:pPr>
    </w:p>
    <w:p w:rsidR="00CB15BB" w:rsidRPr="00CB15BB" w:rsidRDefault="00CB15BB" w:rsidP="00CB15BB">
      <w:pPr>
        <w:jc w:val="center"/>
        <w:rPr>
          <w:rStyle w:val="a9"/>
          <w:b/>
          <w:i w:val="0"/>
          <w:sz w:val="28"/>
          <w:szCs w:val="28"/>
        </w:rPr>
      </w:pPr>
      <w:bookmarkStart w:id="0" w:name="_GoBack"/>
      <w:r w:rsidRPr="00CB15BB">
        <w:rPr>
          <w:rStyle w:val="a9"/>
          <w:b/>
          <w:i w:val="0"/>
          <w:sz w:val="28"/>
          <w:szCs w:val="28"/>
        </w:rPr>
        <w:t xml:space="preserve">Об избрании заместителя председателя Совета депутатов </w:t>
      </w:r>
    </w:p>
    <w:p w:rsidR="00CB15BB" w:rsidRPr="00CB15BB" w:rsidRDefault="00CB15BB" w:rsidP="00CB15BB">
      <w:pPr>
        <w:jc w:val="center"/>
        <w:rPr>
          <w:rStyle w:val="a9"/>
          <w:b/>
          <w:i w:val="0"/>
          <w:sz w:val="28"/>
          <w:szCs w:val="28"/>
        </w:rPr>
      </w:pPr>
      <w:proofErr w:type="spellStart"/>
      <w:r w:rsidRPr="00CB15BB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CB15BB">
        <w:rPr>
          <w:rStyle w:val="a9"/>
          <w:b/>
          <w:i w:val="0"/>
          <w:sz w:val="28"/>
          <w:szCs w:val="28"/>
        </w:rPr>
        <w:t xml:space="preserve"> муниципального  района Липецкой области</w:t>
      </w:r>
    </w:p>
    <w:p w:rsidR="00CB15BB" w:rsidRPr="00CB15BB" w:rsidRDefault="00CB15BB" w:rsidP="00CB15BB">
      <w:pPr>
        <w:jc w:val="center"/>
        <w:rPr>
          <w:rStyle w:val="a9"/>
          <w:b/>
          <w:i w:val="0"/>
          <w:sz w:val="28"/>
          <w:szCs w:val="28"/>
        </w:rPr>
      </w:pPr>
      <w:r w:rsidRPr="00CB15BB">
        <w:rPr>
          <w:rStyle w:val="a9"/>
          <w:b/>
          <w:i w:val="0"/>
          <w:sz w:val="28"/>
          <w:szCs w:val="28"/>
        </w:rPr>
        <w:t>Российской Федерации шестого созыва</w:t>
      </w:r>
    </w:p>
    <w:p w:rsidR="00CB15BB" w:rsidRPr="00CB15BB" w:rsidRDefault="00CB15BB" w:rsidP="00CB15BB">
      <w:pPr>
        <w:rPr>
          <w:sz w:val="28"/>
          <w:szCs w:val="28"/>
        </w:rPr>
      </w:pPr>
    </w:p>
    <w:bookmarkEnd w:id="0"/>
    <w:p w:rsidR="00CB15BB" w:rsidRPr="0000326E" w:rsidRDefault="00CB15BB" w:rsidP="00CB15BB">
      <w:pPr>
        <w:rPr>
          <w:sz w:val="28"/>
          <w:szCs w:val="28"/>
        </w:rPr>
      </w:pPr>
    </w:p>
    <w:p w:rsidR="00CB15BB" w:rsidRPr="00C642D6" w:rsidRDefault="00CB15BB" w:rsidP="00CB15BB">
      <w:pPr>
        <w:pStyle w:val="a3"/>
        <w:jc w:val="both"/>
        <w:rPr>
          <w:i/>
          <w:sz w:val="28"/>
          <w:szCs w:val="28"/>
        </w:rPr>
      </w:pPr>
      <w:r>
        <w:tab/>
      </w:r>
      <w:proofErr w:type="gramStart"/>
      <w:r w:rsidRPr="00C642D6">
        <w:rPr>
          <w:sz w:val="28"/>
          <w:szCs w:val="28"/>
        </w:rPr>
        <w:t xml:space="preserve">Руководствуясь </w:t>
      </w:r>
      <w:r w:rsidRPr="008A701C">
        <w:rPr>
          <w:sz w:val="28"/>
          <w:szCs w:val="28"/>
        </w:rPr>
        <w:t xml:space="preserve">ст.29 </w:t>
      </w:r>
      <w:r w:rsidRPr="00C642D6">
        <w:rPr>
          <w:sz w:val="28"/>
          <w:szCs w:val="28"/>
        </w:rPr>
        <w:t xml:space="preserve">Устава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района, ст.</w:t>
      </w:r>
      <w:r w:rsidRPr="002D50FC">
        <w:rPr>
          <w:sz w:val="28"/>
          <w:szCs w:val="28"/>
        </w:rPr>
        <w:t xml:space="preserve">7 </w:t>
      </w:r>
      <w:r w:rsidRPr="00C642D6">
        <w:rPr>
          <w:sz w:val="28"/>
          <w:szCs w:val="28"/>
        </w:rPr>
        <w:t xml:space="preserve">Регламента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и на основании результатов голосования депутатов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C642D6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28 октября</w:t>
      </w:r>
      <w:r w:rsidRPr="00C642D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C642D6">
        <w:rPr>
          <w:sz w:val="28"/>
          <w:szCs w:val="28"/>
        </w:rPr>
        <w:t xml:space="preserve">года по избранию заместителя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 шестого созыва</w:t>
      </w:r>
      <w:r w:rsidRPr="00C642D6">
        <w:rPr>
          <w:sz w:val="28"/>
          <w:szCs w:val="28"/>
        </w:rPr>
        <w:t xml:space="preserve">, Совет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proofErr w:type="gramEnd"/>
    </w:p>
    <w:p w:rsidR="00CB15BB" w:rsidRPr="00C642D6" w:rsidRDefault="00CB15BB" w:rsidP="00CB15BB">
      <w:pPr>
        <w:pStyle w:val="a3"/>
        <w:jc w:val="both"/>
        <w:rPr>
          <w:b/>
          <w:bCs/>
          <w:sz w:val="28"/>
          <w:szCs w:val="28"/>
        </w:rPr>
      </w:pPr>
      <w:r w:rsidRPr="00C642D6">
        <w:rPr>
          <w:sz w:val="28"/>
          <w:szCs w:val="28"/>
        </w:rPr>
        <w:tab/>
      </w:r>
      <w:proofErr w:type="gramStart"/>
      <w:r w:rsidRPr="00C642D6">
        <w:rPr>
          <w:b/>
          <w:bCs/>
          <w:sz w:val="28"/>
          <w:szCs w:val="28"/>
        </w:rPr>
        <w:t>Р</w:t>
      </w:r>
      <w:proofErr w:type="gramEnd"/>
      <w:r w:rsidRPr="00C642D6">
        <w:rPr>
          <w:b/>
          <w:bCs/>
          <w:sz w:val="28"/>
          <w:szCs w:val="28"/>
        </w:rPr>
        <w:t xml:space="preserve"> Е Ш И Л:</w:t>
      </w:r>
    </w:p>
    <w:p w:rsidR="00CB15BB" w:rsidRPr="00C642D6" w:rsidRDefault="00CB15BB" w:rsidP="00CB15BB">
      <w:pPr>
        <w:pStyle w:val="a3"/>
        <w:jc w:val="both"/>
        <w:rPr>
          <w:b/>
          <w:bCs/>
          <w:sz w:val="28"/>
          <w:szCs w:val="28"/>
        </w:rPr>
      </w:pPr>
    </w:p>
    <w:p w:rsidR="00CB15BB" w:rsidRPr="00C642D6" w:rsidRDefault="00CB15BB" w:rsidP="00CB15BB">
      <w:pPr>
        <w:pStyle w:val="a3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 xml:space="preserve">1.Избрать </w:t>
      </w:r>
      <w:proofErr w:type="spellStart"/>
      <w:r>
        <w:rPr>
          <w:sz w:val="28"/>
          <w:szCs w:val="28"/>
        </w:rPr>
        <w:t>Галанцева</w:t>
      </w:r>
      <w:proofErr w:type="spellEnd"/>
      <w:r>
        <w:rPr>
          <w:sz w:val="28"/>
          <w:szCs w:val="28"/>
        </w:rPr>
        <w:t xml:space="preserve"> Виктора Вячеславовича-</w:t>
      </w:r>
      <w:r w:rsidRPr="00C642D6">
        <w:rPr>
          <w:sz w:val="28"/>
          <w:szCs w:val="28"/>
        </w:rPr>
        <w:t xml:space="preserve">депутата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642D6">
        <w:rPr>
          <w:sz w:val="28"/>
          <w:szCs w:val="28"/>
        </w:rPr>
        <w:t xml:space="preserve">, заместителем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 области Российской Федерации шестого</w:t>
      </w:r>
      <w:r w:rsidRPr="00C642D6">
        <w:rPr>
          <w:sz w:val="28"/>
          <w:szCs w:val="28"/>
        </w:rPr>
        <w:t xml:space="preserve"> созыва.</w:t>
      </w:r>
    </w:p>
    <w:p w:rsidR="00CB15BB" w:rsidRPr="00C642D6" w:rsidRDefault="00CB15BB" w:rsidP="00CB15BB">
      <w:pPr>
        <w:pStyle w:val="a3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>2.Настоящее решение вступает в силу со дня его принятия.</w:t>
      </w:r>
    </w:p>
    <w:p w:rsidR="00CB15BB" w:rsidRPr="00C642D6" w:rsidRDefault="00CB15BB" w:rsidP="00CB15BB">
      <w:pPr>
        <w:pStyle w:val="a3"/>
        <w:jc w:val="both"/>
        <w:rPr>
          <w:sz w:val="28"/>
          <w:szCs w:val="28"/>
        </w:rPr>
      </w:pPr>
    </w:p>
    <w:p w:rsidR="00CB15BB" w:rsidRDefault="00CB15BB" w:rsidP="00CB15BB">
      <w:pPr>
        <w:pStyle w:val="a3"/>
        <w:jc w:val="both"/>
        <w:rPr>
          <w:sz w:val="28"/>
          <w:szCs w:val="28"/>
        </w:rPr>
      </w:pPr>
    </w:p>
    <w:p w:rsidR="00CB15BB" w:rsidRDefault="00CB15BB" w:rsidP="00CB15BB">
      <w:pPr>
        <w:pStyle w:val="a3"/>
        <w:jc w:val="both"/>
        <w:rPr>
          <w:sz w:val="28"/>
          <w:szCs w:val="28"/>
        </w:rPr>
      </w:pPr>
    </w:p>
    <w:p w:rsidR="00CB15BB" w:rsidRPr="00C642D6" w:rsidRDefault="00CB15BB" w:rsidP="00CB15BB">
      <w:pPr>
        <w:pStyle w:val="a3"/>
        <w:jc w:val="both"/>
        <w:rPr>
          <w:sz w:val="28"/>
          <w:szCs w:val="28"/>
        </w:rPr>
      </w:pPr>
    </w:p>
    <w:p w:rsidR="00CB15BB" w:rsidRDefault="00CB15BB" w:rsidP="00CB15BB">
      <w:pPr>
        <w:pStyle w:val="31"/>
        <w:jc w:val="both"/>
      </w:pPr>
    </w:p>
    <w:p w:rsidR="00CB15BB" w:rsidRPr="00CB15BB" w:rsidRDefault="00CB15BB" w:rsidP="00CB15BB">
      <w:pPr>
        <w:rPr>
          <w:rStyle w:val="a9"/>
          <w:b/>
          <w:i w:val="0"/>
          <w:iCs w:val="0"/>
          <w:sz w:val="28"/>
          <w:szCs w:val="28"/>
        </w:rPr>
      </w:pPr>
      <w:r w:rsidRPr="00CB15BB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CB15BB" w:rsidRDefault="00CB15BB" w:rsidP="00CB15BB">
      <w:pPr>
        <w:rPr>
          <w:sz w:val="28"/>
        </w:rPr>
      </w:pPr>
      <w:proofErr w:type="spellStart"/>
      <w:r w:rsidRPr="00CB15BB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CB15BB">
        <w:rPr>
          <w:rStyle w:val="a9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CB15BB">
        <w:rPr>
          <w:rStyle w:val="a9"/>
          <w:b/>
          <w:i w:val="0"/>
          <w:sz w:val="28"/>
          <w:szCs w:val="28"/>
        </w:rPr>
        <w:t>М.Б.Денисов</w:t>
      </w:r>
      <w:proofErr w:type="spellEnd"/>
    </w:p>
    <w:p w:rsidR="00CB15BB" w:rsidRDefault="00CB15BB" w:rsidP="00CB15BB">
      <w:pPr>
        <w:rPr>
          <w:sz w:val="28"/>
        </w:rPr>
      </w:pPr>
    </w:p>
    <w:p w:rsidR="00C45F9D" w:rsidRDefault="00C45F9D"/>
    <w:sectPr w:rsidR="00C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BB"/>
    <w:rsid w:val="00C45F9D"/>
    <w:rsid w:val="00C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B15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1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1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B15B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B15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CB15B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B15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CB15B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CB1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B15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5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B15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B1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15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B15B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B15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CB15B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B15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CB15B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CB1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B15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1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5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2019-11-01T06:12:00Z</dcterms:created>
  <dcterms:modified xsi:type="dcterms:W3CDTF">2019-11-01T06:13:00Z</dcterms:modified>
</cp:coreProperties>
</file>