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0D0FC9" w:rsidRPr="004E0C37" w:rsidTr="00CD1ED5">
        <w:trPr>
          <w:cantSplit/>
          <w:trHeight w:val="1293"/>
        </w:trPr>
        <w:tc>
          <w:tcPr>
            <w:tcW w:w="9411" w:type="dxa"/>
          </w:tcPr>
          <w:p w:rsidR="000D0FC9" w:rsidRDefault="000D0FC9" w:rsidP="00CD1ED5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D0FC9" w:rsidRPr="004E0C37" w:rsidRDefault="000D0FC9" w:rsidP="00CD1ED5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E0C37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8E1D5B3" wp14:editId="4ACFF451">
                  <wp:extent cx="539750" cy="679450"/>
                  <wp:effectExtent l="0" t="0" r="0" b="6350"/>
                  <wp:docPr id="3" name="Рисунок 3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0FC9" w:rsidRPr="004E0C37" w:rsidRDefault="000D0FC9" w:rsidP="00CD1ED5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E0C37">
              <w:rPr>
                <w:rFonts w:ascii="Times New Roman" w:hAnsi="Times New Roman" w:cs="Times New Roman"/>
                <w:sz w:val="32"/>
                <w:szCs w:val="32"/>
              </w:rPr>
              <w:t>СОВЕТ ДЕПУТАТОВ</w:t>
            </w:r>
          </w:p>
          <w:p w:rsidR="000D0FC9" w:rsidRPr="004E0C37" w:rsidRDefault="000D0FC9" w:rsidP="00CD1ED5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E0C37">
              <w:rPr>
                <w:rFonts w:ascii="Times New Roman" w:hAnsi="Times New Roman" w:cs="Times New Roman"/>
                <w:sz w:val="32"/>
                <w:szCs w:val="32"/>
              </w:rPr>
              <w:t>ДОБРИНСКОГО МУНИЦИПАЛЬНОГО ОКРУГА</w:t>
            </w:r>
          </w:p>
          <w:p w:rsidR="000D0FC9" w:rsidRPr="004E0C37" w:rsidRDefault="000D0FC9" w:rsidP="00CD1ED5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E0C37">
              <w:rPr>
                <w:rFonts w:ascii="Times New Roman" w:hAnsi="Times New Roman" w:cs="Times New Roman"/>
                <w:sz w:val="32"/>
                <w:szCs w:val="32"/>
              </w:rPr>
              <w:t>Липецкой области Российской Федерации</w:t>
            </w:r>
          </w:p>
          <w:p w:rsidR="000D0FC9" w:rsidRPr="004E0C37" w:rsidRDefault="000D0FC9" w:rsidP="00CD1ED5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E0C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</w:t>
            </w:r>
            <w:r w:rsidRPr="004E0C37">
              <w:rPr>
                <w:rFonts w:ascii="Times New Roman" w:hAnsi="Times New Roman" w:cs="Times New Roman"/>
                <w:sz w:val="32"/>
                <w:szCs w:val="32"/>
              </w:rPr>
              <w:t xml:space="preserve">-я сессия </w:t>
            </w:r>
            <w:r w:rsidRPr="004E0C3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</w:t>
            </w:r>
            <w:r w:rsidRPr="004E0C37">
              <w:rPr>
                <w:rFonts w:ascii="Times New Roman" w:hAnsi="Times New Roman" w:cs="Times New Roman"/>
                <w:sz w:val="32"/>
                <w:szCs w:val="32"/>
              </w:rPr>
              <w:t>-го созыва</w:t>
            </w:r>
          </w:p>
          <w:p w:rsidR="000D0FC9" w:rsidRPr="004E0C37" w:rsidRDefault="000D0FC9" w:rsidP="00CD1ED5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0D0FC9" w:rsidRPr="004E0C37" w:rsidRDefault="000D0FC9" w:rsidP="00CD1ED5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D0FC9" w:rsidRPr="004E0C37" w:rsidRDefault="000D0FC9" w:rsidP="000D0FC9">
      <w:pPr>
        <w:pStyle w:val="a3"/>
        <w:jc w:val="center"/>
        <w:rPr>
          <w:rFonts w:ascii="Times New Roman" w:hAnsi="Times New Roman" w:cs="Times New Roman"/>
        </w:rPr>
      </w:pPr>
    </w:p>
    <w:p w:rsidR="000D0FC9" w:rsidRPr="004E0C37" w:rsidRDefault="000D0FC9" w:rsidP="000D0FC9">
      <w:pPr>
        <w:pStyle w:val="a3"/>
        <w:jc w:val="center"/>
        <w:rPr>
          <w:rFonts w:ascii="Times New Roman" w:hAnsi="Times New Roman" w:cs="Times New Roman"/>
          <w:b/>
          <w:i/>
          <w:kern w:val="2"/>
          <w:sz w:val="44"/>
          <w14:ligatures w14:val="standardContextual"/>
        </w:rPr>
      </w:pPr>
      <w:r w:rsidRPr="004E0C37">
        <w:rPr>
          <w:rFonts w:ascii="Times New Roman" w:hAnsi="Times New Roman" w:cs="Times New Roman"/>
          <w:b/>
          <w:kern w:val="2"/>
          <w:sz w:val="44"/>
          <w14:ligatures w14:val="standardContextual"/>
        </w:rPr>
        <w:t>РЕШЕНИЕ</w:t>
      </w:r>
    </w:p>
    <w:p w:rsidR="000D0FC9" w:rsidRPr="004E0C37" w:rsidRDefault="000D0FC9" w:rsidP="000D0FC9">
      <w:pPr>
        <w:pStyle w:val="a3"/>
        <w:jc w:val="center"/>
        <w:rPr>
          <w:rFonts w:ascii="Times New Roman" w:hAnsi="Times New Roman" w:cs="Times New Roman"/>
        </w:rPr>
      </w:pPr>
    </w:p>
    <w:p w:rsidR="000D0FC9" w:rsidRPr="004E0C37" w:rsidRDefault="000D0FC9" w:rsidP="000D0FC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E0C3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E0C3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</w:t>
      </w:r>
      <w:r w:rsidRPr="004E0C37">
        <w:rPr>
          <w:rFonts w:ascii="Times New Roman" w:hAnsi="Times New Roman" w:cs="Times New Roman"/>
          <w:sz w:val="28"/>
          <w:szCs w:val="28"/>
        </w:rPr>
        <w:t xml:space="preserve">2026г.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0C3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E0C3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4E0C37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4E0C37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4E0C3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012AAA">
        <w:rPr>
          <w:rFonts w:ascii="Times New Roman" w:hAnsi="Times New Roman" w:cs="Times New Roman"/>
          <w:sz w:val="28"/>
          <w:szCs w:val="28"/>
        </w:rPr>
        <w:t>296</w:t>
      </w:r>
      <w:r w:rsidRPr="004E0C37">
        <w:rPr>
          <w:rFonts w:ascii="Times New Roman" w:hAnsi="Times New Roman" w:cs="Times New Roman"/>
          <w:sz w:val="28"/>
          <w:szCs w:val="28"/>
        </w:rPr>
        <w:t>-рс</w:t>
      </w:r>
    </w:p>
    <w:p w:rsidR="000D0FC9" w:rsidRPr="004E0C37" w:rsidRDefault="000D0FC9" w:rsidP="000D0FC9">
      <w:pPr>
        <w:tabs>
          <w:tab w:val="left" w:pos="0"/>
        </w:tabs>
        <w:jc w:val="both"/>
        <w:rPr>
          <w:sz w:val="28"/>
          <w:szCs w:val="28"/>
        </w:rPr>
      </w:pPr>
    </w:p>
    <w:p w:rsidR="000D0FC9" w:rsidRDefault="000D0FC9" w:rsidP="000D0F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0C37">
        <w:rPr>
          <w:b/>
          <w:iCs/>
          <w:sz w:val="28"/>
          <w:szCs w:val="28"/>
        </w:rPr>
        <w:t>О внесении изменений в Положение  «</w:t>
      </w:r>
      <w:r w:rsidRPr="004E0C37">
        <w:rPr>
          <w:b/>
          <w:sz w:val="28"/>
          <w:szCs w:val="28"/>
        </w:rPr>
        <w:t xml:space="preserve">Об упорядочении оплаты труда работников, заключивших трудовой договор о работе в органах </w:t>
      </w:r>
    </w:p>
    <w:p w:rsidR="000D0FC9" w:rsidRPr="004E0C37" w:rsidRDefault="000D0FC9" w:rsidP="000D0FC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C37">
        <w:rPr>
          <w:b/>
          <w:sz w:val="28"/>
          <w:szCs w:val="28"/>
        </w:rPr>
        <w:t xml:space="preserve">местного самоуправления </w:t>
      </w:r>
      <w:proofErr w:type="spellStart"/>
      <w:r w:rsidRPr="004E0C37">
        <w:rPr>
          <w:b/>
          <w:sz w:val="28"/>
          <w:szCs w:val="28"/>
        </w:rPr>
        <w:t>Добринского</w:t>
      </w:r>
      <w:proofErr w:type="spellEnd"/>
      <w:r w:rsidRPr="004E0C37">
        <w:rPr>
          <w:b/>
          <w:sz w:val="28"/>
          <w:szCs w:val="28"/>
        </w:rPr>
        <w:t xml:space="preserve"> муниципального округа»</w:t>
      </w:r>
    </w:p>
    <w:p w:rsidR="000D0FC9" w:rsidRPr="004E0C37" w:rsidRDefault="000D0FC9" w:rsidP="000D0FC9">
      <w:pPr>
        <w:contextualSpacing/>
        <w:jc w:val="center"/>
        <w:rPr>
          <w:b/>
          <w:bCs/>
          <w:sz w:val="28"/>
          <w:szCs w:val="28"/>
        </w:rPr>
      </w:pPr>
    </w:p>
    <w:p w:rsidR="000D0FC9" w:rsidRPr="000D0FC9" w:rsidRDefault="000D0FC9" w:rsidP="000D0FC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0FC9">
        <w:rPr>
          <w:rFonts w:ascii="Times New Roman" w:hAnsi="Times New Roman" w:cs="Times New Roman"/>
          <w:iCs/>
          <w:sz w:val="28"/>
          <w:szCs w:val="28"/>
        </w:rPr>
        <w:t>Рассмотрев проект изменений в Положение «</w:t>
      </w:r>
      <w:r w:rsidRPr="000D0FC9">
        <w:rPr>
          <w:rFonts w:ascii="Times New Roman" w:hAnsi="Times New Roman" w:cs="Times New Roman"/>
          <w:sz w:val="28"/>
          <w:szCs w:val="28"/>
        </w:rPr>
        <w:t xml:space="preserve">Об упорядочении оплаты труда работников, заключивших трудовой договор о работе в органах местного самоуправления </w:t>
      </w:r>
      <w:proofErr w:type="spellStart"/>
      <w:r w:rsidRPr="000D0FC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D0F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0D0FC9">
        <w:rPr>
          <w:rFonts w:ascii="Times New Roman" w:hAnsi="Times New Roman" w:cs="Times New Roman"/>
          <w:iCs/>
          <w:sz w:val="28"/>
          <w:szCs w:val="28"/>
        </w:rPr>
        <w:t xml:space="preserve"> округа», представленный администрацией </w:t>
      </w:r>
      <w:proofErr w:type="spellStart"/>
      <w:r w:rsidRPr="000D0FC9">
        <w:rPr>
          <w:rFonts w:ascii="Times New Roman" w:hAnsi="Times New Roman" w:cs="Times New Roman"/>
          <w:iCs/>
          <w:sz w:val="28"/>
          <w:szCs w:val="28"/>
        </w:rPr>
        <w:t>Добринского</w:t>
      </w:r>
      <w:proofErr w:type="spellEnd"/>
      <w:r w:rsidRPr="000D0FC9">
        <w:rPr>
          <w:rFonts w:ascii="Times New Roman" w:hAnsi="Times New Roman" w:cs="Times New Roman"/>
          <w:iCs/>
          <w:sz w:val="28"/>
          <w:szCs w:val="28"/>
        </w:rPr>
        <w:t xml:space="preserve"> муниципального округа</w:t>
      </w:r>
      <w:r w:rsidRPr="000D0FC9">
        <w:rPr>
          <w:rFonts w:ascii="Times New Roman" w:hAnsi="Times New Roman" w:cs="Times New Roman"/>
          <w:sz w:val="28"/>
          <w:szCs w:val="28"/>
        </w:rPr>
        <w:t xml:space="preserve">, руководствуясь действующим законодательством, </w:t>
      </w:r>
      <w:hyperlink r:id="rId7" w:history="1">
        <w:r w:rsidRPr="000D0FC9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0D0F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0FC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D0FC9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 Федерации, учитывая решение постоянной комиссии по экономике, бюджету, муниципальной собственности и социальным вопросам, Совет депутатов </w:t>
      </w:r>
      <w:proofErr w:type="spellStart"/>
      <w:r w:rsidRPr="000D0FC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D0FC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proofErr w:type="gramEnd"/>
    </w:p>
    <w:p w:rsidR="000D0FC9" w:rsidRPr="000D0FC9" w:rsidRDefault="000D0FC9" w:rsidP="000D0FC9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FC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D0FC9" w:rsidRPr="000D0FC9" w:rsidRDefault="000D0FC9" w:rsidP="000D0FC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FC9">
        <w:rPr>
          <w:rFonts w:ascii="Times New Roman" w:hAnsi="Times New Roman" w:cs="Times New Roman"/>
          <w:sz w:val="28"/>
          <w:szCs w:val="28"/>
        </w:rPr>
        <w:t xml:space="preserve">1. Принять изменения в </w:t>
      </w:r>
      <w:hyperlink r:id="rId8" w:history="1">
        <w:r w:rsidRPr="000D0FC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0D0FC9">
        <w:rPr>
          <w:rFonts w:ascii="Times New Roman" w:hAnsi="Times New Roman" w:cs="Times New Roman"/>
          <w:sz w:val="28"/>
          <w:szCs w:val="28"/>
        </w:rPr>
        <w:t xml:space="preserve"> «Об упорядочении оплаты труда работников, заключивших трудовой договор о работе в органах местного самоуправления </w:t>
      </w:r>
      <w:proofErr w:type="spellStart"/>
      <w:r w:rsidRPr="000D0FC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D0F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0D0FC9">
        <w:rPr>
          <w:rFonts w:ascii="Times New Roman" w:hAnsi="Times New Roman" w:cs="Times New Roman"/>
          <w:iCs/>
          <w:sz w:val="28"/>
          <w:szCs w:val="28"/>
        </w:rPr>
        <w:t xml:space="preserve"> округа</w:t>
      </w:r>
      <w:r w:rsidRPr="000D0FC9">
        <w:rPr>
          <w:rFonts w:ascii="Times New Roman" w:hAnsi="Times New Roman" w:cs="Times New Roman"/>
          <w:sz w:val="28"/>
          <w:szCs w:val="28"/>
        </w:rPr>
        <w:t>» (прилагаются).</w:t>
      </w:r>
    </w:p>
    <w:p w:rsidR="000D0FC9" w:rsidRPr="000D0FC9" w:rsidRDefault="000D0FC9" w:rsidP="000D0FC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FC9">
        <w:rPr>
          <w:rFonts w:ascii="Times New Roman" w:hAnsi="Times New Roman" w:cs="Times New Roman"/>
          <w:sz w:val="28"/>
          <w:szCs w:val="28"/>
        </w:rPr>
        <w:t xml:space="preserve">2. Направить указанный нормативный правовой акт главе </w:t>
      </w:r>
      <w:proofErr w:type="spellStart"/>
      <w:r w:rsidRPr="000D0FC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D0FC9">
        <w:rPr>
          <w:rFonts w:ascii="Times New Roman" w:hAnsi="Times New Roman" w:cs="Times New Roman"/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0D0FC9" w:rsidRPr="000D0FC9" w:rsidRDefault="000D0FC9" w:rsidP="000D0FC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0FC9">
        <w:rPr>
          <w:rFonts w:ascii="Times New Roman" w:hAnsi="Times New Roman" w:cs="Times New Roman"/>
          <w:sz w:val="28"/>
          <w:szCs w:val="28"/>
        </w:rPr>
        <w:t xml:space="preserve"> 3.Настоящее решение вступает в силу со дня его официального опубликования и распространяется на правоотношения, возникшие с 15.07.2026г.</w:t>
      </w:r>
    </w:p>
    <w:p w:rsidR="000D0FC9" w:rsidRDefault="000D0FC9" w:rsidP="000D0F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AAA" w:rsidRPr="004E0C37" w:rsidRDefault="00012AAA" w:rsidP="000D0FC9">
      <w:pPr>
        <w:pStyle w:val="a3"/>
        <w:ind w:firstLine="709"/>
        <w:jc w:val="both"/>
        <w:rPr>
          <w:iCs/>
          <w:sz w:val="28"/>
          <w:szCs w:val="28"/>
        </w:rPr>
      </w:pPr>
    </w:p>
    <w:p w:rsidR="000D0FC9" w:rsidRPr="004E0C37" w:rsidRDefault="000D0FC9" w:rsidP="000D0FC9">
      <w:pPr>
        <w:contextualSpacing/>
        <w:jc w:val="both"/>
        <w:rPr>
          <w:b/>
          <w:bCs/>
          <w:sz w:val="28"/>
          <w:szCs w:val="28"/>
        </w:rPr>
      </w:pPr>
      <w:r w:rsidRPr="004E0C37">
        <w:rPr>
          <w:b/>
          <w:bCs/>
          <w:sz w:val="28"/>
          <w:szCs w:val="28"/>
        </w:rPr>
        <w:t>Председатель Совета депутатов</w:t>
      </w:r>
    </w:p>
    <w:p w:rsidR="000D0FC9" w:rsidRDefault="000D0FC9" w:rsidP="000D0FC9">
      <w:pPr>
        <w:tabs>
          <w:tab w:val="left" w:pos="0"/>
        </w:tabs>
        <w:jc w:val="both"/>
        <w:rPr>
          <w:b/>
          <w:bCs/>
          <w:sz w:val="28"/>
          <w:szCs w:val="28"/>
        </w:rPr>
      </w:pPr>
      <w:proofErr w:type="spellStart"/>
      <w:r w:rsidRPr="004E0C37">
        <w:rPr>
          <w:b/>
          <w:bCs/>
          <w:sz w:val="28"/>
          <w:szCs w:val="28"/>
        </w:rPr>
        <w:t>Добринского</w:t>
      </w:r>
      <w:proofErr w:type="spellEnd"/>
      <w:r w:rsidRPr="004E0C37">
        <w:rPr>
          <w:b/>
          <w:bCs/>
          <w:sz w:val="28"/>
          <w:szCs w:val="28"/>
        </w:rPr>
        <w:t xml:space="preserve"> муниципального округа</w:t>
      </w:r>
      <w:r w:rsidRPr="004E0C37">
        <w:rPr>
          <w:b/>
          <w:bCs/>
          <w:sz w:val="28"/>
          <w:szCs w:val="28"/>
        </w:rPr>
        <w:tab/>
        <w:t xml:space="preserve">                                С.С. Григорьев</w:t>
      </w:r>
    </w:p>
    <w:p w:rsidR="000D0FC9" w:rsidRDefault="000D0FC9" w:rsidP="000D0FC9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0D0FC9" w:rsidRPr="00FD13DD" w:rsidRDefault="000D0FC9" w:rsidP="000D0FC9">
      <w:pPr>
        <w:ind w:left="567"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</w:t>
      </w:r>
      <w:proofErr w:type="gramStart"/>
      <w:r w:rsidRPr="00FD13DD">
        <w:rPr>
          <w:sz w:val="28"/>
          <w:szCs w:val="28"/>
        </w:rPr>
        <w:t>Приняты</w:t>
      </w:r>
      <w:proofErr w:type="gramEnd"/>
    </w:p>
    <w:p w:rsidR="000D0FC9" w:rsidRPr="00FD13DD" w:rsidRDefault="000D0FC9" w:rsidP="000D0FC9">
      <w:pPr>
        <w:ind w:left="567"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FD13DD">
        <w:rPr>
          <w:sz w:val="28"/>
          <w:szCs w:val="28"/>
        </w:rPr>
        <w:t>решением Совета депутатов</w:t>
      </w:r>
    </w:p>
    <w:p w:rsidR="000D0FC9" w:rsidRPr="00FD13DD" w:rsidRDefault="000D0FC9" w:rsidP="000D0FC9">
      <w:pPr>
        <w:ind w:left="567" w:firstLine="851"/>
        <w:jc w:val="right"/>
        <w:rPr>
          <w:sz w:val="28"/>
          <w:szCs w:val="28"/>
        </w:rPr>
      </w:pPr>
      <w:r w:rsidRPr="00FD13DD">
        <w:rPr>
          <w:sz w:val="28"/>
          <w:szCs w:val="28"/>
        </w:rPr>
        <w:t xml:space="preserve">                                                </w:t>
      </w:r>
      <w:proofErr w:type="spellStart"/>
      <w:r w:rsidRPr="00FD13DD">
        <w:rPr>
          <w:sz w:val="28"/>
          <w:szCs w:val="28"/>
        </w:rPr>
        <w:t>Добринского</w:t>
      </w:r>
      <w:proofErr w:type="spellEnd"/>
      <w:r w:rsidRPr="00FD13DD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</w:t>
      </w:r>
      <w:r w:rsidRPr="00FD13DD">
        <w:rPr>
          <w:sz w:val="28"/>
          <w:szCs w:val="28"/>
        </w:rPr>
        <w:t>а</w:t>
      </w:r>
    </w:p>
    <w:p w:rsidR="000D0FC9" w:rsidRPr="00FD13DD" w:rsidRDefault="000D0FC9" w:rsidP="000D0FC9">
      <w:pPr>
        <w:ind w:left="567"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о</w:t>
      </w:r>
      <w:r w:rsidRPr="00FD13DD">
        <w:rPr>
          <w:sz w:val="28"/>
          <w:szCs w:val="28"/>
        </w:rPr>
        <w:t>т</w:t>
      </w:r>
      <w:r>
        <w:rPr>
          <w:sz w:val="28"/>
          <w:szCs w:val="28"/>
        </w:rPr>
        <w:t xml:space="preserve"> 06.08.2026г. </w:t>
      </w:r>
      <w:r w:rsidRPr="00FD13DD">
        <w:rPr>
          <w:sz w:val="28"/>
          <w:szCs w:val="28"/>
        </w:rPr>
        <w:t>№</w:t>
      </w:r>
      <w:r w:rsidR="00012AAA">
        <w:rPr>
          <w:sz w:val="28"/>
          <w:szCs w:val="28"/>
        </w:rPr>
        <w:t>296</w:t>
      </w:r>
      <w:r>
        <w:rPr>
          <w:sz w:val="28"/>
          <w:szCs w:val="28"/>
        </w:rPr>
        <w:t>-</w:t>
      </w:r>
      <w:r w:rsidRPr="00FD13DD">
        <w:rPr>
          <w:sz w:val="28"/>
          <w:szCs w:val="28"/>
        </w:rPr>
        <w:t>рс</w:t>
      </w:r>
    </w:p>
    <w:p w:rsidR="000D0FC9" w:rsidRPr="00FD13DD" w:rsidRDefault="000D0FC9" w:rsidP="000D0FC9">
      <w:pPr>
        <w:ind w:left="567" w:firstLine="851"/>
        <w:jc w:val="center"/>
        <w:rPr>
          <w:sz w:val="28"/>
          <w:szCs w:val="28"/>
        </w:rPr>
      </w:pPr>
      <w:r w:rsidRPr="00FD13DD">
        <w:rPr>
          <w:sz w:val="28"/>
          <w:szCs w:val="28"/>
        </w:rPr>
        <w:t xml:space="preserve"> </w:t>
      </w:r>
    </w:p>
    <w:p w:rsidR="000D0FC9" w:rsidRPr="00FD13DD" w:rsidRDefault="000D0FC9" w:rsidP="000D0FC9">
      <w:pPr>
        <w:jc w:val="center"/>
        <w:rPr>
          <w:b/>
          <w:sz w:val="28"/>
          <w:szCs w:val="28"/>
        </w:rPr>
      </w:pPr>
      <w:r w:rsidRPr="00FD13DD">
        <w:rPr>
          <w:b/>
          <w:sz w:val="28"/>
          <w:szCs w:val="28"/>
        </w:rPr>
        <w:t>ИЗМЕНЕНИЯ</w:t>
      </w:r>
    </w:p>
    <w:p w:rsidR="000D0FC9" w:rsidRPr="00FD13DD" w:rsidRDefault="000D0FC9" w:rsidP="000D0FC9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FD13DD">
        <w:rPr>
          <w:b/>
          <w:sz w:val="28"/>
          <w:szCs w:val="28"/>
        </w:rPr>
        <w:t xml:space="preserve">в Положение </w:t>
      </w:r>
      <w:r w:rsidRPr="00C172DF">
        <w:rPr>
          <w:b/>
          <w:iCs/>
          <w:sz w:val="28"/>
          <w:szCs w:val="28"/>
        </w:rPr>
        <w:t>«</w:t>
      </w:r>
      <w:r w:rsidRPr="00970C97">
        <w:rPr>
          <w:b/>
          <w:sz w:val="28"/>
          <w:szCs w:val="28"/>
        </w:rPr>
        <w:t xml:space="preserve">Об упорядочении оплаты труда работников, заключивших трудовой договор о работе в органах местного самоуправления </w:t>
      </w:r>
      <w:proofErr w:type="spellStart"/>
      <w:r w:rsidRPr="00970C97">
        <w:rPr>
          <w:b/>
          <w:sz w:val="28"/>
          <w:szCs w:val="28"/>
        </w:rPr>
        <w:t>Добринского</w:t>
      </w:r>
      <w:proofErr w:type="spellEnd"/>
      <w:r w:rsidRPr="00970C97">
        <w:rPr>
          <w:b/>
          <w:sz w:val="28"/>
          <w:szCs w:val="28"/>
        </w:rPr>
        <w:t xml:space="preserve"> муниципального округа»</w:t>
      </w:r>
    </w:p>
    <w:p w:rsidR="000D0FC9" w:rsidRPr="00FD13DD" w:rsidRDefault="000D0FC9" w:rsidP="000D0FC9">
      <w:pPr>
        <w:jc w:val="both"/>
      </w:pPr>
      <w:r w:rsidRPr="00FD13DD">
        <w:tab/>
      </w:r>
    </w:p>
    <w:p w:rsidR="000D0FC9" w:rsidRDefault="000D0FC9" w:rsidP="000D0FC9">
      <w:pPr>
        <w:ind w:firstLine="851"/>
        <w:jc w:val="both"/>
        <w:rPr>
          <w:sz w:val="28"/>
          <w:szCs w:val="28"/>
        </w:rPr>
      </w:pPr>
      <w:r w:rsidRPr="00FD13DD">
        <w:rPr>
          <w:sz w:val="28"/>
          <w:szCs w:val="28"/>
        </w:rPr>
        <w:t xml:space="preserve">Внести в Положение </w:t>
      </w:r>
      <w:r w:rsidRPr="00C82CB6">
        <w:rPr>
          <w:sz w:val="28"/>
          <w:szCs w:val="28"/>
        </w:rPr>
        <w:t>«</w:t>
      </w:r>
      <w:r w:rsidRPr="00970C97">
        <w:rPr>
          <w:sz w:val="28"/>
          <w:szCs w:val="28"/>
        </w:rPr>
        <w:t xml:space="preserve">Об упорядочении оплаты труда работников, заключивших трудовой договор о работе в органах местного самоуправления </w:t>
      </w:r>
      <w:proofErr w:type="spellStart"/>
      <w:r w:rsidRPr="00970C97">
        <w:rPr>
          <w:sz w:val="28"/>
          <w:szCs w:val="28"/>
        </w:rPr>
        <w:t>Добринского</w:t>
      </w:r>
      <w:proofErr w:type="spellEnd"/>
      <w:r w:rsidRPr="00970C97">
        <w:rPr>
          <w:sz w:val="28"/>
          <w:szCs w:val="28"/>
        </w:rPr>
        <w:t xml:space="preserve"> муниципального</w:t>
      </w:r>
      <w:r w:rsidRPr="00970C97">
        <w:rPr>
          <w:iCs/>
          <w:sz w:val="28"/>
          <w:szCs w:val="28"/>
        </w:rPr>
        <w:t xml:space="preserve"> округа</w:t>
      </w:r>
      <w:r w:rsidRPr="00970C97">
        <w:rPr>
          <w:sz w:val="28"/>
          <w:szCs w:val="28"/>
        </w:rPr>
        <w:t>»</w:t>
      </w:r>
      <w:r w:rsidRPr="00FD13DD">
        <w:rPr>
          <w:sz w:val="28"/>
          <w:szCs w:val="28"/>
        </w:rPr>
        <w:t>, принятого</w:t>
      </w:r>
      <w:r>
        <w:rPr>
          <w:sz w:val="28"/>
          <w:szCs w:val="28"/>
        </w:rPr>
        <w:t xml:space="preserve"> решением</w:t>
      </w:r>
      <w:r w:rsidRPr="00FD13DD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</w:t>
      </w:r>
      <w:r w:rsidRPr="00FD13DD">
        <w:rPr>
          <w:sz w:val="28"/>
          <w:szCs w:val="28"/>
        </w:rPr>
        <w:t xml:space="preserve"> депутатов </w:t>
      </w:r>
      <w:proofErr w:type="spellStart"/>
      <w:r w:rsidRPr="00FD13DD">
        <w:rPr>
          <w:sz w:val="28"/>
          <w:szCs w:val="28"/>
        </w:rPr>
        <w:t>Добринского</w:t>
      </w:r>
      <w:proofErr w:type="spellEnd"/>
      <w:r w:rsidRPr="00FD13DD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</w:t>
      </w:r>
      <w:r w:rsidRPr="00FD13DD">
        <w:rPr>
          <w:sz w:val="28"/>
          <w:szCs w:val="28"/>
        </w:rPr>
        <w:t xml:space="preserve">а от </w:t>
      </w:r>
      <w:r>
        <w:rPr>
          <w:sz w:val="28"/>
          <w:szCs w:val="28"/>
        </w:rPr>
        <w:t>14</w:t>
      </w:r>
      <w:r w:rsidRPr="00FD13D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FD13DD">
        <w:rPr>
          <w:sz w:val="28"/>
          <w:szCs w:val="28"/>
        </w:rPr>
        <w:t>0.202</w:t>
      </w:r>
      <w:r>
        <w:rPr>
          <w:sz w:val="28"/>
          <w:szCs w:val="28"/>
        </w:rPr>
        <w:t>5 №32</w:t>
      </w:r>
      <w:r w:rsidRPr="00FD13DD">
        <w:rPr>
          <w:sz w:val="28"/>
          <w:szCs w:val="28"/>
        </w:rPr>
        <w:t>-рс</w:t>
      </w:r>
      <w:r>
        <w:rPr>
          <w:sz w:val="28"/>
          <w:szCs w:val="28"/>
        </w:rPr>
        <w:t xml:space="preserve"> (с внесенными изменениями </w:t>
      </w:r>
      <w:r w:rsidRPr="00060D60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060D60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060D60">
        <w:rPr>
          <w:sz w:val="28"/>
          <w:szCs w:val="28"/>
        </w:rPr>
        <w:t xml:space="preserve"> Совета депутатов </w:t>
      </w:r>
      <w:proofErr w:type="spellStart"/>
      <w:r w:rsidRPr="00060D60">
        <w:rPr>
          <w:sz w:val="28"/>
          <w:szCs w:val="28"/>
        </w:rPr>
        <w:t>Добринского</w:t>
      </w:r>
      <w:proofErr w:type="spellEnd"/>
      <w:r w:rsidRPr="00060D60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от: 30.04.2026 №266-рс, 02.07.2026 </w:t>
      </w:r>
      <w:r w:rsidRPr="00FD13DD">
        <w:rPr>
          <w:sz w:val="28"/>
          <w:szCs w:val="28"/>
        </w:rPr>
        <w:t>№</w:t>
      </w:r>
      <w:r>
        <w:rPr>
          <w:sz w:val="28"/>
          <w:szCs w:val="28"/>
        </w:rPr>
        <w:t>287-</w:t>
      </w:r>
      <w:r w:rsidRPr="00FD13DD">
        <w:rPr>
          <w:sz w:val="28"/>
          <w:szCs w:val="28"/>
        </w:rPr>
        <w:t>рс</w:t>
      </w:r>
      <w:r>
        <w:rPr>
          <w:sz w:val="28"/>
          <w:szCs w:val="28"/>
        </w:rPr>
        <w:t xml:space="preserve">), </w:t>
      </w:r>
      <w:r w:rsidRPr="00FD13DD">
        <w:rPr>
          <w:sz w:val="28"/>
          <w:szCs w:val="28"/>
        </w:rPr>
        <w:t>следующие изменения:</w:t>
      </w:r>
    </w:p>
    <w:p w:rsidR="000D0FC9" w:rsidRDefault="000D0FC9" w:rsidP="000D0FC9">
      <w:pPr>
        <w:ind w:firstLine="851"/>
        <w:jc w:val="both"/>
        <w:rPr>
          <w:sz w:val="28"/>
          <w:szCs w:val="28"/>
        </w:rPr>
      </w:pPr>
    </w:p>
    <w:p w:rsidR="000D0FC9" w:rsidRPr="006B7962" w:rsidRDefault="000D0FC9" w:rsidP="000D0FC9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6B796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B7962">
        <w:rPr>
          <w:rFonts w:ascii="Times New Roman" w:hAnsi="Times New Roman"/>
          <w:b/>
          <w:sz w:val="28"/>
          <w:szCs w:val="28"/>
        </w:rPr>
        <w:t>1.1. ст</w:t>
      </w:r>
      <w:r>
        <w:rPr>
          <w:rFonts w:ascii="Times New Roman" w:hAnsi="Times New Roman"/>
          <w:b/>
          <w:sz w:val="28"/>
          <w:szCs w:val="28"/>
        </w:rPr>
        <w:t>.</w:t>
      </w:r>
      <w:r w:rsidRPr="006B7962">
        <w:rPr>
          <w:rFonts w:ascii="Times New Roman" w:hAnsi="Times New Roman"/>
          <w:b/>
          <w:sz w:val="28"/>
          <w:szCs w:val="28"/>
        </w:rPr>
        <w:t xml:space="preserve"> 1 изложить в следующей редакции:</w:t>
      </w:r>
    </w:p>
    <w:p w:rsidR="000D0FC9" w:rsidRPr="007014BA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014BA">
        <w:rPr>
          <w:sz w:val="28"/>
          <w:szCs w:val="28"/>
        </w:rPr>
        <w:t>1.1. Установить размеры должностных окладов:</w:t>
      </w:r>
    </w:p>
    <w:p w:rsidR="000D0FC9" w:rsidRPr="007014BA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014BA">
        <w:rPr>
          <w:sz w:val="28"/>
          <w:szCs w:val="28"/>
        </w:rPr>
        <w:t xml:space="preserve">- работников, заключивших трудовой договор о работе в органах местного самоуправления и осуществляющих функции документационного и хозяйственного обеспечения деятельности органов муниципальной власти, согласно </w:t>
      </w:r>
      <w:hyperlink w:anchor="Par99" w:history="1">
        <w:r w:rsidRPr="007014BA">
          <w:rPr>
            <w:color w:val="000000" w:themeColor="text1"/>
            <w:sz w:val="28"/>
            <w:szCs w:val="28"/>
          </w:rPr>
          <w:t>приложению  1</w:t>
        </w:r>
      </w:hyperlink>
      <w:r w:rsidRPr="007014BA">
        <w:rPr>
          <w:color w:val="000000" w:themeColor="text1"/>
          <w:sz w:val="28"/>
          <w:szCs w:val="28"/>
        </w:rPr>
        <w:t xml:space="preserve"> </w:t>
      </w:r>
      <w:r w:rsidRPr="007014BA">
        <w:rPr>
          <w:sz w:val="28"/>
          <w:szCs w:val="28"/>
        </w:rPr>
        <w:t>к настоящему Положению;</w:t>
      </w:r>
    </w:p>
    <w:p w:rsidR="000D0FC9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7014BA">
        <w:rPr>
          <w:sz w:val="28"/>
          <w:szCs w:val="28"/>
        </w:rPr>
        <w:t xml:space="preserve">- работников, заключивших трудовой договор о работе в органах местного самоуправления и осуществляющих функции финансового и информационного обеспечения деятельности органов муниципальной власти, согласно </w:t>
      </w:r>
      <w:hyperlink w:anchor="Par164" w:history="1">
        <w:r w:rsidRPr="007014BA">
          <w:rPr>
            <w:color w:val="000000" w:themeColor="text1"/>
            <w:sz w:val="28"/>
            <w:szCs w:val="28"/>
          </w:rPr>
          <w:t>приложению  2</w:t>
        </w:r>
      </w:hyperlink>
      <w:r w:rsidRPr="007014BA">
        <w:rPr>
          <w:sz w:val="28"/>
          <w:szCs w:val="28"/>
        </w:rPr>
        <w:t xml:space="preserve"> к настоящему Положению</w:t>
      </w:r>
      <w:r>
        <w:rPr>
          <w:sz w:val="28"/>
          <w:szCs w:val="28"/>
        </w:rPr>
        <w:t>;</w:t>
      </w:r>
    </w:p>
    <w:p w:rsidR="000D0FC9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работников</w:t>
      </w:r>
      <w:r w:rsidRPr="007014BA">
        <w:rPr>
          <w:sz w:val="28"/>
          <w:szCs w:val="28"/>
        </w:rPr>
        <w:t>, заключивших трудовой договор о работе в органах местного самоуправления и осуществляющих</w:t>
      </w:r>
      <w:r>
        <w:rPr>
          <w:sz w:val="28"/>
          <w:szCs w:val="28"/>
        </w:rPr>
        <w:t xml:space="preserve"> непосредственное обеспечение деятельности должностных лиц органов местного самоуправления, согласно приложению 3 к настоящему Положению</w:t>
      </w:r>
      <w:proofErr w:type="gramStart"/>
      <w:r>
        <w:rPr>
          <w:sz w:val="28"/>
          <w:szCs w:val="28"/>
        </w:rPr>
        <w:t>.»</w:t>
      </w:r>
      <w:proofErr w:type="gramEnd"/>
    </w:p>
    <w:p w:rsidR="000D0FC9" w:rsidRPr="007014BA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B7962">
        <w:rPr>
          <w:b/>
          <w:sz w:val="28"/>
          <w:szCs w:val="28"/>
        </w:rPr>
        <w:t>2. П.</w:t>
      </w:r>
      <w:r>
        <w:rPr>
          <w:b/>
          <w:sz w:val="28"/>
          <w:szCs w:val="28"/>
        </w:rPr>
        <w:t xml:space="preserve"> </w:t>
      </w:r>
      <w:r w:rsidRPr="006B7962">
        <w:rPr>
          <w:b/>
          <w:sz w:val="28"/>
          <w:szCs w:val="28"/>
        </w:rPr>
        <w:t>1.2. ст. 1 изложить в следующей редакции:</w:t>
      </w:r>
    </w:p>
    <w:p w:rsidR="000D0FC9" w:rsidRPr="006B7962" w:rsidRDefault="000D0FC9" w:rsidP="000D0FC9">
      <w:pPr>
        <w:autoSpaceDE w:val="0"/>
        <w:autoSpaceDN w:val="0"/>
        <w:adjustRightInd w:val="0"/>
        <w:spacing w:befor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  <w:r w:rsidRPr="006B7962">
        <w:rPr>
          <w:sz w:val="28"/>
          <w:szCs w:val="28"/>
        </w:rPr>
        <w:t>1.2. Установить ежемесячную надбавку за сложность, напряженность, высокие достижения в труде:</w:t>
      </w:r>
    </w:p>
    <w:p w:rsidR="000D0FC9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0D0FC9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6B7962">
        <w:rPr>
          <w:sz w:val="28"/>
          <w:szCs w:val="28"/>
        </w:rPr>
        <w:lastRenderedPageBreak/>
        <w:t>- работникам, осуществляющим функции документационного и хозяйственного обеспечения - в размере от 60% до 100% должностного оклада</w:t>
      </w:r>
      <w:r>
        <w:rPr>
          <w:sz w:val="28"/>
          <w:szCs w:val="28"/>
        </w:rPr>
        <w:t>;</w:t>
      </w:r>
    </w:p>
    <w:p w:rsidR="000D0FC9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6B7962">
        <w:rPr>
          <w:sz w:val="28"/>
          <w:szCs w:val="28"/>
        </w:rPr>
        <w:t>- работникам, осуществляющим функции финансового и информационного обеспечения - в размере от 150% до 200% должностного оклада;</w:t>
      </w:r>
    </w:p>
    <w:p w:rsidR="000D0FC9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7962">
        <w:rPr>
          <w:sz w:val="28"/>
          <w:szCs w:val="28"/>
        </w:rPr>
        <w:t xml:space="preserve">работникам, осуществляющим </w:t>
      </w:r>
      <w:r>
        <w:rPr>
          <w:sz w:val="28"/>
          <w:szCs w:val="28"/>
        </w:rPr>
        <w:t>непосредственное обеспечение деятельности должностных лиц органов местного самоуправления</w:t>
      </w:r>
      <w:r w:rsidRPr="006B7962">
        <w:rPr>
          <w:sz w:val="28"/>
          <w:szCs w:val="28"/>
        </w:rPr>
        <w:t xml:space="preserve"> - в размере от 150% до 200% должностного оклада;</w:t>
      </w:r>
    </w:p>
    <w:p w:rsidR="000D0FC9" w:rsidRPr="006B7962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6B7962">
        <w:rPr>
          <w:sz w:val="28"/>
          <w:szCs w:val="28"/>
        </w:rPr>
        <w:t>Ежемесячная надбавка за сложность, напряженность, высокие достижения в труде устанавливается:</w:t>
      </w:r>
    </w:p>
    <w:p w:rsidR="000D0FC9" w:rsidRPr="006B7962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6B7962">
        <w:rPr>
          <w:sz w:val="28"/>
          <w:szCs w:val="28"/>
        </w:rPr>
        <w:t>в минимальном размере - при принятии в органы местного самоуправления впервые;</w:t>
      </w:r>
    </w:p>
    <w:p w:rsidR="000D0FC9" w:rsidRPr="006B7962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6B7962">
        <w:rPr>
          <w:sz w:val="28"/>
          <w:szCs w:val="28"/>
        </w:rPr>
        <w:t>в максимальном размере - при наличии стажа работы по специальности не менее 7 лет или стажа муниципальной службы не менее 5 лет.</w:t>
      </w:r>
    </w:p>
    <w:p w:rsidR="000D0FC9" w:rsidRPr="006B7962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6B7962">
        <w:rPr>
          <w:sz w:val="28"/>
          <w:szCs w:val="28"/>
        </w:rPr>
        <w:t>Ежемесячная надбавка за сложность, напряженность, высокие достижения в труде устанавливается в соответствии с решением руководителя, осуществляющего функции представителя нанимателя, с учетом объема работы и показателей результатов труда.</w:t>
      </w:r>
    </w:p>
    <w:p w:rsidR="000D0FC9" w:rsidRPr="006B7962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6B7962">
        <w:rPr>
          <w:sz w:val="28"/>
          <w:szCs w:val="28"/>
        </w:rPr>
        <w:t xml:space="preserve">Руководителем органа местного самоуправления с учетом поступивших от руководителей структурных подразделений (в том числе с правом юридического лица) предложений, может приниматься решение об изменении размера надбавки в пределах, установленных </w:t>
      </w:r>
      <w:hyperlink w:anchor="Par16" w:history="1">
        <w:r w:rsidRPr="006B7962">
          <w:rPr>
            <w:color w:val="000000" w:themeColor="text1"/>
            <w:sz w:val="28"/>
            <w:szCs w:val="28"/>
          </w:rPr>
          <w:t>пунктом 1.2</w:t>
        </w:r>
      </w:hyperlink>
      <w:r w:rsidRPr="006B7962">
        <w:rPr>
          <w:sz w:val="28"/>
          <w:szCs w:val="28"/>
        </w:rPr>
        <w:t xml:space="preserve"> настоящего Положения.</w:t>
      </w:r>
    </w:p>
    <w:p w:rsidR="000D0FC9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proofErr w:type="gramStart"/>
      <w:r w:rsidRPr="006B7962">
        <w:rPr>
          <w:sz w:val="28"/>
          <w:szCs w:val="28"/>
        </w:rPr>
        <w:t>Выплата надбавки за сложность, напряженность, высокие достижения в труде производится ежемесячно одновременно с другими выплатами и учитывается при исчислении среднего заработка при предоставлении работнику отпуска с сохранением средней заработной платы и в других случаях, с которыми связана выплата заработной платы, а также для выплаты пособия по временной нетрудоспособности, беременности и родам.</w:t>
      </w:r>
      <w:r>
        <w:rPr>
          <w:sz w:val="28"/>
          <w:szCs w:val="28"/>
        </w:rPr>
        <w:t>»</w:t>
      </w:r>
      <w:proofErr w:type="gramEnd"/>
    </w:p>
    <w:p w:rsidR="000D0FC9" w:rsidRPr="0032566C" w:rsidRDefault="000D0FC9" w:rsidP="000D0FC9">
      <w:pPr>
        <w:pStyle w:val="a5"/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32566C">
        <w:rPr>
          <w:rFonts w:ascii="Times New Roman" w:hAnsi="Times New Roman"/>
          <w:b/>
          <w:sz w:val="28"/>
          <w:szCs w:val="28"/>
        </w:rPr>
        <w:t>Ст. 3 добавить п.3.3.  следующего содержания:</w:t>
      </w:r>
    </w:p>
    <w:p w:rsidR="000D0FC9" w:rsidRDefault="000D0FC9" w:rsidP="000D0FC9">
      <w:pPr>
        <w:pStyle w:val="a5"/>
        <w:autoSpaceDE w:val="0"/>
        <w:autoSpaceDN w:val="0"/>
        <w:adjustRightInd w:val="0"/>
        <w:spacing w:before="280" w:after="0" w:line="240" w:lineRule="auto"/>
        <w:ind w:left="1211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D0FC9" w:rsidRPr="0032566C" w:rsidRDefault="000D0FC9" w:rsidP="000D0FC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2566C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32566C">
        <w:rPr>
          <w:sz w:val="28"/>
          <w:szCs w:val="28"/>
        </w:rPr>
        <w:t xml:space="preserve">. При формировании фонда оплаты труда работников, осуществляющих </w:t>
      </w:r>
      <w:r>
        <w:rPr>
          <w:sz w:val="28"/>
          <w:szCs w:val="28"/>
        </w:rPr>
        <w:t>непосредственное обеспечение деятельности должностных лиц органов местного самоуправления</w:t>
      </w:r>
      <w:r w:rsidRPr="006B7962">
        <w:rPr>
          <w:sz w:val="28"/>
          <w:szCs w:val="28"/>
        </w:rPr>
        <w:t xml:space="preserve"> </w:t>
      </w:r>
      <w:proofErr w:type="spellStart"/>
      <w:r w:rsidRPr="0032566C">
        <w:rPr>
          <w:sz w:val="28"/>
          <w:szCs w:val="28"/>
        </w:rPr>
        <w:t>Добринского</w:t>
      </w:r>
      <w:proofErr w:type="spellEnd"/>
      <w:r w:rsidRPr="0032566C">
        <w:rPr>
          <w:sz w:val="28"/>
          <w:szCs w:val="28"/>
        </w:rPr>
        <w:t xml:space="preserve"> муниципального округа, предусматриваются средства на выплату (в расчете на год):</w:t>
      </w:r>
    </w:p>
    <w:p w:rsidR="000D0FC9" w:rsidRPr="0032566C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32566C">
        <w:rPr>
          <w:sz w:val="28"/>
          <w:szCs w:val="28"/>
        </w:rPr>
        <w:lastRenderedPageBreak/>
        <w:t>-    должностных окладов - в размере 12 должностных окладов;</w:t>
      </w:r>
    </w:p>
    <w:p w:rsidR="000D0FC9" w:rsidRPr="0032566C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32566C">
        <w:rPr>
          <w:sz w:val="28"/>
          <w:szCs w:val="28"/>
        </w:rPr>
        <w:t>- ежемесячной надбавки за сложность, напряженность, высокие достижения в труде - в размере 24 должностных окладов;</w:t>
      </w:r>
    </w:p>
    <w:p w:rsidR="000D0FC9" w:rsidRPr="0032566C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32566C">
        <w:rPr>
          <w:sz w:val="28"/>
          <w:szCs w:val="28"/>
        </w:rPr>
        <w:t>-  ежемесячной надбавки за выслугу лет - в размере 2 должностных окладов;</w:t>
      </w:r>
    </w:p>
    <w:p w:rsidR="000D0FC9" w:rsidRPr="0032566C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32566C">
        <w:rPr>
          <w:sz w:val="28"/>
          <w:szCs w:val="28"/>
        </w:rPr>
        <w:t>-   премии по результатам работы - в размере 4 должностных окладов с учетом надбавок;</w:t>
      </w:r>
    </w:p>
    <w:p w:rsidR="000D0FC9" w:rsidRPr="0032566C" w:rsidRDefault="000D0FC9" w:rsidP="000D0FC9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32566C">
        <w:rPr>
          <w:sz w:val="28"/>
          <w:szCs w:val="28"/>
        </w:rPr>
        <w:t>-   материальной помощи - в размере 2 должностных окладов с учетом надбавок</w:t>
      </w:r>
      <w:proofErr w:type="gramStart"/>
      <w:r w:rsidRPr="0032566C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0D0FC9" w:rsidRPr="0032566C" w:rsidRDefault="000D0FC9" w:rsidP="000D0FC9">
      <w:pPr>
        <w:pStyle w:val="a5"/>
        <w:autoSpaceDE w:val="0"/>
        <w:autoSpaceDN w:val="0"/>
        <w:adjustRightInd w:val="0"/>
        <w:spacing w:before="280" w:after="0" w:line="240" w:lineRule="auto"/>
        <w:ind w:left="1211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0D0FC9" w:rsidRPr="007014BA" w:rsidRDefault="000D0FC9" w:rsidP="000D0FC9">
      <w:pPr>
        <w:pStyle w:val="a5"/>
        <w:spacing w:after="0" w:line="240" w:lineRule="auto"/>
        <w:ind w:left="1211"/>
        <w:jc w:val="both"/>
        <w:rPr>
          <w:rFonts w:ascii="Times New Roman" w:hAnsi="Times New Roman"/>
          <w:sz w:val="28"/>
          <w:szCs w:val="28"/>
        </w:rPr>
      </w:pPr>
    </w:p>
    <w:p w:rsidR="000D0FC9" w:rsidRDefault="000D0FC9" w:rsidP="000D0FC9">
      <w:pPr>
        <w:contextualSpacing/>
        <w:rPr>
          <w:b/>
          <w:sz w:val="28"/>
          <w:szCs w:val="28"/>
        </w:rPr>
      </w:pPr>
      <w:r w:rsidRPr="00933812">
        <w:rPr>
          <w:b/>
          <w:sz w:val="28"/>
          <w:szCs w:val="28"/>
        </w:rPr>
        <w:t xml:space="preserve">Глава </w:t>
      </w:r>
      <w:proofErr w:type="spellStart"/>
      <w:r w:rsidRPr="00933812">
        <w:rPr>
          <w:b/>
          <w:sz w:val="28"/>
          <w:szCs w:val="28"/>
        </w:rPr>
        <w:t>Добринского</w:t>
      </w:r>
      <w:proofErr w:type="spellEnd"/>
      <w:r w:rsidRPr="00933812">
        <w:rPr>
          <w:b/>
          <w:sz w:val="28"/>
          <w:szCs w:val="28"/>
        </w:rPr>
        <w:t xml:space="preserve"> </w:t>
      </w:r>
    </w:p>
    <w:p w:rsidR="000D0FC9" w:rsidRPr="00933812" w:rsidRDefault="000D0FC9" w:rsidP="000D0FC9">
      <w:pPr>
        <w:contextualSpacing/>
        <w:rPr>
          <w:b/>
          <w:sz w:val="28"/>
          <w:szCs w:val="28"/>
        </w:rPr>
      </w:pPr>
      <w:r w:rsidRPr="00933812">
        <w:rPr>
          <w:b/>
          <w:sz w:val="28"/>
          <w:szCs w:val="28"/>
        </w:rPr>
        <w:t>муниципального округа</w:t>
      </w:r>
      <w:r>
        <w:rPr>
          <w:b/>
          <w:sz w:val="28"/>
          <w:szCs w:val="28"/>
        </w:rPr>
        <w:t xml:space="preserve">                                                     А.Н. Пасынков</w:t>
      </w:r>
    </w:p>
    <w:p w:rsidR="000D0FC9" w:rsidRDefault="000D0FC9" w:rsidP="000D0FC9">
      <w:pPr>
        <w:ind w:left="567" w:firstLine="851"/>
        <w:jc w:val="both"/>
        <w:rPr>
          <w:sz w:val="28"/>
          <w:szCs w:val="28"/>
        </w:rPr>
      </w:pPr>
    </w:p>
    <w:p w:rsidR="000D0FC9" w:rsidRDefault="000D0FC9" w:rsidP="000D0FC9"/>
    <w:p w:rsidR="00CE153E" w:rsidRDefault="00012AAA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/>
    <w:p w:rsidR="000D0FC9" w:rsidRDefault="000D0FC9">
      <w:bookmarkStart w:id="0" w:name="_GoBack"/>
      <w:bookmarkEnd w:id="0"/>
    </w:p>
    <w:sectPr w:rsidR="000D0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C5BE4"/>
    <w:multiLevelType w:val="hybridMultilevel"/>
    <w:tmpl w:val="FE3AAA24"/>
    <w:lvl w:ilvl="0" w:tplc="5016DE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C9"/>
    <w:rsid w:val="00012AAA"/>
    <w:rsid w:val="000D0FC9"/>
    <w:rsid w:val="00180952"/>
    <w:rsid w:val="00B9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F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D0FC9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0D0FC9"/>
  </w:style>
  <w:style w:type="paragraph" w:styleId="a5">
    <w:name w:val="List Paragraph"/>
    <w:aliases w:val="Самый обычный"/>
    <w:basedOn w:val="a"/>
    <w:link w:val="a6"/>
    <w:uiPriority w:val="34"/>
    <w:qFormat/>
    <w:rsid w:val="000D0FC9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6">
    <w:name w:val="Абзац списка Знак"/>
    <w:aliases w:val="Самый обычный Знак"/>
    <w:link w:val="a5"/>
    <w:uiPriority w:val="34"/>
    <w:locked/>
    <w:rsid w:val="000D0FC9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0F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0F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F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D0FC9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0D0FC9"/>
  </w:style>
  <w:style w:type="paragraph" w:styleId="a5">
    <w:name w:val="List Paragraph"/>
    <w:aliases w:val="Самый обычный"/>
    <w:basedOn w:val="a"/>
    <w:link w:val="a6"/>
    <w:uiPriority w:val="34"/>
    <w:qFormat/>
    <w:rsid w:val="000D0FC9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6">
    <w:name w:val="Абзац списка Знак"/>
    <w:aliases w:val="Самый обычный Знак"/>
    <w:link w:val="a5"/>
    <w:uiPriority w:val="34"/>
    <w:locked/>
    <w:rsid w:val="000D0FC9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0F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0F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0&amp;n=144117&amp;dst=1000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220&amp;n=1397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2026-08-03T12:17:00Z</dcterms:created>
  <dcterms:modified xsi:type="dcterms:W3CDTF">2026-08-07T09:28:00Z</dcterms:modified>
</cp:coreProperties>
</file>