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A750A" w:rsidTr="009E1F4D">
        <w:trPr>
          <w:cantSplit/>
          <w:trHeight w:val="1293"/>
          <w:jc w:val="center"/>
        </w:trPr>
        <w:tc>
          <w:tcPr>
            <w:tcW w:w="4608" w:type="dxa"/>
          </w:tcPr>
          <w:p w:rsidR="003A750A" w:rsidRDefault="003A750A" w:rsidP="009E1F4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 w:colFirst="0" w:colLast="0"/>
            <w:r>
              <w:rPr>
                <w:b/>
                <w:noProof/>
              </w:rPr>
              <w:drawing>
                <wp:inline distT="0" distB="0" distL="0" distR="0" wp14:anchorId="5FD7EB8A" wp14:editId="797400D2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3A750A" w:rsidRDefault="003A750A" w:rsidP="003A750A">
      <w:pPr>
        <w:pStyle w:val="a3"/>
        <w:ind w:right="-94"/>
      </w:pPr>
      <w:r>
        <w:t>СОВЕТ  ДЕПУТАТОВ</w:t>
      </w:r>
    </w:p>
    <w:p w:rsidR="003A750A" w:rsidRDefault="003A750A" w:rsidP="003A750A">
      <w:pPr>
        <w:pStyle w:val="a3"/>
        <w:ind w:right="-94"/>
      </w:pPr>
      <w:r>
        <w:t>ДОБРИНСКОГО МУНИЦИПАЛЬНОГО РАЙОНА</w:t>
      </w:r>
    </w:p>
    <w:p w:rsidR="003A750A" w:rsidRDefault="003A750A" w:rsidP="003A750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A750A" w:rsidRDefault="003A750A" w:rsidP="003A750A">
      <w:pPr>
        <w:ind w:right="-94"/>
        <w:jc w:val="center"/>
        <w:rPr>
          <w:sz w:val="28"/>
        </w:rPr>
      </w:pPr>
      <w:r>
        <w:rPr>
          <w:sz w:val="28"/>
        </w:rPr>
        <w:t xml:space="preserve">42-я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A750A" w:rsidRDefault="003A750A" w:rsidP="003A750A">
      <w:pPr>
        <w:ind w:right="-94"/>
        <w:jc w:val="center"/>
        <w:rPr>
          <w:sz w:val="32"/>
        </w:rPr>
      </w:pPr>
    </w:p>
    <w:p w:rsidR="003A750A" w:rsidRPr="005E3C58" w:rsidRDefault="003A750A" w:rsidP="003A750A">
      <w:pPr>
        <w:pStyle w:val="7"/>
        <w:ind w:right="-94"/>
        <w:jc w:val="center"/>
        <w:rPr>
          <w:b/>
          <w:i w:val="0"/>
          <w:sz w:val="44"/>
        </w:rPr>
      </w:pPr>
      <w:r w:rsidRPr="005E3C58">
        <w:rPr>
          <w:b/>
          <w:i w:val="0"/>
          <w:sz w:val="44"/>
        </w:rPr>
        <w:t>РЕШЕНИЕ</w:t>
      </w:r>
    </w:p>
    <w:p w:rsidR="003A750A" w:rsidRPr="005B19AC" w:rsidRDefault="003A750A" w:rsidP="003A750A">
      <w:pPr>
        <w:pStyle w:val="a5"/>
        <w:ind w:right="-94"/>
        <w:jc w:val="center"/>
        <w:rPr>
          <w:szCs w:val="28"/>
        </w:rPr>
      </w:pPr>
    </w:p>
    <w:p w:rsidR="003A750A" w:rsidRDefault="003A750A" w:rsidP="003A750A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№293</w:t>
      </w:r>
      <w:r w:rsidRPr="003203B0">
        <w:rPr>
          <w:sz w:val="28"/>
          <w:szCs w:val="28"/>
        </w:rPr>
        <w:t>-рс</w:t>
      </w:r>
    </w:p>
    <w:p w:rsidR="003A750A" w:rsidRPr="003203B0" w:rsidRDefault="003A750A" w:rsidP="003A750A">
      <w:pPr>
        <w:pStyle w:val="3"/>
        <w:ind w:left="0"/>
        <w:jc w:val="center"/>
        <w:rPr>
          <w:sz w:val="28"/>
          <w:szCs w:val="28"/>
        </w:rPr>
      </w:pPr>
    </w:p>
    <w:p w:rsidR="003A750A" w:rsidRDefault="003A750A" w:rsidP="003A750A">
      <w:pPr>
        <w:jc w:val="center"/>
      </w:pPr>
    </w:p>
    <w:p w:rsidR="003A750A" w:rsidRDefault="003A750A" w:rsidP="003A750A">
      <w:pPr>
        <w:jc w:val="center"/>
        <w:rPr>
          <w:b/>
          <w:sz w:val="28"/>
        </w:rPr>
      </w:pPr>
      <w:r w:rsidRPr="008F0C67">
        <w:rPr>
          <w:b/>
          <w:sz w:val="28"/>
        </w:rPr>
        <w:t>О награждении знаком отличия</w:t>
      </w:r>
    </w:p>
    <w:p w:rsidR="003A750A" w:rsidRDefault="003A750A" w:rsidP="003A750A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3A750A" w:rsidRPr="008F0C67" w:rsidRDefault="003A750A" w:rsidP="003A750A">
      <w:pPr>
        <w:jc w:val="center"/>
        <w:rPr>
          <w:b/>
          <w:sz w:val="28"/>
        </w:rPr>
      </w:pPr>
    </w:p>
    <w:p w:rsidR="003A750A" w:rsidRDefault="003A750A" w:rsidP="003A750A">
      <w:pPr>
        <w:rPr>
          <w:b/>
          <w:sz w:val="28"/>
          <w:szCs w:val="28"/>
        </w:rPr>
      </w:pPr>
    </w:p>
    <w:p w:rsidR="003A750A" w:rsidRPr="001344EA" w:rsidRDefault="003A750A" w:rsidP="003A750A">
      <w:pPr>
        <w:ind w:right="-185" w:firstLine="708"/>
        <w:jc w:val="both"/>
        <w:rPr>
          <w:sz w:val="28"/>
          <w:szCs w:val="28"/>
        </w:rPr>
      </w:pP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  </w:t>
      </w:r>
      <w:r>
        <w:rPr>
          <w:iCs/>
          <w:sz w:val="28"/>
        </w:rPr>
        <w:t xml:space="preserve">  </w:t>
      </w:r>
      <w:r>
        <w:rPr>
          <w:sz w:val="28"/>
          <w:szCs w:val="28"/>
        </w:rPr>
        <w:t xml:space="preserve">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3A750A" w:rsidRDefault="003A750A" w:rsidP="003A750A">
      <w:pPr>
        <w:tabs>
          <w:tab w:val="left" w:pos="422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3A750A" w:rsidRDefault="003A750A" w:rsidP="003A750A">
      <w:pPr>
        <w:ind w:firstLine="900"/>
        <w:rPr>
          <w:b/>
          <w:bCs/>
          <w:sz w:val="28"/>
        </w:rPr>
      </w:pPr>
    </w:p>
    <w:p w:rsidR="003A750A" w:rsidRDefault="003A750A" w:rsidP="003A7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3A750A" w:rsidRDefault="003A750A" w:rsidP="003A750A">
      <w:pPr>
        <w:pStyle w:val="1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-Наумова Александра Сергеевича, </w:t>
      </w:r>
      <w:r>
        <w:rPr>
          <w:color w:val="000000" w:themeColor="text1"/>
          <w:sz w:val="28"/>
          <w:szCs w:val="28"/>
        </w:rPr>
        <w:t xml:space="preserve">бывшего руководителя местного исполнительного комитета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местного отделения Липецкого регионального отделения Всероссийской политической партии «ЕДИНАЯ РОССИЯ» (посмертно); </w:t>
      </w:r>
    </w:p>
    <w:p w:rsidR="003A750A" w:rsidRPr="00223061" w:rsidRDefault="003A750A" w:rsidP="003A750A">
      <w:pPr>
        <w:pStyle w:val="1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-Астахова Сергея Вячеславовича, начальника </w:t>
      </w:r>
      <w:proofErr w:type="gramStart"/>
      <w:r>
        <w:rPr>
          <w:color w:val="000000" w:themeColor="text1"/>
          <w:sz w:val="28"/>
          <w:szCs w:val="28"/>
        </w:rPr>
        <w:t>Г(</w:t>
      </w:r>
      <w:proofErr w:type="gramEnd"/>
      <w:r>
        <w:rPr>
          <w:color w:val="000000" w:themeColor="text1"/>
          <w:sz w:val="28"/>
          <w:szCs w:val="28"/>
        </w:rPr>
        <w:t>О)БУ «Управление государственной противопожарной спасательной службы Липецкой области».</w:t>
      </w:r>
    </w:p>
    <w:p w:rsidR="003A750A" w:rsidRPr="007A0794" w:rsidRDefault="003A750A" w:rsidP="003A750A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3A750A" w:rsidRPr="007A0794" w:rsidRDefault="003A750A" w:rsidP="003A7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50A" w:rsidRDefault="003A750A" w:rsidP="003A750A">
      <w:pPr>
        <w:ind w:left="-180" w:right="-185" w:firstLine="888"/>
        <w:jc w:val="both"/>
        <w:rPr>
          <w:sz w:val="28"/>
        </w:rPr>
      </w:pPr>
    </w:p>
    <w:p w:rsidR="003A750A" w:rsidRDefault="003A750A" w:rsidP="003A750A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3A750A" w:rsidRDefault="003A750A" w:rsidP="003A750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3A750A" w:rsidRDefault="003A750A" w:rsidP="003A750A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0669D" w:rsidRDefault="00E0669D"/>
    <w:sectPr w:rsidR="00E0669D" w:rsidSect="003A75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0A"/>
    <w:rsid w:val="003A750A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A7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7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A75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75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A750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A75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A750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A750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3A750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A7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A7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7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A75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75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A750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A75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A750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A750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3A750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A7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2019-08-13T05:25:00Z</dcterms:created>
  <dcterms:modified xsi:type="dcterms:W3CDTF">2019-08-13T05:26:00Z</dcterms:modified>
</cp:coreProperties>
</file>