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44D8D" w:rsidTr="00C801DC">
        <w:trPr>
          <w:cantSplit/>
          <w:trHeight w:val="1293"/>
          <w:jc w:val="center"/>
        </w:trPr>
        <w:tc>
          <w:tcPr>
            <w:tcW w:w="4608" w:type="dxa"/>
          </w:tcPr>
          <w:p w:rsidR="00544D8D" w:rsidRDefault="000A7683" w:rsidP="00C801DC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</w:t>
            </w:r>
            <w:bookmarkStart w:id="0" w:name="_GoBack"/>
            <w:bookmarkEnd w:id="0"/>
            <w:r w:rsidR="00544D8D">
              <w:rPr>
                <w:b/>
                <w:noProof/>
              </w:rPr>
              <w:drawing>
                <wp:inline distT="0" distB="0" distL="0" distR="0" wp14:anchorId="36476C7C" wp14:editId="6D19A544">
                  <wp:extent cx="539750" cy="679450"/>
                  <wp:effectExtent l="0" t="0" r="0" b="635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D8D" w:rsidRDefault="00544D8D" w:rsidP="00544D8D">
      <w:pPr>
        <w:pStyle w:val="a5"/>
        <w:ind w:right="-1"/>
      </w:pPr>
      <w:r>
        <w:t>СОВЕТ  ДЕПУТАТОВ</w:t>
      </w:r>
    </w:p>
    <w:p w:rsidR="00544D8D" w:rsidRDefault="00544D8D" w:rsidP="00544D8D">
      <w:pPr>
        <w:pStyle w:val="a5"/>
        <w:ind w:right="-1"/>
      </w:pPr>
      <w:r>
        <w:t>ДОБРИНСКОГО МУНИЦИПАЛЬНОГО РАЙОНА</w:t>
      </w:r>
    </w:p>
    <w:p w:rsidR="00544D8D" w:rsidRDefault="00544D8D" w:rsidP="00544D8D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44D8D" w:rsidRDefault="00544D8D" w:rsidP="00544D8D">
      <w:pPr>
        <w:ind w:right="-1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44D8D" w:rsidRDefault="00544D8D" w:rsidP="00544D8D">
      <w:pPr>
        <w:ind w:right="-1"/>
        <w:jc w:val="center"/>
        <w:rPr>
          <w:sz w:val="32"/>
        </w:rPr>
      </w:pPr>
    </w:p>
    <w:p w:rsidR="00544D8D" w:rsidRDefault="00544D8D" w:rsidP="00544D8D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544D8D" w:rsidRPr="00F63CB3" w:rsidRDefault="00544D8D" w:rsidP="00544D8D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544D8D" w:rsidRDefault="00544D8D" w:rsidP="00544D8D">
      <w:pPr>
        <w:pStyle w:val="a3"/>
        <w:ind w:right="-1"/>
        <w:jc w:val="center"/>
      </w:pPr>
    </w:p>
    <w:p w:rsidR="00544D8D" w:rsidRDefault="00544D8D" w:rsidP="00544D8D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.20</w:t>
      </w:r>
      <w:r w:rsidRPr="00F947D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             №</w:t>
      </w:r>
      <w:r w:rsidR="00DB126C">
        <w:rPr>
          <w:sz w:val="28"/>
          <w:szCs w:val="28"/>
        </w:rPr>
        <w:t>24</w:t>
      </w:r>
      <w:r w:rsidR="008606C8">
        <w:rPr>
          <w:sz w:val="28"/>
          <w:szCs w:val="28"/>
        </w:rPr>
        <w:t>8</w:t>
      </w:r>
      <w:r w:rsidRPr="00F63CB3">
        <w:rPr>
          <w:sz w:val="28"/>
          <w:szCs w:val="28"/>
        </w:rPr>
        <w:t>-рс</w:t>
      </w:r>
    </w:p>
    <w:p w:rsidR="00544D8D" w:rsidRDefault="00544D8D" w:rsidP="00544D8D">
      <w:pPr>
        <w:pStyle w:val="a3"/>
        <w:ind w:right="-1"/>
        <w:jc w:val="center"/>
        <w:rPr>
          <w:sz w:val="28"/>
          <w:szCs w:val="28"/>
        </w:rPr>
      </w:pPr>
    </w:p>
    <w:p w:rsidR="00544D8D" w:rsidRDefault="00544D8D" w:rsidP="00544D8D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</w:t>
      </w:r>
      <w:r w:rsidRPr="008E1E68">
        <w:rPr>
          <w:b/>
          <w:bCs/>
          <w:sz w:val="28"/>
        </w:rPr>
        <w:t>района</w:t>
      </w:r>
      <w:r>
        <w:rPr>
          <w:b/>
          <w:bCs/>
          <w:sz w:val="28"/>
        </w:rPr>
        <w:t xml:space="preserve"> Липецкой области </w:t>
      </w:r>
      <w:r w:rsidRPr="008E1E68">
        <w:rPr>
          <w:b/>
          <w:bCs/>
          <w:sz w:val="28"/>
        </w:rPr>
        <w:t xml:space="preserve">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  <w:r>
        <w:rPr>
          <w:b/>
          <w:bCs/>
          <w:sz w:val="28"/>
        </w:rPr>
        <w:t xml:space="preserve">сельского поселения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 безвозмездно</w:t>
      </w:r>
    </w:p>
    <w:p w:rsidR="00544D8D" w:rsidRDefault="00544D8D" w:rsidP="00544D8D">
      <w:pPr>
        <w:ind w:right="-1"/>
        <w:jc w:val="center"/>
        <w:rPr>
          <w:b/>
          <w:bCs/>
          <w:sz w:val="28"/>
        </w:rPr>
      </w:pPr>
    </w:p>
    <w:p w:rsidR="00544D8D" w:rsidRDefault="00544D8D" w:rsidP="00544D8D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63CB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Липецкой области </w:t>
      </w:r>
      <w:r w:rsidRPr="00F63CB3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безвозмездно, 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F63CB3">
        <w:rPr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proofErr w:type="gramEnd"/>
      <w:r w:rsidRPr="00F63CB3">
        <w:rPr>
          <w:sz w:val="28"/>
          <w:szCs w:val="28"/>
        </w:rPr>
        <w:t xml:space="preserve">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544D8D" w:rsidRPr="00F63CB3" w:rsidRDefault="00544D8D" w:rsidP="00544D8D">
      <w:pPr>
        <w:tabs>
          <w:tab w:val="center" w:pos="5127"/>
        </w:tabs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544D8D" w:rsidRPr="00743514" w:rsidRDefault="00544D8D" w:rsidP="00544D8D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</w:t>
      </w:r>
      <w:r>
        <w:rPr>
          <w:sz w:val="28"/>
          <w:szCs w:val="28"/>
        </w:rPr>
        <w:t xml:space="preserve">муниципальное имущество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 сог</w:t>
      </w:r>
      <w:r w:rsidRPr="00743514">
        <w:rPr>
          <w:sz w:val="28"/>
          <w:szCs w:val="28"/>
        </w:rPr>
        <w:t>ласно прил</w:t>
      </w:r>
      <w:r>
        <w:rPr>
          <w:sz w:val="28"/>
          <w:szCs w:val="28"/>
        </w:rPr>
        <w:t>ожению.</w:t>
      </w:r>
    </w:p>
    <w:p w:rsidR="00544D8D" w:rsidRPr="00743514" w:rsidRDefault="00544D8D" w:rsidP="00544D8D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сельского хозяйства,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>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544D8D" w:rsidRDefault="00544D8D" w:rsidP="00544D8D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DB126C" w:rsidRDefault="00DB126C" w:rsidP="00544D8D">
      <w:pPr>
        <w:pStyle w:val="a3"/>
        <w:ind w:firstLine="708"/>
        <w:jc w:val="both"/>
        <w:rPr>
          <w:sz w:val="28"/>
          <w:szCs w:val="28"/>
        </w:rPr>
      </w:pPr>
    </w:p>
    <w:p w:rsidR="00544D8D" w:rsidRPr="003D6F63" w:rsidRDefault="00544D8D" w:rsidP="00544D8D">
      <w:pPr>
        <w:pStyle w:val="a3"/>
        <w:tabs>
          <w:tab w:val="left" w:pos="2780"/>
        </w:tabs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544D8D" w:rsidRDefault="00544D8D" w:rsidP="00544D8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lastRenderedPageBreak/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544D8D" w:rsidRDefault="00544D8D" w:rsidP="00544D8D">
      <w:pPr>
        <w:ind w:firstLine="4860"/>
        <w:rPr>
          <w:b/>
          <w:bCs/>
        </w:rPr>
      </w:pPr>
      <w:r>
        <w:rPr>
          <w:b/>
          <w:bCs/>
        </w:rPr>
        <w:t xml:space="preserve">      </w:t>
      </w:r>
    </w:p>
    <w:p w:rsidR="00544D8D" w:rsidRDefault="00544D8D" w:rsidP="00544D8D">
      <w:pPr>
        <w:ind w:firstLine="4860"/>
        <w:rPr>
          <w:b/>
          <w:bCs/>
        </w:rPr>
      </w:pPr>
    </w:p>
    <w:p w:rsidR="00544D8D" w:rsidRPr="00C6057E" w:rsidRDefault="00544D8D" w:rsidP="00544D8D">
      <w:pPr>
        <w:ind w:firstLine="4860"/>
        <w:rPr>
          <w:bCs/>
          <w:sz w:val="24"/>
          <w:szCs w:val="24"/>
        </w:rPr>
      </w:pPr>
      <w:r>
        <w:rPr>
          <w:b/>
          <w:bCs/>
        </w:rPr>
        <w:t xml:space="preserve">                     </w:t>
      </w:r>
      <w:r w:rsidRPr="00C6057E">
        <w:rPr>
          <w:bCs/>
          <w:sz w:val="24"/>
          <w:szCs w:val="24"/>
        </w:rPr>
        <w:t>Приложение</w:t>
      </w:r>
    </w:p>
    <w:p w:rsidR="00544D8D" w:rsidRPr="00C6057E" w:rsidRDefault="00544D8D" w:rsidP="00544D8D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544D8D" w:rsidRDefault="00544D8D" w:rsidP="00544D8D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544D8D" w:rsidRDefault="00544D8D" w:rsidP="00544D8D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17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08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23</w:t>
      </w:r>
      <w:r w:rsidRPr="00C6057E">
        <w:rPr>
          <w:bCs/>
          <w:sz w:val="24"/>
          <w:szCs w:val="24"/>
        </w:rPr>
        <w:t>г.  №</w:t>
      </w:r>
      <w:r w:rsidR="00DB126C">
        <w:rPr>
          <w:bCs/>
          <w:sz w:val="24"/>
          <w:szCs w:val="24"/>
        </w:rPr>
        <w:t>24</w:t>
      </w:r>
      <w:r w:rsidR="008606C8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Pr="00C6057E">
        <w:rPr>
          <w:bCs/>
          <w:sz w:val="24"/>
          <w:szCs w:val="24"/>
        </w:rPr>
        <w:t>-</w:t>
      </w:r>
      <w:proofErr w:type="spellStart"/>
      <w:r w:rsidRPr="00C6057E">
        <w:rPr>
          <w:bCs/>
          <w:sz w:val="24"/>
          <w:szCs w:val="24"/>
        </w:rPr>
        <w:t>рс</w:t>
      </w:r>
      <w:proofErr w:type="spellEnd"/>
    </w:p>
    <w:p w:rsidR="00544D8D" w:rsidRDefault="00544D8D" w:rsidP="00544D8D">
      <w:pPr>
        <w:ind w:firstLine="4860"/>
        <w:rPr>
          <w:bCs/>
          <w:sz w:val="24"/>
          <w:szCs w:val="24"/>
        </w:rPr>
      </w:pPr>
    </w:p>
    <w:p w:rsidR="00544D8D" w:rsidRPr="00820667" w:rsidRDefault="00544D8D" w:rsidP="00544D8D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544D8D" w:rsidRPr="00820667" w:rsidRDefault="00544D8D" w:rsidP="00544D8D">
      <w:pPr>
        <w:jc w:val="center"/>
        <w:rPr>
          <w:sz w:val="28"/>
          <w:szCs w:val="28"/>
        </w:rPr>
      </w:pPr>
    </w:p>
    <w:p w:rsidR="00544D8D" w:rsidRDefault="00544D8D" w:rsidP="00544D8D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20667">
        <w:rPr>
          <w:sz w:val="28"/>
          <w:szCs w:val="28"/>
        </w:rPr>
        <w:t xml:space="preserve">Липецкой области в собственность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</w:t>
      </w:r>
    </w:p>
    <w:p w:rsidR="00544D8D" w:rsidRDefault="00544D8D" w:rsidP="00544D8D">
      <w:pPr>
        <w:jc w:val="center"/>
        <w:rPr>
          <w:sz w:val="28"/>
          <w:szCs w:val="28"/>
        </w:rPr>
      </w:pPr>
    </w:p>
    <w:tbl>
      <w:tblPr>
        <w:tblW w:w="9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33"/>
        <w:gridCol w:w="1701"/>
        <w:gridCol w:w="1816"/>
        <w:gridCol w:w="27"/>
      </w:tblGrid>
      <w:tr w:rsidR="00544D8D" w:rsidRPr="007412B3" w:rsidTr="00C801DC">
        <w:trPr>
          <w:jc w:val="center"/>
        </w:trPr>
        <w:tc>
          <w:tcPr>
            <w:tcW w:w="534" w:type="dxa"/>
            <w:shd w:val="clear" w:color="auto" w:fill="auto"/>
          </w:tcPr>
          <w:p w:rsidR="00544D8D" w:rsidRPr="00820667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auto"/>
          </w:tcPr>
          <w:p w:rsidR="00544D8D" w:rsidRPr="005D02E0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AF5A86">
              <w:rPr>
                <w:sz w:val="28"/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44D8D" w:rsidRPr="005D02E0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44D8D" w:rsidRPr="005D02E0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544D8D" w:rsidRPr="007412B3" w:rsidTr="00C801DC">
        <w:trPr>
          <w:gridAfter w:val="1"/>
          <w:wAfter w:w="27" w:type="dxa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44D8D" w:rsidRPr="00820667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8D" w:rsidRPr="00820667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D8D" w:rsidRPr="00820667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:rsidR="00544D8D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4D8D" w:rsidRPr="007412B3" w:rsidTr="00C801DC">
        <w:trPr>
          <w:gridAfter w:val="1"/>
          <w:wAfter w:w="27" w:type="dxa"/>
          <w:trHeight w:val="672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8D" w:rsidRPr="00820667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8D" w:rsidRDefault="00544D8D" w:rsidP="00C801DC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погрузчик П-32-0А с ковшом П-320-2А. Вид навесного оборудования для погрузчика вилочного ковш. Высота подъема </w:t>
            </w:r>
            <w:proofErr w:type="spellStart"/>
            <w:r>
              <w:rPr>
                <w:sz w:val="28"/>
                <w:szCs w:val="28"/>
              </w:rPr>
              <w:t>вил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2,7. Номинальная грузоподъемность,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300. Тип </w:t>
            </w:r>
            <w:proofErr w:type="gramStart"/>
            <w:r>
              <w:rPr>
                <w:sz w:val="28"/>
                <w:szCs w:val="28"/>
              </w:rPr>
              <w:t>двигателя-дизельный</w:t>
            </w:r>
            <w:proofErr w:type="gramEnd"/>
            <w:r>
              <w:rPr>
                <w:sz w:val="28"/>
                <w:szCs w:val="28"/>
              </w:rPr>
              <w:t xml:space="preserve"> (трактора). </w:t>
            </w:r>
            <w:proofErr w:type="gramStart"/>
            <w:r>
              <w:rPr>
                <w:sz w:val="28"/>
                <w:szCs w:val="28"/>
              </w:rPr>
              <w:t>Разгружающие</w:t>
            </w:r>
            <w:proofErr w:type="gramEnd"/>
            <w:r>
              <w:rPr>
                <w:sz w:val="28"/>
                <w:szCs w:val="28"/>
              </w:rPr>
              <w:t xml:space="preserve"> тяга на задний мост-наличии.</w:t>
            </w:r>
          </w:p>
          <w:p w:rsidR="00544D8D" w:rsidRPr="005100CB" w:rsidRDefault="00544D8D" w:rsidP="00C801D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Фиксатор осей шарниров от </w:t>
            </w:r>
            <w:proofErr w:type="spellStart"/>
            <w:r>
              <w:rPr>
                <w:sz w:val="28"/>
                <w:szCs w:val="28"/>
              </w:rPr>
              <w:t>проворота</w:t>
            </w:r>
            <w:proofErr w:type="spellEnd"/>
            <w:r>
              <w:rPr>
                <w:sz w:val="28"/>
                <w:szCs w:val="28"/>
              </w:rPr>
              <w:t xml:space="preserve">-наличие. Пресс – </w:t>
            </w:r>
            <w:proofErr w:type="gramStart"/>
            <w:r>
              <w:rPr>
                <w:sz w:val="28"/>
                <w:szCs w:val="28"/>
              </w:rPr>
              <w:t>масленки-наличие</w:t>
            </w:r>
            <w:proofErr w:type="gramEnd"/>
            <w:r>
              <w:rPr>
                <w:sz w:val="28"/>
                <w:szCs w:val="28"/>
              </w:rPr>
              <w:t>. Год выпуска-2023г.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D8D" w:rsidRPr="00FF311D" w:rsidRDefault="00544D8D" w:rsidP="00C801DC">
            <w:pPr>
              <w:jc w:val="center"/>
              <w:rPr>
                <w:sz w:val="28"/>
                <w:szCs w:val="28"/>
              </w:rPr>
            </w:pPr>
            <w:r w:rsidRPr="00FF311D">
              <w:rPr>
                <w:sz w:val="28"/>
                <w:szCs w:val="28"/>
              </w:rPr>
              <w:t>186 130,34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D" w:rsidRPr="00FF311D" w:rsidRDefault="00544D8D" w:rsidP="00C801DC">
            <w:pPr>
              <w:jc w:val="center"/>
              <w:rPr>
                <w:sz w:val="28"/>
                <w:szCs w:val="28"/>
              </w:rPr>
            </w:pPr>
            <w:r w:rsidRPr="00FF311D">
              <w:rPr>
                <w:sz w:val="28"/>
                <w:szCs w:val="28"/>
              </w:rPr>
              <w:t>186 130,34</w:t>
            </w:r>
          </w:p>
        </w:tc>
      </w:tr>
      <w:tr w:rsidR="00544D8D" w:rsidRPr="007412B3" w:rsidTr="00C801DC">
        <w:trPr>
          <w:gridAfter w:val="1"/>
          <w:wAfter w:w="27" w:type="dxa"/>
          <w:trHeight w:val="672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8D" w:rsidRDefault="00544D8D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8D" w:rsidRPr="007C3AFF" w:rsidRDefault="00544D8D" w:rsidP="00C8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Косилка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усторез ЕМ-1,3.00.00.000-01 с головкой режущей. Привод рабочего </w:t>
            </w:r>
            <w:proofErr w:type="gramStart"/>
            <w:r>
              <w:rPr>
                <w:sz w:val="28"/>
                <w:szCs w:val="28"/>
              </w:rPr>
              <w:t>органа-гидравлический</w:t>
            </w:r>
            <w:proofErr w:type="gramEnd"/>
            <w:r>
              <w:rPr>
                <w:sz w:val="28"/>
                <w:szCs w:val="28"/>
              </w:rPr>
              <w:t xml:space="preserve">. Тип </w:t>
            </w:r>
            <w:proofErr w:type="gramStart"/>
            <w:r>
              <w:rPr>
                <w:sz w:val="28"/>
                <w:szCs w:val="28"/>
              </w:rPr>
              <w:t>косилки-роторный</w:t>
            </w:r>
            <w:proofErr w:type="gramEnd"/>
            <w:r>
              <w:rPr>
                <w:sz w:val="28"/>
                <w:szCs w:val="28"/>
              </w:rPr>
              <w:t xml:space="preserve">. Рабочая ширина захвата косилки- 1300 мм. Ширина косилки в рабочем положении -6350 мм. Высота косилки в рабочем положении -2925 мм. Высота среза после обработки, 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от 0,04 до 0,1 (в соответствии с техническими показателями на данный товар). Диаметр срезаемых одинаково стоящих деревьев, мм-20. Скорость вращения ротора при 1000 об/мин </w:t>
            </w:r>
            <w:proofErr w:type="gramStart"/>
            <w:r>
              <w:rPr>
                <w:sz w:val="28"/>
                <w:szCs w:val="28"/>
              </w:rPr>
              <w:t>ВОМ-1500</w:t>
            </w:r>
            <w:proofErr w:type="gramEnd"/>
            <w:r>
              <w:rPr>
                <w:sz w:val="28"/>
                <w:szCs w:val="28"/>
              </w:rPr>
              <w:t xml:space="preserve"> об/мин.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D8D" w:rsidRPr="00FF311D" w:rsidRDefault="00544D8D" w:rsidP="00C801DC">
            <w:pPr>
              <w:jc w:val="center"/>
              <w:rPr>
                <w:sz w:val="28"/>
                <w:szCs w:val="28"/>
              </w:rPr>
            </w:pPr>
            <w:r w:rsidRPr="00FF311D">
              <w:rPr>
                <w:sz w:val="28"/>
                <w:szCs w:val="28"/>
              </w:rPr>
              <w:t>815 000,00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D" w:rsidRPr="00FF311D" w:rsidRDefault="00544D8D" w:rsidP="00C801DC">
            <w:pPr>
              <w:jc w:val="center"/>
              <w:rPr>
                <w:sz w:val="28"/>
                <w:szCs w:val="28"/>
              </w:rPr>
            </w:pPr>
            <w:r w:rsidRPr="00FF311D">
              <w:rPr>
                <w:sz w:val="28"/>
                <w:szCs w:val="28"/>
              </w:rPr>
              <w:t>815 000,00</w:t>
            </w:r>
          </w:p>
        </w:tc>
      </w:tr>
    </w:tbl>
    <w:p w:rsidR="00544D8D" w:rsidRDefault="00544D8D" w:rsidP="00544D8D">
      <w:pPr>
        <w:ind w:firstLine="4860"/>
        <w:rPr>
          <w:bCs/>
          <w:sz w:val="24"/>
          <w:szCs w:val="24"/>
        </w:rPr>
      </w:pPr>
    </w:p>
    <w:p w:rsidR="00544D8D" w:rsidRDefault="00544D8D" w:rsidP="00544D8D">
      <w:pPr>
        <w:ind w:firstLine="4860"/>
        <w:rPr>
          <w:bCs/>
          <w:sz w:val="24"/>
          <w:szCs w:val="24"/>
        </w:rPr>
      </w:pPr>
    </w:p>
    <w:p w:rsidR="00B9649D" w:rsidRDefault="00B9649D"/>
    <w:sectPr w:rsidR="00B9649D" w:rsidSect="00544D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8D"/>
    <w:rsid w:val="000A7683"/>
    <w:rsid w:val="00544D8D"/>
    <w:rsid w:val="008606C8"/>
    <w:rsid w:val="00B9649D"/>
    <w:rsid w:val="00D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4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4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44D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4D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44D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44D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8"/>
    <w:uiPriority w:val="99"/>
    <w:unhideWhenUsed/>
    <w:qFormat/>
    <w:rsid w:val="00544D8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7"/>
    <w:uiPriority w:val="99"/>
    <w:rsid w:val="0054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4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4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4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44D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4D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44D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44D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8"/>
    <w:uiPriority w:val="99"/>
    <w:unhideWhenUsed/>
    <w:qFormat/>
    <w:rsid w:val="00544D8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7"/>
    <w:uiPriority w:val="99"/>
    <w:rsid w:val="0054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4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2023-08-22T07:24:00Z</cp:lastPrinted>
  <dcterms:created xsi:type="dcterms:W3CDTF">2023-08-03T10:51:00Z</dcterms:created>
  <dcterms:modified xsi:type="dcterms:W3CDTF">2023-08-22T07:50:00Z</dcterms:modified>
</cp:coreProperties>
</file>