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B4FB6" w:rsidRPr="009A2EEB" w:rsidTr="00D87E3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B4FB6" w:rsidRDefault="009B4FB6" w:rsidP="00D87E30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1691DB8" wp14:editId="48A5FB3A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FB6" w:rsidRDefault="009B4FB6" w:rsidP="009B4FB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9B4FB6" w:rsidRDefault="009B4FB6" w:rsidP="009B4FB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9B4FB6" w:rsidRDefault="009B4FB6" w:rsidP="009B4FB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9B4FB6" w:rsidRDefault="009B4FB6" w:rsidP="009B4FB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9B4FB6" w:rsidRDefault="009B4FB6" w:rsidP="009B4FB6">
      <w:pPr>
        <w:pStyle w:val="a3"/>
        <w:jc w:val="center"/>
        <w:rPr>
          <w:sz w:val="32"/>
        </w:rPr>
      </w:pPr>
    </w:p>
    <w:p w:rsidR="009B4FB6" w:rsidRDefault="009B4FB6" w:rsidP="009B4FB6">
      <w:pPr>
        <w:pStyle w:val="a3"/>
        <w:jc w:val="center"/>
        <w:rPr>
          <w:sz w:val="32"/>
        </w:rPr>
      </w:pPr>
    </w:p>
    <w:p w:rsidR="009B4FB6" w:rsidRDefault="009B4FB6" w:rsidP="009B4FB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9B4FB6" w:rsidRDefault="009B4FB6" w:rsidP="009B4FB6">
      <w:pPr>
        <w:pStyle w:val="a3"/>
        <w:jc w:val="center"/>
      </w:pPr>
    </w:p>
    <w:p w:rsidR="009B4FB6" w:rsidRDefault="009B4FB6" w:rsidP="009B4F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21.09.2017г.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183-рс</w:t>
      </w:r>
    </w:p>
    <w:p w:rsidR="009B4FB6" w:rsidRDefault="009B4FB6" w:rsidP="009B4FB6">
      <w:pPr>
        <w:pStyle w:val="3"/>
        <w:jc w:val="center"/>
        <w:rPr>
          <w:sz w:val="28"/>
          <w:szCs w:val="28"/>
        </w:rPr>
      </w:pPr>
    </w:p>
    <w:p w:rsidR="009B4FB6" w:rsidRPr="007A7BB9" w:rsidRDefault="009B4FB6" w:rsidP="009B4FB6">
      <w:pPr>
        <w:pStyle w:val="1"/>
        <w:jc w:val="center"/>
        <w:rPr>
          <w:b/>
          <w:sz w:val="28"/>
          <w:szCs w:val="28"/>
        </w:rPr>
      </w:pPr>
      <w:r w:rsidRPr="007A7BB9">
        <w:rPr>
          <w:b/>
          <w:sz w:val="28"/>
          <w:szCs w:val="28"/>
        </w:rPr>
        <w:t xml:space="preserve">Об установлении регулируемых тарифов на перевозки пассажиров </w:t>
      </w:r>
      <w:r>
        <w:rPr>
          <w:b/>
          <w:sz w:val="28"/>
          <w:szCs w:val="28"/>
        </w:rPr>
        <w:t xml:space="preserve">и </w:t>
      </w:r>
      <w:r w:rsidRPr="007A7BB9">
        <w:rPr>
          <w:b/>
          <w:sz w:val="28"/>
          <w:szCs w:val="28"/>
        </w:rPr>
        <w:t xml:space="preserve">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 w:rsidRPr="007A7BB9">
        <w:rPr>
          <w:b/>
          <w:sz w:val="28"/>
          <w:szCs w:val="28"/>
        </w:rPr>
        <w:t>Добринского</w:t>
      </w:r>
      <w:proofErr w:type="spellEnd"/>
      <w:r w:rsidRPr="007A7BB9">
        <w:rPr>
          <w:b/>
          <w:sz w:val="28"/>
          <w:szCs w:val="28"/>
        </w:rPr>
        <w:t xml:space="preserve"> муниципального района</w:t>
      </w:r>
    </w:p>
    <w:p w:rsidR="009B4FB6" w:rsidRPr="002D4714" w:rsidRDefault="009B4FB6" w:rsidP="009B4FB6">
      <w:pPr>
        <w:pStyle w:val="3"/>
        <w:jc w:val="center"/>
        <w:rPr>
          <w:sz w:val="28"/>
          <w:szCs w:val="28"/>
        </w:rPr>
      </w:pPr>
    </w:p>
    <w:p w:rsidR="009B4FB6" w:rsidRDefault="009B4FB6" w:rsidP="009B4FB6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  <w:r w:rsidRPr="002D471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</w:t>
      </w:r>
      <w:proofErr w:type="gramStart"/>
      <w:r w:rsidRPr="002D471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 установления </w:t>
      </w:r>
      <w:r w:rsidRPr="00E62E31">
        <w:rPr>
          <w:sz w:val="28"/>
          <w:szCs w:val="28"/>
        </w:rPr>
        <w:t xml:space="preserve">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 w:rsidRPr="00E62E31">
        <w:rPr>
          <w:sz w:val="28"/>
          <w:szCs w:val="28"/>
        </w:rPr>
        <w:t>Добринского</w:t>
      </w:r>
      <w:proofErr w:type="spellEnd"/>
      <w:r w:rsidRPr="00E62E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E62E31">
        <w:rPr>
          <w:iCs/>
          <w:sz w:val="28"/>
          <w:szCs w:val="28"/>
        </w:rPr>
        <w:t>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E62E31">
        <w:rPr>
          <w:iCs/>
          <w:sz w:val="28"/>
          <w:szCs w:val="28"/>
        </w:rPr>
        <w:t xml:space="preserve"> </w:t>
      </w:r>
      <w:proofErr w:type="gramStart"/>
      <w:r w:rsidRPr="00E62E31">
        <w:rPr>
          <w:iCs/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Федерации», Законом Липецкой области от 19.06.2017 № 76-ОЗ «О некоторых вопросах организации транспортного обслуживания населения в Липецкой области», </w:t>
      </w:r>
      <w:r>
        <w:rPr>
          <w:iCs/>
          <w:sz w:val="28"/>
          <w:szCs w:val="28"/>
        </w:rPr>
        <w:t>П</w:t>
      </w:r>
      <w:r w:rsidRPr="00E62E31">
        <w:rPr>
          <w:iCs/>
          <w:sz w:val="28"/>
          <w:szCs w:val="28"/>
        </w:rPr>
        <w:t>орядк</w:t>
      </w:r>
      <w:r>
        <w:rPr>
          <w:iCs/>
          <w:sz w:val="28"/>
          <w:szCs w:val="28"/>
        </w:rPr>
        <w:t>ом</w:t>
      </w:r>
      <w:r w:rsidRPr="00E62E31">
        <w:rPr>
          <w:iCs/>
          <w:sz w:val="28"/>
          <w:szCs w:val="28"/>
        </w:rPr>
        <w:t xml:space="preserve"> установления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 w:rsidRPr="00E62E31">
        <w:rPr>
          <w:iCs/>
          <w:sz w:val="28"/>
          <w:szCs w:val="28"/>
        </w:rPr>
        <w:t xml:space="preserve"> муниципального района</w:t>
      </w:r>
      <w:proofErr w:type="gramEnd"/>
      <w:r>
        <w:rPr>
          <w:iCs/>
          <w:sz w:val="28"/>
          <w:szCs w:val="28"/>
        </w:rPr>
        <w:t>,</w:t>
      </w:r>
      <w:r w:rsidRPr="00E62E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утвержденным </w:t>
      </w:r>
      <w:r w:rsidRPr="00E62E31">
        <w:rPr>
          <w:iCs/>
          <w:sz w:val="28"/>
          <w:szCs w:val="28"/>
        </w:rPr>
        <w:t xml:space="preserve">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 w:rsidRPr="00E62E31">
        <w:rPr>
          <w:iCs/>
          <w:sz w:val="28"/>
          <w:szCs w:val="28"/>
        </w:rPr>
        <w:t xml:space="preserve"> муниципального района от 2</w:t>
      </w:r>
      <w:r>
        <w:rPr>
          <w:iCs/>
          <w:sz w:val="28"/>
          <w:szCs w:val="28"/>
        </w:rPr>
        <w:t>7</w:t>
      </w:r>
      <w:r w:rsidRPr="00E62E31">
        <w:rPr>
          <w:iCs/>
          <w:sz w:val="28"/>
          <w:szCs w:val="28"/>
        </w:rPr>
        <w:t>.06.2017 №1</w:t>
      </w:r>
      <w:r>
        <w:rPr>
          <w:iCs/>
          <w:sz w:val="28"/>
          <w:szCs w:val="28"/>
        </w:rPr>
        <w:t xml:space="preserve">64-рс, </w:t>
      </w:r>
      <w:r>
        <w:rPr>
          <w:sz w:val="28"/>
          <w:szCs w:val="28"/>
        </w:rPr>
        <w:t>ст.27</w:t>
      </w:r>
      <w:r w:rsidRPr="0088100C">
        <w:rPr>
          <w:sz w:val="28"/>
          <w:szCs w:val="28"/>
        </w:rPr>
        <w:t xml:space="preserve"> </w:t>
      </w:r>
      <w:r w:rsidRPr="00E83CEE">
        <w:rPr>
          <w:iCs/>
          <w:sz w:val="28"/>
          <w:szCs w:val="28"/>
        </w:rPr>
        <w:t>Устав</w:t>
      </w:r>
      <w:r>
        <w:rPr>
          <w:iCs/>
          <w:sz w:val="28"/>
          <w:szCs w:val="28"/>
        </w:rPr>
        <w:t>а</w:t>
      </w:r>
      <w:r w:rsidRPr="00E83CEE">
        <w:rPr>
          <w:iCs/>
          <w:sz w:val="28"/>
          <w:szCs w:val="28"/>
        </w:rPr>
        <w:t xml:space="preserve">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 и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</w:t>
      </w:r>
    </w:p>
    <w:p w:rsidR="009B4FB6" w:rsidRDefault="009B4FB6" w:rsidP="009B4FB6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D4714">
        <w:rPr>
          <w:b/>
          <w:iCs/>
          <w:sz w:val="28"/>
          <w:szCs w:val="28"/>
        </w:rPr>
        <w:t>РЕШИЛ:</w:t>
      </w:r>
    </w:p>
    <w:p w:rsidR="009B4FB6" w:rsidRDefault="009B4FB6" w:rsidP="009B4FB6">
      <w:pPr>
        <w:jc w:val="both"/>
        <w:rPr>
          <w:b/>
          <w:iCs/>
          <w:sz w:val="28"/>
          <w:szCs w:val="28"/>
        </w:rPr>
      </w:pPr>
    </w:p>
    <w:p w:rsidR="009B4FB6" w:rsidRDefault="009B4FB6" w:rsidP="009B4FB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14">
        <w:rPr>
          <w:sz w:val="28"/>
          <w:szCs w:val="28"/>
          <w:highlight w:val="white"/>
        </w:rPr>
        <w:t>1.</w:t>
      </w:r>
      <w:r w:rsidRPr="00E83CEE">
        <w:rPr>
          <w:sz w:val="28"/>
          <w:szCs w:val="28"/>
        </w:rPr>
        <w:t>Установить</w:t>
      </w:r>
      <w:r>
        <w:rPr>
          <w:color w:val="FF0000"/>
          <w:sz w:val="28"/>
          <w:szCs w:val="28"/>
        </w:rPr>
        <w:t xml:space="preserve"> </w:t>
      </w:r>
      <w:r w:rsidRPr="00FB6C14">
        <w:rPr>
          <w:sz w:val="28"/>
          <w:szCs w:val="28"/>
        </w:rPr>
        <w:t xml:space="preserve">тарифы на перевозки пассажиров и багажа </w:t>
      </w:r>
      <w:r w:rsidRPr="00FB6C14">
        <w:rPr>
          <w:sz w:val="28"/>
          <w:szCs w:val="28"/>
        </w:rPr>
        <w:lastRenderedPageBreak/>
        <w:t xml:space="preserve">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B6C14">
        <w:rPr>
          <w:sz w:val="28"/>
          <w:szCs w:val="28"/>
        </w:rPr>
        <w:t xml:space="preserve"> муниципального района (прилага</w:t>
      </w:r>
      <w:r>
        <w:rPr>
          <w:sz w:val="28"/>
          <w:szCs w:val="28"/>
        </w:rPr>
        <w:t>ю</w:t>
      </w:r>
      <w:r w:rsidRPr="00FB6C14">
        <w:rPr>
          <w:sz w:val="28"/>
          <w:szCs w:val="28"/>
        </w:rPr>
        <w:t>тся).</w:t>
      </w:r>
    </w:p>
    <w:p w:rsidR="009B4FB6" w:rsidRPr="00FB6C14" w:rsidRDefault="009B4FB6" w:rsidP="009B4FB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FB6" w:rsidRDefault="009B4FB6" w:rsidP="009B4FB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2</w:t>
      </w:r>
      <w:r w:rsidRPr="002D471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2D4714">
        <w:rPr>
          <w:iCs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2D4714">
        <w:rPr>
          <w:iCs/>
          <w:sz w:val="28"/>
          <w:szCs w:val="28"/>
        </w:rPr>
        <w:t>Добринского</w:t>
      </w:r>
      <w:proofErr w:type="spellEnd"/>
      <w:r w:rsidRPr="002D4714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B4FB6" w:rsidRPr="002D4714" w:rsidRDefault="009B4FB6" w:rsidP="009B4FB6">
      <w:pPr>
        <w:jc w:val="both"/>
        <w:rPr>
          <w:iCs/>
          <w:sz w:val="28"/>
          <w:szCs w:val="28"/>
        </w:rPr>
      </w:pPr>
    </w:p>
    <w:p w:rsidR="009B4FB6" w:rsidRPr="00555287" w:rsidRDefault="009B4FB6" w:rsidP="009B4FB6">
      <w:pPr>
        <w:jc w:val="both"/>
        <w:rPr>
          <w:iCs/>
          <w:color w:val="000000" w:themeColor="text1"/>
          <w:sz w:val="28"/>
          <w:szCs w:val="28"/>
        </w:rPr>
      </w:pPr>
      <w:r w:rsidRPr="00555287">
        <w:rPr>
          <w:iCs/>
          <w:color w:val="000000" w:themeColor="text1"/>
          <w:sz w:val="28"/>
          <w:szCs w:val="28"/>
        </w:rPr>
        <w:t xml:space="preserve">          3.Настоящее решение вступает в силу с 1 октября 2017 года.</w:t>
      </w:r>
    </w:p>
    <w:p w:rsidR="009B4FB6" w:rsidRPr="002D4714" w:rsidRDefault="009B4FB6" w:rsidP="009B4FB6">
      <w:pPr>
        <w:ind w:firstLine="900"/>
        <w:jc w:val="both"/>
        <w:rPr>
          <w:iCs/>
          <w:sz w:val="28"/>
          <w:szCs w:val="28"/>
        </w:rPr>
      </w:pPr>
    </w:p>
    <w:p w:rsidR="009B4FB6" w:rsidRPr="002D4714" w:rsidRDefault="009B4FB6" w:rsidP="009B4FB6">
      <w:pPr>
        <w:ind w:firstLine="900"/>
        <w:jc w:val="both"/>
        <w:rPr>
          <w:iCs/>
          <w:sz w:val="28"/>
          <w:szCs w:val="28"/>
        </w:rPr>
      </w:pPr>
    </w:p>
    <w:p w:rsidR="009B4FB6" w:rsidRPr="002D4714" w:rsidRDefault="009B4FB6" w:rsidP="009B4FB6">
      <w:pPr>
        <w:ind w:firstLine="900"/>
        <w:jc w:val="both"/>
        <w:rPr>
          <w:iCs/>
          <w:sz w:val="28"/>
          <w:szCs w:val="28"/>
        </w:rPr>
      </w:pPr>
    </w:p>
    <w:p w:rsidR="009B4FB6" w:rsidRPr="002D4714" w:rsidRDefault="009B4FB6" w:rsidP="009B4FB6">
      <w:pPr>
        <w:ind w:firstLine="900"/>
        <w:jc w:val="both"/>
        <w:rPr>
          <w:iCs/>
          <w:sz w:val="28"/>
          <w:szCs w:val="28"/>
        </w:rPr>
      </w:pPr>
    </w:p>
    <w:p w:rsidR="009B4FB6" w:rsidRPr="002D4714" w:rsidRDefault="009B4FB6" w:rsidP="009B4FB6">
      <w:pPr>
        <w:jc w:val="both"/>
        <w:rPr>
          <w:b/>
          <w:sz w:val="28"/>
          <w:szCs w:val="28"/>
        </w:rPr>
      </w:pPr>
      <w:r w:rsidRPr="002D4714">
        <w:rPr>
          <w:b/>
          <w:sz w:val="28"/>
          <w:szCs w:val="28"/>
        </w:rPr>
        <w:t>Председатель Совета депутатов</w:t>
      </w:r>
    </w:p>
    <w:p w:rsidR="009B4FB6" w:rsidRPr="002D4714" w:rsidRDefault="009B4FB6" w:rsidP="009B4FB6">
      <w:pPr>
        <w:jc w:val="both"/>
        <w:rPr>
          <w:b/>
          <w:sz w:val="28"/>
          <w:szCs w:val="28"/>
        </w:rPr>
      </w:pPr>
      <w:proofErr w:type="spellStart"/>
      <w:r w:rsidRPr="002D4714">
        <w:rPr>
          <w:b/>
          <w:sz w:val="28"/>
          <w:szCs w:val="28"/>
        </w:rPr>
        <w:t>Добринского</w:t>
      </w:r>
      <w:proofErr w:type="spellEnd"/>
      <w:r w:rsidRPr="002D4714">
        <w:rPr>
          <w:b/>
          <w:sz w:val="28"/>
          <w:szCs w:val="28"/>
        </w:rPr>
        <w:t xml:space="preserve"> муниципального района </w:t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 Денисов</w:t>
      </w:r>
    </w:p>
    <w:p w:rsidR="009B4FB6" w:rsidRPr="002D4714" w:rsidRDefault="009B4FB6" w:rsidP="009B4FB6">
      <w:pPr>
        <w:jc w:val="both"/>
        <w:rPr>
          <w:iCs/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Pr="00DB749A" w:rsidRDefault="009B4FB6" w:rsidP="009B4F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                                         </w:t>
      </w:r>
      <w:r w:rsidRPr="00DB749A">
        <w:rPr>
          <w:b/>
        </w:rPr>
        <w:t>Установлены</w:t>
      </w:r>
    </w:p>
    <w:p w:rsidR="009B4FB6" w:rsidRPr="00DB749A" w:rsidRDefault="009B4FB6" w:rsidP="009B4FB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Pr="00DB749A">
        <w:rPr>
          <w:b/>
          <w:bCs/>
        </w:rPr>
        <w:t>решением Совета депутатов</w:t>
      </w:r>
    </w:p>
    <w:p w:rsidR="009B4FB6" w:rsidRPr="00DB749A" w:rsidRDefault="009B4FB6" w:rsidP="009B4FB6">
      <w:pPr>
        <w:jc w:val="both"/>
        <w:rPr>
          <w:b/>
          <w:bCs/>
        </w:rPr>
      </w:pPr>
      <w:r w:rsidRPr="00DB749A">
        <w:rPr>
          <w:b/>
          <w:bCs/>
        </w:rPr>
        <w:t xml:space="preserve">                                                                                     </w:t>
      </w:r>
      <w:proofErr w:type="spellStart"/>
      <w:r w:rsidRPr="00DB749A">
        <w:rPr>
          <w:b/>
          <w:bCs/>
        </w:rPr>
        <w:t>Добринского</w:t>
      </w:r>
      <w:proofErr w:type="spellEnd"/>
      <w:r w:rsidRPr="00DB749A">
        <w:rPr>
          <w:b/>
          <w:bCs/>
        </w:rPr>
        <w:t xml:space="preserve"> муниципального района</w:t>
      </w:r>
    </w:p>
    <w:p w:rsidR="009B4FB6" w:rsidRPr="00DB749A" w:rsidRDefault="009B4FB6" w:rsidP="009B4FB6">
      <w:pPr>
        <w:jc w:val="both"/>
        <w:rPr>
          <w:b/>
          <w:bCs/>
        </w:rPr>
      </w:pPr>
      <w:r w:rsidRPr="00DB749A">
        <w:rPr>
          <w:b/>
          <w:bCs/>
        </w:rPr>
        <w:t xml:space="preserve">                                                                                              от 2</w:t>
      </w:r>
      <w:r>
        <w:rPr>
          <w:b/>
          <w:bCs/>
        </w:rPr>
        <w:t>1</w:t>
      </w:r>
      <w:r w:rsidRPr="00DB749A">
        <w:rPr>
          <w:b/>
          <w:bCs/>
        </w:rPr>
        <w:t>.0</w:t>
      </w:r>
      <w:r>
        <w:rPr>
          <w:b/>
          <w:bCs/>
        </w:rPr>
        <w:t>9</w:t>
      </w:r>
      <w:r w:rsidRPr="00DB749A">
        <w:rPr>
          <w:b/>
          <w:bCs/>
        </w:rPr>
        <w:t>.2017 года №</w:t>
      </w:r>
      <w:r>
        <w:rPr>
          <w:b/>
          <w:bCs/>
        </w:rPr>
        <w:t xml:space="preserve"> 183</w:t>
      </w:r>
      <w:r w:rsidRPr="00DB749A">
        <w:rPr>
          <w:b/>
          <w:bCs/>
        </w:rPr>
        <w:t>-рс</w:t>
      </w:r>
    </w:p>
    <w:p w:rsidR="009B4FB6" w:rsidRPr="00FB6C14" w:rsidRDefault="009B4FB6" w:rsidP="009B4F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4FB6" w:rsidRPr="00486A7D" w:rsidRDefault="009B4FB6" w:rsidP="009B4F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6A7D">
        <w:rPr>
          <w:rFonts w:ascii="Times New Roman CYR" w:hAnsi="Times New Roman CYR" w:cs="Times New Roman CYR"/>
          <w:b/>
          <w:bCs/>
          <w:sz w:val="28"/>
          <w:szCs w:val="28"/>
        </w:rPr>
        <w:t>Тарифы</w:t>
      </w:r>
    </w:p>
    <w:p w:rsidR="009B4FB6" w:rsidRPr="00486A7D" w:rsidRDefault="009B4FB6" w:rsidP="009B4F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6A7D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 w:rsidRPr="00486A7D">
        <w:rPr>
          <w:rFonts w:ascii="Times New Roman CYR" w:hAnsi="Times New Roman CYR" w:cs="Times New Roman CYR"/>
          <w:b/>
          <w:bCs/>
          <w:sz w:val="28"/>
          <w:szCs w:val="28"/>
        </w:rPr>
        <w:t>Добринского</w:t>
      </w:r>
      <w:proofErr w:type="spellEnd"/>
      <w:r w:rsidRPr="00486A7D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9B4FB6" w:rsidRDefault="009B4FB6" w:rsidP="009B4F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B4FB6" w:rsidRPr="00E83CEE" w:rsidRDefault="009B4FB6" w:rsidP="009B4F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3CEE">
        <w:rPr>
          <w:rFonts w:ascii="Times New Roman CYR" w:hAnsi="Times New Roman CYR" w:cs="Times New Roman CYR"/>
          <w:sz w:val="28"/>
          <w:szCs w:val="28"/>
        </w:rPr>
        <w:t xml:space="preserve">1.Установить следующие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Добринского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3CEE">
        <w:rPr>
          <w:rFonts w:ascii="Times New Roman CYR" w:hAnsi="Times New Roman CYR" w:cs="Times New Roman CYR"/>
          <w:sz w:val="28"/>
          <w:szCs w:val="28"/>
        </w:rPr>
        <w:t>муниципального района:</w:t>
      </w:r>
    </w:p>
    <w:p w:rsidR="009B4FB6" w:rsidRPr="00E83CEE" w:rsidRDefault="009B4FB6" w:rsidP="009B4F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6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3827"/>
        <w:gridCol w:w="2693"/>
      </w:tblGrid>
      <w:tr w:rsidR="009B4FB6" w:rsidRPr="00DB749A" w:rsidTr="00D87E30">
        <w:trPr>
          <w:trHeight w:val="1"/>
        </w:trPr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DB749A" w:rsidRDefault="009B4FB6" w:rsidP="00D87E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DB749A">
              <w:rPr>
                <w:rFonts w:ascii="Times New Roman CYR" w:hAnsi="Times New Roman CYR" w:cs="Times New Roman CYR"/>
                <w:b/>
              </w:rPr>
              <w:t>Способ оплаты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DB749A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749A">
              <w:rPr>
                <w:rFonts w:ascii="Times New Roman CYR" w:hAnsi="Times New Roman CYR" w:cs="Times New Roman CYR"/>
                <w:b/>
              </w:rPr>
              <w:t xml:space="preserve">Тариф на перевозки пассажиров и багажа автомобильным транспортом общего пользования по муниципальным маршрутам регулярных перевозок в границах двух и более поселений, находящихся в границах </w:t>
            </w:r>
            <w:proofErr w:type="spellStart"/>
            <w:r w:rsidRPr="00DB749A">
              <w:rPr>
                <w:rFonts w:ascii="Times New Roman CYR" w:hAnsi="Times New Roman CYR" w:cs="Times New Roman CYR"/>
                <w:b/>
              </w:rPr>
              <w:t>Добринского</w:t>
            </w:r>
            <w:proofErr w:type="spellEnd"/>
            <w:r w:rsidRPr="00DB749A">
              <w:rPr>
                <w:rFonts w:ascii="Times New Roman CYR" w:hAnsi="Times New Roman CYR" w:cs="Times New Roman CYR"/>
                <w:b/>
              </w:rPr>
              <w:t xml:space="preserve"> муниципального района</w:t>
            </w:r>
          </w:p>
          <w:p w:rsidR="009B4FB6" w:rsidRPr="00DB749A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B749A">
              <w:rPr>
                <w:b/>
              </w:rPr>
              <w:t>(</w:t>
            </w:r>
            <w:r w:rsidRPr="00DB749A">
              <w:rPr>
                <w:rFonts w:ascii="Times New Roman CYR" w:hAnsi="Times New Roman CYR" w:cs="Times New Roman CYR"/>
                <w:b/>
              </w:rPr>
              <w:t xml:space="preserve">в рублях за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DB749A">
                <w:rPr>
                  <w:rFonts w:ascii="Times New Roman CYR" w:hAnsi="Times New Roman CYR" w:cs="Times New Roman CYR"/>
                  <w:b/>
                </w:rPr>
                <w:t>1 километр</w:t>
              </w:r>
            </w:smartTag>
            <w:r w:rsidRPr="00DB749A">
              <w:rPr>
                <w:rFonts w:ascii="Times New Roman CYR" w:hAnsi="Times New Roman CYR" w:cs="Times New Roman CYR"/>
                <w:b/>
              </w:rPr>
              <w:t xml:space="preserve"> пути следования 1 пассажира)</w:t>
            </w:r>
            <w:r w:rsidRPr="00DB749A">
              <w:rPr>
                <w:rFonts w:ascii="Times New Roman CYR" w:hAnsi="Times New Roman CYR" w:cs="Times New Roman CYR"/>
                <w:b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DB749A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749A">
              <w:rPr>
                <w:rFonts w:ascii="Times New Roman CYR" w:hAnsi="Times New Roman CYR" w:cs="Times New Roman CYR"/>
                <w:b/>
              </w:rPr>
              <w:t>Тариф на перевозки пассажиров и багажа автомобильным транспортом общего пользования по муниципальным маршрутам регулярных перевозок в п. Добринка</w:t>
            </w:r>
          </w:p>
          <w:p w:rsidR="009B4FB6" w:rsidRPr="00DB749A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B749A">
              <w:rPr>
                <w:b/>
                <w:lang w:val="en-US"/>
              </w:rPr>
              <w:t>(</w:t>
            </w:r>
            <w:r w:rsidRPr="00DB749A">
              <w:rPr>
                <w:rFonts w:ascii="Times New Roman CYR" w:hAnsi="Times New Roman CYR" w:cs="Times New Roman CYR"/>
                <w:b/>
              </w:rPr>
              <w:t xml:space="preserve">в рублях за 1 поездку) </w:t>
            </w:r>
          </w:p>
        </w:tc>
      </w:tr>
      <w:tr w:rsidR="009B4FB6" w:rsidRPr="00E83CEE" w:rsidTr="00D87E30">
        <w:trPr>
          <w:trHeight w:val="1"/>
        </w:trPr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E83CEE" w:rsidRDefault="009B4FB6" w:rsidP="00D87E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83CEE"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E83CEE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83CEE">
              <w:rPr>
                <w:sz w:val="28"/>
                <w:szCs w:val="28"/>
                <w:lang w:val="en-US"/>
              </w:rPr>
              <w:t>2,34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E83CEE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9B4FB6" w:rsidRPr="00E83CEE" w:rsidTr="00D87E30">
        <w:trPr>
          <w:trHeight w:val="1"/>
        </w:trPr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E83CEE" w:rsidRDefault="009B4FB6" w:rsidP="00D87E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83CEE"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E83CEE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83CEE">
              <w:rPr>
                <w:sz w:val="28"/>
                <w:szCs w:val="28"/>
                <w:lang w:val="en-US"/>
              </w:rPr>
              <w:t>1,80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FB6" w:rsidRPr="00E83CEE" w:rsidRDefault="009B4FB6" w:rsidP="00D8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83CEE"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9B4FB6" w:rsidRPr="00E83CEE" w:rsidRDefault="009B4FB6" w:rsidP="009B4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3CEE">
        <w:rPr>
          <w:sz w:val="28"/>
          <w:szCs w:val="28"/>
          <w:lang w:val="en-US"/>
        </w:rPr>
        <w:t>*</w:t>
      </w:r>
      <w:r w:rsidRPr="00E83CEE">
        <w:rPr>
          <w:rFonts w:ascii="Times New Roman CYR" w:hAnsi="Times New Roman CYR" w:cs="Times New Roman CYR"/>
          <w:sz w:val="28"/>
          <w:szCs w:val="28"/>
        </w:rPr>
        <w:t>Примечание:</w:t>
      </w:r>
    </w:p>
    <w:p w:rsidR="009B4FB6" w:rsidRPr="00EF3749" w:rsidRDefault="009B4FB6" w:rsidP="009B4FB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B4FB6" w:rsidRPr="000D33FF" w:rsidRDefault="009B4FB6" w:rsidP="009B4FB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83CEE">
        <w:rPr>
          <w:sz w:val="28"/>
          <w:szCs w:val="28"/>
        </w:rPr>
        <w:t xml:space="preserve">2. </w:t>
      </w:r>
      <w:r w:rsidRPr="00E83CEE">
        <w:rPr>
          <w:rFonts w:ascii="Times New Roman CYR" w:hAnsi="Times New Roman CYR" w:cs="Times New Roman CYR"/>
          <w:sz w:val="28"/>
          <w:szCs w:val="28"/>
        </w:rPr>
        <w:t>Настоящий нормативный правовой а</w:t>
      </w:r>
      <w:proofErr w:type="gramStart"/>
      <w:r w:rsidRPr="00E83CEE">
        <w:rPr>
          <w:rFonts w:ascii="Times New Roman CYR" w:hAnsi="Times New Roman CYR" w:cs="Times New Roman CYR"/>
          <w:sz w:val="28"/>
          <w:szCs w:val="28"/>
        </w:rPr>
        <w:t>кт вст</w:t>
      </w:r>
      <w:proofErr w:type="gramEnd"/>
      <w:r w:rsidRPr="00E83CEE">
        <w:rPr>
          <w:rFonts w:ascii="Times New Roman CYR" w:hAnsi="Times New Roman CYR" w:cs="Times New Roman CYR"/>
          <w:sz w:val="28"/>
          <w:szCs w:val="28"/>
        </w:rPr>
        <w:t xml:space="preserve">упает в силу </w:t>
      </w:r>
      <w:r w:rsidRPr="000D33FF">
        <w:rPr>
          <w:rFonts w:ascii="Times New Roman CYR" w:hAnsi="Times New Roman CYR" w:cs="Times New Roman CYR"/>
          <w:sz w:val="28"/>
          <w:szCs w:val="28"/>
        </w:rPr>
        <w:t xml:space="preserve">с 1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0D33FF">
        <w:rPr>
          <w:rFonts w:ascii="Times New Roman CYR" w:hAnsi="Times New Roman CYR" w:cs="Times New Roman CYR"/>
          <w:sz w:val="28"/>
          <w:szCs w:val="28"/>
        </w:rPr>
        <w:t xml:space="preserve"> 2017 года.</w:t>
      </w:r>
    </w:p>
    <w:p w:rsidR="009B4FB6" w:rsidRPr="00FB6C14" w:rsidRDefault="009B4FB6" w:rsidP="009B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34"/>
      <w:bookmarkEnd w:id="1"/>
    </w:p>
    <w:p w:rsidR="009B4FB6" w:rsidRDefault="009B4FB6" w:rsidP="009B4FB6">
      <w:pPr>
        <w:jc w:val="both"/>
        <w:rPr>
          <w:b/>
          <w:sz w:val="28"/>
          <w:szCs w:val="28"/>
        </w:rPr>
      </w:pPr>
      <w:r w:rsidRPr="00DD70CB">
        <w:rPr>
          <w:b/>
          <w:sz w:val="28"/>
          <w:szCs w:val="28"/>
        </w:rPr>
        <w:t>Глава</w:t>
      </w:r>
    </w:p>
    <w:p w:rsidR="009B4FB6" w:rsidRDefault="009B4FB6" w:rsidP="009B4FB6">
      <w:pPr>
        <w:ind w:right="-284"/>
        <w:jc w:val="both"/>
        <w:rPr>
          <w:b/>
          <w:sz w:val="28"/>
          <w:szCs w:val="28"/>
        </w:rPr>
      </w:pPr>
      <w:proofErr w:type="spellStart"/>
      <w:r w:rsidRPr="00DD70CB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r w:rsidRPr="00DD70CB">
        <w:rPr>
          <w:b/>
          <w:sz w:val="28"/>
          <w:szCs w:val="28"/>
        </w:rPr>
        <w:t xml:space="preserve">муниципального района </w:t>
      </w:r>
      <w:r w:rsidRPr="00DD70CB">
        <w:rPr>
          <w:b/>
          <w:sz w:val="28"/>
          <w:szCs w:val="28"/>
        </w:rPr>
        <w:tab/>
      </w:r>
      <w:r w:rsidRPr="00DD70C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</w:t>
      </w:r>
      <w:r w:rsidRPr="00DD70CB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r w:rsidRPr="00DD70CB">
        <w:rPr>
          <w:b/>
          <w:sz w:val="28"/>
          <w:szCs w:val="28"/>
        </w:rPr>
        <w:t xml:space="preserve"> С.П.</w:t>
      </w:r>
      <w:r>
        <w:rPr>
          <w:b/>
          <w:sz w:val="28"/>
          <w:szCs w:val="28"/>
        </w:rPr>
        <w:t xml:space="preserve"> </w:t>
      </w:r>
      <w:proofErr w:type="gramStart"/>
      <w:r w:rsidRPr="00DD70CB">
        <w:rPr>
          <w:b/>
          <w:sz w:val="28"/>
          <w:szCs w:val="28"/>
        </w:rPr>
        <w:t>Москворецкий</w:t>
      </w:r>
      <w:proofErr w:type="gramEnd"/>
    </w:p>
    <w:p w:rsidR="00CF57C9" w:rsidRDefault="00CF57C9"/>
    <w:sectPr w:rsidR="00CF57C9" w:rsidSect="009B4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B6"/>
    <w:rsid w:val="009B4FB6"/>
    <w:rsid w:val="00C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4F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4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B4FB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B4FB6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4F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4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B4FB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B4FB6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2017-09-28T10:38:00Z</dcterms:created>
  <dcterms:modified xsi:type="dcterms:W3CDTF">2017-09-28T10:38:00Z</dcterms:modified>
</cp:coreProperties>
</file>