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F63DA" w:rsidTr="00D215D6">
        <w:trPr>
          <w:cantSplit/>
          <w:trHeight w:val="1293"/>
        </w:trPr>
        <w:tc>
          <w:tcPr>
            <w:tcW w:w="4608" w:type="dxa"/>
          </w:tcPr>
          <w:p w:rsidR="000F63DA" w:rsidRDefault="000F63DA" w:rsidP="00D215D6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5FAFE5" wp14:editId="7FEBC106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3DA" w:rsidRDefault="000F63DA" w:rsidP="000F63DA">
      <w:pPr>
        <w:pStyle w:val="a5"/>
        <w:ind w:right="-1"/>
      </w:pPr>
      <w:r>
        <w:br w:type="textWrapping" w:clear="all"/>
        <w:t>СОВЕТ  ДЕПУТАТОВ</w:t>
      </w:r>
    </w:p>
    <w:p w:rsidR="000F63DA" w:rsidRDefault="000F63DA" w:rsidP="000F63DA">
      <w:pPr>
        <w:pStyle w:val="a5"/>
        <w:ind w:right="-1"/>
      </w:pPr>
      <w:r>
        <w:t>ДОБРИНСКОГО МУНИЦИПАЛЬНОГО РАЙОНА</w:t>
      </w:r>
    </w:p>
    <w:p w:rsidR="000F63DA" w:rsidRDefault="000F63DA" w:rsidP="000F63DA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F63DA" w:rsidRDefault="000F63DA" w:rsidP="000F63DA">
      <w:pPr>
        <w:ind w:right="-1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F63DA" w:rsidRDefault="000F63DA" w:rsidP="000F63DA">
      <w:pPr>
        <w:ind w:right="-1"/>
        <w:jc w:val="center"/>
        <w:rPr>
          <w:sz w:val="32"/>
        </w:rPr>
      </w:pPr>
    </w:p>
    <w:p w:rsidR="000F63DA" w:rsidRPr="00F63CB3" w:rsidRDefault="000F63DA" w:rsidP="000F63DA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0F63DA" w:rsidRDefault="000F63DA" w:rsidP="000F63DA">
      <w:pPr>
        <w:pStyle w:val="a3"/>
        <w:ind w:right="-1"/>
        <w:jc w:val="center"/>
      </w:pPr>
    </w:p>
    <w:p w:rsidR="000F63DA" w:rsidRDefault="000F63DA" w:rsidP="000F63DA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126</w:t>
      </w:r>
      <w:r w:rsidRPr="00F63CB3">
        <w:rPr>
          <w:sz w:val="28"/>
          <w:szCs w:val="28"/>
        </w:rPr>
        <w:t>-рс</w:t>
      </w:r>
    </w:p>
    <w:p w:rsidR="000F63DA" w:rsidRDefault="000F63DA" w:rsidP="000F63DA">
      <w:pPr>
        <w:pStyle w:val="a3"/>
        <w:ind w:right="-1"/>
        <w:jc w:val="center"/>
        <w:rPr>
          <w:sz w:val="28"/>
          <w:szCs w:val="28"/>
        </w:rPr>
      </w:pPr>
    </w:p>
    <w:p w:rsidR="000F63DA" w:rsidRDefault="000F63DA" w:rsidP="000F63DA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0F63DA" w:rsidRDefault="000F63DA" w:rsidP="000F63DA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>я Богородицкий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0F63DA" w:rsidRDefault="000F63DA" w:rsidP="000F63DA">
      <w:pPr>
        <w:ind w:right="-1"/>
        <w:jc w:val="center"/>
        <w:rPr>
          <w:b/>
          <w:bCs/>
          <w:sz w:val="28"/>
        </w:rPr>
      </w:pPr>
    </w:p>
    <w:p w:rsidR="000F63DA" w:rsidRPr="00F63CB3" w:rsidRDefault="000F63DA" w:rsidP="000F63DA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0F63DA" w:rsidRPr="00F63CB3" w:rsidRDefault="000F63DA" w:rsidP="000F63DA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0F63DA" w:rsidRPr="00743514" w:rsidRDefault="000F63DA" w:rsidP="000F63D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r>
        <w:rPr>
          <w:sz w:val="28"/>
          <w:szCs w:val="28"/>
        </w:rPr>
        <w:t>Богородицкий</w:t>
      </w:r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0F63DA" w:rsidRPr="00743514" w:rsidRDefault="000F63DA" w:rsidP="000F63D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0F63DA" w:rsidRDefault="000F63DA" w:rsidP="000F63DA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0F63DA" w:rsidRDefault="000F63DA" w:rsidP="000F63DA">
      <w:pPr>
        <w:pStyle w:val="a3"/>
        <w:ind w:firstLine="708"/>
        <w:jc w:val="both"/>
        <w:rPr>
          <w:sz w:val="28"/>
          <w:szCs w:val="28"/>
        </w:rPr>
      </w:pPr>
    </w:p>
    <w:p w:rsidR="000F63DA" w:rsidRPr="003D6F63" w:rsidRDefault="000F63DA" w:rsidP="000F63D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F63DA" w:rsidRDefault="000F63DA" w:rsidP="000F63D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0F63DA" w:rsidRDefault="000F63DA" w:rsidP="000F63DA">
      <w:pPr>
        <w:jc w:val="both"/>
        <w:rPr>
          <w:b/>
          <w:sz w:val="28"/>
          <w:szCs w:val="28"/>
        </w:rPr>
      </w:pPr>
    </w:p>
    <w:p w:rsidR="000F63DA" w:rsidRPr="00C6057E" w:rsidRDefault="000F63DA" w:rsidP="000F63DA">
      <w:pPr>
        <w:ind w:firstLine="4860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lastRenderedPageBreak/>
        <w:t xml:space="preserve">                      </w:t>
      </w:r>
      <w:r w:rsidRPr="00C6057E">
        <w:rPr>
          <w:bCs/>
          <w:sz w:val="24"/>
          <w:szCs w:val="24"/>
        </w:rPr>
        <w:t>Приложение</w:t>
      </w:r>
    </w:p>
    <w:p w:rsidR="000F63DA" w:rsidRPr="00C6057E" w:rsidRDefault="000F63DA" w:rsidP="000F63DA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0F63DA" w:rsidRDefault="000F63DA" w:rsidP="000F63DA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0F63DA" w:rsidRPr="00C6057E" w:rsidRDefault="000F63DA" w:rsidP="000F63DA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04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03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 xml:space="preserve">126 </w:t>
      </w:r>
      <w:r w:rsidRPr="00C6057E">
        <w:rPr>
          <w:bCs/>
          <w:sz w:val="24"/>
          <w:szCs w:val="24"/>
        </w:rPr>
        <w:t>-</w:t>
      </w:r>
      <w:proofErr w:type="spellStart"/>
      <w:r w:rsidRPr="00C6057E">
        <w:rPr>
          <w:bCs/>
          <w:sz w:val="24"/>
          <w:szCs w:val="24"/>
        </w:rPr>
        <w:t>рс</w:t>
      </w:r>
      <w:proofErr w:type="spellEnd"/>
    </w:p>
    <w:p w:rsidR="000F63DA" w:rsidRPr="00D94B4E" w:rsidRDefault="000F63DA" w:rsidP="000F63DA">
      <w:pPr>
        <w:ind w:firstLine="4860"/>
        <w:rPr>
          <w:bCs/>
        </w:rPr>
      </w:pPr>
    </w:p>
    <w:p w:rsidR="000F63DA" w:rsidRDefault="000F63DA" w:rsidP="000F63DA">
      <w:pPr>
        <w:jc w:val="center"/>
        <w:rPr>
          <w:b/>
          <w:bCs/>
        </w:rPr>
      </w:pPr>
    </w:p>
    <w:p w:rsidR="000F63DA" w:rsidRPr="00820667" w:rsidRDefault="000F63DA" w:rsidP="000F63DA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0F63DA" w:rsidRPr="00820667" w:rsidRDefault="000F63DA" w:rsidP="000F63DA">
      <w:pPr>
        <w:jc w:val="center"/>
        <w:rPr>
          <w:sz w:val="28"/>
          <w:szCs w:val="28"/>
        </w:rPr>
      </w:pPr>
    </w:p>
    <w:p w:rsidR="000F63DA" w:rsidRDefault="000F63DA" w:rsidP="000F6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F63DA" w:rsidRDefault="000F63DA" w:rsidP="000F63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  <w:r w:rsidRPr="00820667">
        <w:rPr>
          <w:sz w:val="28"/>
          <w:szCs w:val="28"/>
        </w:rPr>
        <w:t xml:space="preserve">передаваемого </w:t>
      </w:r>
      <w:r>
        <w:rPr>
          <w:sz w:val="28"/>
          <w:szCs w:val="28"/>
        </w:rPr>
        <w:t>в собственность сельского поселения Богородицкий сельсовет безвозмездно</w:t>
      </w:r>
    </w:p>
    <w:p w:rsidR="000F63DA" w:rsidRDefault="000F63DA" w:rsidP="000F63DA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6"/>
        <w:gridCol w:w="1842"/>
        <w:gridCol w:w="1985"/>
      </w:tblGrid>
      <w:tr w:rsidR="000F63DA" w:rsidRPr="00ED5931" w:rsidTr="00D215D6">
        <w:tc>
          <w:tcPr>
            <w:tcW w:w="426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№</w:t>
            </w:r>
          </w:p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п\</w:t>
            </w:r>
            <w:proofErr w:type="gramStart"/>
            <w:r w:rsidRPr="00ED593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6096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Балансовая стоимость, руб. за ед.</w:t>
            </w:r>
          </w:p>
        </w:tc>
        <w:tc>
          <w:tcPr>
            <w:tcW w:w="1985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Остаточная стоимость, руб. за ед.</w:t>
            </w:r>
          </w:p>
        </w:tc>
      </w:tr>
      <w:tr w:rsidR="000F63DA" w:rsidRPr="00ED5931" w:rsidTr="00D215D6">
        <w:tc>
          <w:tcPr>
            <w:tcW w:w="426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F63DA" w:rsidRPr="00ED5931" w:rsidRDefault="000F63D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F63DA" w:rsidRPr="00ED5931" w:rsidTr="00D215D6">
        <w:trPr>
          <w:trHeight w:val="1692"/>
        </w:trPr>
        <w:tc>
          <w:tcPr>
            <w:tcW w:w="426" w:type="dxa"/>
            <w:shd w:val="clear" w:color="auto" w:fill="auto"/>
          </w:tcPr>
          <w:p w:rsidR="000F63DA" w:rsidRDefault="000F63D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0F63DA" w:rsidRPr="004341E3" w:rsidRDefault="000F63DA" w:rsidP="00D21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gramStart"/>
            <w:r>
              <w:rPr>
                <w:sz w:val="28"/>
                <w:szCs w:val="28"/>
              </w:rPr>
              <w:t>машины-Полуприцеп</w:t>
            </w:r>
            <w:proofErr w:type="gramEnd"/>
            <w:r>
              <w:rPr>
                <w:sz w:val="28"/>
                <w:szCs w:val="28"/>
              </w:rPr>
              <w:t>. М</w:t>
            </w:r>
            <w:r w:rsidRPr="007C3AFF">
              <w:rPr>
                <w:sz w:val="28"/>
                <w:szCs w:val="28"/>
              </w:rPr>
              <w:t>арка</w:t>
            </w:r>
            <w:r>
              <w:rPr>
                <w:sz w:val="28"/>
                <w:szCs w:val="28"/>
              </w:rPr>
              <w:t>, модель, коммерческое наименование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Полуприцеп-цистерна тракторный ЛКТ-3,5П. Организация-</w:t>
            </w:r>
            <w:proofErr w:type="spellStart"/>
            <w:r>
              <w:rPr>
                <w:sz w:val="28"/>
                <w:szCs w:val="28"/>
              </w:rPr>
              <w:t>изготовитель,страна</w:t>
            </w:r>
            <w:proofErr w:type="spellEnd"/>
            <w:r>
              <w:rPr>
                <w:sz w:val="28"/>
                <w:szCs w:val="28"/>
              </w:rPr>
              <w:t xml:space="preserve"> изготовления-ООО«</w:t>
            </w:r>
            <w:proofErr w:type="spellStart"/>
            <w:r>
              <w:rPr>
                <w:sz w:val="28"/>
                <w:szCs w:val="28"/>
              </w:rPr>
              <w:t>Ленкомтех</w:t>
            </w:r>
            <w:proofErr w:type="spellEnd"/>
            <w:r>
              <w:rPr>
                <w:sz w:val="28"/>
                <w:szCs w:val="28"/>
              </w:rPr>
              <w:t>»,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трана</w:t>
            </w:r>
            <w:proofErr w:type="spellEnd"/>
            <w:r>
              <w:rPr>
                <w:sz w:val="28"/>
                <w:szCs w:val="28"/>
              </w:rPr>
              <w:t xml:space="preserve"> происхождения – Российская Федерация. Сертификат соответствия (декларация о соответствии)-№RUD</w:t>
            </w:r>
            <w:r w:rsidRPr="00450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RU</w:t>
            </w:r>
            <w:r w:rsidRPr="004506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AD</w:t>
            </w:r>
            <w:r w:rsidRPr="0045061F">
              <w:rPr>
                <w:sz w:val="28"/>
                <w:szCs w:val="28"/>
              </w:rPr>
              <w:t>54.</w:t>
            </w:r>
            <w:r>
              <w:rPr>
                <w:sz w:val="28"/>
                <w:szCs w:val="28"/>
              </w:rPr>
              <w:t>B</w:t>
            </w:r>
            <w:r w:rsidRPr="0045061F">
              <w:rPr>
                <w:sz w:val="28"/>
                <w:szCs w:val="28"/>
              </w:rPr>
              <w:t>.01504/19</w:t>
            </w:r>
            <w:r>
              <w:rPr>
                <w:sz w:val="28"/>
                <w:szCs w:val="28"/>
              </w:rPr>
              <w:t xml:space="preserve"> от 05.08.2019г.</w:t>
            </w:r>
            <w:r w:rsidRPr="007C3AF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производства машины-</w:t>
            </w:r>
            <w:r w:rsidRPr="007C3AFF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>г</w:t>
            </w:r>
            <w:r w:rsidRPr="007C3AF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Заводской номер машины, идентификационный номер машины (VIN или</w:t>
            </w:r>
            <w:r w:rsidRPr="0045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PIN</w:t>
            </w:r>
            <w:r w:rsidRPr="004506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-474. Тип двигателя (двигателей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 xml:space="preserve">отсутствует. </w:t>
            </w:r>
            <w:proofErr w:type="spellStart"/>
            <w:r>
              <w:rPr>
                <w:sz w:val="28"/>
                <w:szCs w:val="28"/>
              </w:rPr>
              <w:t>Модель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  <w:r>
              <w:rPr>
                <w:sz w:val="28"/>
                <w:szCs w:val="28"/>
              </w:rPr>
              <w:t xml:space="preserve"> двигателя (двигателей)-отсутствует. Рабочий объём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двигателей),см</w:t>
            </w:r>
            <w:r w:rsidRPr="00EB0A26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-отсутствует. Мощность двигател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двигателей), кВт(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>.)-отсутствует. Вид движител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колесный. Цвет машин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синий. Максимальная технически допустимая </w:t>
            </w:r>
            <w:proofErr w:type="spellStart"/>
            <w:r>
              <w:rPr>
                <w:sz w:val="28"/>
                <w:szCs w:val="28"/>
              </w:rPr>
              <w:t>масса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- 5100. Максимальная конструктивная скорость, км/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-отсутствует. Габаритные размеры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м-3500х2200х2300. Паспорт самоходной машины- RU</w:t>
            </w:r>
            <w:r w:rsidRPr="00434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CB</w:t>
            </w:r>
            <w:r w:rsidRPr="004341E3">
              <w:rPr>
                <w:sz w:val="28"/>
                <w:szCs w:val="28"/>
              </w:rPr>
              <w:t xml:space="preserve"> 695519.</w:t>
            </w:r>
            <w:r>
              <w:rPr>
                <w:sz w:val="28"/>
                <w:szCs w:val="28"/>
              </w:rPr>
              <w:t xml:space="preserve"> Наименование орган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организации), выдавшего паспорт- ООО «</w:t>
            </w:r>
            <w:proofErr w:type="spellStart"/>
            <w:r>
              <w:rPr>
                <w:sz w:val="28"/>
                <w:szCs w:val="28"/>
              </w:rPr>
              <w:t>Ленкомтех</w:t>
            </w:r>
            <w:proofErr w:type="spellEnd"/>
            <w:r>
              <w:rPr>
                <w:sz w:val="28"/>
                <w:szCs w:val="28"/>
              </w:rPr>
              <w:t xml:space="preserve">». Дата выдачи паспорта -07.12.2021г. </w:t>
            </w:r>
          </w:p>
        </w:tc>
        <w:tc>
          <w:tcPr>
            <w:tcW w:w="1842" w:type="dxa"/>
            <w:shd w:val="clear" w:color="auto" w:fill="auto"/>
          </w:tcPr>
          <w:p w:rsidR="000F63DA" w:rsidRDefault="000F63D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413 581,69</w:t>
            </w:r>
          </w:p>
          <w:p w:rsidR="000F63DA" w:rsidRPr="004341E3" w:rsidRDefault="000F63DA" w:rsidP="00D215D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0F63DA" w:rsidRDefault="000F63DA" w:rsidP="00D21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413 581,69</w:t>
            </w:r>
          </w:p>
          <w:p w:rsidR="000F63DA" w:rsidRPr="004341E3" w:rsidRDefault="000F63DA" w:rsidP="00D215D6">
            <w:pPr>
              <w:jc w:val="center"/>
            </w:pPr>
          </w:p>
        </w:tc>
      </w:tr>
    </w:tbl>
    <w:p w:rsidR="00661F74" w:rsidRDefault="00661F74"/>
    <w:sectPr w:rsidR="00661F74" w:rsidSect="000F63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6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F63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6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0F63D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0F63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F63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63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0F63DA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0F63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3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2022-03-02T11:17:00Z</dcterms:created>
  <dcterms:modified xsi:type="dcterms:W3CDTF">2022-03-02T11:18:00Z</dcterms:modified>
</cp:coreProperties>
</file>