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86425" w:rsidTr="006B68DD">
        <w:trPr>
          <w:cantSplit/>
          <w:trHeight w:val="1293"/>
          <w:jc w:val="center"/>
        </w:trPr>
        <w:tc>
          <w:tcPr>
            <w:tcW w:w="4608" w:type="dxa"/>
          </w:tcPr>
          <w:p w:rsidR="00A86425" w:rsidRDefault="00A86425" w:rsidP="006B68D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475BE98" wp14:editId="741D954C">
                  <wp:extent cx="541020" cy="678180"/>
                  <wp:effectExtent l="0" t="0" r="0" b="7620"/>
                  <wp:docPr id="11" name="Рисунок 1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425" w:rsidRDefault="00A86425" w:rsidP="00A86425">
      <w:pPr>
        <w:pStyle w:val="a7"/>
        <w:ind w:right="-94"/>
      </w:pPr>
      <w:r>
        <w:t>СОВЕТ  ДЕПУТАТОВ</w:t>
      </w:r>
    </w:p>
    <w:p w:rsidR="00A86425" w:rsidRDefault="00A86425" w:rsidP="00A86425">
      <w:pPr>
        <w:pStyle w:val="a7"/>
        <w:ind w:right="-94"/>
      </w:pPr>
      <w:r>
        <w:t xml:space="preserve"> ДОБРИНСКОГО МУНИЦИПАЛЬНОГО РАЙОНА</w:t>
      </w:r>
    </w:p>
    <w:p w:rsidR="00A86425" w:rsidRDefault="00A86425" w:rsidP="00A8642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86425" w:rsidRDefault="00A86425" w:rsidP="00A86425">
      <w:pPr>
        <w:ind w:right="-94"/>
        <w:jc w:val="center"/>
        <w:rPr>
          <w:sz w:val="28"/>
        </w:rPr>
      </w:pPr>
      <w:r>
        <w:rPr>
          <w:sz w:val="28"/>
        </w:rPr>
        <w:t xml:space="preserve">9-я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86425" w:rsidRDefault="00A86425" w:rsidP="00A86425">
      <w:pPr>
        <w:ind w:right="-94"/>
        <w:jc w:val="center"/>
        <w:rPr>
          <w:sz w:val="32"/>
        </w:rPr>
      </w:pPr>
      <w:bookmarkStart w:id="0" w:name="_GoBack"/>
      <w:bookmarkEnd w:id="0"/>
    </w:p>
    <w:p w:rsidR="00A86425" w:rsidRPr="00C014DF" w:rsidRDefault="00A86425" w:rsidP="00A86425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A86425" w:rsidRPr="005B19AC" w:rsidRDefault="00A86425" w:rsidP="00A86425">
      <w:pPr>
        <w:pStyle w:val="a4"/>
        <w:ind w:right="-94"/>
        <w:rPr>
          <w:szCs w:val="28"/>
        </w:rPr>
      </w:pPr>
    </w:p>
    <w:p w:rsidR="00A86425" w:rsidRDefault="00A86425" w:rsidP="00A86425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 xml:space="preserve">г.  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 №</w:t>
      </w:r>
      <w:r>
        <w:rPr>
          <w:sz w:val="28"/>
          <w:szCs w:val="28"/>
        </w:rPr>
        <w:t xml:space="preserve"> 62</w:t>
      </w:r>
      <w:r w:rsidRPr="003203B0">
        <w:rPr>
          <w:sz w:val="28"/>
          <w:szCs w:val="28"/>
        </w:rPr>
        <w:t>-рс</w:t>
      </w:r>
    </w:p>
    <w:p w:rsidR="00A86425" w:rsidRPr="003203B0" w:rsidRDefault="00A86425" w:rsidP="00A86425">
      <w:pPr>
        <w:pStyle w:val="3"/>
        <w:jc w:val="center"/>
        <w:rPr>
          <w:sz w:val="28"/>
          <w:szCs w:val="28"/>
        </w:rPr>
      </w:pPr>
    </w:p>
    <w:p w:rsidR="00A86425" w:rsidRDefault="00A86425" w:rsidP="00A86425">
      <w:pPr>
        <w:jc w:val="right"/>
        <w:rPr>
          <w:b/>
          <w:szCs w:val="28"/>
        </w:rPr>
      </w:pPr>
    </w:p>
    <w:p w:rsidR="00A86425" w:rsidRPr="00A86425" w:rsidRDefault="00A86425" w:rsidP="00A86425">
      <w:pPr>
        <w:pStyle w:val="3"/>
        <w:tabs>
          <w:tab w:val="left" w:pos="0"/>
        </w:tabs>
        <w:ind w:left="0"/>
        <w:jc w:val="center"/>
        <w:rPr>
          <w:rStyle w:val="a6"/>
          <w:rFonts w:eastAsiaTheme="majorEastAsia"/>
          <w:b/>
          <w:i w:val="0"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  <w:r w:rsidRPr="00A86425">
        <w:rPr>
          <w:rStyle w:val="a6"/>
          <w:rFonts w:eastAsiaTheme="majorEastAsia"/>
          <w:b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</w:p>
    <w:p w:rsidR="00A86425" w:rsidRPr="00A66ABD" w:rsidRDefault="00A86425" w:rsidP="00A86425">
      <w:pPr>
        <w:pStyle w:val="3"/>
        <w:tabs>
          <w:tab w:val="left" w:pos="0"/>
        </w:tabs>
        <w:ind w:left="0"/>
        <w:jc w:val="center"/>
        <w:rPr>
          <w:b/>
          <w:i/>
          <w:color w:val="000000" w:themeColor="text1"/>
          <w:sz w:val="28"/>
          <w:szCs w:val="28"/>
        </w:rPr>
      </w:pPr>
    </w:p>
    <w:p w:rsidR="00A86425" w:rsidRPr="00041305" w:rsidRDefault="00A86425" w:rsidP="00A86425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A86425" w:rsidRPr="00041305" w:rsidRDefault="00A86425" w:rsidP="00A86425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</w:rPr>
        <w:t xml:space="preserve">В соответствии со ст.29 Устава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района, ст.9 Регламента Совета депутатов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   </w:t>
      </w:r>
      <w:r w:rsidRPr="0004130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заявлением</w:t>
      </w:r>
      <w:r w:rsidRPr="000413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депутата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шестого созыва Малыхина Олега Николаевича о досрочном прекращении полномочий депутата </w:t>
      </w:r>
      <w:r w:rsidRPr="00041305">
        <w:rPr>
          <w:color w:val="000000" w:themeColor="text1"/>
          <w:sz w:val="28"/>
          <w:szCs w:val="28"/>
        </w:rPr>
        <w:t xml:space="preserve">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</w:t>
      </w:r>
      <w:r>
        <w:rPr>
          <w:color w:val="000000" w:themeColor="text1"/>
          <w:sz w:val="28"/>
          <w:szCs w:val="28"/>
        </w:rPr>
        <w:t xml:space="preserve"> учитывая решения постоянных комиссий </w:t>
      </w:r>
      <w:r w:rsidRPr="0000326E">
        <w:rPr>
          <w:sz w:val="28"/>
          <w:szCs w:val="28"/>
        </w:rPr>
        <w:t>по правовым вопросам, местному самоуправлению</w:t>
      </w:r>
      <w:r>
        <w:rPr>
          <w:sz w:val="28"/>
          <w:szCs w:val="28"/>
        </w:rPr>
        <w:t xml:space="preserve"> и </w:t>
      </w:r>
      <w:r w:rsidRPr="0000326E">
        <w:rPr>
          <w:sz w:val="28"/>
          <w:szCs w:val="28"/>
        </w:rPr>
        <w:t xml:space="preserve">работе с </w:t>
      </w:r>
      <w:r>
        <w:rPr>
          <w:sz w:val="28"/>
          <w:szCs w:val="28"/>
        </w:rPr>
        <w:t>д</w:t>
      </w:r>
      <w:r w:rsidRPr="0000326E">
        <w:rPr>
          <w:sz w:val="28"/>
          <w:szCs w:val="28"/>
        </w:rPr>
        <w:t>епутатами</w:t>
      </w:r>
      <w:r>
        <w:rPr>
          <w:sz w:val="28"/>
          <w:szCs w:val="28"/>
        </w:rPr>
        <w:t xml:space="preserve"> и по делам</w:t>
      </w:r>
      <w:proofErr w:type="gramEnd"/>
      <w:r>
        <w:rPr>
          <w:sz w:val="28"/>
          <w:szCs w:val="28"/>
        </w:rPr>
        <w:t xml:space="preserve"> семьи, детства и молодежи,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A86425" w:rsidRPr="00041305" w:rsidRDefault="00A86425" w:rsidP="00A86425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A86425" w:rsidRPr="00041305" w:rsidRDefault="00A86425" w:rsidP="00A86425">
      <w:pPr>
        <w:pStyle w:val="a3"/>
        <w:tabs>
          <w:tab w:val="left" w:pos="2620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A86425" w:rsidRPr="00041305" w:rsidRDefault="00A86425" w:rsidP="00A86425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 w:rsidRPr="00896DF2">
        <w:rPr>
          <w:rStyle w:val="a6"/>
          <w:rFonts w:eastAsiaTheme="majorEastAsia"/>
          <w:color w:val="000000" w:themeColor="text1"/>
          <w:sz w:val="28"/>
          <w:szCs w:val="28"/>
        </w:rPr>
        <w:t>Липецкой области Российской Федерации шестого созыва»</w:t>
      </w:r>
      <w:r w:rsidRPr="00294884">
        <w:rPr>
          <w:i/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следующие изменения:</w:t>
      </w:r>
    </w:p>
    <w:p w:rsidR="00A86425" w:rsidRPr="00041305" w:rsidRDefault="00A86425" w:rsidP="00A86425">
      <w:pPr>
        <w:pStyle w:val="a3"/>
        <w:jc w:val="both"/>
        <w:rPr>
          <w:color w:val="000000" w:themeColor="text1"/>
          <w:sz w:val="28"/>
          <w:szCs w:val="28"/>
        </w:rPr>
      </w:pPr>
    </w:p>
    <w:p w:rsidR="00A86425" w:rsidRDefault="00A86425" w:rsidP="00A86425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1.1.</w:t>
      </w:r>
      <w:r w:rsidRPr="003A6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1  </w:t>
      </w:r>
      <w:r>
        <w:rPr>
          <w:sz w:val="28"/>
        </w:rPr>
        <w:t xml:space="preserve">состава постоянной комиссии </w:t>
      </w:r>
      <w:r w:rsidRPr="0000326E">
        <w:rPr>
          <w:sz w:val="28"/>
          <w:szCs w:val="28"/>
        </w:rPr>
        <w:t>по правовым вопросам, местному самоуправлению</w:t>
      </w:r>
      <w:r>
        <w:rPr>
          <w:sz w:val="28"/>
          <w:szCs w:val="28"/>
        </w:rPr>
        <w:t xml:space="preserve"> и </w:t>
      </w:r>
      <w:r w:rsidRPr="0000326E">
        <w:rPr>
          <w:sz w:val="28"/>
          <w:szCs w:val="28"/>
        </w:rPr>
        <w:t xml:space="preserve">работе с </w:t>
      </w:r>
      <w:r>
        <w:rPr>
          <w:sz w:val="28"/>
          <w:szCs w:val="28"/>
        </w:rPr>
        <w:t>д</w:t>
      </w:r>
      <w:r w:rsidRPr="0000326E">
        <w:rPr>
          <w:sz w:val="28"/>
          <w:szCs w:val="28"/>
        </w:rPr>
        <w:t>епутатами</w:t>
      </w:r>
      <w:r>
        <w:rPr>
          <w:sz w:val="28"/>
          <w:szCs w:val="28"/>
        </w:rPr>
        <w:t xml:space="preserve"> Малыхина Олега Николаевича исключить из состава комиссии в  связи с досрочным прекращением полномочий депутата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041305">
        <w:rPr>
          <w:color w:val="000000" w:themeColor="text1"/>
          <w:sz w:val="28"/>
          <w:szCs w:val="28"/>
        </w:rPr>
        <w:t>тем самым изменить численный состав постоянной комиссии в количестве 1</w:t>
      </w:r>
      <w:r>
        <w:rPr>
          <w:color w:val="000000" w:themeColor="text1"/>
          <w:sz w:val="28"/>
          <w:szCs w:val="28"/>
        </w:rPr>
        <w:t>0</w:t>
      </w:r>
      <w:r w:rsidRPr="00041305">
        <w:rPr>
          <w:color w:val="000000" w:themeColor="text1"/>
          <w:sz w:val="28"/>
          <w:szCs w:val="28"/>
        </w:rPr>
        <w:t xml:space="preserve"> депутатов.   </w:t>
      </w:r>
    </w:p>
    <w:p w:rsidR="00A86425" w:rsidRDefault="00A86425" w:rsidP="00A86425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Pr="00041305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2</w:t>
      </w:r>
      <w:r w:rsidRPr="00041305">
        <w:rPr>
          <w:color w:val="000000" w:themeColor="text1"/>
          <w:sz w:val="28"/>
          <w:szCs w:val="28"/>
        </w:rPr>
        <w:t>.</w:t>
      </w:r>
      <w:r w:rsidRPr="003A6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2  </w:t>
      </w:r>
      <w:r>
        <w:rPr>
          <w:sz w:val="28"/>
        </w:rPr>
        <w:t xml:space="preserve">состава постоянной комиссии </w:t>
      </w:r>
      <w:r w:rsidRPr="000032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делам семьи, детства и молодежи Малыхина Олега Николаевича исключить из состава комиссии в  связи с досрочным прекращением полномочий депутата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041305">
        <w:rPr>
          <w:color w:val="000000" w:themeColor="text1"/>
          <w:sz w:val="28"/>
          <w:szCs w:val="28"/>
        </w:rPr>
        <w:t>тем самым изменить численный состав постоянной комиссии в количестве 1</w:t>
      </w:r>
      <w:r>
        <w:rPr>
          <w:color w:val="000000" w:themeColor="text1"/>
          <w:sz w:val="28"/>
          <w:szCs w:val="28"/>
        </w:rPr>
        <w:t>0</w:t>
      </w:r>
      <w:r w:rsidRPr="00041305">
        <w:rPr>
          <w:color w:val="000000" w:themeColor="text1"/>
          <w:sz w:val="28"/>
          <w:szCs w:val="28"/>
        </w:rPr>
        <w:t xml:space="preserve"> депутатов.   </w:t>
      </w:r>
    </w:p>
    <w:p w:rsidR="00A86425" w:rsidRDefault="00A86425" w:rsidP="00A86425">
      <w:pPr>
        <w:pStyle w:val="a3"/>
        <w:jc w:val="both"/>
        <w:rPr>
          <w:color w:val="000000" w:themeColor="text1"/>
          <w:sz w:val="28"/>
          <w:szCs w:val="28"/>
        </w:rPr>
      </w:pPr>
    </w:p>
    <w:p w:rsidR="00A86425" w:rsidRDefault="00A86425" w:rsidP="00A86425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</w:t>
      </w:r>
      <w:r w:rsidRPr="00041305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A86425" w:rsidRDefault="00A86425" w:rsidP="00A86425">
      <w:pPr>
        <w:pStyle w:val="a3"/>
        <w:jc w:val="both"/>
        <w:rPr>
          <w:color w:val="000000" w:themeColor="text1"/>
          <w:sz w:val="28"/>
          <w:szCs w:val="28"/>
        </w:rPr>
      </w:pPr>
    </w:p>
    <w:p w:rsidR="00A86425" w:rsidRPr="00041305" w:rsidRDefault="00A86425" w:rsidP="00A86425">
      <w:pPr>
        <w:pStyle w:val="a3"/>
        <w:jc w:val="both"/>
        <w:rPr>
          <w:color w:val="000000" w:themeColor="text1"/>
          <w:sz w:val="28"/>
          <w:szCs w:val="28"/>
        </w:rPr>
      </w:pPr>
    </w:p>
    <w:p w:rsidR="00A86425" w:rsidRPr="00041305" w:rsidRDefault="00A86425" w:rsidP="00A86425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A86425" w:rsidRPr="00A86425" w:rsidRDefault="00A86425" w:rsidP="00A86425">
      <w:pPr>
        <w:rPr>
          <w:rStyle w:val="a6"/>
          <w:b/>
          <w:i w:val="0"/>
          <w:iCs w:val="0"/>
          <w:sz w:val="28"/>
          <w:szCs w:val="28"/>
        </w:rPr>
      </w:pPr>
      <w:r w:rsidRPr="00A86425">
        <w:rPr>
          <w:rStyle w:val="a6"/>
          <w:b/>
          <w:i w:val="0"/>
          <w:sz w:val="28"/>
          <w:szCs w:val="28"/>
        </w:rPr>
        <w:t>Председатель Совета депутатов</w:t>
      </w:r>
    </w:p>
    <w:p w:rsidR="00A86425" w:rsidRPr="00A86425" w:rsidRDefault="00A86425" w:rsidP="00A86425">
      <w:pPr>
        <w:pStyle w:val="a3"/>
        <w:jc w:val="both"/>
        <w:rPr>
          <w:rStyle w:val="a6"/>
          <w:b/>
          <w:i w:val="0"/>
          <w:sz w:val="28"/>
          <w:szCs w:val="28"/>
        </w:rPr>
      </w:pPr>
      <w:proofErr w:type="spellStart"/>
      <w:r w:rsidRPr="00A86425">
        <w:rPr>
          <w:rStyle w:val="a6"/>
          <w:b/>
          <w:i w:val="0"/>
          <w:sz w:val="28"/>
          <w:szCs w:val="28"/>
        </w:rPr>
        <w:t>Добринского</w:t>
      </w:r>
      <w:proofErr w:type="spellEnd"/>
      <w:r w:rsidRPr="00A86425">
        <w:rPr>
          <w:rStyle w:val="a6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A86425">
        <w:rPr>
          <w:rStyle w:val="a6"/>
          <w:b/>
          <w:i w:val="0"/>
          <w:sz w:val="28"/>
          <w:szCs w:val="28"/>
        </w:rPr>
        <w:t>М.Б.Денисов</w:t>
      </w:r>
      <w:proofErr w:type="spellEnd"/>
      <w:r w:rsidRPr="00A86425">
        <w:rPr>
          <w:rStyle w:val="a6"/>
          <w:b/>
          <w:i w:val="0"/>
          <w:sz w:val="28"/>
          <w:szCs w:val="28"/>
        </w:rPr>
        <w:t xml:space="preserve">   </w:t>
      </w:r>
    </w:p>
    <w:p w:rsidR="00A86425" w:rsidRPr="00041305" w:rsidRDefault="00A86425" w:rsidP="00A86425">
      <w:pPr>
        <w:pStyle w:val="a3"/>
        <w:jc w:val="center"/>
        <w:rPr>
          <w:color w:val="000000" w:themeColor="text1"/>
        </w:rPr>
      </w:pPr>
    </w:p>
    <w:p w:rsidR="00A86425" w:rsidRDefault="00A86425" w:rsidP="00A86425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A86425" w:rsidRDefault="00A86425" w:rsidP="00A86425">
      <w:pPr>
        <w:pStyle w:val="a3"/>
        <w:jc w:val="center"/>
      </w:pPr>
    </w:p>
    <w:p w:rsidR="00A86425" w:rsidRDefault="00A86425" w:rsidP="00A86425">
      <w:pPr>
        <w:pStyle w:val="a3"/>
        <w:jc w:val="center"/>
      </w:pPr>
    </w:p>
    <w:p w:rsidR="009B7F07" w:rsidRDefault="009B7F07"/>
    <w:sectPr w:rsidR="009B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5"/>
    <w:rsid w:val="009B7F07"/>
    <w:rsid w:val="00A8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4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864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A8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864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64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nhideWhenUsed/>
    <w:rsid w:val="00A864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86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A86425"/>
    <w:rPr>
      <w:i/>
      <w:iCs/>
    </w:rPr>
  </w:style>
  <w:style w:type="paragraph" w:styleId="a7">
    <w:name w:val="Subtitle"/>
    <w:basedOn w:val="a"/>
    <w:link w:val="a8"/>
    <w:qFormat/>
    <w:rsid w:val="00A86425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A864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64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4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864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A8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864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64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nhideWhenUsed/>
    <w:rsid w:val="00A864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86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A86425"/>
    <w:rPr>
      <w:i/>
      <w:iCs/>
    </w:rPr>
  </w:style>
  <w:style w:type="paragraph" w:styleId="a7">
    <w:name w:val="Subtitle"/>
    <w:basedOn w:val="a"/>
    <w:link w:val="a8"/>
    <w:qFormat/>
    <w:rsid w:val="00A86425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A864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64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2016-05-25T07:57:00Z</dcterms:created>
  <dcterms:modified xsi:type="dcterms:W3CDTF">2016-05-25T07:57:00Z</dcterms:modified>
</cp:coreProperties>
</file>