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F6D0B" w:rsidTr="002126C8">
        <w:trPr>
          <w:cantSplit/>
          <w:trHeight w:val="1293"/>
          <w:jc w:val="center"/>
        </w:trPr>
        <w:tc>
          <w:tcPr>
            <w:tcW w:w="4608" w:type="dxa"/>
          </w:tcPr>
          <w:p w:rsidR="003F6D0B" w:rsidRDefault="003F6D0B" w:rsidP="002126C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A29E0AD" wp14:editId="339D512C">
                  <wp:extent cx="541020" cy="678180"/>
                  <wp:effectExtent l="0" t="0" r="0" b="7620"/>
                  <wp:docPr id="10" name="Рисунок 1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D0B" w:rsidRDefault="003F6D0B" w:rsidP="003F6D0B">
      <w:pPr>
        <w:pStyle w:val="a3"/>
        <w:ind w:right="-94"/>
      </w:pPr>
      <w:r>
        <w:t>СОВЕТ  ДЕПУТАТОВ</w:t>
      </w:r>
    </w:p>
    <w:p w:rsidR="003F6D0B" w:rsidRDefault="003F6D0B" w:rsidP="003F6D0B">
      <w:pPr>
        <w:pStyle w:val="a3"/>
        <w:ind w:right="-94"/>
      </w:pPr>
      <w:r>
        <w:t xml:space="preserve"> ДОБРИНСКОГО МУНИЦИПАЛЬНОГО РАЙОНА</w:t>
      </w:r>
    </w:p>
    <w:p w:rsidR="003F6D0B" w:rsidRDefault="003F6D0B" w:rsidP="003F6D0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F6D0B" w:rsidRDefault="003F6D0B" w:rsidP="003F6D0B">
      <w:pPr>
        <w:ind w:right="-94"/>
        <w:jc w:val="center"/>
        <w:rPr>
          <w:sz w:val="28"/>
        </w:rPr>
      </w:pPr>
      <w:r>
        <w:rPr>
          <w:sz w:val="28"/>
        </w:rPr>
        <w:t xml:space="preserve">14-я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3F6D0B" w:rsidRDefault="003F6D0B" w:rsidP="003F6D0B">
      <w:pPr>
        <w:ind w:right="-94"/>
        <w:jc w:val="center"/>
        <w:rPr>
          <w:sz w:val="32"/>
        </w:rPr>
      </w:pPr>
    </w:p>
    <w:p w:rsidR="003F6D0B" w:rsidRDefault="003F6D0B" w:rsidP="003F6D0B">
      <w:pPr>
        <w:ind w:right="-94"/>
        <w:jc w:val="center"/>
        <w:rPr>
          <w:sz w:val="32"/>
        </w:rPr>
      </w:pPr>
    </w:p>
    <w:p w:rsidR="003F6D0B" w:rsidRPr="00983505" w:rsidRDefault="003F6D0B" w:rsidP="003F6D0B">
      <w:pPr>
        <w:pStyle w:val="7"/>
        <w:ind w:right="-94"/>
        <w:jc w:val="center"/>
        <w:rPr>
          <w:b w:val="0"/>
          <w:sz w:val="44"/>
          <w:szCs w:val="44"/>
        </w:rPr>
      </w:pPr>
      <w:r w:rsidRPr="00983505">
        <w:rPr>
          <w:sz w:val="44"/>
          <w:szCs w:val="44"/>
        </w:rPr>
        <w:t>РЕШЕНИЕ</w:t>
      </w:r>
    </w:p>
    <w:p w:rsidR="003F6D0B" w:rsidRPr="00983505" w:rsidRDefault="003F6D0B" w:rsidP="003F6D0B">
      <w:pPr>
        <w:pStyle w:val="a5"/>
        <w:tabs>
          <w:tab w:val="clear" w:pos="4153"/>
          <w:tab w:val="clear" w:pos="8306"/>
        </w:tabs>
        <w:ind w:right="-94"/>
        <w:rPr>
          <w:szCs w:val="28"/>
        </w:rPr>
      </w:pPr>
    </w:p>
    <w:p w:rsidR="003F6D0B" w:rsidRDefault="003F6D0B" w:rsidP="003F6D0B">
      <w:pPr>
        <w:pStyle w:val="3"/>
        <w:ind w:firstLine="0"/>
        <w:jc w:val="left"/>
        <w:rPr>
          <w:szCs w:val="28"/>
        </w:rPr>
      </w:pPr>
      <w:r>
        <w:rPr>
          <w:szCs w:val="28"/>
        </w:rPr>
        <w:t>03</w:t>
      </w:r>
      <w:r w:rsidRPr="00983505">
        <w:rPr>
          <w:szCs w:val="28"/>
        </w:rPr>
        <w:t>.02.201</w:t>
      </w:r>
      <w:r>
        <w:rPr>
          <w:szCs w:val="28"/>
        </w:rPr>
        <w:t>5</w:t>
      </w:r>
      <w:r w:rsidRPr="00983505">
        <w:rPr>
          <w:szCs w:val="28"/>
        </w:rPr>
        <w:t xml:space="preserve">г.               </w:t>
      </w:r>
      <w:r>
        <w:rPr>
          <w:szCs w:val="28"/>
        </w:rPr>
        <w:t xml:space="preserve">       </w:t>
      </w:r>
      <w:r w:rsidRPr="00983505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983505">
        <w:rPr>
          <w:szCs w:val="28"/>
        </w:rPr>
        <w:t xml:space="preserve">      </w:t>
      </w:r>
      <w:proofErr w:type="spellStart"/>
      <w:r w:rsidRPr="00983505">
        <w:rPr>
          <w:szCs w:val="28"/>
        </w:rPr>
        <w:t>п</w:t>
      </w:r>
      <w:proofErr w:type="gramStart"/>
      <w:r w:rsidRPr="00983505">
        <w:rPr>
          <w:szCs w:val="28"/>
        </w:rPr>
        <w:t>.Д</w:t>
      </w:r>
      <w:proofErr w:type="gramEnd"/>
      <w:r w:rsidRPr="00983505">
        <w:rPr>
          <w:szCs w:val="28"/>
        </w:rPr>
        <w:t>обринка</w:t>
      </w:r>
      <w:proofErr w:type="spellEnd"/>
      <w:r w:rsidRPr="00983505">
        <w:rPr>
          <w:szCs w:val="28"/>
        </w:rPr>
        <w:tab/>
        <w:t xml:space="preserve">      </w:t>
      </w:r>
      <w:r>
        <w:rPr>
          <w:szCs w:val="28"/>
        </w:rPr>
        <w:t xml:space="preserve">      </w:t>
      </w:r>
      <w:r w:rsidRPr="00983505">
        <w:rPr>
          <w:szCs w:val="28"/>
        </w:rPr>
        <w:t xml:space="preserve">                         №</w:t>
      </w:r>
      <w:r>
        <w:rPr>
          <w:szCs w:val="28"/>
        </w:rPr>
        <w:t xml:space="preserve"> 99 </w:t>
      </w:r>
      <w:r w:rsidRPr="00983505">
        <w:rPr>
          <w:szCs w:val="28"/>
        </w:rPr>
        <w:t>-</w:t>
      </w:r>
      <w:proofErr w:type="spellStart"/>
      <w:r w:rsidRPr="00983505">
        <w:rPr>
          <w:szCs w:val="28"/>
        </w:rPr>
        <w:t>рс</w:t>
      </w:r>
      <w:proofErr w:type="spellEnd"/>
    </w:p>
    <w:p w:rsidR="003F6D0B" w:rsidRPr="00983505" w:rsidRDefault="003F6D0B" w:rsidP="003F6D0B">
      <w:pPr>
        <w:pStyle w:val="3"/>
        <w:jc w:val="center"/>
        <w:rPr>
          <w:szCs w:val="28"/>
        </w:rPr>
      </w:pPr>
    </w:p>
    <w:p w:rsidR="003F6D0B" w:rsidRDefault="003F6D0B" w:rsidP="003F6D0B">
      <w:pPr>
        <w:ind w:firstLine="900"/>
        <w:jc w:val="both"/>
        <w:rPr>
          <w:sz w:val="28"/>
          <w:szCs w:val="28"/>
        </w:rPr>
      </w:pPr>
    </w:p>
    <w:p w:rsidR="003F6D0B" w:rsidRPr="00C40BD2" w:rsidRDefault="003F6D0B" w:rsidP="003F6D0B">
      <w:pPr>
        <w:jc w:val="center"/>
        <w:rPr>
          <w:b/>
          <w:sz w:val="28"/>
          <w:szCs w:val="28"/>
        </w:rPr>
      </w:pPr>
      <w:r w:rsidRPr="00C40BD2">
        <w:rPr>
          <w:b/>
          <w:sz w:val="28"/>
          <w:szCs w:val="28"/>
        </w:rPr>
        <w:t>О выполнении прогнозного плана (программы)</w:t>
      </w:r>
    </w:p>
    <w:p w:rsidR="003F6D0B" w:rsidRDefault="003F6D0B" w:rsidP="003F6D0B">
      <w:pPr>
        <w:jc w:val="center"/>
        <w:rPr>
          <w:b/>
          <w:sz w:val="28"/>
          <w:szCs w:val="28"/>
        </w:rPr>
      </w:pPr>
      <w:r w:rsidRPr="00C40BD2">
        <w:rPr>
          <w:b/>
          <w:sz w:val="28"/>
          <w:szCs w:val="28"/>
        </w:rPr>
        <w:t xml:space="preserve">приватизации муниципального имущества </w:t>
      </w:r>
    </w:p>
    <w:p w:rsidR="003F6D0B" w:rsidRDefault="003F6D0B" w:rsidP="003F6D0B">
      <w:pPr>
        <w:jc w:val="center"/>
        <w:rPr>
          <w:b/>
          <w:sz w:val="28"/>
          <w:szCs w:val="28"/>
        </w:rPr>
      </w:pPr>
      <w:proofErr w:type="spellStart"/>
      <w:r w:rsidRPr="00C40BD2"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C40BD2">
        <w:rPr>
          <w:b/>
          <w:sz w:val="28"/>
          <w:szCs w:val="28"/>
        </w:rPr>
        <w:t xml:space="preserve"> района за 201</w:t>
      </w:r>
      <w:r>
        <w:rPr>
          <w:b/>
          <w:sz w:val="28"/>
          <w:szCs w:val="28"/>
        </w:rPr>
        <w:t>4</w:t>
      </w:r>
      <w:r w:rsidRPr="00C40BD2">
        <w:rPr>
          <w:b/>
          <w:sz w:val="28"/>
          <w:szCs w:val="28"/>
        </w:rPr>
        <w:t xml:space="preserve"> год</w:t>
      </w:r>
    </w:p>
    <w:p w:rsidR="003F6D0B" w:rsidRPr="00C40BD2" w:rsidRDefault="003F6D0B" w:rsidP="003F6D0B">
      <w:pPr>
        <w:jc w:val="center"/>
        <w:rPr>
          <w:b/>
          <w:sz w:val="28"/>
          <w:szCs w:val="28"/>
        </w:rPr>
      </w:pPr>
    </w:p>
    <w:p w:rsidR="003F6D0B" w:rsidRDefault="003F6D0B" w:rsidP="003F6D0B">
      <w:pPr>
        <w:jc w:val="right"/>
        <w:rPr>
          <w:sz w:val="28"/>
          <w:szCs w:val="28"/>
        </w:rPr>
      </w:pPr>
    </w:p>
    <w:p w:rsidR="003F6D0B" w:rsidRDefault="003F6D0B" w:rsidP="003F6D0B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отчет о выполнении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2014 год, руководствуясь Порядком «О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района», ст.26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End"/>
    </w:p>
    <w:p w:rsidR="003F6D0B" w:rsidRDefault="003F6D0B" w:rsidP="003F6D0B">
      <w:pPr>
        <w:ind w:firstLine="900"/>
        <w:jc w:val="both"/>
        <w:rPr>
          <w:b/>
          <w:sz w:val="28"/>
          <w:szCs w:val="28"/>
        </w:rPr>
      </w:pPr>
      <w:r w:rsidRPr="00240756">
        <w:rPr>
          <w:b/>
          <w:sz w:val="28"/>
          <w:szCs w:val="28"/>
        </w:rPr>
        <w:t>РЕШИЛ:</w:t>
      </w:r>
    </w:p>
    <w:p w:rsidR="003F6D0B" w:rsidRPr="00240756" w:rsidRDefault="003F6D0B" w:rsidP="003F6D0B">
      <w:pPr>
        <w:ind w:firstLine="900"/>
        <w:jc w:val="both"/>
        <w:rPr>
          <w:b/>
          <w:sz w:val="28"/>
          <w:szCs w:val="28"/>
        </w:rPr>
      </w:pPr>
    </w:p>
    <w:p w:rsidR="003F6D0B" w:rsidRDefault="003F6D0B" w:rsidP="003F6D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отчет о выполнении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2014 год к сведению (прилагается).</w:t>
      </w:r>
    </w:p>
    <w:p w:rsidR="003F6D0B" w:rsidRDefault="003F6D0B" w:rsidP="003F6D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3F6D0B" w:rsidRDefault="003F6D0B" w:rsidP="003F6D0B">
      <w:pPr>
        <w:ind w:firstLine="900"/>
        <w:jc w:val="both"/>
        <w:rPr>
          <w:sz w:val="28"/>
          <w:szCs w:val="28"/>
        </w:rPr>
      </w:pPr>
    </w:p>
    <w:p w:rsidR="003F6D0B" w:rsidRDefault="003F6D0B" w:rsidP="003F6D0B">
      <w:pPr>
        <w:ind w:firstLine="900"/>
        <w:jc w:val="both"/>
        <w:rPr>
          <w:sz w:val="28"/>
          <w:szCs w:val="28"/>
        </w:rPr>
      </w:pPr>
    </w:p>
    <w:p w:rsidR="003F6D0B" w:rsidRDefault="003F6D0B" w:rsidP="003F6D0B">
      <w:pPr>
        <w:ind w:firstLine="900"/>
        <w:jc w:val="both"/>
        <w:rPr>
          <w:sz w:val="28"/>
          <w:szCs w:val="28"/>
        </w:rPr>
      </w:pPr>
    </w:p>
    <w:p w:rsidR="003F6D0B" w:rsidRDefault="003F6D0B" w:rsidP="003F6D0B">
      <w:pPr>
        <w:ind w:firstLine="900"/>
        <w:jc w:val="both"/>
        <w:rPr>
          <w:sz w:val="28"/>
          <w:szCs w:val="28"/>
        </w:rPr>
      </w:pPr>
    </w:p>
    <w:p w:rsidR="003F6D0B" w:rsidRPr="003D6F63" w:rsidRDefault="003F6D0B" w:rsidP="003F6D0B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3F6D0B" w:rsidRDefault="003F6D0B" w:rsidP="003F6D0B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3F6D0B" w:rsidRDefault="003F6D0B" w:rsidP="003F6D0B">
      <w:pPr>
        <w:ind w:firstLine="900"/>
        <w:jc w:val="both"/>
        <w:rPr>
          <w:sz w:val="28"/>
          <w:szCs w:val="28"/>
        </w:rPr>
      </w:pPr>
    </w:p>
    <w:p w:rsidR="003F6D0B" w:rsidRDefault="003F6D0B" w:rsidP="003F6D0B">
      <w:pPr>
        <w:ind w:firstLine="900"/>
        <w:jc w:val="both"/>
        <w:rPr>
          <w:sz w:val="28"/>
          <w:szCs w:val="28"/>
        </w:rPr>
      </w:pPr>
    </w:p>
    <w:p w:rsidR="003F6D0B" w:rsidRDefault="003F6D0B" w:rsidP="003F6D0B">
      <w:pPr>
        <w:ind w:firstLine="900"/>
        <w:jc w:val="both"/>
        <w:rPr>
          <w:sz w:val="28"/>
          <w:szCs w:val="28"/>
        </w:rPr>
      </w:pPr>
    </w:p>
    <w:p w:rsidR="003F6D0B" w:rsidRDefault="003F6D0B" w:rsidP="003F6D0B">
      <w:pPr>
        <w:ind w:firstLine="900"/>
        <w:jc w:val="both"/>
        <w:rPr>
          <w:sz w:val="28"/>
          <w:szCs w:val="28"/>
        </w:rPr>
      </w:pPr>
    </w:p>
    <w:p w:rsidR="003F6D0B" w:rsidRDefault="003F6D0B" w:rsidP="003F6D0B">
      <w:pPr>
        <w:ind w:firstLine="900"/>
        <w:jc w:val="both"/>
        <w:rPr>
          <w:sz w:val="28"/>
          <w:szCs w:val="28"/>
        </w:rPr>
      </w:pPr>
    </w:p>
    <w:p w:rsidR="003F6D0B" w:rsidRPr="007B0D9F" w:rsidRDefault="003F6D0B" w:rsidP="003F6D0B">
      <w:pPr>
        <w:ind w:firstLine="5400"/>
        <w:jc w:val="both"/>
        <w:rPr>
          <w:b/>
        </w:rPr>
      </w:pPr>
      <w:r>
        <w:rPr>
          <w:b/>
        </w:rPr>
        <w:t xml:space="preserve">            </w:t>
      </w:r>
      <w:r w:rsidRPr="007B0D9F">
        <w:rPr>
          <w:b/>
        </w:rPr>
        <w:t xml:space="preserve">    Приложение</w:t>
      </w:r>
    </w:p>
    <w:p w:rsidR="003F6D0B" w:rsidRPr="007B0D9F" w:rsidRDefault="003F6D0B" w:rsidP="003F6D0B">
      <w:pPr>
        <w:ind w:firstLine="5400"/>
        <w:jc w:val="both"/>
        <w:rPr>
          <w:b/>
        </w:rPr>
      </w:pPr>
      <w:r>
        <w:rPr>
          <w:b/>
        </w:rPr>
        <w:t xml:space="preserve">    </w:t>
      </w:r>
      <w:r w:rsidRPr="007B0D9F">
        <w:rPr>
          <w:b/>
        </w:rPr>
        <w:t>к решению Совета депутатов</w:t>
      </w:r>
    </w:p>
    <w:p w:rsidR="003F6D0B" w:rsidRPr="007B0D9F" w:rsidRDefault="003F6D0B" w:rsidP="003F6D0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  <w:proofErr w:type="spellStart"/>
      <w:r w:rsidRPr="007B0D9F">
        <w:rPr>
          <w:b/>
        </w:rPr>
        <w:t>Добринского</w:t>
      </w:r>
      <w:proofErr w:type="spellEnd"/>
      <w:r w:rsidRPr="007B0D9F">
        <w:rPr>
          <w:b/>
        </w:rPr>
        <w:t xml:space="preserve"> муниципального района</w:t>
      </w:r>
    </w:p>
    <w:p w:rsidR="003F6D0B" w:rsidRDefault="003F6D0B" w:rsidP="003F6D0B">
      <w:pPr>
        <w:ind w:firstLine="5400"/>
        <w:jc w:val="both"/>
        <w:rPr>
          <w:b/>
        </w:rPr>
      </w:pPr>
      <w:r>
        <w:rPr>
          <w:b/>
        </w:rPr>
        <w:t xml:space="preserve">          </w:t>
      </w:r>
      <w:r w:rsidRPr="007B0D9F">
        <w:rPr>
          <w:b/>
        </w:rPr>
        <w:t xml:space="preserve">от </w:t>
      </w:r>
      <w:r>
        <w:rPr>
          <w:b/>
        </w:rPr>
        <w:t>03</w:t>
      </w:r>
      <w:r w:rsidRPr="007B0D9F">
        <w:rPr>
          <w:b/>
        </w:rPr>
        <w:t>.02.201</w:t>
      </w:r>
      <w:r>
        <w:rPr>
          <w:b/>
        </w:rPr>
        <w:t>5</w:t>
      </w:r>
      <w:r w:rsidRPr="007B0D9F">
        <w:rPr>
          <w:b/>
        </w:rPr>
        <w:t>г. №</w:t>
      </w:r>
      <w:r>
        <w:rPr>
          <w:b/>
        </w:rPr>
        <w:t xml:space="preserve"> 99-</w:t>
      </w:r>
      <w:r w:rsidRPr="007B0D9F">
        <w:rPr>
          <w:b/>
        </w:rPr>
        <w:t>рс</w:t>
      </w:r>
    </w:p>
    <w:p w:rsidR="003F6D0B" w:rsidRDefault="003F6D0B" w:rsidP="003F6D0B">
      <w:pPr>
        <w:ind w:firstLine="5400"/>
        <w:jc w:val="both"/>
        <w:rPr>
          <w:b/>
        </w:rPr>
      </w:pPr>
    </w:p>
    <w:p w:rsidR="003F6D0B" w:rsidRDefault="003F6D0B" w:rsidP="003F6D0B">
      <w:pPr>
        <w:jc w:val="center"/>
        <w:rPr>
          <w:b/>
        </w:rPr>
      </w:pPr>
    </w:p>
    <w:p w:rsidR="003F6D0B" w:rsidRPr="00B7513F" w:rsidRDefault="003F6D0B" w:rsidP="003F6D0B">
      <w:pPr>
        <w:jc w:val="center"/>
        <w:rPr>
          <w:b/>
          <w:sz w:val="28"/>
          <w:szCs w:val="28"/>
        </w:rPr>
      </w:pPr>
      <w:r w:rsidRPr="00B7513F">
        <w:rPr>
          <w:b/>
          <w:sz w:val="28"/>
          <w:szCs w:val="28"/>
        </w:rPr>
        <w:t>ОТЧЁТ</w:t>
      </w:r>
    </w:p>
    <w:p w:rsidR="003F6D0B" w:rsidRDefault="003F6D0B" w:rsidP="003F6D0B">
      <w:pPr>
        <w:jc w:val="center"/>
        <w:rPr>
          <w:b/>
        </w:rPr>
      </w:pPr>
      <w:r>
        <w:rPr>
          <w:b/>
        </w:rPr>
        <w:t>о выполнении прогнозного плана (программы) приватизации</w:t>
      </w:r>
    </w:p>
    <w:p w:rsidR="003F6D0B" w:rsidRDefault="003F6D0B" w:rsidP="003F6D0B">
      <w:pPr>
        <w:jc w:val="center"/>
        <w:rPr>
          <w:b/>
        </w:rPr>
      </w:pPr>
      <w:r>
        <w:rPr>
          <w:b/>
        </w:rPr>
        <w:t xml:space="preserve">муниципального имущества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 за 2014 год</w:t>
      </w:r>
    </w:p>
    <w:p w:rsidR="003F6D0B" w:rsidRDefault="003F6D0B" w:rsidP="003F6D0B">
      <w:pPr>
        <w:jc w:val="center"/>
        <w:rPr>
          <w:b/>
        </w:rPr>
      </w:pPr>
    </w:p>
    <w:p w:rsidR="003F6D0B" w:rsidRDefault="003F6D0B" w:rsidP="003F6D0B">
      <w:pPr>
        <w:jc w:val="center"/>
        <w:rPr>
          <w:b/>
        </w:rPr>
      </w:pPr>
    </w:p>
    <w:p w:rsidR="003F6D0B" w:rsidRDefault="003F6D0B" w:rsidP="003F6D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25"/>
        <w:gridCol w:w="1966"/>
        <w:gridCol w:w="1966"/>
        <w:gridCol w:w="1967"/>
      </w:tblGrid>
      <w:tr w:rsidR="003F6D0B" w:rsidRPr="007B0D9F" w:rsidTr="002126C8">
        <w:tc>
          <w:tcPr>
            <w:tcW w:w="828" w:type="dxa"/>
          </w:tcPr>
          <w:p w:rsidR="003F6D0B" w:rsidRPr="007B0D9F" w:rsidRDefault="003F6D0B" w:rsidP="002126C8">
            <w:pPr>
              <w:jc w:val="center"/>
            </w:pPr>
            <w:r w:rsidRPr="007B0D9F">
              <w:t>№№</w:t>
            </w:r>
          </w:p>
        </w:tc>
        <w:tc>
          <w:tcPr>
            <w:tcW w:w="2325" w:type="dxa"/>
          </w:tcPr>
          <w:p w:rsidR="003F6D0B" w:rsidRPr="007B0D9F" w:rsidRDefault="003F6D0B" w:rsidP="002126C8">
            <w:pPr>
              <w:jc w:val="center"/>
            </w:pPr>
            <w:r>
              <w:t xml:space="preserve">Перечень приватизированного муниципального имущества в 2014г. </w:t>
            </w:r>
          </w:p>
        </w:tc>
        <w:tc>
          <w:tcPr>
            <w:tcW w:w="1966" w:type="dxa"/>
          </w:tcPr>
          <w:p w:rsidR="003F6D0B" w:rsidRPr="007B0D9F" w:rsidRDefault="003F6D0B" w:rsidP="002126C8">
            <w:pPr>
              <w:jc w:val="center"/>
            </w:pPr>
            <w:r>
              <w:t>Способ приватизации</w:t>
            </w:r>
          </w:p>
        </w:tc>
        <w:tc>
          <w:tcPr>
            <w:tcW w:w="1966" w:type="dxa"/>
          </w:tcPr>
          <w:p w:rsidR="003F6D0B" w:rsidRPr="007B0D9F" w:rsidRDefault="003F6D0B" w:rsidP="002126C8">
            <w:pPr>
              <w:jc w:val="center"/>
            </w:pPr>
            <w:r>
              <w:t>Дата приватизации</w:t>
            </w:r>
          </w:p>
        </w:tc>
        <w:tc>
          <w:tcPr>
            <w:tcW w:w="1967" w:type="dxa"/>
          </w:tcPr>
          <w:p w:rsidR="003F6D0B" w:rsidRDefault="003F6D0B" w:rsidP="002126C8">
            <w:pPr>
              <w:jc w:val="center"/>
            </w:pPr>
            <w:r>
              <w:t>Цена сделки приватизации</w:t>
            </w:r>
          </w:p>
          <w:p w:rsidR="003F6D0B" w:rsidRPr="007B0D9F" w:rsidRDefault="003F6D0B" w:rsidP="002126C8">
            <w:pPr>
              <w:jc w:val="center"/>
            </w:pPr>
            <w:r>
              <w:t>(руб.)</w:t>
            </w:r>
          </w:p>
        </w:tc>
      </w:tr>
      <w:tr w:rsidR="003F6D0B" w:rsidRPr="007B0D9F" w:rsidTr="002126C8">
        <w:tc>
          <w:tcPr>
            <w:tcW w:w="828" w:type="dxa"/>
          </w:tcPr>
          <w:p w:rsidR="003F6D0B" w:rsidRPr="007B0D9F" w:rsidRDefault="003F6D0B" w:rsidP="002126C8">
            <w:pPr>
              <w:jc w:val="center"/>
            </w:pPr>
            <w:r>
              <w:t>1.</w:t>
            </w:r>
          </w:p>
        </w:tc>
        <w:tc>
          <w:tcPr>
            <w:tcW w:w="2325" w:type="dxa"/>
          </w:tcPr>
          <w:p w:rsidR="003F6D0B" w:rsidRPr="007B0D9F" w:rsidRDefault="003F6D0B" w:rsidP="002126C8">
            <w:r>
              <w:t xml:space="preserve">Автомобиль: ГАЗ-33023, 2003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spellEnd"/>
            <w:proofErr w:type="gramEnd"/>
          </w:p>
        </w:tc>
        <w:tc>
          <w:tcPr>
            <w:tcW w:w="1966" w:type="dxa"/>
          </w:tcPr>
          <w:p w:rsidR="003F6D0B" w:rsidRPr="007B0D9F" w:rsidRDefault="003F6D0B" w:rsidP="002126C8">
            <w:pPr>
              <w:jc w:val="center"/>
            </w:pPr>
            <w:r>
              <w:t>Продажа муниципального имущества на аукционе</w:t>
            </w:r>
          </w:p>
        </w:tc>
        <w:tc>
          <w:tcPr>
            <w:tcW w:w="1966" w:type="dxa"/>
          </w:tcPr>
          <w:p w:rsidR="003F6D0B" w:rsidRPr="007B0D9F" w:rsidRDefault="003F6D0B" w:rsidP="002126C8">
            <w:pPr>
              <w:jc w:val="center"/>
            </w:pPr>
            <w:r>
              <w:t>22.04.2014г.</w:t>
            </w:r>
          </w:p>
        </w:tc>
        <w:tc>
          <w:tcPr>
            <w:tcW w:w="1967" w:type="dxa"/>
          </w:tcPr>
          <w:p w:rsidR="003F6D0B" w:rsidRPr="007B0D9F" w:rsidRDefault="003F6D0B" w:rsidP="002126C8">
            <w:pPr>
              <w:jc w:val="center"/>
            </w:pPr>
            <w:r>
              <w:t>65340,00</w:t>
            </w:r>
          </w:p>
        </w:tc>
      </w:tr>
      <w:tr w:rsidR="003F6D0B" w:rsidRPr="007B0D9F" w:rsidTr="002126C8">
        <w:tc>
          <w:tcPr>
            <w:tcW w:w="828" w:type="dxa"/>
          </w:tcPr>
          <w:p w:rsidR="003F6D0B" w:rsidRPr="007B0D9F" w:rsidRDefault="003F6D0B" w:rsidP="002126C8">
            <w:pPr>
              <w:jc w:val="center"/>
            </w:pPr>
            <w:r>
              <w:t>2.</w:t>
            </w:r>
          </w:p>
        </w:tc>
        <w:tc>
          <w:tcPr>
            <w:tcW w:w="2325" w:type="dxa"/>
          </w:tcPr>
          <w:p w:rsidR="003F6D0B" w:rsidRPr="007B0D9F" w:rsidRDefault="003F6D0B" w:rsidP="002126C8">
            <w:r>
              <w:t xml:space="preserve">Автомобиль: ВАЗ-21074, 2003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966" w:type="dxa"/>
          </w:tcPr>
          <w:p w:rsidR="003F6D0B" w:rsidRPr="007B0D9F" w:rsidRDefault="003F6D0B" w:rsidP="002126C8">
            <w:pPr>
              <w:jc w:val="center"/>
            </w:pPr>
            <w:r>
              <w:t>Продажа муниципального имущества на аукционе</w:t>
            </w:r>
          </w:p>
        </w:tc>
        <w:tc>
          <w:tcPr>
            <w:tcW w:w="1966" w:type="dxa"/>
          </w:tcPr>
          <w:p w:rsidR="003F6D0B" w:rsidRPr="007B0D9F" w:rsidRDefault="003F6D0B" w:rsidP="002126C8">
            <w:pPr>
              <w:jc w:val="center"/>
            </w:pPr>
            <w:r>
              <w:t>07.07.2014г.</w:t>
            </w:r>
          </w:p>
        </w:tc>
        <w:tc>
          <w:tcPr>
            <w:tcW w:w="1967" w:type="dxa"/>
          </w:tcPr>
          <w:p w:rsidR="003F6D0B" w:rsidRPr="007B0D9F" w:rsidRDefault="003F6D0B" w:rsidP="002126C8">
            <w:pPr>
              <w:jc w:val="center"/>
            </w:pPr>
            <w:r>
              <w:t>24045,00</w:t>
            </w:r>
          </w:p>
        </w:tc>
      </w:tr>
      <w:tr w:rsidR="003F6D0B" w:rsidRPr="0054132F" w:rsidTr="002126C8">
        <w:tc>
          <w:tcPr>
            <w:tcW w:w="828" w:type="dxa"/>
          </w:tcPr>
          <w:p w:rsidR="003F6D0B" w:rsidRPr="0054132F" w:rsidRDefault="003F6D0B" w:rsidP="002126C8">
            <w:pPr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3F6D0B" w:rsidRPr="0054132F" w:rsidRDefault="003F6D0B" w:rsidP="002126C8">
            <w:pPr>
              <w:jc w:val="center"/>
              <w:rPr>
                <w:b/>
              </w:rPr>
            </w:pPr>
            <w:r w:rsidRPr="0054132F">
              <w:rPr>
                <w:b/>
              </w:rPr>
              <w:t>ИТОГО:</w:t>
            </w:r>
          </w:p>
        </w:tc>
        <w:tc>
          <w:tcPr>
            <w:tcW w:w="1966" w:type="dxa"/>
          </w:tcPr>
          <w:p w:rsidR="003F6D0B" w:rsidRPr="0054132F" w:rsidRDefault="003F6D0B" w:rsidP="002126C8">
            <w:pPr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3F6D0B" w:rsidRPr="0054132F" w:rsidRDefault="003F6D0B" w:rsidP="002126C8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3F6D0B" w:rsidRPr="0054132F" w:rsidRDefault="003F6D0B" w:rsidP="002126C8">
            <w:pPr>
              <w:jc w:val="center"/>
              <w:rPr>
                <w:b/>
              </w:rPr>
            </w:pPr>
            <w:r w:rsidRPr="0054132F">
              <w:rPr>
                <w:b/>
              </w:rPr>
              <w:t>89</w:t>
            </w:r>
            <w:r>
              <w:rPr>
                <w:b/>
              </w:rPr>
              <w:t>385,</w:t>
            </w:r>
            <w:r w:rsidRPr="0054132F">
              <w:rPr>
                <w:b/>
              </w:rPr>
              <w:t>00</w:t>
            </w:r>
          </w:p>
        </w:tc>
      </w:tr>
    </w:tbl>
    <w:p w:rsidR="003F6D0B" w:rsidRPr="007B0D9F" w:rsidRDefault="003F6D0B" w:rsidP="003F6D0B">
      <w:pPr>
        <w:jc w:val="center"/>
        <w:rPr>
          <w:b/>
        </w:rPr>
      </w:pPr>
    </w:p>
    <w:p w:rsidR="003F6D0B" w:rsidRDefault="003F6D0B" w:rsidP="003F6D0B">
      <w:pPr>
        <w:jc w:val="right"/>
        <w:rPr>
          <w:sz w:val="28"/>
          <w:szCs w:val="28"/>
        </w:rPr>
      </w:pPr>
    </w:p>
    <w:p w:rsidR="003F6D0B" w:rsidRDefault="003F6D0B" w:rsidP="003F6D0B">
      <w:pPr>
        <w:jc w:val="right"/>
        <w:rPr>
          <w:sz w:val="28"/>
          <w:szCs w:val="28"/>
        </w:rPr>
      </w:pPr>
    </w:p>
    <w:p w:rsidR="003F6D0B" w:rsidRDefault="003F6D0B" w:rsidP="003F6D0B">
      <w:pPr>
        <w:jc w:val="right"/>
        <w:rPr>
          <w:sz w:val="28"/>
          <w:szCs w:val="28"/>
        </w:rPr>
      </w:pPr>
    </w:p>
    <w:p w:rsidR="006F0C93" w:rsidRDefault="006F0C93">
      <w:bookmarkStart w:id="0" w:name="_GoBack"/>
      <w:bookmarkEnd w:id="0"/>
    </w:p>
    <w:sectPr w:rsidR="006F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0B"/>
    <w:rsid w:val="003F6D0B"/>
    <w:rsid w:val="006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F6D0B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F6D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3F6D0B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3F6D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3F6D0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F6D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F6D0B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F6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D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D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F6D0B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F6D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3F6D0B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3F6D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3F6D0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F6D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F6D0B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F6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D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2015-03-25T11:36:00Z</dcterms:created>
  <dcterms:modified xsi:type="dcterms:W3CDTF">2015-03-25T11:37:00Z</dcterms:modified>
</cp:coreProperties>
</file>