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037454" w:rsidP="002524CB">
      <w:pPr>
        <w:pStyle w:val="a4"/>
        <w:jc w:val="both"/>
        <w:rPr>
          <w:b w:val="0"/>
          <w:sz w:val="30"/>
          <w:szCs w:val="30"/>
        </w:rPr>
      </w:pPr>
      <w:r w:rsidRPr="00037454">
        <w:rPr>
          <w:b w:val="0"/>
          <w:sz w:val="30"/>
          <w:szCs w:val="30"/>
        </w:rPr>
        <w:t xml:space="preserve"> </w:t>
      </w:r>
      <w:r w:rsidR="00A339BF">
        <w:rPr>
          <w:b w:val="0"/>
          <w:sz w:val="30"/>
          <w:szCs w:val="30"/>
        </w:rPr>
        <w:t>24.06.</w:t>
      </w:r>
      <w:r w:rsidR="00503406" w:rsidRPr="00037454">
        <w:rPr>
          <w:b w:val="0"/>
          <w:sz w:val="30"/>
          <w:szCs w:val="30"/>
        </w:rPr>
        <w:t>202</w:t>
      </w:r>
      <w:r w:rsidRPr="00037454">
        <w:rPr>
          <w:b w:val="0"/>
          <w:sz w:val="30"/>
          <w:szCs w:val="30"/>
        </w:rPr>
        <w:t>4</w:t>
      </w:r>
      <w:r w:rsidR="008639AD" w:rsidRPr="00037454">
        <w:rPr>
          <w:b w:val="0"/>
          <w:sz w:val="30"/>
          <w:szCs w:val="30"/>
        </w:rPr>
        <w:t xml:space="preserve"> г</w:t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F72CF4">
        <w:rPr>
          <w:b w:val="0"/>
          <w:sz w:val="30"/>
          <w:szCs w:val="30"/>
        </w:rPr>
        <w:t xml:space="preserve">           </w:t>
      </w:r>
      <w:r w:rsidR="00B54F11" w:rsidRPr="002524CB">
        <w:rPr>
          <w:sz w:val="50"/>
          <w:szCs w:val="50"/>
        </w:rPr>
        <w:t xml:space="preserve">    </w:t>
      </w:r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</w:t>
      </w:r>
      <w:r w:rsidR="00A339BF">
        <w:rPr>
          <w:sz w:val="50"/>
          <w:szCs w:val="50"/>
        </w:rPr>
        <w:t xml:space="preserve">     </w:t>
      </w:r>
      <w:r w:rsidR="002524CB" w:rsidRPr="002524CB">
        <w:rPr>
          <w:sz w:val="50"/>
          <w:szCs w:val="50"/>
        </w:rPr>
        <w:t xml:space="preserve"> </w:t>
      </w:r>
      <w:proofErr w:type="gramStart"/>
      <w:r w:rsidR="006A7B75">
        <w:rPr>
          <w:b w:val="0"/>
          <w:sz w:val="28"/>
          <w:szCs w:val="28"/>
        </w:rPr>
        <w:t>№</w:t>
      </w:r>
      <w:r w:rsidR="002C2273">
        <w:rPr>
          <w:b w:val="0"/>
          <w:sz w:val="28"/>
          <w:szCs w:val="28"/>
        </w:rPr>
        <w:t xml:space="preserve"> </w:t>
      </w:r>
      <w:r w:rsidR="006A7B75">
        <w:rPr>
          <w:b w:val="0"/>
          <w:sz w:val="28"/>
          <w:szCs w:val="28"/>
        </w:rPr>
        <w:t xml:space="preserve"> </w:t>
      </w:r>
      <w:r w:rsidR="00642462">
        <w:rPr>
          <w:b w:val="0"/>
          <w:sz w:val="28"/>
          <w:szCs w:val="28"/>
        </w:rPr>
        <w:t>83</w:t>
      </w:r>
      <w:proofErr w:type="gramEnd"/>
    </w:p>
    <w:p w:rsidR="00594201" w:rsidRPr="00594201" w:rsidRDefault="00594201" w:rsidP="002524CB">
      <w:pPr>
        <w:pStyle w:val="a4"/>
        <w:jc w:val="both"/>
        <w:rPr>
          <w:b w:val="0"/>
          <w:sz w:val="22"/>
          <w:szCs w:val="22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757F25" w:rsidRDefault="00757F25" w:rsidP="00594201">
      <w:pPr>
        <w:pStyle w:val="a4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приложении  к  приказу:</w:t>
      </w:r>
    </w:p>
    <w:p w:rsidR="003E00E3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C06" w:rsidRDefault="00E46C06" w:rsidP="00E46C06">
      <w:pPr>
        <w:pStyle w:val="ConsPlusNormal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6C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6C06">
        <w:rPr>
          <w:rFonts w:ascii="Times New Roman" w:hAnsi="Times New Roman" w:cs="Times New Roman"/>
          <w:bCs/>
          <w:color w:val="000000"/>
          <w:sz w:val="28"/>
          <w:szCs w:val="28"/>
        </w:rPr>
        <w:t>Перечень и правила отнесения расходов районного на соответствующие целевые статьи»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следующего содержания:</w:t>
      </w:r>
    </w:p>
    <w:p w:rsidR="00E46C06" w:rsidRDefault="00E46C06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абзаце 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8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0578D3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0578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78D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сферы </w:t>
      </w:r>
      <w:proofErr w:type="spellStart"/>
      <w:r w:rsidRPr="000578D3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0578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района на 2019-2026 годы».</w:t>
      </w:r>
    </w:p>
    <w:p w:rsidR="00E46C06" w:rsidRDefault="00E46C06" w:rsidP="00E46C0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8D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"Информационная кампания по повышению финансовой грамотности населения"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C06" w:rsidRDefault="00E46C06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1.2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абзаце 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D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350DB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50D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0D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населения </w:t>
      </w:r>
      <w:proofErr w:type="spellStart"/>
      <w:r w:rsidRPr="00350DB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50D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качественной инфраструктурой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услугами ЖКХ на 2019-2026 годы»</w:t>
      </w:r>
    </w:p>
    <w:p w:rsidR="00E46C06" w:rsidRDefault="00E46C06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- 03 4 05 00000 </w:t>
      </w:r>
      <w:r w:rsidRPr="00350DB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DB7">
        <w:rPr>
          <w:rFonts w:ascii="Times New Roman" w:hAnsi="Times New Roman" w:cs="Times New Roman"/>
          <w:sz w:val="28"/>
          <w:szCs w:val="28"/>
        </w:rPr>
        <w:t>Разработка проектов по рекультивации земель (разработка проектно-сметной документации и прохождении ее государственной экологической экспертизы действующего законодательства Российской Федерации) рекульт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DB7">
        <w:rPr>
          <w:rFonts w:ascii="Times New Roman" w:hAnsi="Times New Roman" w:cs="Times New Roman"/>
          <w:sz w:val="28"/>
          <w:szCs w:val="28"/>
        </w:rPr>
        <w:t>вация земель, находящихся в муниципальной собственности, нарушенных при складировании и захоронении отходов производства и потребления, ликвидация мест несанкци</w:t>
      </w:r>
      <w:r>
        <w:rPr>
          <w:rFonts w:ascii="Times New Roman" w:hAnsi="Times New Roman" w:cs="Times New Roman"/>
          <w:sz w:val="28"/>
          <w:szCs w:val="28"/>
        </w:rPr>
        <w:t>онированного размещения о</w:t>
      </w:r>
      <w:r w:rsidR="0064221F">
        <w:rPr>
          <w:rFonts w:ascii="Times New Roman" w:hAnsi="Times New Roman" w:cs="Times New Roman"/>
          <w:sz w:val="28"/>
          <w:szCs w:val="28"/>
        </w:rPr>
        <w:t>тходов».</w:t>
      </w:r>
    </w:p>
    <w:p w:rsidR="00E46C06" w:rsidRDefault="00E46C06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 абзаце 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B8749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общественной безопасности населения и территории </w:t>
      </w:r>
      <w:proofErr w:type="spellStart"/>
      <w:r w:rsidRPr="00B8749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района на 2019 - 2026 годы»</w:t>
      </w:r>
    </w:p>
    <w:p w:rsidR="00E46C06" w:rsidRDefault="00E46C06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1 04 00000 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>Мероприятия по гражданской обороне и защите населения от чрезвычайных ситуаций</w:t>
      </w:r>
      <w:r w:rsidR="00554A3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54A3E" w:rsidRDefault="00554A3E" w:rsidP="00E46C0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В абзаце 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A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554A3E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554A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4A3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эффективного муниципального управления </w:t>
      </w:r>
      <w:proofErr w:type="spellStart"/>
      <w:r w:rsidRPr="00554A3E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554A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района на 2019-2026 годы»</w:t>
      </w:r>
    </w:p>
    <w:p w:rsidR="00C11211" w:rsidRDefault="00C11211" w:rsidP="00C11211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- 05 3 04 00000 </w:t>
      </w:r>
      <w:r w:rsidRPr="00C11211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1211">
        <w:rPr>
          <w:rFonts w:ascii="Times New Roman" w:hAnsi="Times New Roman" w:cs="Times New Roman"/>
          <w:color w:val="000000"/>
          <w:sz w:val="28"/>
          <w:szCs w:val="28"/>
        </w:rPr>
        <w:t>Формирование у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венности финансовой грамотности».</w:t>
      </w:r>
    </w:p>
    <w:p w:rsidR="0093721A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B74ED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FA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800FAF" w:rsidRPr="00800FAF">
        <w:rPr>
          <w:rFonts w:ascii="Times New Roman" w:hAnsi="Times New Roman" w:cs="Times New Roman"/>
          <w:color w:val="000000"/>
          <w:sz w:val="28"/>
          <w:szCs w:val="28"/>
        </w:rPr>
        <w:t>6210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92" w:rsidRPr="00350DB7">
        <w:rPr>
          <w:rFonts w:ascii="Times New Roman" w:hAnsi="Times New Roman" w:cs="Times New Roman"/>
          <w:color w:val="000000"/>
          <w:sz w:val="28"/>
          <w:szCs w:val="28"/>
        </w:rPr>
        <w:t>Расходы на разработку проектов по рекультивации земель (разработка проектно-сметной документации и прохождении ее государственной экологической экспертизы действующего законодательства Российской Федерации) рекульт</w:t>
      </w:r>
      <w:r w:rsidR="001B2196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="00B87492" w:rsidRPr="00350DB7">
        <w:rPr>
          <w:rFonts w:ascii="Times New Roman" w:hAnsi="Times New Roman" w:cs="Times New Roman"/>
          <w:color w:val="000000"/>
          <w:sz w:val="28"/>
          <w:szCs w:val="28"/>
        </w:rPr>
        <w:t>вация земель, находящихся в муниципальной собственности, нарушенных при складировании и захоронении отходов производства и потребления, ликвидация мест несанкционированного размещения отходов</w:t>
      </w:r>
      <w:r w:rsidR="00F13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7DB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6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C6848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8D3" w:rsidRPr="000578D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"Информационная кампания по повышению финансовой грамотности населения"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201" w:rsidRDefault="001857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78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99999 </w:t>
      </w:r>
      <w:r w:rsidR="000578D3" w:rsidRPr="000578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основного мероприятия 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78D3" w:rsidRPr="000578D3">
        <w:rPr>
          <w:rFonts w:ascii="Times New Roman" w:hAnsi="Times New Roman" w:cs="Times New Roman"/>
          <w:color w:val="000000"/>
          <w:sz w:val="28"/>
          <w:szCs w:val="28"/>
        </w:rPr>
        <w:t>Информационная кампания по повышению ф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инансовой грамотности населения».</w:t>
      </w:r>
    </w:p>
    <w:p w:rsidR="007E47D0" w:rsidRDefault="0084501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621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DB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00000 </w:t>
      </w:r>
      <w:r w:rsidR="00350DB7" w:rsidRPr="00350DB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50DB7">
        <w:rPr>
          <w:rFonts w:ascii="Times New Roman" w:hAnsi="Times New Roman" w:cs="Times New Roman"/>
          <w:sz w:val="28"/>
          <w:szCs w:val="28"/>
        </w:rPr>
        <w:t>«</w:t>
      </w:r>
      <w:r w:rsidR="00350DB7" w:rsidRPr="00350DB7">
        <w:rPr>
          <w:rFonts w:ascii="Times New Roman" w:hAnsi="Times New Roman" w:cs="Times New Roman"/>
          <w:sz w:val="28"/>
          <w:szCs w:val="28"/>
        </w:rPr>
        <w:t>Разработка проектов по рекультивации земель (разработка проектно-сметной документации и прохождении ее государственной экологической экспертизы действующего законодательства Российской Федерации) рекульт</w:t>
      </w:r>
      <w:r w:rsidR="00037454">
        <w:rPr>
          <w:rFonts w:ascii="Times New Roman" w:hAnsi="Times New Roman" w:cs="Times New Roman"/>
          <w:sz w:val="28"/>
          <w:szCs w:val="28"/>
        </w:rPr>
        <w:t>и</w:t>
      </w:r>
      <w:r w:rsidR="00350DB7" w:rsidRPr="00350DB7">
        <w:rPr>
          <w:rFonts w:ascii="Times New Roman" w:hAnsi="Times New Roman" w:cs="Times New Roman"/>
          <w:sz w:val="28"/>
          <w:szCs w:val="28"/>
        </w:rPr>
        <w:t>вация земель, находящихся в муниципальной собственности, нарушенных при складировании и захоронении отходов производства и потребления, ликвидация мест несанкци</w:t>
      </w:r>
      <w:r w:rsidR="00350DB7">
        <w:rPr>
          <w:rFonts w:ascii="Times New Roman" w:hAnsi="Times New Roman" w:cs="Times New Roman"/>
          <w:sz w:val="28"/>
          <w:szCs w:val="28"/>
        </w:rPr>
        <w:t>онированного размещения отходов»;</w:t>
      </w:r>
    </w:p>
    <w:p w:rsidR="00350DB7" w:rsidRDefault="00350DB7" w:rsidP="00350DB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4 05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6210 </w:t>
      </w:r>
      <w:r w:rsidRPr="00350DB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разработку проектов по рекультивации земель (разработка проектно-сметной документации и прохождении ее </w:t>
      </w:r>
      <w:r w:rsidRPr="00350D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экологической экспертизы действующего законодательства Российской Федерации) рекульт</w:t>
      </w:r>
      <w:r w:rsidR="000374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0DB7">
        <w:rPr>
          <w:rFonts w:ascii="Times New Roman" w:hAnsi="Times New Roman" w:cs="Times New Roman"/>
          <w:color w:val="000000"/>
          <w:sz w:val="28"/>
          <w:szCs w:val="28"/>
        </w:rPr>
        <w:t>вация земель, находящихся в муниципальной собственности, нарушенных при складировании и захоронении отходов производства и потребления, ликвидация мест несанкционированного размещения отходов</w:t>
      </w:r>
      <w:r w:rsidR="00642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201" w:rsidRDefault="00350DB7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00000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92"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7492" w:rsidRPr="00B87492">
        <w:rPr>
          <w:rFonts w:ascii="Times New Roman" w:hAnsi="Times New Roman" w:cs="Times New Roman"/>
          <w:color w:val="000000"/>
          <w:sz w:val="28"/>
          <w:szCs w:val="28"/>
        </w:rPr>
        <w:t>Мероприятия по гражданской обороне и защите населения от чрезвычайных ситуаций</w:t>
      </w:r>
      <w:r w:rsidR="00B8749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492" w:rsidRDefault="00B8749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1 04 99999 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основного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7492">
        <w:rPr>
          <w:rFonts w:ascii="Times New Roman" w:hAnsi="Times New Roman" w:cs="Times New Roman"/>
          <w:color w:val="000000"/>
          <w:sz w:val="28"/>
          <w:szCs w:val="28"/>
        </w:rPr>
        <w:t>Мероприятия по гражданской обороне и защите нас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от чрезвычайных ситуаций».</w:t>
      </w:r>
    </w:p>
    <w:p w:rsidR="00C11211" w:rsidRDefault="00C11211" w:rsidP="00C11211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F42306">
        <w:rPr>
          <w:rFonts w:ascii="Times New Roman" w:hAnsi="Times New Roman" w:cs="Times New Roman"/>
          <w:color w:val="000000"/>
          <w:sz w:val="28"/>
          <w:szCs w:val="28"/>
        </w:rPr>
        <w:t xml:space="preserve">. 05 3 04 00000 </w:t>
      </w:r>
      <w:r w:rsidRPr="00C11211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1211">
        <w:rPr>
          <w:rFonts w:ascii="Times New Roman" w:hAnsi="Times New Roman" w:cs="Times New Roman"/>
          <w:color w:val="000000"/>
          <w:sz w:val="28"/>
          <w:szCs w:val="28"/>
        </w:rPr>
        <w:t>Формирование у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венности финансовой грамотности»;</w:t>
      </w:r>
    </w:p>
    <w:p w:rsidR="00C11211" w:rsidRPr="00D362AD" w:rsidRDefault="00C11211" w:rsidP="00C11211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- 05 3 04 99999 </w:t>
      </w:r>
      <w:r w:rsidRPr="00C11211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направления расходов основного мероприятия "Формирование у общественности финансовой грамотности"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037454" w:rsidRDefault="00037454" w:rsidP="007346A8">
      <w:pPr>
        <w:pStyle w:val="a4"/>
        <w:jc w:val="both"/>
        <w:rPr>
          <w:b w:val="0"/>
          <w:sz w:val="28"/>
          <w:szCs w:val="28"/>
        </w:rPr>
      </w:pPr>
    </w:p>
    <w:p w:rsidR="00037454" w:rsidRDefault="00037454" w:rsidP="007346A8">
      <w:pPr>
        <w:pStyle w:val="a4"/>
        <w:jc w:val="both"/>
        <w:rPr>
          <w:b w:val="0"/>
          <w:sz w:val="28"/>
          <w:szCs w:val="28"/>
        </w:rPr>
      </w:pPr>
    </w:p>
    <w:p w:rsidR="00037454" w:rsidRDefault="00037454" w:rsidP="007346A8">
      <w:pPr>
        <w:pStyle w:val="a4"/>
        <w:jc w:val="both"/>
        <w:rPr>
          <w:b w:val="0"/>
          <w:sz w:val="28"/>
          <w:szCs w:val="28"/>
        </w:rPr>
      </w:pPr>
    </w:p>
    <w:p w:rsidR="00037454" w:rsidRDefault="00037454" w:rsidP="007346A8">
      <w:pPr>
        <w:pStyle w:val="a4"/>
        <w:jc w:val="both"/>
        <w:rPr>
          <w:b w:val="0"/>
          <w:sz w:val="28"/>
          <w:szCs w:val="28"/>
        </w:rPr>
      </w:pPr>
    </w:p>
    <w:p w:rsidR="00037454" w:rsidRPr="007346A8" w:rsidRDefault="00037454" w:rsidP="007346A8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594201">
      <w:pPr>
        <w:pStyle w:val="a4"/>
        <w:jc w:val="both"/>
        <w:rPr>
          <w:b w:val="0"/>
          <w:sz w:val="28"/>
          <w:szCs w:val="28"/>
        </w:rPr>
      </w:pPr>
    </w:p>
    <w:sectPr w:rsidR="002524CB" w:rsidRPr="007346A8" w:rsidSect="00037454">
      <w:pgSz w:w="11906" w:h="16838" w:code="9"/>
      <w:pgMar w:top="567" w:right="851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4F02"/>
    <w:multiLevelType w:val="hybridMultilevel"/>
    <w:tmpl w:val="4EE2A1B8"/>
    <w:lvl w:ilvl="0" w:tplc="F77C11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20027"/>
    <w:rsid w:val="00030343"/>
    <w:rsid w:val="00037454"/>
    <w:rsid w:val="00044A52"/>
    <w:rsid w:val="000578D3"/>
    <w:rsid w:val="000664A0"/>
    <w:rsid w:val="000974D6"/>
    <w:rsid w:val="000A174E"/>
    <w:rsid w:val="000B01A8"/>
    <w:rsid w:val="000B0AE9"/>
    <w:rsid w:val="000C06BA"/>
    <w:rsid w:val="001009AA"/>
    <w:rsid w:val="001017EF"/>
    <w:rsid w:val="00122AAA"/>
    <w:rsid w:val="0012362E"/>
    <w:rsid w:val="001261D8"/>
    <w:rsid w:val="001305C3"/>
    <w:rsid w:val="001311FD"/>
    <w:rsid w:val="001313E4"/>
    <w:rsid w:val="0013264A"/>
    <w:rsid w:val="0013406F"/>
    <w:rsid w:val="00136438"/>
    <w:rsid w:val="001372BD"/>
    <w:rsid w:val="00143C79"/>
    <w:rsid w:val="00153411"/>
    <w:rsid w:val="001718CA"/>
    <w:rsid w:val="00183E8C"/>
    <w:rsid w:val="00185732"/>
    <w:rsid w:val="001A3E6F"/>
    <w:rsid w:val="001B2196"/>
    <w:rsid w:val="001B7286"/>
    <w:rsid w:val="001E47DB"/>
    <w:rsid w:val="00201489"/>
    <w:rsid w:val="00202AA0"/>
    <w:rsid w:val="00206D7F"/>
    <w:rsid w:val="00211BE9"/>
    <w:rsid w:val="00214232"/>
    <w:rsid w:val="002303E0"/>
    <w:rsid w:val="00247B18"/>
    <w:rsid w:val="002524CB"/>
    <w:rsid w:val="00257545"/>
    <w:rsid w:val="00257B97"/>
    <w:rsid w:val="00283A0A"/>
    <w:rsid w:val="002853E2"/>
    <w:rsid w:val="00287478"/>
    <w:rsid w:val="002A6491"/>
    <w:rsid w:val="002C2249"/>
    <w:rsid w:val="002C2273"/>
    <w:rsid w:val="002C4131"/>
    <w:rsid w:val="002D5DD5"/>
    <w:rsid w:val="002D6F20"/>
    <w:rsid w:val="002F1A83"/>
    <w:rsid w:val="0030431C"/>
    <w:rsid w:val="00311DEC"/>
    <w:rsid w:val="003237C1"/>
    <w:rsid w:val="00342039"/>
    <w:rsid w:val="00350DB7"/>
    <w:rsid w:val="00357339"/>
    <w:rsid w:val="0036080E"/>
    <w:rsid w:val="00382B8D"/>
    <w:rsid w:val="003973CA"/>
    <w:rsid w:val="003A0708"/>
    <w:rsid w:val="003A23CB"/>
    <w:rsid w:val="003B5445"/>
    <w:rsid w:val="003C3924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3406"/>
    <w:rsid w:val="00504271"/>
    <w:rsid w:val="00511A55"/>
    <w:rsid w:val="00520AE7"/>
    <w:rsid w:val="0053750A"/>
    <w:rsid w:val="00554A3E"/>
    <w:rsid w:val="00556EF0"/>
    <w:rsid w:val="00561019"/>
    <w:rsid w:val="00562FE2"/>
    <w:rsid w:val="00563487"/>
    <w:rsid w:val="00585EAC"/>
    <w:rsid w:val="0059338B"/>
    <w:rsid w:val="00594201"/>
    <w:rsid w:val="005A3FE2"/>
    <w:rsid w:val="005B3F34"/>
    <w:rsid w:val="005C4E94"/>
    <w:rsid w:val="005C50E6"/>
    <w:rsid w:val="005D3624"/>
    <w:rsid w:val="005F6762"/>
    <w:rsid w:val="006023E2"/>
    <w:rsid w:val="00637E23"/>
    <w:rsid w:val="0064221F"/>
    <w:rsid w:val="00642462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C256D"/>
    <w:rsid w:val="006C2A5D"/>
    <w:rsid w:val="006E6CBA"/>
    <w:rsid w:val="006F4FF2"/>
    <w:rsid w:val="00714EB3"/>
    <w:rsid w:val="007346A8"/>
    <w:rsid w:val="0074529D"/>
    <w:rsid w:val="00757F25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E47D0"/>
    <w:rsid w:val="007F6EBA"/>
    <w:rsid w:val="007F7E0A"/>
    <w:rsid w:val="00800FAF"/>
    <w:rsid w:val="0080459A"/>
    <w:rsid w:val="00810598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7616C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39BF"/>
    <w:rsid w:val="00A3453D"/>
    <w:rsid w:val="00A34908"/>
    <w:rsid w:val="00A52F5B"/>
    <w:rsid w:val="00A6295C"/>
    <w:rsid w:val="00A6591C"/>
    <w:rsid w:val="00A745DB"/>
    <w:rsid w:val="00A767D0"/>
    <w:rsid w:val="00A84323"/>
    <w:rsid w:val="00A911A9"/>
    <w:rsid w:val="00A96CD5"/>
    <w:rsid w:val="00AA3525"/>
    <w:rsid w:val="00AA4A1A"/>
    <w:rsid w:val="00AB0D4F"/>
    <w:rsid w:val="00AB5390"/>
    <w:rsid w:val="00AE1D3C"/>
    <w:rsid w:val="00B00E55"/>
    <w:rsid w:val="00B120C1"/>
    <w:rsid w:val="00B12D63"/>
    <w:rsid w:val="00B303B3"/>
    <w:rsid w:val="00B54B13"/>
    <w:rsid w:val="00B54F11"/>
    <w:rsid w:val="00B87492"/>
    <w:rsid w:val="00BA307B"/>
    <w:rsid w:val="00BA6610"/>
    <w:rsid w:val="00BE652A"/>
    <w:rsid w:val="00BF39A5"/>
    <w:rsid w:val="00BF44E9"/>
    <w:rsid w:val="00C11211"/>
    <w:rsid w:val="00C14777"/>
    <w:rsid w:val="00C26DE5"/>
    <w:rsid w:val="00C46019"/>
    <w:rsid w:val="00C5245D"/>
    <w:rsid w:val="00C6281C"/>
    <w:rsid w:val="00C711B9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362AD"/>
    <w:rsid w:val="00D46CCE"/>
    <w:rsid w:val="00D6133C"/>
    <w:rsid w:val="00D62196"/>
    <w:rsid w:val="00D72BAB"/>
    <w:rsid w:val="00D74F9B"/>
    <w:rsid w:val="00D766B1"/>
    <w:rsid w:val="00D91318"/>
    <w:rsid w:val="00D914DE"/>
    <w:rsid w:val="00DB041A"/>
    <w:rsid w:val="00DB0DDC"/>
    <w:rsid w:val="00DB430B"/>
    <w:rsid w:val="00DB71A4"/>
    <w:rsid w:val="00DC0394"/>
    <w:rsid w:val="00DC495F"/>
    <w:rsid w:val="00DC5BD9"/>
    <w:rsid w:val="00DC718F"/>
    <w:rsid w:val="00DF3BBE"/>
    <w:rsid w:val="00E11E65"/>
    <w:rsid w:val="00E16C4B"/>
    <w:rsid w:val="00E46C06"/>
    <w:rsid w:val="00E609FF"/>
    <w:rsid w:val="00E60AB5"/>
    <w:rsid w:val="00E973DF"/>
    <w:rsid w:val="00EA1144"/>
    <w:rsid w:val="00EA67B6"/>
    <w:rsid w:val="00EC1CB3"/>
    <w:rsid w:val="00ED7AA5"/>
    <w:rsid w:val="00EE5654"/>
    <w:rsid w:val="00EE6601"/>
    <w:rsid w:val="00EF6A57"/>
    <w:rsid w:val="00F006B0"/>
    <w:rsid w:val="00F00762"/>
    <w:rsid w:val="00F1394B"/>
    <w:rsid w:val="00F17362"/>
    <w:rsid w:val="00F245FB"/>
    <w:rsid w:val="00F323BD"/>
    <w:rsid w:val="00F3607A"/>
    <w:rsid w:val="00F40037"/>
    <w:rsid w:val="00F42306"/>
    <w:rsid w:val="00F53890"/>
    <w:rsid w:val="00F57D94"/>
    <w:rsid w:val="00F57F22"/>
    <w:rsid w:val="00F670FC"/>
    <w:rsid w:val="00F72CF4"/>
    <w:rsid w:val="00F8200A"/>
    <w:rsid w:val="00FA4052"/>
    <w:rsid w:val="00FB1FA0"/>
    <w:rsid w:val="00FB58C4"/>
    <w:rsid w:val="00FC6692"/>
    <w:rsid w:val="00FC6848"/>
    <w:rsid w:val="00FD074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B454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9DE0-BF95-4B6A-8DED-6546D0C1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13</cp:revision>
  <cp:lastPrinted>2024-06-24T12:22:00Z</cp:lastPrinted>
  <dcterms:created xsi:type="dcterms:W3CDTF">2024-06-24T10:21:00Z</dcterms:created>
  <dcterms:modified xsi:type="dcterms:W3CDTF">2024-06-24T12:52:00Z</dcterms:modified>
</cp:coreProperties>
</file>