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A6" w:rsidRDefault="00C421A6" w:rsidP="00C421A6">
      <w:pPr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по соблюдению требований к служебному поведению </w:t>
      </w:r>
      <w:r w:rsidR="00C8648B">
        <w:rPr>
          <w:bCs/>
          <w:sz w:val="28"/>
          <w:szCs w:val="28"/>
        </w:rPr>
        <w:t>муниципальных</w:t>
      </w:r>
      <w:r w:rsidRPr="0096160D">
        <w:rPr>
          <w:bCs/>
          <w:sz w:val="28"/>
          <w:szCs w:val="28"/>
        </w:rPr>
        <w:t xml:space="preserve"> служащих</w:t>
      </w:r>
      <w:r w:rsidR="00C8648B">
        <w:rPr>
          <w:bCs/>
          <w:sz w:val="28"/>
          <w:szCs w:val="28"/>
        </w:rPr>
        <w:t xml:space="preserve"> администрации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и</w:t>
      </w:r>
      <w:r w:rsidR="00C8648B">
        <w:rPr>
          <w:bCs/>
          <w:sz w:val="28"/>
          <w:szCs w:val="28"/>
        </w:rPr>
        <w:t xml:space="preserve"> её структурных подразделений и</w:t>
      </w:r>
      <w:r w:rsidRPr="0096160D">
        <w:rPr>
          <w:bCs/>
          <w:sz w:val="28"/>
          <w:szCs w:val="28"/>
        </w:rPr>
        <w:t xml:space="preserve"> урегулированию конфликта интересов</w:t>
      </w:r>
      <w:r w:rsidR="00F4035C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2564-842E-485A-8D36-4305AED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P4-3</dc:creator>
  <cp:keywords/>
  <cp:lastModifiedBy>User</cp:lastModifiedBy>
  <cp:revision>4</cp:revision>
  <dcterms:created xsi:type="dcterms:W3CDTF">2020-09-21T12:38:00Z</dcterms:created>
  <dcterms:modified xsi:type="dcterms:W3CDTF">2020-09-30T08:46:00Z</dcterms:modified>
</cp:coreProperties>
</file>