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98761" w14:textId="77777777" w:rsidR="00113520" w:rsidRDefault="00113520" w:rsidP="00113520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УВЕДОМЛЕНИЕ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14:paraId="30111145" w14:textId="6B85246D" w:rsidR="00113520" w:rsidRPr="00195EA5" w:rsidRDefault="00113520" w:rsidP="00113520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О ПУБЛИЧНОМ ОБСУЖДЕНИИ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ПРОЕКТА ДОКЛАДА О ПРАВОПРИМЕНИТЕЛЬНОЙ ПРАКТИКЕ (РЕЗУЛЬТАТ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АХ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ОБОБЩЕНИЯ ПРАВОПРИМЕНИТЕЛЬНОЙ ПРАКТИКИ КОНТРОЛЬНОГО (НАДЗОРНОГО) ОРГАНА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)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ПРИ ОСУЩЕСТВЛЕНИИ МУНИЦИПАЛЬНОГО</w:t>
      </w:r>
      <w:r w:rsidR="00642669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ЗЕМЕЛЬНОГО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КОНТРОЛЯ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НА ТЕРРИТОРИИ ДОБРИНСКОГО </w:t>
      </w:r>
      <w:r w:rsidR="004056B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МУНИЦИПАЛЬНОГО ОКРУГА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ЛИПЕЦКОЙ ОБЛАСТИ</w:t>
      </w:r>
    </w:p>
    <w:p w14:paraId="19D05584" w14:textId="6024AAF3" w:rsidR="00113520" w:rsidRDefault="00113520" w:rsidP="00113520">
      <w:pPr>
        <w:spacing w:line="271" w:lineRule="auto"/>
        <w:contextualSpacing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В 202</w:t>
      </w:r>
      <w:r w:rsidR="004056B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5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ГОДУ</w:t>
      </w:r>
    </w:p>
    <w:p w14:paraId="686D6D6F" w14:textId="77777777" w:rsidR="00113520" w:rsidRPr="00195EA5" w:rsidRDefault="00113520" w:rsidP="00113520">
      <w:pPr>
        <w:spacing w:line="271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90C3C47" w14:textId="6752393C" w:rsidR="00113520" w:rsidRDefault="00113520" w:rsidP="00113520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Публичное обсуждение проекта доклада о результатах правоприменительной практики при осуществлении муниципального</w:t>
      </w:r>
      <w:r w:rsidR="0064266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земельного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контроля в сфере на территории Д</w:t>
      </w:r>
      <w:r w:rsidR="004056B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обринского муниципального округа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Липецкой области в 202</w:t>
      </w:r>
      <w:r w:rsidR="004056B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5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году проводится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).</w:t>
      </w:r>
    </w:p>
    <w:p w14:paraId="75713A6B" w14:textId="69A799C4" w:rsidR="00113520" w:rsidRDefault="00113520" w:rsidP="00113520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Срок проведения: </w:t>
      </w:r>
      <w:r w:rsidRPr="0011352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с </w:t>
      </w:r>
      <w:r w:rsidR="008B139A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02</w:t>
      </w:r>
      <w:r w:rsidRPr="0011352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8B139A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апреля</w:t>
      </w:r>
      <w:r w:rsidRPr="0011352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202</w:t>
      </w:r>
      <w:r w:rsidR="004056B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6</w:t>
      </w:r>
      <w:r w:rsidRPr="0011352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года </w:t>
      </w:r>
      <w:r w:rsidR="004056B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 0</w:t>
      </w:r>
      <w:r w:rsidR="008B139A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9</w:t>
      </w:r>
      <w:r w:rsidR="004056B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апреля</w:t>
      </w:r>
      <w:r w:rsidRPr="0011352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202</w:t>
      </w:r>
      <w:r w:rsidR="004056B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6</w:t>
      </w:r>
      <w:r w:rsidRPr="0011352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</w:p>
    <w:p w14:paraId="13DB17C8" w14:textId="1C8AB21A" w:rsidR="00113520" w:rsidRPr="00195EA5" w:rsidRDefault="00113520" w:rsidP="00113520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опросы и предложения предлагалось направлять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по адресу электронной почты:  </w:t>
      </w:r>
      <w:hyperlink r:id="rId4" w:history="1">
        <w:r w:rsidRPr="0000047F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dobrinka@admlr.lipetsk.ru</w:t>
        </w:r>
      </w:hyperlink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</w:p>
    <w:p w14:paraId="572BFF57" w14:textId="77777777" w:rsidR="00113520" w:rsidRDefault="00113520" w:rsidP="00113520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Порядок проведения общественного обсуждения: в соответствии со статьей 47 Федерального закона от 30 июля 2020 г. № 248-ФЗ «О государственном контроле (надзоре) и муниципальном контроле в Российской Федерации».</w:t>
      </w:r>
    </w:p>
    <w:p w14:paraId="4DEF8279" w14:textId="77777777" w:rsidR="00113520" w:rsidRDefault="00113520" w:rsidP="00113520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14:paraId="786D3BF0" w14:textId="77777777" w:rsidR="00113520" w:rsidRDefault="00113520" w:rsidP="00113520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28859BE6" w14:textId="77777777" w:rsidR="00113520" w:rsidRDefault="00113520" w:rsidP="008E4219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</w:p>
    <w:p w14:paraId="1932652E" w14:textId="77777777" w:rsidR="00113520" w:rsidRDefault="00113520" w:rsidP="008E4219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</w:p>
    <w:p w14:paraId="319F8B37" w14:textId="77777777" w:rsidR="00113520" w:rsidRDefault="00113520" w:rsidP="008E4219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</w:p>
    <w:p w14:paraId="05A4A4AD" w14:textId="77777777" w:rsidR="00113520" w:rsidRDefault="00113520" w:rsidP="008E4219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</w:p>
    <w:p w14:paraId="0A48B0B1" w14:textId="77777777" w:rsidR="00113520" w:rsidRDefault="00113520" w:rsidP="008E4219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</w:p>
    <w:p w14:paraId="57F3C830" w14:textId="77777777" w:rsidR="00113520" w:rsidRDefault="00113520" w:rsidP="008E4219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</w:p>
    <w:sectPr w:rsidR="00113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97C"/>
    <w:rsid w:val="001020D9"/>
    <w:rsid w:val="00113520"/>
    <w:rsid w:val="0021797C"/>
    <w:rsid w:val="004056B5"/>
    <w:rsid w:val="00423F3D"/>
    <w:rsid w:val="004B692E"/>
    <w:rsid w:val="00642669"/>
    <w:rsid w:val="007046E6"/>
    <w:rsid w:val="008B139A"/>
    <w:rsid w:val="008E4219"/>
    <w:rsid w:val="009E7837"/>
    <w:rsid w:val="00A363C4"/>
    <w:rsid w:val="00F6637F"/>
    <w:rsid w:val="00FD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E1A5"/>
  <w15:docId w15:val="{7484EDDD-1C84-4BB8-AA30-4133EBAC6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9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637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66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brinka@admlr.lipet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Ольга Игоревна</dc:creator>
  <cp:lastModifiedBy>Лутовинов Евгений Сергеевич</cp:lastModifiedBy>
  <cp:revision>2</cp:revision>
  <dcterms:created xsi:type="dcterms:W3CDTF">2026-04-02T05:48:00Z</dcterms:created>
  <dcterms:modified xsi:type="dcterms:W3CDTF">2026-04-02T05:48:00Z</dcterms:modified>
</cp:coreProperties>
</file>