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66" w:rsidRPr="00A50066" w:rsidRDefault="00A50066" w:rsidP="00A50066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A50066">
        <w:rPr>
          <w:rFonts w:ascii="Segoe UI" w:hAnsi="Segoe UI" w:cs="Segoe UI"/>
          <w:b/>
          <w:sz w:val="28"/>
          <w:szCs w:val="28"/>
        </w:rPr>
        <w:t>НОВОСТЬ</w:t>
      </w:r>
    </w:p>
    <w:p w:rsidR="00A50066" w:rsidRDefault="00393E25" w:rsidP="00A50066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Кадастровой палате изменился телефон доверия</w:t>
      </w:r>
    </w:p>
    <w:p w:rsidR="00BA749C" w:rsidRPr="007E3350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BA749C">
        <w:rPr>
          <w:rFonts w:ascii="Segoe UI" w:eastAsia="Times New Roman" w:hAnsi="Segoe UI" w:cs="Segoe UI"/>
          <w:sz w:val="24"/>
          <w:szCs w:val="24"/>
        </w:rPr>
        <w:t>Кадастровая палата по Липецкой области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 информирует о том, что в центральном аппарате </w:t>
      </w:r>
      <w:proofErr w:type="spellStart"/>
      <w:r w:rsidRPr="007E3350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7E3350">
        <w:rPr>
          <w:rFonts w:ascii="Segoe UI" w:eastAsia="Times New Roman" w:hAnsi="Segoe UI" w:cs="Segoe UI"/>
          <w:sz w:val="24"/>
          <w:szCs w:val="24"/>
        </w:rPr>
        <w:t xml:space="preserve"> (г. Москва) круглосуточно фу</w:t>
      </w:r>
      <w:r>
        <w:rPr>
          <w:rFonts w:ascii="Segoe UI" w:eastAsia="Times New Roman" w:hAnsi="Segoe UI" w:cs="Segoe UI"/>
          <w:sz w:val="24"/>
          <w:szCs w:val="24"/>
        </w:rPr>
        <w:t>нкционирует «телефон доверия»: 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+7 (495) 917-38-25. «Телефон доверия» </w:t>
      </w:r>
      <w:r w:rsidRPr="00BA749C">
        <w:rPr>
          <w:rFonts w:ascii="Segoe UI" w:eastAsia="Times New Roman" w:hAnsi="Segoe UI" w:cs="Segoe UI"/>
          <w:sz w:val="24"/>
          <w:szCs w:val="24"/>
        </w:rPr>
        <w:t>Кадастровой палаты по Липецкой области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BA749C">
        <w:rPr>
          <w:rFonts w:ascii="Segoe UI" w:eastAsia="Times New Roman" w:hAnsi="Segoe UI" w:cs="Segoe UI"/>
          <w:sz w:val="24"/>
          <w:szCs w:val="24"/>
        </w:rPr>
        <w:t xml:space="preserve">+7 </w:t>
      </w:r>
      <w:r w:rsidRPr="007E3350">
        <w:rPr>
          <w:rFonts w:ascii="Segoe UI" w:eastAsia="Times New Roman" w:hAnsi="Segoe UI" w:cs="Segoe UI"/>
          <w:sz w:val="24"/>
          <w:szCs w:val="24"/>
        </w:rPr>
        <w:t>(</w:t>
      </w:r>
      <w:r w:rsidRPr="00BA749C">
        <w:rPr>
          <w:rFonts w:ascii="Segoe UI" w:eastAsia="Times New Roman" w:hAnsi="Segoe UI" w:cs="Segoe UI"/>
          <w:sz w:val="24"/>
          <w:szCs w:val="24"/>
        </w:rPr>
        <w:t xml:space="preserve">4742) </w:t>
      </w:r>
      <w:r w:rsidR="00E74D8F">
        <w:rPr>
          <w:rFonts w:ascii="Segoe UI" w:eastAsia="Times New Roman" w:hAnsi="Segoe UI" w:cs="Segoe UI"/>
          <w:sz w:val="24"/>
          <w:szCs w:val="24"/>
        </w:rPr>
        <w:t>79-74-75</w:t>
      </w:r>
      <w:r w:rsidRPr="00BA749C">
        <w:rPr>
          <w:rFonts w:ascii="Segoe UI" w:eastAsia="Times New Roman" w:hAnsi="Segoe UI" w:cs="Segoe UI"/>
          <w:sz w:val="24"/>
          <w:szCs w:val="24"/>
        </w:rPr>
        <w:t>.</w:t>
      </w:r>
    </w:p>
    <w:p w:rsidR="00BA749C" w:rsidRPr="007E3350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«Телефон доверия» является каналом связи с гражданами и создан в целях получения ведомством дополнительной информации для совершенствования своей деятельности по вопросам противодействия коррупции, оперативного реагирования на возможные коррупционные проявления в деятельности </w:t>
      </w:r>
      <w:r w:rsidRPr="00BA749C">
        <w:rPr>
          <w:rFonts w:ascii="Segoe UI" w:eastAsia="Times New Roman" w:hAnsi="Segoe UI" w:cs="Segoe UI"/>
          <w:sz w:val="24"/>
          <w:szCs w:val="24"/>
        </w:rPr>
        <w:t>работников</w:t>
      </w:r>
      <w:r w:rsidRPr="007E3350">
        <w:rPr>
          <w:rFonts w:ascii="Segoe UI" w:eastAsia="Times New Roman" w:hAnsi="Segoe UI" w:cs="Segoe UI"/>
          <w:sz w:val="24"/>
          <w:szCs w:val="24"/>
        </w:rPr>
        <w:t>, а также для обеспечения защиты прав и законных интересов граждан. </w:t>
      </w:r>
    </w:p>
    <w:p w:rsidR="00BA749C" w:rsidRPr="007E3350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>«Телефон доверия» функционирует ежедневно, круглосуточно, без выходных и перерывов, в автоматическом режиме и оснащен системой записи поступающих обращений (функция «автоответчик»). По «телефону доверия» принимается и рассматривается информация о фактах: </w:t>
      </w:r>
    </w:p>
    <w:p w:rsidR="00BA749C" w:rsidRPr="007E3350" w:rsidRDefault="00BA749C" w:rsidP="00BA749C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коррупционных проявлений в действиях </w:t>
      </w:r>
      <w:r w:rsidRPr="00BA749C">
        <w:rPr>
          <w:rFonts w:ascii="Segoe UI" w:eastAsia="Times New Roman" w:hAnsi="Segoe UI" w:cs="Segoe UI"/>
          <w:sz w:val="24"/>
          <w:szCs w:val="24"/>
        </w:rPr>
        <w:t>работников</w:t>
      </w:r>
      <w:r w:rsidRPr="007E3350">
        <w:rPr>
          <w:rFonts w:ascii="Segoe UI" w:eastAsia="Times New Roman" w:hAnsi="Segoe UI" w:cs="Segoe UI"/>
          <w:sz w:val="24"/>
          <w:szCs w:val="24"/>
        </w:rPr>
        <w:t>; </w:t>
      </w:r>
    </w:p>
    <w:p w:rsidR="00BA749C" w:rsidRPr="007E3350" w:rsidRDefault="00BA749C" w:rsidP="00BA749C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конфликта интересов в действиях (бездействии) </w:t>
      </w:r>
      <w:r w:rsidRPr="00BA749C">
        <w:rPr>
          <w:rFonts w:ascii="Segoe UI" w:eastAsia="Times New Roman" w:hAnsi="Segoe UI" w:cs="Segoe UI"/>
          <w:sz w:val="24"/>
          <w:szCs w:val="24"/>
        </w:rPr>
        <w:t>работников</w:t>
      </w:r>
      <w:r w:rsidRPr="007E3350">
        <w:rPr>
          <w:rFonts w:ascii="Segoe UI" w:eastAsia="Times New Roman" w:hAnsi="Segoe UI" w:cs="Segoe UI"/>
          <w:sz w:val="24"/>
          <w:szCs w:val="24"/>
        </w:rPr>
        <w:t>; </w:t>
      </w:r>
    </w:p>
    <w:p w:rsidR="00BA749C" w:rsidRPr="00BA749C" w:rsidRDefault="00BA749C" w:rsidP="00BA749C">
      <w:pPr>
        <w:numPr>
          <w:ilvl w:val="0"/>
          <w:numId w:val="1"/>
        </w:numPr>
        <w:shd w:val="clear" w:color="auto" w:fill="FFFFFF"/>
        <w:spacing w:after="0"/>
        <w:ind w:left="0"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несоблюдения работниками ограничений и запретов, в отношении которых законодательством Российской Федерации такие запреты и ограничения установлены. </w:t>
      </w:r>
    </w:p>
    <w:p w:rsidR="00BA749C" w:rsidRPr="00BA749C" w:rsidRDefault="00BA749C" w:rsidP="00BA74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 w:rsidRPr="00BA749C">
        <w:rPr>
          <w:rFonts w:ascii="Segoe UI" w:hAnsi="Segoe UI" w:cs="Segoe UI"/>
        </w:rPr>
        <w:t>В обращениях, поступивших по «телефону доверия», в обязательном порядке указываются либо наименование государственного органа, либо ФИО должностного лица, а также свои ФИО и адрес (в том числе электронной почты).</w:t>
      </w:r>
    </w:p>
    <w:p w:rsidR="00BA749C" w:rsidRPr="00BA749C" w:rsidRDefault="00BA749C" w:rsidP="00BA749C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bCs/>
          <w:shd w:val="clear" w:color="auto" w:fill="FFFFFF"/>
        </w:rPr>
      </w:pPr>
      <w:r w:rsidRPr="00BA749C">
        <w:rPr>
          <w:rFonts w:ascii="Segoe UI" w:hAnsi="Segoe UI" w:cs="Segoe UI"/>
        </w:rPr>
        <w:t xml:space="preserve">На интернет-обращения, </w:t>
      </w:r>
      <w:proofErr w:type="gramStart"/>
      <w:r w:rsidRPr="00BA749C">
        <w:rPr>
          <w:rFonts w:ascii="Segoe UI" w:hAnsi="Segoe UI" w:cs="Segoe UI"/>
        </w:rPr>
        <w:t>поступившие</w:t>
      </w:r>
      <w:proofErr w:type="gramEnd"/>
      <w:r w:rsidRPr="00BA749C">
        <w:rPr>
          <w:rFonts w:ascii="Segoe UI" w:hAnsi="Segoe UI" w:cs="Segoe UI"/>
        </w:rPr>
        <w:t xml:space="preserve"> с неполной или неточной информацией об отправителе, ответ не дается.</w:t>
      </w:r>
    </w:p>
    <w:p w:rsidR="00BA749C" w:rsidRPr="00BA749C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sz w:val="24"/>
          <w:szCs w:val="24"/>
        </w:rPr>
        <w:t xml:space="preserve">Для направления ответа по существу обращения необходимо указать свой номер телефона, почтовый адрес или адрес электронной почты. Направлять обращения, содержащие информацию о коррупционных проявлениях в системе </w:t>
      </w:r>
      <w:proofErr w:type="spellStart"/>
      <w:r w:rsidRPr="007E3350">
        <w:rPr>
          <w:rFonts w:ascii="Segoe UI" w:eastAsia="Times New Roman" w:hAnsi="Segoe UI" w:cs="Segoe UI"/>
          <w:sz w:val="24"/>
          <w:szCs w:val="24"/>
        </w:rPr>
        <w:t>Росреестра</w:t>
      </w:r>
      <w:proofErr w:type="spellEnd"/>
      <w:r w:rsidRPr="007E3350">
        <w:rPr>
          <w:rFonts w:ascii="Segoe UI" w:eastAsia="Times New Roman" w:hAnsi="Segoe UI" w:cs="Segoe UI"/>
          <w:sz w:val="24"/>
          <w:szCs w:val="24"/>
        </w:rPr>
        <w:t xml:space="preserve">, можно в форме электронного письма на </w:t>
      </w:r>
      <w:r w:rsidRPr="00BA749C">
        <w:rPr>
          <w:rFonts w:ascii="Segoe UI" w:eastAsia="Times New Roman" w:hAnsi="Segoe UI" w:cs="Segoe UI"/>
          <w:sz w:val="24"/>
          <w:szCs w:val="24"/>
        </w:rPr>
        <w:t>адрес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: </w:t>
      </w:r>
      <w:hyperlink r:id="rId6" w:history="1">
        <w:r w:rsidRPr="00BA749C">
          <w:rPr>
            <w:rStyle w:val="a5"/>
            <w:rFonts w:ascii="Segoe UI" w:eastAsia="Times New Roman" w:hAnsi="Segoe UI" w:cs="Segoe UI"/>
            <w:color w:val="auto"/>
            <w:sz w:val="24"/>
            <w:szCs w:val="24"/>
          </w:rPr>
          <w:t>anticorruption@rosreestr.ru»</w:t>
        </w:r>
      </w:hyperlink>
      <w:r w:rsidRPr="007E3350">
        <w:rPr>
          <w:rFonts w:ascii="Segoe UI" w:eastAsia="Times New Roman" w:hAnsi="Segoe UI" w:cs="Segoe UI"/>
          <w:sz w:val="24"/>
          <w:szCs w:val="24"/>
        </w:rPr>
        <w:t xml:space="preserve">. </w:t>
      </w:r>
    </w:p>
    <w:p w:rsidR="00BA749C" w:rsidRPr="00BA749C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7E3350">
        <w:rPr>
          <w:rFonts w:ascii="Segoe UI" w:eastAsia="Times New Roman" w:hAnsi="Segoe UI" w:cs="Segoe UI"/>
          <w:b/>
          <w:bCs/>
          <w:sz w:val="24"/>
          <w:szCs w:val="24"/>
        </w:rPr>
        <w:t>Анонимные</w:t>
      </w:r>
      <w:r w:rsidR="00994505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7E3350">
        <w:rPr>
          <w:rFonts w:ascii="Segoe UI" w:eastAsia="Times New Roman" w:hAnsi="Segoe UI" w:cs="Segoe UI"/>
          <w:b/>
          <w:bCs/>
          <w:sz w:val="24"/>
          <w:szCs w:val="24"/>
        </w:rPr>
        <w:t>обращения</w:t>
      </w:r>
      <w:r w:rsidR="00994505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7E3350">
        <w:rPr>
          <w:rFonts w:ascii="Segoe UI" w:eastAsia="Times New Roman" w:hAnsi="Segoe UI" w:cs="Segoe UI"/>
          <w:sz w:val="24"/>
          <w:szCs w:val="24"/>
        </w:rPr>
        <w:t>и</w:t>
      </w:r>
      <w:r w:rsidR="00994505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7E3350">
        <w:rPr>
          <w:rFonts w:ascii="Segoe UI" w:eastAsia="Times New Roman" w:hAnsi="Segoe UI" w:cs="Segoe UI"/>
          <w:sz w:val="24"/>
          <w:szCs w:val="24"/>
        </w:rPr>
        <w:t>обращения, не ка</w:t>
      </w:r>
      <w:r w:rsidRPr="00BA749C">
        <w:rPr>
          <w:rFonts w:ascii="Segoe UI" w:eastAsia="Times New Roman" w:hAnsi="Segoe UI" w:cs="Segoe UI"/>
          <w:sz w:val="24"/>
          <w:szCs w:val="24"/>
        </w:rPr>
        <w:t xml:space="preserve">сающиеся коррупционных действий 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работников </w:t>
      </w:r>
      <w:r w:rsidRPr="00BA749C">
        <w:rPr>
          <w:rFonts w:ascii="Segoe UI" w:eastAsia="Times New Roman" w:hAnsi="Segoe UI" w:cs="Segoe UI"/>
          <w:sz w:val="24"/>
          <w:szCs w:val="24"/>
        </w:rPr>
        <w:t>Кадастровой палаты по Липецкой области</w:t>
      </w:r>
      <w:r w:rsidRPr="007E3350">
        <w:rPr>
          <w:rFonts w:ascii="Segoe UI" w:eastAsia="Times New Roman" w:hAnsi="Segoe UI" w:cs="Segoe UI"/>
          <w:sz w:val="24"/>
          <w:szCs w:val="24"/>
        </w:rPr>
        <w:t>,</w:t>
      </w:r>
      <w:r w:rsidRPr="00BA749C">
        <w:rPr>
          <w:rFonts w:ascii="Segoe UI" w:eastAsia="Times New Roman" w:hAnsi="Segoe UI" w:cs="Segoe UI"/>
          <w:sz w:val="24"/>
          <w:szCs w:val="24"/>
        </w:rPr>
        <w:t> </w:t>
      </w:r>
      <w:r w:rsidRPr="007E3350">
        <w:rPr>
          <w:rFonts w:ascii="Segoe UI" w:eastAsia="Times New Roman" w:hAnsi="Segoe UI" w:cs="Segoe UI"/>
          <w:b/>
          <w:bCs/>
          <w:sz w:val="24"/>
          <w:szCs w:val="24"/>
        </w:rPr>
        <w:t>не рассматриваются</w:t>
      </w:r>
      <w:r w:rsidRPr="007E3350">
        <w:rPr>
          <w:rFonts w:ascii="Segoe UI" w:eastAsia="Times New Roman" w:hAnsi="Segoe UI" w:cs="Segoe UI"/>
          <w:sz w:val="24"/>
          <w:szCs w:val="24"/>
        </w:rPr>
        <w:t>.</w:t>
      </w:r>
    </w:p>
    <w:p w:rsidR="00BA749C" w:rsidRPr="007E3350" w:rsidRDefault="00BA749C" w:rsidP="00BA749C">
      <w:pPr>
        <w:shd w:val="clear" w:color="auto" w:fill="FFFFFF"/>
        <w:spacing w:after="0"/>
        <w:ind w:firstLine="567"/>
        <w:contextualSpacing/>
        <w:jc w:val="both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BA749C">
        <w:rPr>
          <w:rFonts w:ascii="Segoe UI" w:eastAsia="Times New Roman" w:hAnsi="Segoe UI" w:cs="Segoe UI"/>
          <w:sz w:val="24"/>
          <w:szCs w:val="24"/>
        </w:rPr>
        <w:t>Статьей</w:t>
      </w:r>
      <w:r w:rsidRPr="007E3350">
        <w:rPr>
          <w:rFonts w:ascii="Segoe UI" w:eastAsia="Times New Roman" w:hAnsi="Segoe UI" w:cs="Segoe UI"/>
          <w:sz w:val="24"/>
          <w:szCs w:val="24"/>
        </w:rPr>
        <w:t xml:space="preserve"> 306 Уголовного кодекса Российской Федерации</w:t>
      </w:r>
      <w:r w:rsidRPr="00BA749C">
        <w:rPr>
          <w:rFonts w:ascii="Segoe UI" w:eastAsia="Times New Roman" w:hAnsi="Segoe UI" w:cs="Segoe UI"/>
          <w:sz w:val="24"/>
          <w:szCs w:val="24"/>
        </w:rPr>
        <w:t> </w:t>
      </w:r>
      <w:r w:rsidRPr="007E3350">
        <w:rPr>
          <w:rFonts w:ascii="Segoe UI" w:eastAsia="Times New Roman" w:hAnsi="Segoe UI" w:cs="Segoe UI"/>
          <w:b/>
          <w:bCs/>
          <w:sz w:val="24"/>
          <w:szCs w:val="24"/>
        </w:rPr>
        <w:t>предусмотрена</w:t>
      </w:r>
      <w:r w:rsidRPr="00BA749C">
        <w:rPr>
          <w:rFonts w:ascii="Segoe UI" w:eastAsia="Times New Roman" w:hAnsi="Segoe UI" w:cs="Segoe UI"/>
          <w:b/>
          <w:bCs/>
          <w:sz w:val="24"/>
          <w:szCs w:val="24"/>
        </w:rPr>
        <w:t xml:space="preserve"> </w:t>
      </w:r>
      <w:r w:rsidRPr="007E3350">
        <w:rPr>
          <w:rFonts w:ascii="Segoe UI" w:eastAsia="Times New Roman" w:hAnsi="Segoe UI" w:cs="Segoe UI"/>
          <w:b/>
          <w:bCs/>
          <w:sz w:val="24"/>
          <w:szCs w:val="24"/>
        </w:rPr>
        <w:t>уголовная ответственность за заведомо ложный донос</w:t>
      </w:r>
      <w:r w:rsidRPr="00BA749C">
        <w:rPr>
          <w:rFonts w:ascii="Segoe UI" w:eastAsia="Times New Roman" w:hAnsi="Segoe UI" w:cs="Segoe UI"/>
          <w:sz w:val="24"/>
          <w:szCs w:val="24"/>
        </w:rPr>
        <w:t> </w:t>
      </w:r>
      <w:r w:rsidRPr="007E3350">
        <w:rPr>
          <w:rFonts w:ascii="Segoe UI" w:eastAsia="Times New Roman" w:hAnsi="Segoe UI" w:cs="Segoe UI"/>
          <w:sz w:val="24"/>
          <w:szCs w:val="24"/>
        </w:rPr>
        <w:t>о совершении преступления. </w:t>
      </w:r>
    </w:p>
    <w:p w:rsidR="00BA749C" w:rsidRDefault="00BA749C" w:rsidP="00A50066">
      <w:pPr>
        <w:spacing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A50066" w:rsidRPr="00A50066" w:rsidRDefault="00A50066" w:rsidP="00A50066">
      <w:pPr>
        <w:pStyle w:val="a6"/>
        <w:spacing w:after="0"/>
        <w:ind w:left="0" w:firstLine="720"/>
        <w:jc w:val="right"/>
        <w:rPr>
          <w:rFonts w:ascii="Segoe UI" w:hAnsi="Segoe UI" w:cs="Segoe UI"/>
          <w:color w:val="333333"/>
          <w:sz w:val="24"/>
          <w:szCs w:val="24"/>
        </w:rPr>
      </w:pPr>
      <w:r w:rsidRPr="00A50066">
        <w:rPr>
          <w:rFonts w:ascii="Segoe UI" w:eastAsia="Times New Roman" w:hAnsi="Segoe UI" w:cs="Segoe UI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A50066">
        <w:rPr>
          <w:rFonts w:ascii="Segoe UI" w:eastAsia="Times New Roman" w:hAnsi="Segoe UI" w:cs="Segoe UI"/>
          <w:b/>
          <w:bCs/>
          <w:sz w:val="24"/>
          <w:szCs w:val="24"/>
        </w:rPr>
        <w:t>Росреестра</w:t>
      </w:r>
      <w:proofErr w:type="spellEnd"/>
      <w:r w:rsidRPr="00A50066">
        <w:rPr>
          <w:rFonts w:ascii="Segoe UI" w:eastAsia="Times New Roman" w:hAnsi="Segoe UI" w:cs="Segoe UI"/>
          <w:b/>
          <w:bCs/>
          <w:sz w:val="24"/>
          <w:szCs w:val="24"/>
        </w:rPr>
        <w:t>» по Липецкой области</w:t>
      </w:r>
    </w:p>
    <w:p w:rsidR="00CA28B4" w:rsidRDefault="00CA28B4" w:rsidP="00A50066">
      <w:pPr>
        <w:spacing w:after="0"/>
        <w:rPr>
          <w:rFonts w:ascii="Segoe UI" w:hAnsi="Segoe UI" w:cs="Segoe UI"/>
          <w:sz w:val="24"/>
          <w:szCs w:val="24"/>
        </w:rPr>
      </w:pPr>
    </w:p>
    <w:p w:rsidR="007E3350" w:rsidRDefault="007E3350" w:rsidP="00A50066">
      <w:pPr>
        <w:spacing w:after="0"/>
        <w:rPr>
          <w:rFonts w:ascii="Segoe UI" w:hAnsi="Segoe UI" w:cs="Segoe UI"/>
          <w:sz w:val="24"/>
          <w:szCs w:val="24"/>
        </w:rPr>
      </w:pPr>
    </w:p>
    <w:p w:rsidR="007E3350" w:rsidRDefault="007E3350" w:rsidP="00A50066">
      <w:pPr>
        <w:spacing w:after="0"/>
        <w:rPr>
          <w:rFonts w:ascii="Segoe UI" w:hAnsi="Segoe UI" w:cs="Segoe UI"/>
          <w:sz w:val="24"/>
          <w:szCs w:val="24"/>
        </w:rPr>
      </w:pPr>
    </w:p>
    <w:p w:rsidR="007E3350" w:rsidRDefault="007E3350" w:rsidP="00A50066">
      <w:pPr>
        <w:spacing w:after="0"/>
        <w:rPr>
          <w:rFonts w:ascii="Segoe UI" w:hAnsi="Segoe UI" w:cs="Segoe UI"/>
          <w:sz w:val="24"/>
          <w:szCs w:val="24"/>
        </w:rPr>
      </w:pPr>
    </w:p>
    <w:p w:rsidR="007E3350" w:rsidRPr="00A50066" w:rsidRDefault="007E3350" w:rsidP="00A50066">
      <w:pPr>
        <w:spacing w:after="0"/>
        <w:rPr>
          <w:rFonts w:ascii="Segoe UI" w:hAnsi="Segoe UI" w:cs="Segoe UI"/>
          <w:sz w:val="24"/>
          <w:szCs w:val="24"/>
        </w:rPr>
      </w:pPr>
    </w:p>
    <w:sectPr w:rsidR="007E3350" w:rsidRPr="00A50066" w:rsidSect="00A5006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76A"/>
    <w:multiLevelType w:val="multilevel"/>
    <w:tmpl w:val="9B162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66"/>
    <w:rsid w:val="002A55A2"/>
    <w:rsid w:val="00393E25"/>
    <w:rsid w:val="007E3350"/>
    <w:rsid w:val="00994505"/>
    <w:rsid w:val="009B47C7"/>
    <w:rsid w:val="00A50066"/>
    <w:rsid w:val="00B87EBC"/>
    <w:rsid w:val="00BA749C"/>
    <w:rsid w:val="00C9380D"/>
    <w:rsid w:val="00CA28B4"/>
    <w:rsid w:val="00D820CD"/>
    <w:rsid w:val="00E7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066"/>
  </w:style>
  <w:style w:type="character" w:styleId="a4">
    <w:name w:val="Strong"/>
    <w:basedOn w:val="a0"/>
    <w:uiPriority w:val="22"/>
    <w:qFormat/>
    <w:rsid w:val="00A50066"/>
    <w:rPr>
      <w:b/>
      <w:bCs/>
    </w:rPr>
  </w:style>
  <w:style w:type="character" w:styleId="a5">
    <w:name w:val="Hyperlink"/>
    <w:basedOn w:val="a0"/>
    <w:uiPriority w:val="99"/>
    <w:unhideWhenUsed/>
    <w:rsid w:val="00A500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50066"/>
  </w:style>
  <w:style w:type="character" w:styleId="a4">
    <w:name w:val="Strong"/>
    <w:basedOn w:val="a0"/>
    <w:uiPriority w:val="22"/>
    <w:qFormat/>
    <w:rsid w:val="00A50066"/>
    <w:rPr>
      <w:b/>
      <w:bCs/>
    </w:rPr>
  </w:style>
  <w:style w:type="character" w:styleId="a5">
    <w:name w:val="Hyperlink"/>
    <w:basedOn w:val="a0"/>
    <w:uiPriority w:val="99"/>
    <w:unhideWhenUsed/>
    <w:rsid w:val="00A500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icorruption@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cp:lastPrinted>2017-09-29T06:42:00Z</cp:lastPrinted>
  <dcterms:created xsi:type="dcterms:W3CDTF">2017-10-02T04:29:00Z</dcterms:created>
  <dcterms:modified xsi:type="dcterms:W3CDTF">2017-10-02T04:29:00Z</dcterms:modified>
</cp:coreProperties>
</file>