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3F" w:rsidRPr="00E9323F" w:rsidRDefault="00E9323F" w:rsidP="00E9323F">
      <w:pPr>
        <w:shd w:val="clear" w:color="auto" w:fill="FFFFFF"/>
        <w:spacing w:after="25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</w:pPr>
      <w:r w:rsidRPr="00E9323F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 xml:space="preserve">В </w:t>
      </w:r>
      <w:proofErr w:type="spellStart"/>
      <w:r w:rsidRPr="00E9323F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 xml:space="preserve"> районе присоединились к акции «</w:t>
      </w:r>
      <w:r w:rsidRPr="00E9323F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>Сад Памяти</w:t>
      </w: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>»</w:t>
      </w:r>
    </w:p>
    <w:p w:rsidR="00E9323F" w:rsidRPr="00E9323F" w:rsidRDefault="00FB55FC" w:rsidP="00E9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432B912" wp14:editId="48F2BA7C">
            <wp:simplePos x="0" y="0"/>
            <wp:positionH relativeFrom="column">
              <wp:posOffset>-20320</wp:posOffset>
            </wp:positionH>
            <wp:positionV relativeFrom="paragraph">
              <wp:posOffset>83820</wp:posOffset>
            </wp:positionV>
            <wp:extent cx="31051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7" y="21384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 памя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3F"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Пушкинского сельсовета, рядом с автодорогой </w:t>
      </w:r>
      <w:proofErr w:type="gramStart"/>
      <w:r w:rsidR="00E9323F"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Добринка-Грязи</w:t>
      </w:r>
      <w:proofErr w:type="gramEnd"/>
      <w:r w:rsidR="00E9323F"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высадился необычный «зеленый десант». Учащиеся и преподаватели местной общеобразовательной школы, работники сельсовета, представители Общественной палаты Добринского района собрались на небольшом пустыре. </w:t>
      </w:r>
    </w:p>
    <w:p w:rsidR="00E9323F" w:rsidRPr="00E9323F" w:rsidRDefault="00FB55FC" w:rsidP="00E932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54B8D1B" wp14:editId="1E713E45">
            <wp:simplePos x="0" y="0"/>
            <wp:positionH relativeFrom="column">
              <wp:posOffset>493395</wp:posOffset>
            </wp:positionH>
            <wp:positionV relativeFrom="paragraph">
              <wp:posOffset>1005205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 памяти.1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23F" w:rsidRPr="00E9323F">
        <w:rPr>
          <w:sz w:val="28"/>
          <w:szCs w:val="28"/>
          <w:shd w:val="clear" w:color="auto" w:fill="FFFFFF"/>
        </w:rPr>
        <w:t>Перед началом работ провели небольшой митинг. </w:t>
      </w:r>
      <w:r w:rsidR="00E9323F" w:rsidRPr="00E9323F">
        <w:rPr>
          <w:sz w:val="28"/>
          <w:szCs w:val="28"/>
        </w:rPr>
        <w:t>Слово предоставили главе Добринского муниципального района Роману Ченцову. — «Сад памяти» не просто акция, а начало новой традиции, — сказал он, — главная цель которой — почтить память каждого из 27 миллионов погибших в Великой Отечественной войне, посадив дерево.</w:t>
      </w:r>
    </w:p>
    <w:p w:rsidR="009D3F59" w:rsidRPr="00E9323F" w:rsidRDefault="00E9323F" w:rsidP="00E9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словам</w:t>
      </w:r>
      <w:r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Пушкинский сельсовет Нин</w:t>
      </w:r>
      <w:r w:rsidR="00385BA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>Демихов</w:t>
      </w:r>
      <w:r w:rsidR="00385BA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годы Великой Отечественной войны 382 местных жителя сложили головы на полях сражений. Для того чтобы потомки помнили их подвиг, решили на краю села разбить березовую рощу. Каждое </w:t>
      </w:r>
      <w:r w:rsidR="00385BA6"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деревцо,</w:t>
      </w:r>
      <w:r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</w:t>
      </w:r>
      <w:r w:rsidR="00385B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3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станет живой памятью о тех событиях.</w:t>
      </w:r>
    </w:p>
    <w:sectPr w:rsidR="009D3F59" w:rsidRPr="00E9323F" w:rsidSect="001279A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323F"/>
    <w:rsid w:val="001279A3"/>
    <w:rsid w:val="001A7A0B"/>
    <w:rsid w:val="00385BA6"/>
    <w:rsid w:val="009D3F59"/>
    <w:rsid w:val="00E9323F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59"/>
  </w:style>
  <w:style w:type="paragraph" w:styleId="1">
    <w:name w:val="heading 1"/>
    <w:basedOn w:val="a"/>
    <w:link w:val="10"/>
    <w:uiPriority w:val="9"/>
    <w:qFormat/>
    <w:rsid w:val="00E9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</cp:lastModifiedBy>
  <cp:revision>4</cp:revision>
  <dcterms:created xsi:type="dcterms:W3CDTF">2021-04-20T15:28:00Z</dcterms:created>
  <dcterms:modified xsi:type="dcterms:W3CDTF">2021-04-27T11:01:00Z</dcterms:modified>
</cp:coreProperties>
</file>