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7714F" w14:textId="6492EBEA" w:rsidR="00EA1D08" w:rsidRDefault="005E4CC8" w:rsidP="00EA1D0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31D80E" wp14:editId="3961E318">
            <wp:simplePos x="0" y="0"/>
            <wp:positionH relativeFrom="column">
              <wp:posOffset>6350</wp:posOffset>
            </wp:positionH>
            <wp:positionV relativeFrom="paragraph">
              <wp:posOffset>-5080</wp:posOffset>
            </wp:positionV>
            <wp:extent cx="186055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453" y="21377"/>
                <wp:lineTo x="21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актическое мероприятие с подучётными несовершеннолетними состоялось в актовом зале ОМВД России по Добринскому району. В президиуме - И.М. Немцева, Е.А. Глотова, Л.И. Дедяева и Н.В. Кудрявцева.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1D" w:rsidRPr="00EA1D08">
        <w:rPr>
          <w:sz w:val="28"/>
          <w:szCs w:val="28"/>
        </w:rPr>
        <w:t xml:space="preserve">В </w:t>
      </w:r>
      <w:proofErr w:type="gramStart"/>
      <w:r w:rsidR="00595A1D" w:rsidRPr="00EA1D08">
        <w:rPr>
          <w:sz w:val="28"/>
          <w:szCs w:val="28"/>
        </w:rPr>
        <w:t>целях</w:t>
      </w:r>
      <w:proofErr w:type="gramEnd"/>
      <w:r w:rsidR="00595A1D" w:rsidRPr="00EA1D08">
        <w:rPr>
          <w:sz w:val="28"/>
          <w:szCs w:val="28"/>
        </w:rPr>
        <w:t xml:space="preserve"> повышения уровня профилактической работы по предупреждению безнадзорности, пресечения правонарушений и защиты прав детей,  с 13 по 23 апреля 2021 года комиссия по делам несовершеннолетних и защите их прав администрации Добринского муниципального района проводит  межведомственное профилактическое мероприятие «Декада  правовых знаний».</w:t>
      </w:r>
    </w:p>
    <w:p w14:paraId="62571D89" w14:textId="7C98AF3B" w:rsidR="00595A1D" w:rsidRDefault="00595A1D" w:rsidP="00EA1D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13 апреля </w:t>
      </w:r>
      <w:r w:rsidR="00940BF6" w:rsidRPr="00940BF6">
        <w:rPr>
          <w:sz w:val="28"/>
          <w:szCs w:val="28"/>
        </w:rPr>
        <w:t>2021</w:t>
      </w:r>
      <w:r w:rsidR="00691510">
        <w:rPr>
          <w:sz w:val="28"/>
          <w:szCs w:val="28"/>
        </w:rPr>
        <w:t xml:space="preserve"> </w:t>
      </w:r>
      <w:r w:rsidR="00940BF6" w:rsidRPr="00940BF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в актовом зале ОМВД России по Добринскому району было организовано и проведено собрание несовершеннолетних, состоящих на различных видах учёта, направленное на профилактику алкоголизма и наркомании среди несовершеннолетних.</w:t>
      </w:r>
      <w:proofErr w:type="gramEnd"/>
      <w:r>
        <w:rPr>
          <w:sz w:val="28"/>
          <w:szCs w:val="28"/>
        </w:rPr>
        <w:t xml:space="preserve"> Были приглашены старшеклассники  МБОУ лицей №1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 xml:space="preserve">, МБОУ СОШ №2 </w:t>
      </w:r>
      <w:proofErr w:type="spellStart"/>
      <w:r>
        <w:rPr>
          <w:sz w:val="28"/>
          <w:szCs w:val="28"/>
        </w:rPr>
        <w:t>пос.Добринка</w:t>
      </w:r>
      <w:proofErr w:type="spellEnd"/>
      <w:r>
        <w:rPr>
          <w:sz w:val="28"/>
          <w:szCs w:val="28"/>
        </w:rPr>
        <w:t xml:space="preserve"> и  студенты  ГОБПОУ «Добринское техническое училище».</w:t>
      </w:r>
    </w:p>
    <w:p w14:paraId="164ADF65" w14:textId="5F5F35B2" w:rsidR="00595A1D" w:rsidRDefault="00595A1D" w:rsidP="00EA1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 собравшимися выступила врач-нарколог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ЦРБ» </w:t>
      </w:r>
      <w:proofErr w:type="spellStart"/>
      <w:r>
        <w:rPr>
          <w:sz w:val="28"/>
          <w:szCs w:val="28"/>
        </w:rPr>
        <w:t>Л.И.Дедяева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проинформировала </w:t>
      </w:r>
      <w:r w:rsidR="00EA1D08">
        <w:rPr>
          <w:sz w:val="28"/>
          <w:szCs w:val="28"/>
        </w:rPr>
        <w:t xml:space="preserve">подростков по вышеуказанной теме. На собрании </w:t>
      </w:r>
      <w:proofErr w:type="gramStart"/>
      <w:r w:rsidR="00EA1D08">
        <w:rPr>
          <w:sz w:val="28"/>
          <w:szCs w:val="28"/>
        </w:rPr>
        <w:t>присутствовали и выступали</w:t>
      </w:r>
      <w:proofErr w:type="gramEnd"/>
      <w:r w:rsidR="00EA1D08">
        <w:rPr>
          <w:sz w:val="28"/>
          <w:szCs w:val="28"/>
        </w:rPr>
        <w:t xml:space="preserve"> - начальник отдела образования администрации Добринского муниципального района </w:t>
      </w:r>
      <w:proofErr w:type="spellStart"/>
      <w:r w:rsidR="00EA1D08">
        <w:rPr>
          <w:sz w:val="28"/>
          <w:szCs w:val="28"/>
        </w:rPr>
        <w:t>И.М.Немцева</w:t>
      </w:r>
      <w:proofErr w:type="spellEnd"/>
      <w:r w:rsidR="00EA1D08">
        <w:rPr>
          <w:sz w:val="28"/>
          <w:szCs w:val="28"/>
        </w:rPr>
        <w:t>, ст. инспектор ПДН ОМВД</w:t>
      </w:r>
      <w:r>
        <w:rPr>
          <w:sz w:val="28"/>
          <w:szCs w:val="28"/>
        </w:rPr>
        <w:t xml:space="preserve"> </w:t>
      </w:r>
      <w:r w:rsidR="00EA1D08">
        <w:rPr>
          <w:sz w:val="28"/>
          <w:szCs w:val="28"/>
        </w:rPr>
        <w:t xml:space="preserve"> России по Добринскому району майор полиции </w:t>
      </w:r>
      <w:proofErr w:type="spellStart"/>
      <w:r w:rsidR="00EA1D08">
        <w:rPr>
          <w:sz w:val="28"/>
          <w:szCs w:val="28"/>
        </w:rPr>
        <w:t>Е.А.Глотова</w:t>
      </w:r>
      <w:proofErr w:type="spellEnd"/>
      <w:r w:rsidR="00EA1D08">
        <w:rPr>
          <w:sz w:val="28"/>
          <w:szCs w:val="28"/>
        </w:rPr>
        <w:t xml:space="preserve">, главный специалист-эксперт КДН и ЗП района </w:t>
      </w:r>
      <w:proofErr w:type="spellStart"/>
      <w:r w:rsidR="00EA1D08">
        <w:rPr>
          <w:sz w:val="28"/>
          <w:szCs w:val="28"/>
        </w:rPr>
        <w:t>Н.В.Кудрявцева</w:t>
      </w:r>
      <w:proofErr w:type="spellEnd"/>
      <w:r w:rsidR="00EA1D08">
        <w:rPr>
          <w:sz w:val="28"/>
          <w:szCs w:val="28"/>
        </w:rPr>
        <w:t>.</w:t>
      </w:r>
    </w:p>
    <w:p w14:paraId="503F1C75" w14:textId="629BE22D" w:rsidR="00940BF6" w:rsidRDefault="00595A1D" w:rsidP="00595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14:paraId="6119C0EB" w14:textId="7B74943D" w:rsidR="00581A88" w:rsidRPr="00940BF6" w:rsidRDefault="00581A88" w:rsidP="00EA1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специалист-эксперт КДН и ЗП                                </w:t>
      </w:r>
      <w:r w:rsidR="00EA1D0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Н.Кудрявцева</w:t>
      </w:r>
      <w:proofErr w:type="spellEnd"/>
    </w:p>
    <w:p w14:paraId="627DDBF4" w14:textId="20339457" w:rsidR="00FF5371" w:rsidRDefault="00940BF6" w:rsidP="00940BF6">
      <w:r>
        <w:tab/>
      </w:r>
    </w:p>
    <w:sectPr w:rsidR="00FF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E5"/>
    <w:rsid w:val="00163118"/>
    <w:rsid w:val="00581A88"/>
    <w:rsid w:val="00595A1D"/>
    <w:rsid w:val="005E4CC8"/>
    <w:rsid w:val="00691510"/>
    <w:rsid w:val="006B79E5"/>
    <w:rsid w:val="00940BF6"/>
    <w:rsid w:val="00EA1D08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C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1_1</dc:creator>
  <cp:keywords/>
  <dc:description/>
  <cp:lastModifiedBy>Влад</cp:lastModifiedBy>
  <cp:revision>6</cp:revision>
  <dcterms:created xsi:type="dcterms:W3CDTF">2021-03-24T13:53:00Z</dcterms:created>
  <dcterms:modified xsi:type="dcterms:W3CDTF">2021-04-16T10:31:00Z</dcterms:modified>
</cp:coreProperties>
</file>