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BC" w:rsidRDefault="00390084" w:rsidP="009A66BC">
      <w:pPr>
        <w:suppressAutoHyphens/>
        <w:autoSpaceDE w:val="0"/>
        <w:spacing w:after="0" w:line="240" w:lineRule="auto"/>
        <w:rPr>
          <w:rFonts w:ascii="Arial" w:hAnsi="Arial"/>
          <w:b/>
          <w:color w:val="000000"/>
          <w:sz w:val="28"/>
          <w:szCs w:val="24"/>
          <w:lang w:eastAsia="hi-IN" w:bidi="hi-IN"/>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4.1pt;margin-top:-12.5pt;width:56.95pt;height:76.4pt;z-index:251659264">
            <v:imagedata r:id="rId5" o:title=""/>
          </v:shape>
          <o:OLEObject Type="Embed" ProgID="Photoshop.Image.6" ShapeID="_x0000_s1026" DrawAspect="Content" ObjectID="_1641285719" r:id="rId6">
            <o:FieldCodes>\s</o:FieldCodes>
          </o:OLEObject>
        </w:pict>
      </w:r>
    </w:p>
    <w:p w:rsidR="009A66BC" w:rsidRDefault="009A66BC" w:rsidP="009A66BC">
      <w:pPr>
        <w:suppressAutoHyphens/>
        <w:autoSpaceDE w:val="0"/>
        <w:spacing w:after="0" w:line="240" w:lineRule="auto"/>
        <w:rPr>
          <w:rFonts w:ascii="Arial" w:hAnsi="Arial"/>
          <w:b/>
          <w:color w:val="000000"/>
          <w:sz w:val="28"/>
          <w:szCs w:val="24"/>
          <w:lang w:eastAsia="hi-IN" w:bidi="hi-IN"/>
        </w:rPr>
      </w:pPr>
    </w:p>
    <w:p w:rsidR="009A66BC" w:rsidRPr="00BC3F4D" w:rsidRDefault="009A66BC" w:rsidP="009A66BC">
      <w:pPr>
        <w:tabs>
          <w:tab w:val="left" w:pos="7875"/>
        </w:tabs>
        <w:suppressAutoHyphens/>
        <w:autoSpaceDE w:val="0"/>
        <w:spacing w:after="0" w:line="240" w:lineRule="auto"/>
        <w:rPr>
          <w:rFonts w:ascii="Times New Roman" w:hAnsi="Times New Roman"/>
          <w:b/>
          <w:color w:val="000000"/>
          <w:sz w:val="28"/>
          <w:szCs w:val="24"/>
          <w:lang w:eastAsia="hi-IN" w:bidi="hi-IN"/>
        </w:rPr>
      </w:pPr>
      <w:r>
        <w:rPr>
          <w:rFonts w:ascii="Arial" w:hAnsi="Arial"/>
          <w:b/>
          <w:color w:val="000000"/>
          <w:sz w:val="28"/>
          <w:szCs w:val="24"/>
          <w:lang w:eastAsia="hi-IN" w:bidi="hi-IN"/>
        </w:rPr>
        <w:tab/>
      </w:r>
      <w:r w:rsidR="00D044AD">
        <w:rPr>
          <w:rFonts w:ascii="Arial" w:hAnsi="Arial"/>
          <w:b/>
          <w:color w:val="000000"/>
          <w:sz w:val="28"/>
          <w:szCs w:val="24"/>
          <w:lang w:eastAsia="hi-IN" w:bidi="hi-IN"/>
        </w:rPr>
        <w:t xml:space="preserve">                       </w:t>
      </w:r>
    </w:p>
    <w:p w:rsidR="009A66BC" w:rsidRDefault="009A66BC" w:rsidP="009A66BC">
      <w:pPr>
        <w:suppressAutoHyphens/>
        <w:autoSpaceDE w:val="0"/>
        <w:spacing w:after="0" w:line="240" w:lineRule="auto"/>
        <w:rPr>
          <w:rFonts w:ascii="Arial" w:hAnsi="Arial"/>
          <w:b/>
          <w:color w:val="000000"/>
          <w:sz w:val="28"/>
          <w:szCs w:val="24"/>
          <w:lang w:eastAsia="hi-IN" w:bidi="hi-IN"/>
        </w:rPr>
      </w:pPr>
    </w:p>
    <w:p w:rsidR="009A66BC" w:rsidRDefault="009A66BC" w:rsidP="009A66BC">
      <w:pPr>
        <w:tabs>
          <w:tab w:val="left" w:pos="2565"/>
          <w:tab w:val="left" w:pos="7875"/>
        </w:tabs>
        <w:spacing w:after="0" w:line="240" w:lineRule="auto"/>
        <w:jc w:val="center"/>
        <w:rPr>
          <w:rFonts w:ascii="Times New Roman" w:hAnsi="Times New Roman"/>
          <w:b/>
          <w:bCs/>
          <w:sz w:val="28"/>
          <w:szCs w:val="28"/>
        </w:rPr>
      </w:pPr>
      <w:r>
        <w:rPr>
          <w:rFonts w:ascii="Times New Roman" w:hAnsi="Times New Roman"/>
          <w:b/>
          <w:bCs/>
          <w:sz w:val="28"/>
          <w:szCs w:val="28"/>
        </w:rPr>
        <w:t xml:space="preserve">Совет депутатов </w:t>
      </w:r>
    </w:p>
    <w:p w:rsidR="009A66BC" w:rsidRDefault="009A66BC" w:rsidP="009A66BC">
      <w:pPr>
        <w:tabs>
          <w:tab w:val="left" w:pos="2565"/>
          <w:tab w:val="left" w:pos="7875"/>
        </w:tabs>
        <w:spacing w:after="0" w:line="240" w:lineRule="auto"/>
        <w:jc w:val="center"/>
        <w:rPr>
          <w:rFonts w:ascii="Times New Roman" w:hAnsi="Times New Roman"/>
          <w:b/>
          <w:sz w:val="28"/>
          <w:szCs w:val="28"/>
        </w:rPr>
      </w:pPr>
      <w:r>
        <w:rPr>
          <w:rFonts w:ascii="Times New Roman" w:hAnsi="Times New Roman"/>
          <w:b/>
          <w:sz w:val="28"/>
          <w:szCs w:val="28"/>
        </w:rPr>
        <w:t>Добринского муниципального района  Липецкой области                                    Российской Федерации</w:t>
      </w:r>
    </w:p>
    <w:p w:rsidR="009A66BC" w:rsidRDefault="009A66BC" w:rsidP="009A66BC">
      <w:pPr>
        <w:tabs>
          <w:tab w:val="left" w:pos="2580"/>
        </w:tabs>
        <w:spacing w:after="0" w:line="240" w:lineRule="auto"/>
        <w:jc w:val="center"/>
        <w:rPr>
          <w:rFonts w:ascii="Times New Roman" w:hAnsi="Times New Roman"/>
          <w:b/>
          <w:sz w:val="28"/>
          <w:szCs w:val="28"/>
        </w:rPr>
      </w:pPr>
    </w:p>
    <w:p w:rsidR="009A66BC" w:rsidRDefault="009A66BC" w:rsidP="009A66BC">
      <w:pPr>
        <w:tabs>
          <w:tab w:val="left" w:pos="2580"/>
        </w:tabs>
        <w:spacing w:after="0" w:line="240" w:lineRule="auto"/>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9A66BC" w:rsidRDefault="009A66BC" w:rsidP="009A66BC">
      <w:pPr>
        <w:tabs>
          <w:tab w:val="left" w:pos="2580"/>
        </w:tabs>
        <w:spacing w:after="0" w:line="240" w:lineRule="auto"/>
        <w:jc w:val="center"/>
        <w:rPr>
          <w:rFonts w:ascii="Times New Roman" w:hAnsi="Times New Roman"/>
          <w:sz w:val="28"/>
          <w:szCs w:val="28"/>
        </w:rPr>
      </w:pPr>
    </w:p>
    <w:p w:rsidR="009A66BC" w:rsidRDefault="009A66BC" w:rsidP="009A66BC">
      <w:pPr>
        <w:tabs>
          <w:tab w:val="left" w:pos="2580"/>
        </w:tabs>
        <w:spacing w:after="0" w:line="240" w:lineRule="auto"/>
        <w:jc w:val="center"/>
        <w:rPr>
          <w:rFonts w:ascii="Times New Roman" w:hAnsi="Times New Roman"/>
          <w:sz w:val="28"/>
          <w:szCs w:val="28"/>
        </w:rPr>
      </w:pPr>
      <w:r>
        <w:rPr>
          <w:rFonts w:ascii="Times New Roman" w:hAnsi="Times New Roman"/>
          <w:sz w:val="28"/>
          <w:szCs w:val="28"/>
        </w:rPr>
        <w:t>п. Добринка</w:t>
      </w:r>
    </w:p>
    <w:p w:rsidR="009A66BC" w:rsidRDefault="00390084" w:rsidP="009A66B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 xml:space="preserve">    23.12.2019    </w:t>
      </w:r>
      <w:r w:rsidR="009A66BC">
        <w:rPr>
          <w:rFonts w:ascii="Times New Roman" w:hAnsi="Times New Roman"/>
          <w:sz w:val="28"/>
          <w:szCs w:val="28"/>
        </w:rPr>
        <w:t xml:space="preserve">                                                                                           №  </w:t>
      </w:r>
      <w:r>
        <w:rPr>
          <w:rFonts w:ascii="Times New Roman" w:hAnsi="Times New Roman"/>
          <w:sz w:val="28"/>
          <w:szCs w:val="28"/>
          <w:u w:val="single"/>
        </w:rPr>
        <w:t>319-рс</w:t>
      </w:r>
    </w:p>
    <w:p w:rsidR="009A66BC" w:rsidRDefault="009A66BC" w:rsidP="009A66BC">
      <w:pPr>
        <w:autoSpaceDE w:val="0"/>
        <w:autoSpaceDN w:val="0"/>
        <w:adjustRightInd w:val="0"/>
        <w:spacing w:after="0" w:line="240" w:lineRule="auto"/>
        <w:ind w:firstLine="284"/>
        <w:jc w:val="center"/>
        <w:outlineLvl w:val="0"/>
        <w:rPr>
          <w:rFonts w:ascii="Times New Roman" w:hAnsi="Times New Roman"/>
          <w:b/>
          <w:bCs/>
          <w:sz w:val="28"/>
          <w:szCs w:val="28"/>
        </w:rPr>
      </w:pPr>
    </w:p>
    <w:p w:rsidR="009A66BC" w:rsidRDefault="009A66BC" w:rsidP="009A66BC">
      <w:pPr>
        <w:autoSpaceDE w:val="0"/>
        <w:autoSpaceDN w:val="0"/>
        <w:adjustRightInd w:val="0"/>
        <w:spacing w:after="0" w:line="240" w:lineRule="auto"/>
        <w:outlineLvl w:val="0"/>
        <w:rPr>
          <w:rFonts w:ascii="Times New Roman" w:hAnsi="Times New Roman"/>
          <w:b/>
          <w:bCs/>
          <w:sz w:val="28"/>
          <w:szCs w:val="28"/>
        </w:rPr>
      </w:pPr>
      <w:r>
        <w:rPr>
          <w:rFonts w:ascii="Times New Roman" w:hAnsi="Times New Roman"/>
          <w:b/>
          <w:bCs/>
          <w:sz w:val="28"/>
          <w:szCs w:val="28"/>
        </w:rPr>
        <w:t>О внесении изменений в местные нормативы</w:t>
      </w:r>
    </w:p>
    <w:p w:rsidR="009A66BC" w:rsidRDefault="009A66BC" w:rsidP="009A66BC">
      <w:pPr>
        <w:autoSpaceDE w:val="0"/>
        <w:autoSpaceDN w:val="0"/>
        <w:adjustRightInd w:val="0"/>
        <w:spacing w:after="0" w:line="240" w:lineRule="auto"/>
        <w:outlineLvl w:val="0"/>
        <w:rPr>
          <w:rFonts w:ascii="Times New Roman" w:hAnsi="Times New Roman"/>
          <w:b/>
          <w:bCs/>
          <w:sz w:val="28"/>
          <w:szCs w:val="28"/>
        </w:rPr>
      </w:pPr>
      <w:r>
        <w:rPr>
          <w:rFonts w:ascii="Times New Roman" w:hAnsi="Times New Roman"/>
          <w:b/>
          <w:bCs/>
          <w:sz w:val="28"/>
          <w:szCs w:val="28"/>
        </w:rPr>
        <w:t>градостроительного проектирования</w:t>
      </w:r>
    </w:p>
    <w:p w:rsidR="009A66BC" w:rsidRDefault="009A66BC" w:rsidP="009A66BC">
      <w:pPr>
        <w:autoSpaceDE w:val="0"/>
        <w:autoSpaceDN w:val="0"/>
        <w:adjustRightInd w:val="0"/>
        <w:spacing w:after="0" w:line="240" w:lineRule="auto"/>
        <w:outlineLvl w:val="0"/>
        <w:rPr>
          <w:rFonts w:ascii="Times New Roman" w:hAnsi="Times New Roman"/>
          <w:b/>
          <w:bCs/>
          <w:sz w:val="28"/>
          <w:szCs w:val="28"/>
        </w:rPr>
      </w:pPr>
      <w:r>
        <w:rPr>
          <w:rFonts w:ascii="Times New Roman" w:hAnsi="Times New Roman"/>
          <w:b/>
          <w:bCs/>
          <w:sz w:val="28"/>
          <w:szCs w:val="28"/>
        </w:rPr>
        <w:t>Добринского муниципального района</w:t>
      </w:r>
    </w:p>
    <w:p w:rsidR="009A66BC" w:rsidRDefault="009A66BC" w:rsidP="009A66BC">
      <w:pPr>
        <w:autoSpaceDE w:val="0"/>
        <w:autoSpaceDN w:val="0"/>
        <w:adjustRightInd w:val="0"/>
        <w:spacing w:after="0" w:line="240" w:lineRule="auto"/>
        <w:outlineLvl w:val="0"/>
        <w:rPr>
          <w:rFonts w:ascii="Times New Roman" w:hAnsi="Times New Roman"/>
          <w:b/>
          <w:bCs/>
          <w:sz w:val="28"/>
          <w:szCs w:val="28"/>
        </w:rPr>
      </w:pPr>
      <w:r>
        <w:rPr>
          <w:rFonts w:ascii="Times New Roman" w:hAnsi="Times New Roman"/>
          <w:b/>
          <w:bCs/>
          <w:sz w:val="28"/>
          <w:szCs w:val="28"/>
        </w:rPr>
        <w:t>Липецкой области</w:t>
      </w:r>
    </w:p>
    <w:p w:rsidR="009A66BC" w:rsidRDefault="009A66BC" w:rsidP="009A66BC">
      <w:pPr>
        <w:autoSpaceDE w:val="0"/>
        <w:autoSpaceDN w:val="0"/>
        <w:adjustRightInd w:val="0"/>
        <w:spacing w:after="0" w:line="240" w:lineRule="auto"/>
        <w:ind w:firstLine="284"/>
        <w:jc w:val="center"/>
        <w:outlineLvl w:val="0"/>
        <w:rPr>
          <w:rFonts w:ascii="Times New Roman" w:hAnsi="Times New Roman"/>
          <w:b/>
          <w:bCs/>
          <w:sz w:val="28"/>
          <w:szCs w:val="28"/>
        </w:rPr>
      </w:pPr>
    </w:p>
    <w:p w:rsidR="009A66BC" w:rsidRDefault="009A66BC" w:rsidP="009A66BC">
      <w:pPr>
        <w:autoSpaceDE w:val="0"/>
        <w:autoSpaceDN w:val="0"/>
        <w:adjustRightInd w:val="0"/>
        <w:spacing w:after="0" w:line="240" w:lineRule="auto"/>
        <w:ind w:firstLine="284"/>
        <w:jc w:val="center"/>
        <w:outlineLvl w:val="0"/>
        <w:rPr>
          <w:rFonts w:ascii="Times New Roman" w:hAnsi="Times New Roman"/>
          <w:sz w:val="28"/>
          <w:szCs w:val="28"/>
        </w:rPr>
      </w:pPr>
    </w:p>
    <w:p w:rsidR="009A66BC" w:rsidRDefault="009A66BC" w:rsidP="009A66BC">
      <w:pPr>
        <w:spacing w:after="0" w:line="240" w:lineRule="auto"/>
        <w:ind w:firstLine="567"/>
        <w:jc w:val="both"/>
        <w:rPr>
          <w:rFonts w:ascii="Times New Roman" w:hAnsi="Times New Roman"/>
          <w:sz w:val="28"/>
          <w:szCs w:val="28"/>
        </w:rPr>
      </w:pPr>
      <w:proofErr w:type="gramStart"/>
      <w:r>
        <w:rPr>
          <w:rFonts w:ascii="Times New Roman" w:hAnsi="Times New Roman"/>
          <w:sz w:val="28"/>
          <w:szCs w:val="28"/>
          <w:lang w:eastAsia="ru-RU"/>
        </w:rPr>
        <w:t xml:space="preserve">В соответствии с Градостроительным кодексом Российской Федерации от 29.12.2004 г. № 190-ФЗ, Федеральным законом </w:t>
      </w:r>
      <w:r>
        <w:rPr>
          <w:rFonts w:ascii="Times New Roman" w:hAnsi="Times New Roman"/>
          <w:sz w:val="28"/>
          <w:szCs w:val="28"/>
        </w:rPr>
        <w:t xml:space="preserve">от 06. 10.2003 г № 131-ФЗ </w:t>
      </w:r>
      <w:r>
        <w:rPr>
          <w:rFonts w:ascii="Times New Roman" w:hAnsi="Times New Roman"/>
          <w:sz w:val="28"/>
          <w:szCs w:val="28"/>
          <w:lang w:eastAsia="ru-RU"/>
        </w:rPr>
        <w:t xml:space="preserve">«Об общих принципах организации местного самоуправления в Российской Федерации», </w:t>
      </w:r>
      <w:r>
        <w:rPr>
          <w:rFonts w:ascii="Times New Roman" w:hAnsi="Times New Roman"/>
          <w:sz w:val="28"/>
          <w:szCs w:val="28"/>
        </w:rPr>
        <w:t xml:space="preserve">Положением «О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и внесения изменений в них» принятым Решением Совета депутатов Добринского муниципального района Липецкой области </w:t>
      </w:r>
      <w:r w:rsidRPr="00FB0F67">
        <w:rPr>
          <w:rFonts w:ascii="Times New Roman" w:hAnsi="Times New Roman"/>
          <w:sz w:val="28"/>
          <w:szCs w:val="28"/>
        </w:rPr>
        <w:t>№ 244-рс от</w:t>
      </w:r>
      <w:proofErr w:type="gramEnd"/>
      <w:r w:rsidRPr="00FB0F67">
        <w:rPr>
          <w:rFonts w:ascii="Times New Roman" w:hAnsi="Times New Roman"/>
          <w:sz w:val="28"/>
          <w:szCs w:val="28"/>
        </w:rPr>
        <w:t xml:space="preserve"> 29.11.2018 г.,</w:t>
      </w:r>
      <w:r w:rsidRPr="009A0B0E">
        <w:rPr>
          <w:rFonts w:ascii="Times New Roman" w:hAnsi="Times New Roman"/>
          <w:sz w:val="28"/>
          <w:szCs w:val="28"/>
        </w:rPr>
        <w:t xml:space="preserve"> </w:t>
      </w:r>
      <w:r>
        <w:rPr>
          <w:rFonts w:ascii="Times New Roman" w:hAnsi="Times New Roman"/>
          <w:sz w:val="28"/>
          <w:szCs w:val="28"/>
          <w:lang w:eastAsia="ru-RU"/>
        </w:rPr>
        <w:t>Уставом Добринского муниципального района, Совет депутатов Добринского муниципального района</w:t>
      </w:r>
    </w:p>
    <w:p w:rsidR="009A66BC" w:rsidRDefault="009A66BC" w:rsidP="009A66BC">
      <w:pPr>
        <w:spacing w:after="0" w:line="240" w:lineRule="auto"/>
        <w:ind w:firstLine="708"/>
        <w:jc w:val="both"/>
        <w:rPr>
          <w:rFonts w:ascii="Times New Roman" w:hAnsi="Times New Roman"/>
          <w:b/>
          <w:bCs/>
          <w:sz w:val="28"/>
          <w:szCs w:val="28"/>
        </w:rPr>
      </w:pPr>
    </w:p>
    <w:p w:rsidR="009A66BC" w:rsidRDefault="009A66BC" w:rsidP="009A66BC">
      <w:pPr>
        <w:spacing w:after="0" w:line="240" w:lineRule="auto"/>
        <w:ind w:firstLine="708"/>
        <w:jc w:val="both"/>
        <w:rPr>
          <w:rFonts w:ascii="Times New Roman" w:hAnsi="Times New Roman"/>
          <w:b/>
          <w:bCs/>
          <w:sz w:val="28"/>
          <w:szCs w:val="28"/>
        </w:rPr>
      </w:pPr>
      <w:r>
        <w:rPr>
          <w:rFonts w:ascii="Times New Roman" w:hAnsi="Times New Roman"/>
          <w:b/>
          <w:bCs/>
          <w:sz w:val="28"/>
          <w:szCs w:val="28"/>
        </w:rPr>
        <w:t>РЕШИЛ:</w:t>
      </w:r>
    </w:p>
    <w:p w:rsidR="009A66BC" w:rsidRDefault="009A66BC" w:rsidP="009A66BC">
      <w:pPr>
        <w:spacing w:after="0" w:line="240" w:lineRule="auto"/>
        <w:ind w:firstLine="708"/>
        <w:jc w:val="both"/>
        <w:rPr>
          <w:rFonts w:ascii="Times New Roman" w:hAnsi="Times New Roman"/>
          <w:b/>
          <w:bCs/>
          <w:sz w:val="28"/>
          <w:szCs w:val="28"/>
        </w:rPr>
      </w:pPr>
    </w:p>
    <w:p w:rsidR="009A66BC" w:rsidRDefault="009A66BC" w:rsidP="009A66B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eastAsia="ru-RU"/>
        </w:rPr>
        <w:t>Внести изменения в местные нормативы градостроительного проектирования Добринского муниципального района Липецкой области (прилагаются).</w:t>
      </w:r>
    </w:p>
    <w:p w:rsidR="009A66BC" w:rsidRDefault="009A66BC" w:rsidP="009A66BC">
      <w:pPr>
        <w:spacing w:after="0" w:line="240" w:lineRule="auto"/>
        <w:ind w:firstLine="708"/>
        <w:jc w:val="both"/>
        <w:rPr>
          <w:rFonts w:ascii="Times New Roman" w:hAnsi="Times New Roman"/>
          <w:sz w:val="28"/>
          <w:szCs w:val="28"/>
        </w:rPr>
      </w:pPr>
      <w:r>
        <w:rPr>
          <w:rFonts w:ascii="Times New Roman" w:hAnsi="Times New Roman"/>
          <w:sz w:val="28"/>
          <w:szCs w:val="28"/>
        </w:rPr>
        <w:t>2. Направить указанный нормативный правовой акт главе Добринского муниципального района для подписания и официального обнародования.</w:t>
      </w:r>
    </w:p>
    <w:p w:rsidR="009A66BC" w:rsidRDefault="009A66BC" w:rsidP="009A66BC">
      <w:pPr>
        <w:spacing w:after="0" w:line="240" w:lineRule="auto"/>
        <w:ind w:firstLine="708"/>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официального обнародования.</w:t>
      </w:r>
    </w:p>
    <w:p w:rsidR="009A66BC" w:rsidRDefault="009A66BC" w:rsidP="009A66BC">
      <w:pPr>
        <w:spacing w:after="0" w:line="240" w:lineRule="auto"/>
        <w:rPr>
          <w:rFonts w:ascii="Times New Roman" w:hAnsi="Times New Roman"/>
          <w:b/>
          <w:sz w:val="28"/>
          <w:szCs w:val="28"/>
        </w:rPr>
      </w:pPr>
    </w:p>
    <w:p w:rsidR="009C7E63" w:rsidRDefault="009C7E63" w:rsidP="009A66BC">
      <w:pPr>
        <w:spacing w:after="0" w:line="240" w:lineRule="auto"/>
        <w:rPr>
          <w:rFonts w:ascii="Times New Roman" w:hAnsi="Times New Roman"/>
          <w:b/>
          <w:sz w:val="28"/>
          <w:szCs w:val="28"/>
        </w:rPr>
      </w:pPr>
    </w:p>
    <w:p w:rsidR="009C7E63" w:rsidRDefault="009C7E63" w:rsidP="009A66BC">
      <w:pPr>
        <w:spacing w:after="0" w:line="240" w:lineRule="auto"/>
        <w:rPr>
          <w:rFonts w:ascii="Times New Roman" w:hAnsi="Times New Roman"/>
          <w:b/>
          <w:sz w:val="28"/>
          <w:szCs w:val="28"/>
        </w:rPr>
      </w:pPr>
    </w:p>
    <w:p w:rsidR="009C7E63" w:rsidRDefault="009C7E63" w:rsidP="009A66BC">
      <w:pPr>
        <w:spacing w:after="0" w:line="240" w:lineRule="auto"/>
        <w:rPr>
          <w:rFonts w:ascii="Times New Roman" w:hAnsi="Times New Roman"/>
          <w:b/>
          <w:sz w:val="28"/>
          <w:szCs w:val="28"/>
        </w:rPr>
      </w:pPr>
    </w:p>
    <w:p w:rsidR="009A66BC" w:rsidRDefault="009A66BC" w:rsidP="009A66BC">
      <w:pPr>
        <w:spacing w:after="0" w:line="240" w:lineRule="auto"/>
        <w:rPr>
          <w:rFonts w:ascii="Times New Roman" w:hAnsi="Times New Roman"/>
          <w:b/>
          <w:sz w:val="28"/>
          <w:szCs w:val="28"/>
        </w:rPr>
      </w:pPr>
      <w:r>
        <w:rPr>
          <w:rFonts w:ascii="Times New Roman" w:hAnsi="Times New Roman"/>
          <w:b/>
          <w:sz w:val="28"/>
          <w:szCs w:val="28"/>
        </w:rPr>
        <w:t>Председатель Совета депутатов</w:t>
      </w:r>
    </w:p>
    <w:p w:rsidR="009A66BC" w:rsidRDefault="009A66BC" w:rsidP="009A66BC">
      <w:pPr>
        <w:spacing w:after="0" w:line="240" w:lineRule="auto"/>
        <w:rPr>
          <w:rFonts w:ascii="Times New Roman" w:hAnsi="Times New Roman"/>
          <w:b/>
          <w:sz w:val="28"/>
          <w:szCs w:val="28"/>
        </w:rPr>
      </w:pPr>
      <w:r>
        <w:rPr>
          <w:rFonts w:ascii="Times New Roman" w:hAnsi="Times New Roman"/>
          <w:b/>
          <w:sz w:val="28"/>
          <w:szCs w:val="28"/>
        </w:rPr>
        <w:t xml:space="preserve">Добринского муниципального района                                      </w:t>
      </w:r>
      <w:r w:rsidR="009C7E63">
        <w:rPr>
          <w:rFonts w:ascii="Times New Roman" w:hAnsi="Times New Roman"/>
          <w:b/>
          <w:sz w:val="28"/>
          <w:szCs w:val="28"/>
        </w:rPr>
        <w:t xml:space="preserve">                     </w:t>
      </w:r>
      <w:r>
        <w:rPr>
          <w:rFonts w:ascii="Times New Roman" w:hAnsi="Times New Roman"/>
          <w:b/>
          <w:sz w:val="28"/>
          <w:szCs w:val="28"/>
        </w:rPr>
        <w:t>М. Б. Денисов</w:t>
      </w:r>
    </w:p>
    <w:p w:rsidR="009A66BC" w:rsidRDefault="009A66BC" w:rsidP="009A66BC">
      <w:pPr>
        <w:spacing w:after="0" w:line="240" w:lineRule="auto"/>
        <w:rPr>
          <w:rFonts w:ascii="Times New Roman" w:hAnsi="Times New Roman"/>
          <w:b/>
          <w:sz w:val="28"/>
          <w:szCs w:val="28"/>
        </w:rPr>
      </w:pPr>
    </w:p>
    <w:p w:rsidR="009A66BC" w:rsidRDefault="009A66BC" w:rsidP="009A66BC">
      <w:pPr>
        <w:spacing w:after="0" w:line="240" w:lineRule="auto"/>
        <w:rPr>
          <w:rFonts w:ascii="Times New Roman" w:hAnsi="Times New Roman"/>
          <w:b/>
          <w:sz w:val="28"/>
          <w:szCs w:val="28"/>
        </w:rPr>
      </w:pPr>
    </w:p>
    <w:p w:rsidR="009A66BC" w:rsidRDefault="009A66BC" w:rsidP="009A66BC">
      <w:pPr>
        <w:spacing w:after="0" w:line="240" w:lineRule="auto"/>
        <w:rPr>
          <w:rFonts w:ascii="Times New Roman" w:hAnsi="Times New Roman"/>
          <w:b/>
          <w:sz w:val="28"/>
          <w:szCs w:val="28"/>
        </w:rPr>
      </w:pPr>
    </w:p>
    <w:p w:rsidR="009A66BC" w:rsidRDefault="009A66BC" w:rsidP="009A66BC">
      <w:pPr>
        <w:pStyle w:val="ConsTitle"/>
        <w:widowControl/>
        <w:ind w:right="0"/>
        <w:jc w:val="right"/>
        <w:rPr>
          <w:rFonts w:ascii="Times New Roman" w:hAnsi="Times New Roman" w:cs="Times New Roman"/>
          <w:sz w:val="28"/>
          <w:szCs w:val="28"/>
        </w:rPr>
      </w:pPr>
    </w:p>
    <w:p w:rsidR="009A66BC" w:rsidRDefault="009A66BC" w:rsidP="009A66BC">
      <w:pPr>
        <w:pStyle w:val="ConsTitle"/>
        <w:widowControl/>
        <w:ind w:right="0"/>
        <w:jc w:val="right"/>
        <w:rPr>
          <w:rFonts w:ascii="Times New Roman" w:hAnsi="Times New Roman" w:cs="Times New Roman"/>
          <w:sz w:val="28"/>
          <w:szCs w:val="28"/>
        </w:rPr>
      </w:pPr>
    </w:p>
    <w:p w:rsidR="009A66BC" w:rsidRDefault="009A66BC" w:rsidP="009A66BC">
      <w:pPr>
        <w:pStyle w:val="ConsTitle"/>
        <w:widowControl/>
        <w:ind w:right="0"/>
        <w:jc w:val="right"/>
        <w:rPr>
          <w:rFonts w:ascii="Times New Roman" w:hAnsi="Times New Roman" w:cs="Times New Roman"/>
          <w:sz w:val="28"/>
          <w:szCs w:val="28"/>
        </w:rPr>
      </w:pPr>
    </w:p>
    <w:p w:rsidR="009A66BC" w:rsidRPr="00AB34E6" w:rsidRDefault="009A66BC" w:rsidP="009A66BC">
      <w:pPr>
        <w:pStyle w:val="ConsTitle"/>
        <w:widowControl/>
        <w:ind w:right="0"/>
        <w:jc w:val="right"/>
        <w:rPr>
          <w:rFonts w:ascii="Times New Roman" w:hAnsi="Times New Roman" w:cs="Times New Roman"/>
          <w:b w:val="0"/>
          <w:sz w:val="24"/>
          <w:szCs w:val="24"/>
        </w:rPr>
      </w:pPr>
      <w:r w:rsidRPr="00AB34E6">
        <w:rPr>
          <w:rFonts w:ascii="Times New Roman" w:hAnsi="Times New Roman" w:cs="Times New Roman"/>
          <w:b w:val="0"/>
          <w:sz w:val="24"/>
          <w:szCs w:val="24"/>
        </w:rPr>
        <w:lastRenderedPageBreak/>
        <w:t xml:space="preserve">Приложение </w:t>
      </w:r>
      <w:proofErr w:type="gramStart"/>
      <w:r w:rsidRPr="00AB34E6">
        <w:rPr>
          <w:rFonts w:ascii="Times New Roman" w:hAnsi="Times New Roman" w:cs="Times New Roman"/>
          <w:b w:val="0"/>
          <w:sz w:val="24"/>
          <w:szCs w:val="24"/>
        </w:rPr>
        <w:t>к</w:t>
      </w:r>
      <w:proofErr w:type="gramEnd"/>
      <w:r w:rsidRPr="00AB34E6">
        <w:rPr>
          <w:rFonts w:ascii="Times New Roman" w:hAnsi="Times New Roman" w:cs="Times New Roman"/>
          <w:b w:val="0"/>
          <w:sz w:val="24"/>
          <w:szCs w:val="24"/>
        </w:rPr>
        <w:t xml:space="preserve"> </w:t>
      </w:r>
    </w:p>
    <w:p w:rsidR="009A66BC" w:rsidRPr="00AB34E6" w:rsidRDefault="009A66BC" w:rsidP="009A66BC">
      <w:pPr>
        <w:pStyle w:val="ConsTitle"/>
        <w:widowControl/>
        <w:ind w:right="0"/>
        <w:jc w:val="right"/>
        <w:rPr>
          <w:rFonts w:ascii="Times New Roman" w:hAnsi="Times New Roman" w:cs="Times New Roman"/>
          <w:b w:val="0"/>
          <w:sz w:val="24"/>
          <w:szCs w:val="24"/>
        </w:rPr>
      </w:pPr>
      <w:r w:rsidRPr="00AB34E6">
        <w:rPr>
          <w:rFonts w:ascii="Times New Roman" w:hAnsi="Times New Roman" w:cs="Times New Roman"/>
          <w:b w:val="0"/>
          <w:sz w:val="24"/>
          <w:szCs w:val="24"/>
        </w:rPr>
        <w:t>Решению Совета депутатов</w:t>
      </w:r>
    </w:p>
    <w:p w:rsidR="009A66BC" w:rsidRPr="00AB34E6" w:rsidRDefault="009A66BC" w:rsidP="009A66BC">
      <w:pPr>
        <w:pStyle w:val="ConsTitle"/>
        <w:widowControl/>
        <w:ind w:right="0"/>
        <w:jc w:val="right"/>
        <w:rPr>
          <w:rFonts w:ascii="Times New Roman" w:hAnsi="Times New Roman" w:cs="Times New Roman"/>
          <w:b w:val="0"/>
          <w:sz w:val="24"/>
          <w:szCs w:val="24"/>
        </w:rPr>
      </w:pPr>
      <w:r w:rsidRPr="00AB34E6">
        <w:rPr>
          <w:rFonts w:ascii="Times New Roman" w:hAnsi="Times New Roman" w:cs="Times New Roman"/>
          <w:b w:val="0"/>
          <w:sz w:val="24"/>
          <w:szCs w:val="24"/>
        </w:rPr>
        <w:t>Добринского муниципального района</w:t>
      </w:r>
    </w:p>
    <w:p w:rsidR="009A66BC" w:rsidRPr="009A66BC" w:rsidRDefault="009A66BC" w:rsidP="009A66BC">
      <w:pPr>
        <w:spacing w:after="0" w:line="240" w:lineRule="auto"/>
        <w:jc w:val="right"/>
        <w:rPr>
          <w:rFonts w:ascii="Times New Roman" w:hAnsi="Times New Roman"/>
          <w:sz w:val="28"/>
          <w:szCs w:val="28"/>
        </w:rPr>
      </w:pPr>
      <w:r w:rsidRPr="009A66BC">
        <w:rPr>
          <w:rFonts w:ascii="Times New Roman" w:hAnsi="Times New Roman"/>
          <w:sz w:val="24"/>
          <w:szCs w:val="24"/>
        </w:rPr>
        <w:t>№</w:t>
      </w:r>
      <w:r w:rsidR="00390084">
        <w:rPr>
          <w:rFonts w:ascii="Times New Roman" w:hAnsi="Times New Roman"/>
          <w:sz w:val="24"/>
          <w:szCs w:val="24"/>
          <w:u w:val="single"/>
        </w:rPr>
        <w:t xml:space="preserve">319 </w:t>
      </w:r>
      <w:proofErr w:type="spellStart"/>
      <w:r w:rsidR="00390084">
        <w:rPr>
          <w:rFonts w:ascii="Times New Roman" w:hAnsi="Times New Roman"/>
          <w:sz w:val="24"/>
          <w:szCs w:val="24"/>
          <w:u w:val="single"/>
        </w:rPr>
        <w:t>рс</w:t>
      </w:r>
      <w:proofErr w:type="spellEnd"/>
      <w:r w:rsidR="00390084">
        <w:rPr>
          <w:rFonts w:ascii="Times New Roman" w:hAnsi="Times New Roman"/>
          <w:sz w:val="24"/>
          <w:szCs w:val="24"/>
          <w:u w:val="single"/>
        </w:rPr>
        <w:t xml:space="preserve"> </w:t>
      </w:r>
      <w:r w:rsidRPr="009A66BC">
        <w:rPr>
          <w:rFonts w:ascii="Times New Roman" w:hAnsi="Times New Roman"/>
          <w:sz w:val="24"/>
          <w:szCs w:val="24"/>
        </w:rPr>
        <w:t>от</w:t>
      </w:r>
      <w:r w:rsidR="00390084">
        <w:rPr>
          <w:rFonts w:ascii="Times New Roman" w:hAnsi="Times New Roman"/>
          <w:sz w:val="24"/>
          <w:szCs w:val="24"/>
        </w:rPr>
        <w:t xml:space="preserve"> </w:t>
      </w:r>
      <w:bookmarkStart w:id="0" w:name="_GoBack"/>
      <w:bookmarkEnd w:id="0"/>
      <w:r w:rsidR="00390084">
        <w:rPr>
          <w:rFonts w:ascii="Times New Roman" w:hAnsi="Times New Roman"/>
          <w:sz w:val="24"/>
          <w:szCs w:val="24"/>
          <w:u w:val="single"/>
        </w:rPr>
        <w:t>23.12.2019</w:t>
      </w:r>
    </w:p>
    <w:p w:rsidR="009A66BC" w:rsidRDefault="009A66BC" w:rsidP="009A66BC">
      <w:pPr>
        <w:spacing w:after="0" w:line="240" w:lineRule="auto"/>
        <w:jc w:val="center"/>
        <w:rPr>
          <w:rFonts w:ascii="Times New Roman" w:hAnsi="Times New Roman"/>
          <w:sz w:val="28"/>
          <w:szCs w:val="28"/>
        </w:rPr>
      </w:pPr>
    </w:p>
    <w:p w:rsidR="009A66BC" w:rsidRPr="009A66BC" w:rsidRDefault="009A66BC" w:rsidP="009A66BC">
      <w:pPr>
        <w:autoSpaceDE w:val="0"/>
        <w:autoSpaceDN w:val="0"/>
        <w:adjustRightInd w:val="0"/>
        <w:spacing w:after="0" w:line="240" w:lineRule="auto"/>
        <w:jc w:val="center"/>
        <w:outlineLvl w:val="0"/>
        <w:rPr>
          <w:rFonts w:ascii="Times New Roman" w:hAnsi="Times New Roman"/>
          <w:b/>
          <w:bCs/>
          <w:sz w:val="28"/>
          <w:szCs w:val="28"/>
        </w:rPr>
      </w:pPr>
      <w:r w:rsidRPr="009A66BC">
        <w:rPr>
          <w:rFonts w:ascii="Times New Roman" w:hAnsi="Times New Roman"/>
          <w:b/>
          <w:sz w:val="28"/>
          <w:szCs w:val="28"/>
        </w:rPr>
        <w:t>Изменения в Местные нормативы градостроительного проектирования Добринского муниципального района Липецкой области, утвержденные решением Совета депутатов Добринского муниципального района Липецкой области № 280-рс от 07.05.2019 «</w:t>
      </w:r>
      <w:r w:rsidRPr="009A66BC">
        <w:rPr>
          <w:rFonts w:ascii="Times New Roman" w:hAnsi="Times New Roman"/>
          <w:b/>
          <w:bCs/>
          <w:sz w:val="28"/>
          <w:szCs w:val="28"/>
        </w:rPr>
        <w:t>Об утверждении местных нормативов градостроительного проектирования Добринского муниципального района Липецкой области»</w:t>
      </w:r>
    </w:p>
    <w:p w:rsidR="009A66BC" w:rsidRDefault="009A66BC" w:rsidP="009A66BC">
      <w:pPr>
        <w:autoSpaceDE w:val="0"/>
        <w:autoSpaceDN w:val="0"/>
        <w:adjustRightInd w:val="0"/>
        <w:spacing w:after="0" w:line="240" w:lineRule="auto"/>
        <w:jc w:val="center"/>
        <w:outlineLvl w:val="0"/>
        <w:rPr>
          <w:rFonts w:ascii="Times New Roman" w:hAnsi="Times New Roman"/>
          <w:b/>
          <w:bCs/>
          <w:sz w:val="28"/>
          <w:szCs w:val="28"/>
        </w:rPr>
      </w:pPr>
    </w:p>
    <w:p w:rsidR="009A66BC" w:rsidRDefault="009A66BC" w:rsidP="009A66BC">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Внести в Местные нормативы градостроительного проектирования Добринского муниципального района Липецкой области, утвержденные Советом депутатов Добринского муниципального района №280-рс от 07.05.2019 «Об утверждении местных нормативов градостроительного проектирования Добринского муниципального района Липецкой области» следующие изменения:</w:t>
      </w:r>
    </w:p>
    <w:p w:rsidR="009A66BC" w:rsidRDefault="009A66BC" w:rsidP="009A66BC">
      <w:pPr>
        <w:autoSpaceDE w:val="0"/>
        <w:autoSpaceDN w:val="0"/>
        <w:adjustRightInd w:val="0"/>
        <w:spacing w:after="0" w:line="240" w:lineRule="auto"/>
        <w:ind w:firstLine="709"/>
        <w:jc w:val="both"/>
        <w:outlineLvl w:val="0"/>
        <w:rPr>
          <w:rFonts w:ascii="Times New Roman" w:hAnsi="Times New Roman"/>
          <w:bCs/>
          <w:sz w:val="28"/>
          <w:szCs w:val="28"/>
        </w:rPr>
      </w:pPr>
    </w:p>
    <w:p w:rsidR="009A66BC" w:rsidRPr="003F289F" w:rsidRDefault="009A66BC" w:rsidP="00FB7375">
      <w:pPr>
        <w:widowControl w:val="0"/>
        <w:suppressAutoHyphens/>
        <w:spacing w:after="0" w:line="360" w:lineRule="auto"/>
        <w:ind w:firstLine="567"/>
        <w:jc w:val="center"/>
        <w:rPr>
          <w:rFonts w:ascii="Times New Roman" w:hAnsi="Times New Roman"/>
        </w:rPr>
      </w:pPr>
    </w:p>
    <w:p w:rsidR="00FB7375" w:rsidRPr="003F289F" w:rsidRDefault="00CE6A12" w:rsidP="00CF718F">
      <w:pPr>
        <w:autoSpaceDE w:val="0"/>
        <w:autoSpaceDN w:val="0"/>
        <w:adjustRightInd w:val="0"/>
        <w:spacing w:after="0" w:line="360" w:lineRule="auto"/>
        <w:ind w:firstLine="567"/>
        <w:jc w:val="both"/>
        <w:rPr>
          <w:rFonts w:ascii="Times New Roman" w:hAnsi="Times New Roman"/>
          <w:bCs/>
          <w:sz w:val="28"/>
          <w:szCs w:val="28"/>
        </w:rPr>
      </w:pPr>
      <w:r w:rsidRPr="003F289F">
        <w:rPr>
          <w:rFonts w:ascii="Times New Roman" w:hAnsi="Times New Roman"/>
          <w:bCs/>
          <w:sz w:val="28"/>
          <w:szCs w:val="28"/>
        </w:rPr>
        <w:t xml:space="preserve">1. </w:t>
      </w:r>
      <w:r w:rsidR="003F289F">
        <w:rPr>
          <w:rFonts w:ascii="Times New Roman" w:hAnsi="Times New Roman"/>
          <w:bCs/>
          <w:sz w:val="28"/>
          <w:szCs w:val="28"/>
        </w:rPr>
        <w:t>п</w:t>
      </w:r>
      <w:r w:rsidR="00CF718F" w:rsidRPr="003F289F">
        <w:rPr>
          <w:rFonts w:ascii="Times New Roman" w:hAnsi="Times New Roman"/>
          <w:bCs/>
          <w:sz w:val="28"/>
          <w:szCs w:val="28"/>
        </w:rPr>
        <w:t xml:space="preserve">ункт 1 </w:t>
      </w:r>
      <w:r w:rsidR="00FB7375" w:rsidRPr="003F289F">
        <w:rPr>
          <w:rFonts w:ascii="Times New Roman" w:hAnsi="Times New Roman"/>
          <w:bCs/>
          <w:sz w:val="28"/>
          <w:szCs w:val="28"/>
        </w:rPr>
        <w:t>Основн</w:t>
      </w:r>
      <w:r w:rsidR="00CF718F" w:rsidRPr="003F289F">
        <w:rPr>
          <w:rFonts w:ascii="Times New Roman" w:hAnsi="Times New Roman"/>
          <w:bCs/>
          <w:sz w:val="28"/>
          <w:szCs w:val="28"/>
        </w:rPr>
        <w:t>ой</w:t>
      </w:r>
      <w:r w:rsidR="00FB7375" w:rsidRPr="003F289F">
        <w:rPr>
          <w:rFonts w:ascii="Times New Roman" w:hAnsi="Times New Roman"/>
          <w:bCs/>
          <w:sz w:val="28"/>
          <w:szCs w:val="28"/>
        </w:rPr>
        <w:t xml:space="preserve"> част</w:t>
      </w:r>
      <w:r w:rsidR="00CF718F" w:rsidRPr="003F289F">
        <w:rPr>
          <w:rFonts w:ascii="Times New Roman" w:hAnsi="Times New Roman"/>
          <w:bCs/>
          <w:sz w:val="28"/>
          <w:szCs w:val="28"/>
        </w:rPr>
        <w:t>и местных нормативов градостроительного проектирования изложить в следующей редакции:</w:t>
      </w:r>
    </w:p>
    <w:p w:rsidR="00FB7375" w:rsidRPr="00C16E38" w:rsidRDefault="00CF718F" w:rsidP="00FB7375">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00FB7375" w:rsidRPr="00C16E38">
        <w:rPr>
          <w:rFonts w:ascii="Times New Roman" w:hAnsi="Times New Roman"/>
          <w:bCs/>
          <w:sz w:val="28"/>
          <w:szCs w:val="28"/>
        </w:rPr>
        <w:t xml:space="preserve"> 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r w:rsidR="008D2FCC">
        <w:rPr>
          <w:rFonts w:ascii="Times New Roman" w:hAnsi="Times New Roman"/>
          <w:bCs/>
          <w:sz w:val="28"/>
          <w:szCs w:val="28"/>
        </w:rPr>
        <w:t>.</w:t>
      </w:r>
    </w:p>
    <w:p w:rsidR="00FB7375" w:rsidRDefault="00FB7375" w:rsidP="00CB55E9">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211535" w:rsidRPr="003F289F" w:rsidRDefault="00CE6A12" w:rsidP="003F289F">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3F289F">
        <w:rPr>
          <w:rFonts w:ascii="Times New Roman" w:hAnsi="Times New Roman" w:cs="Times New Roman"/>
          <w:bCs/>
          <w:sz w:val="28"/>
          <w:szCs w:val="28"/>
        </w:rPr>
        <w:t xml:space="preserve">2. </w:t>
      </w:r>
      <w:r w:rsidR="00CB55E9" w:rsidRPr="003F289F">
        <w:rPr>
          <w:rFonts w:ascii="Times New Roman" w:hAnsi="Times New Roman" w:cs="Times New Roman"/>
          <w:bCs/>
          <w:sz w:val="28"/>
          <w:szCs w:val="28"/>
        </w:rPr>
        <w:t>Термины и определения</w:t>
      </w:r>
      <w:r w:rsidRPr="003F289F">
        <w:rPr>
          <w:rFonts w:ascii="Times New Roman" w:hAnsi="Times New Roman" w:cs="Times New Roman"/>
          <w:bCs/>
          <w:sz w:val="28"/>
          <w:szCs w:val="28"/>
        </w:rPr>
        <w:t xml:space="preserve">, содержащиеся в разделе 3 </w:t>
      </w:r>
      <w:r w:rsidR="00080689" w:rsidRPr="003F289F">
        <w:rPr>
          <w:rFonts w:ascii="Times New Roman" w:hAnsi="Times New Roman" w:cs="Times New Roman"/>
          <w:bCs/>
          <w:sz w:val="28"/>
          <w:szCs w:val="28"/>
        </w:rPr>
        <w:t xml:space="preserve">материалов по обоснованию расчетных показателей основной части местных нормативов градостроительного </w:t>
      </w:r>
      <w:r w:rsidR="003F289F" w:rsidRPr="003F289F">
        <w:rPr>
          <w:rFonts w:ascii="Times New Roman" w:hAnsi="Times New Roman" w:cs="Times New Roman"/>
          <w:bCs/>
          <w:sz w:val="28"/>
          <w:szCs w:val="28"/>
        </w:rPr>
        <w:t>проектирования изложить в следующей редакции:</w:t>
      </w:r>
    </w:p>
    <w:p w:rsidR="00211535" w:rsidRPr="00974425" w:rsidRDefault="00211535" w:rsidP="00211535">
      <w:pPr>
        <w:autoSpaceDE w:val="0"/>
        <w:autoSpaceDN w:val="0"/>
        <w:adjustRightInd w:val="0"/>
        <w:spacing w:after="0" w:line="240" w:lineRule="auto"/>
        <w:jc w:val="both"/>
        <w:rPr>
          <w:rFonts w:ascii="Times New Roman" w:hAnsi="Times New Roman" w:cs="Times New Roman"/>
          <w:sz w:val="28"/>
          <w:szCs w:val="28"/>
        </w:rPr>
      </w:pP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сельское поселение</w:t>
      </w:r>
      <w:r w:rsidR="00211535" w:rsidRPr="00974425">
        <w:rPr>
          <w:rFonts w:ascii="Times New Roman" w:hAnsi="Times New Roman" w:cs="Times New Roman"/>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городское поселение</w:t>
      </w:r>
      <w:r w:rsidR="00211535" w:rsidRPr="00974425">
        <w:rPr>
          <w:rFonts w:ascii="Times New Roman" w:hAnsi="Times New Roman" w:cs="Times New Roman"/>
          <w:sz w:val="28"/>
          <w:szCs w:val="28"/>
        </w:rPr>
        <w:t xml:space="preserve"> - город или поселок, в </w:t>
      </w:r>
      <w:proofErr w:type="gramStart"/>
      <w:r w:rsidR="00211535" w:rsidRPr="00974425">
        <w:rPr>
          <w:rFonts w:ascii="Times New Roman" w:hAnsi="Times New Roman" w:cs="Times New Roman"/>
          <w:sz w:val="28"/>
          <w:szCs w:val="28"/>
        </w:rPr>
        <w:t>которых</w:t>
      </w:r>
      <w:proofErr w:type="gramEnd"/>
      <w:r w:rsidR="00211535" w:rsidRPr="00974425">
        <w:rPr>
          <w:rFonts w:ascii="Times New Roman" w:hAnsi="Times New Roman" w:cs="Times New Roman"/>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поселение</w:t>
      </w:r>
      <w:r w:rsidR="00211535" w:rsidRPr="00974425">
        <w:rPr>
          <w:rFonts w:ascii="Times New Roman" w:hAnsi="Times New Roman" w:cs="Times New Roman"/>
          <w:sz w:val="28"/>
          <w:szCs w:val="28"/>
        </w:rPr>
        <w:t xml:space="preserve"> - городское или сельское поселение;</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муниципальный район</w:t>
      </w:r>
      <w:r w:rsidR="00211535" w:rsidRPr="00974425">
        <w:rPr>
          <w:rFonts w:ascii="Times New Roman" w:hAnsi="Times New Roman" w:cs="Times New Roman"/>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00211535" w:rsidRPr="00974425">
        <w:rPr>
          <w:rFonts w:ascii="Times New Roman" w:hAnsi="Times New Roman" w:cs="Times New Roman"/>
          <w:sz w:val="28"/>
          <w:szCs w:val="28"/>
        </w:rPr>
        <w:t>межпоселенческого</w:t>
      </w:r>
      <w:proofErr w:type="spellEnd"/>
      <w:r w:rsidR="00211535" w:rsidRPr="00974425">
        <w:rPr>
          <w:rFonts w:ascii="Times New Roman" w:hAnsi="Times New Roman" w:cs="Times New Roman"/>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 xml:space="preserve">- </w:t>
      </w:r>
      <w:r w:rsidR="00211535" w:rsidRPr="00974425">
        <w:rPr>
          <w:rFonts w:ascii="Times New Roman" w:hAnsi="Times New Roman" w:cs="Times New Roman"/>
          <w:b/>
          <w:sz w:val="28"/>
          <w:szCs w:val="28"/>
        </w:rPr>
        <w:t>муниципальный округ</w:t>
      </w:r>
      <w:r w:rsidR="00211535" w:rsidRPr="00974425">
        <w:rPr>
          <w:rFonts w:ascii="Times New Roman" w:hAnsi="Times New Roman" w:cs="Times New Roman"/>
          <w:sz w:val="28"/>
          <w:szCs w:val="28"/>
        </w:rP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городской округ</w:t>
      </w:r>
      <w:r w:rsidR="00211535" w:rsidRPr="00974425">
        <w:rPr>
          <w:rFonts w:ascii="Times New Roman" w:hAnsi="Times New Roman" w:cs="Times New Roman"/>
          <w:sz w:val="28"/>
          <w:szCs w:val="28"/>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rsidR="00211535" w:rsidRPr="00974425">
        <w:rPr>
          <w:rFonts w:ascii="Times New Roman" w:hAnsi="Times New Roman" w:cs="Times New Roman"/>
          <w:sz w:val="28"/>
          <w:szCs w:val="28"/>
        </w:rPr>
        <w:t xml:space="preserve"> и (или) иных городских населенных пунктах;</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городской округ с внутригородским делением</w:t>
      </w:r>
      <w:r w:rsidR="00211535" w:rsidRPr="00974425">
        <w:rPr>
          <w:rFonts w:ascii="Times New Roman" w:hAnsi="Times New Roman" w:cs="Times New Roman"/>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 xml:space="preserve">внутригородской район </w:t>
      </w:r>
      <w:r w:rsidR="00211535" w:rsidRPr="00974425">
        <w:rPr>
          <w:rFonts w:ascii="Times New Roman" w:hAnsi="Times New Roman" w:cs="Times New Roman"/>
          <w:sz w:val="28"/>
          <w:szCs w:val="28"/>
        </w:rPr>
        <w:t xml:space="preserve">- внутригородское муниципальное образование </w:t>
      </w:r>
      <w:proofErr w:type="gramStart"/>
      <w:r w:rsidR="00211535" w:rsidRPr="00974425">
        <w:rPr>
          <w:rFonts w:ascii="Times New Roman" w:hAnsi="Times New Roman" w:cs="Times New Roman"/>
          <w:sz w:val="28"/>
          <w:szCs w:val="28"/>
        </w:rPr>
        <w:t>на части территории</w:t>
      </w:r>
      <w:proofErr w:type="gramEnd"/>
      <w:r w:rsidR="00211535" w:rsidRPr="00974425">
        <w:rPr>
          <w:rFonts w:ascii="Times New Roman" w:hAnsi="Times New Roman" w:cs="Times New Roman"/>
          <w:sz w:val="28"/>
          <w:szCs w:val="28"/>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внутригородская территория (внутригородское муниципальное образование) города федерального значения</w:t>
      </w:r>
      <w:r w:rsidR="00211535" w:rsidRPr="00974425">
        <w:rPr>
          <w:rFonts w:ascii="Times New Roman" w:hAnsi="Times New Roman" w:cs="Times New Roman"/>
          <w:sz w:val="28"/>
          <w:szCs w:val="28"/>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муниципальное образование</w:t>
      </w:r>
      <w:r w:rsidR="00211535" w:rsidRPr="00974425">
        <w:rPr>
          <w:rFonts w:ascii="Times New Roman" w:hAnsi="Times New Roman" w:cs="Times New Roman"/>
          <w:sz w:val="28"/>
          <w:szCs w:val="28"/>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межселенная территория</w:t>
      </w:r>
      <w:r w:rsidR="00211535" w:rsidRPr="00974425">
        <w:rPr>
          <w:rFonts w:ascii="Times New Roman" w:hAnsi="Times New Roman" w:cs="Times New Roman"/>
          <w:sz w:val="28"/>
          <w:szCs w:val="28"/>
        </w:rPr>
        <w:t xml:space="preserve"> - территория муниципального района, находящаяся вне границ поселений;</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вопросы местного значения</w:t>
      </w:r>
      <w:r w:rsidR="00211535" w:rsidRPr="00974425">
        <w:rPr>
          <w:rFonts w:ascii="Times New Roman" w:hAnsi="Times New Roman" w:cs="Times New Roman"/>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7" w:history="1">
        <w:r w:rsidR="00211535" w:rsidRPr="00974425">
          <w:rPr>
            <w:rFonts w:ascii="Times New Roman" w:hAnsi="Times New Roman" w:cs="Times New Roman"/>
            <w:color w:val="0000FF"/>
            <w:sz w:val="28"/>
            <w:szCs w:val="28"/>
          </w:rPr>
          <w:t>Конституцией</w:t>
        </w:r>
      </w:hyperlink>
      <w:r w:rsidR="00211535" w:rsidRPr="00974425">
        <w:rPr>
          <w:rFonts w:ascii="Times New Roman" w:hAnsi="Times New Roman" w:cs="Times New Roman"/>
          <w:sz w:val="28"/>
          <w:szCs w:val="28"/>
        </w:rPr>
        <w:t xml:space="preserve"> Российской Федерации и настоящим Федеральным </w:t>
      </w:r>
      <w:hyperlink r:id="rId8" w:history="1">
        <w:r w:rsidR="00211535" w:rsidRPr="00974425">
          <w:rPr>
            <w:rFonts w:ascii="Times New Roman" w:hAnsi="Times New Roman" w:cs="Times New Roman"/>
            <w:color w:val="0000FF"/>
            <w:sz w:val="28"/>
            <w:szCs w:val="28"/>
          </w:rPr>
          <w:t>законом</w:t>
        </w:r>
      </w:hyperlink>
      <w:r w:rsidR="00211535" w:rsidRPr="00974425">
        <w:rPr>
          <w:rFonts w:ascii="Times New Roman" w:hAnsi="Times New Roman" w:cs="Times New Roman"/>
          <w:sz w:val="28"/>
          <w:szCs w:val="28"/>
        </w:rPr>
        <w:t xml:space="preserve"> осуществляется населением и (или) органами местного самоуправления самостоятельно;</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 xml:space="preserve">вопросы местного значения </w:t>
      </w:r>
      <w:proofErr w:type="spellStart"/>
      <w:r w:rsidR="00211535" w:rsidRPr="00974425">
        <w:rPr>
          <w:rFonts w:ascii="Times New Roman" w:hAnsi="Times New Roman" w:cs="Times New Roman"/>
          <w:b/>
          <w:sz w:val="28"/>
          <w:szCs w:val="28"/>
        </w:rPr>
        <w:t>межпоселенческого</w:t>
      </w:r>
      <w:proofErr w:type="spellEnd"/>
      <w:r w:rsidR="00211535" w:rsidRPr="00974425">
        <w:rPr>
          <w:rFonts w:ascii="Times New Roman" w:hAnsi="Times New Roman" w:cs="Times New Roman"/>
          <w:b/>
          <w:sz w:val="28"/>
          <w:szCs w:val="28"/>
        </w:rPr>
        <w:t xml:space="preserve"> характера</w:t>
      </w:r>
      <w:r w:rsidR="00211535" w:rsidRPr="00974425">
        <w:rPr>
          <w:rFonts w:ascii="Times New Roman" w:hAnsi="Times New Roman" w:cs="Times New Roman"/>
          <w:sz w:val="28"/>
          <w:szCs w:val="28"/>
        </w:rP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органы местного самоуправления</w:t>
      </w:r>
      <w:r w:rsidR="00211535" w:rsidRPr="00974425">
        <w:rPr>
          <w:rFonts w:ascii="Times New Roman" w:hAnsi="Times New Roman" w:cs="Times New Roman"/>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211535" w:rsidRPr="00974425">
        <w:rPr>
          <w:rFonts w:ascii="Times New Roman" w:hAnsi="Times New Roman" w:cs="Times New Roman"/>
          <w:b/>
          <w:sz w:val="28"/>
          <w:szCs w:val="28"/>
        </w:rPr>
        <w:t>депутат</w:t>
      </w:r>
      <w:r w:rsidR="00211535" w:rsidRPr="00974425">
        <w:rPr>
          <w:rFonts w:ascii="Times New Roman" w:hAnsi="Times New Roman" w:cs="Times New Roman"/>
          <w:sz w:val="28"/>
          <w:szCs w:val="28"/>
        </w:rPr>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должностное лицо местного самоуправления</w:t>
      </w:r>
      <w:r w:rsidR="00211535" w:rsidRPr="00974425">
        <w:rPr>
          <w:rFonts w:ascii="Times New Roman" w:hAnsi="Times New Roman" w:cs="Times New Roman"/>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выборное должностное лицо местного самоуправления</w:t>
      </w:r>
      <w:r w:rsidR="00211535" w:rsidRPr="00974425">
        <w:rPr>
          <w:rFonts w:ascii="Times New Roman" w:hAnsi="Times New Roman" w:cs="Times New Roman"/>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00211535" w:rsidRPr="00974425">
        <w:rPr>
          <w:rFonts w:ascii="Times New Roman" w:hAnsi="Times New Roman" w:cs="Times New Roman"/>
          <w:sz w:val="28"/>
          <w:szCs w:val="28"/>
        </w:rPr>
        <w:t xml:space="preserve"> по решению вопросов местного значения;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член выборного органа местного самоуправления</w:t>
      </w:r>
      <w:r w:rsidR="00211535" w:rsidRPr="00974425">
        <w:rPr>
          <w:rFonts w:ascii="Times New Roman" w:hAnsi="Times New Roman" w:cs="Times New Roman"/>
          <w:sz w:val="28"/>
          <w:szCs w:val="28"/>
        </w:rP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лицо, замещающее муниципальную должность</w:t>
      </w:r>
      <w:r w:rsidR="00211535" w:rsidRPr="00974425">
        <w:rPr>
          <w:rFonts w:ascii="Times New Roman" w:hAnsi="Times New Roman" w:cs="Times New Roman"/>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депутат, замещающий должность в представительном органе муниципального образования</w:t>
      </w:r>
      <w:r w:rsidR="00211535" w:rsidRPr="00974425">
        <w:rPr>
          <w:rFonts w:ascii="Times New Roman" w:hAnsi="Times New Roman" w:cs="Times New Roman"/>
          <w:sz w:val="28"/>
          <w:szCs w:val="28"/>
        </w:rPr>
        <w:t>,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правила благоустройства территории муниципального образования</w:t>
      </w:r>
      <w:r w:rsidR="00211535" w:rsidRPr="00974425">
        <w:rPr>
          <w:rFonts w:ascii="Times New Roman" w:hAnsi="Times New Roman" w:cs="Times New Roman"/>
          <w:sz w:val="28"/>
          <w:szCs w:val="28"/>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муниципальный правовой акт</w:t>
      </w:r>
      <w:r w:rsidR="00211535" w:rsidRPr="00974425">
        <w:rPr>
          <w:rFonts w:ascii="Times New Roman" w:hAnsi="Times New Roman" w:cs="Times New Roman"/>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w:t>
      </w:r>
      <w:r w:rsidR="00211535" w:rsidRPr="00974425">
        <w:rPr>
          <w:rFonts w:ascii="Times New Roman" w:hAnsi="Times New Roman" w:cs="Times New Roman"/>
          <w:sz w:val="28"/>
          <w:szCs w:val="28"/>
        </w:rPr>
        <w:lastRenderedPageBreak/>
        <w:t>федеральными законами</w:t>
      </w:r>
      <w:proofErr w:type="gramEnd"/>
      <w:r w:rsidR="00211535" w:rsidRPr="00974425">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административный центр сельского поселения, муниципального района, муниципального округа, городского округа</w:t>
      </w:r>
      <w:r w:rsidR="00211535" w:rsidRPr="00974425">
        <w:rPr>
          <w:rFonts w:ascii="Times New Roman" w:hAnsi="Times New Roman" w:cs="Times New Roman"/>
          <w:sz w:val="28"/>
          <w:szCs w:val="28"/>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градостроительная деятельность</w:t>
      </w:r>
      <w:r w:rsidR="00646CFB" w:rsidRPr="00974425">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территориальное планирование</w:t>
      </w:r>
      <w:r w:rsidR="00646CFB" w:rsidRPr="00974425">
        <w:rPr>
          <w:rFonts w:ascii="Times New Roman" w:hAnsi="Times New Roman" w:cs="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устойчивое развитие территорий</w:t>
      </w:r>
      <w:r w:rsidR="00646CFB" w:rsidRPr="00974425">
        <w:rPr>
          <w:rFonts w:ascii="Times New Roman" w:hAnsi="Times New Roman" w:cs="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зоны с особыми условиями использования территорий</w:t>
      </w:r>
      <w:r w:rsidR="00646CFB" w:rsidRPr="00974425">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646CFB" w:rsidRPr="00974425">
        <w:rPr>
          <w:rFonts w:ascii="Times New Roman" w:hAnsi="Times New Roman" w:cs="Times New Roman"/>
          <w:sz w:val="28"/>
          <w:szCs w:val="28"/>
        </w:rPr>
        <w:t>водоохранные</w:t>
      </w:r>
      <w:proofErr w:type="spellEnd"/>
      <w:r w:rsidR="00646CFB" w:rsidRPr="00974425">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646CFB" w:rsidRPr="00974425">
        <w:rPr>
          <w:rFonts w:ascii="Times New Roman" w:hAnsi="Times New Roman" w:cs="Times New Roman"/>
          <w:sz w:val="28"/>
          <w:szCs w:val="28"/>
        </w:rPr>
        <w:t>приаэродромная</w:t>
      </w:r>
      <w:proofErr w:type="spellEnd"/>
      <w:r w:rsidR="00646CFB" w:rsidRPr="00974425">
        <w:rPr>
          <w:rFonts w:ascii="Times New Roman" w:hAnsi="Times New Roman" w:cs="Times New Roman"/>
          <w:sz w:val="28"/>
          <w:szCs w:val="28"/>
        </w:rPr>
        <w:t xml:space="preserve"> территория, иные зоны, устанавливаемые в соответствии с </w:t>
      </w:r>
      <w:hyperlink r:id="rId9" w:history="1">
        <w:r w:rsidR="00646CFB" w:rsidRPr="00974425">
          <w:rPr>
            <w:rFonts w:ascii="Times New Roman" w:hAnsi="Times New Roman" w:cs="Times New Roman"/>
            <w:color w:val="0000FF"/>
            <w:sz w:val="28"/>
            <w:szCs w:val="28"/>
          </w:rPr>
          <w:t>законодательством</w:t>
        </w:r>
      </w:hyperlink>
      <w:r w:rsidR="003C3183" w:rsidRPr="00974425">
        <w:rPr>
          <w:rFonts w:ascii="Times New Roman" w:hAnsi="Times New Roman" w:cs="Times New Roman"/>
          <w:sz w:val="28"/>
          <w:szCs w:val="28"/>
        </w:rPr>
        <w:t xml:space="preserve"> Российской Федерации;</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функциональные зоны</w:t>
      </w:r>
      <w:r w:rsidR="00646CFB" w:rsidRPr="00974425">
        <w:rPr>
          <w:rFonts w:ascii="Times New Roman" w:hAnsi="Times New Roman" w:cs="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градостроительное зонирование</w:t>
      </w:r>
      <w:r w:rsidR="00646CFB" w:rsidRPr="00974425">
        <w:rPr>
          <w:rFonts w:ascii="Times New Roman" w:hAnsi="Times New Roman"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территориальные зоны</w:t>
      </w:r>
      <w:r w:rsidR="00646CFB" w:rsidRPr="00974425">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правила землепользования и застройки</w:t>
      </w:r>
      <w:r w:rsidR="00646CFB" w:rsidRPr="00974425">
        <w:rPr>
          <w:rFonts w:ascii="Times New Roman" w:hAnsi="Times New Roman" w:cs="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градостроительный регламент</w:t>
      </w:r>
      <w:r w:rsidR="00646CFB" w:rsidRPr="00974425">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00646CFB" w:rsidRPr="00974425">
        <w:rPr>
          <w:rFonts w:ascii="Times New Roman" w:hAnsi="Times New Roman" w:cs="Times New Roman"/>
          <w:sz w:val="28"/>
          <w:szCs w:val="28"/>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646CFB" w:rsidRPr="00974425">
        <w:rPr>
          <w:rFonts w:ascii="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объект капитального строительства</w:t>
      </w:r>
      <w:r w:rsidR="00646CFB" w:rsidRPr="00974425">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линейные объекты</w:t>
      </w:r>
      <w:r w:rsidR="00646CFB" w:rsidRPr="00974425">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некапитальные строения, сооружения</w:t>
      </w:r>
      <w:r w:rsidR="00646CFB" w:rsidRPr="00974425">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информационная модель объекта капитального строительства (далее - информационная модель)</w:t>
      </w:r>
      <w:r w:rsidR="00646CFB" w:rsidRPr="00974425">
        <w:rPr>
          <w:rFonts w:ascii="Times New Roman" w:hAnsi="Times New Roman" w:cs="Times New Roman"/>
          <w:sz w:val="28"/>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красные линии</w:t>
      </w:r>
      <w:r w:rsidR="00646CFB" w:rsidRPr="00974425">
        <w:rPr>
          <w:rFonts w:ascii="Times New Roman" w:hAnsi="Times New Roman" w:cs="Times New Roman"/>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территории общего пользования</w:t>
      </w:r>
      <w:r w:rsidR="00646CFB" w:rsidRPr="00974425">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строительство</w:t>
      </w:r>
      <w:r w:rsidR="00646CFB" w:rsidRPr="0097442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реконструкция объектов капитального строительства (за исключением линейных объектов)</w:t>
      </w:r>
      <w:r w:rsidR="00646CFB" w:rsidRPr="00974425">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646CFB" w:rsidRPr="00974425">
        <w:rPr>
          <w:rFonts w:ascii="Times New Roman" w:hAnsi="Times New Roman" w:cs="Times New Roman"/>
          <w:sz w:val="28"/>
          <w:szCs w:val="28"/>
        </w:rPr>
        <w:t xml:space="preserve"> указанных элементов;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реконструкция линейных объектов</w:t>
      </w:r>
      <w:r w:rsidR="00646CFB" w:rsidRPr="00974425">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w:t>
      </w:r>
      <w:r w:rsidR="00646CFB" w:rsidRPr="00974425">
        <w:rPr>
          <w:rFonts w:ascii="Times New Roman" w:hAnsi="Times New Roman" w:cs="Times New Roman"/>
          <w:sz w:val="28"/>
          <w:szCs w:val="28"/>
        </w:rPr>
        <w:lastRenderedPageBreak/>
        <w:t xml:space="preserve">первоначально установленных показателей функционирования таких объектов (мощности, грузоподъемности и других) или при </w:t>
      </w:r>
      <w:proofErr w:type="gramStart"/>
      <w:r w:rsidR="00646CFB" w:rsidRPr="00974425">
        <w:rPr>
          <w:rFonts w:ascii="Times New Roman" w:hAnsi="Times New Roman" w:cs="Times New Roman"/>
          <w:sz w:val="28"/>
          <w:szCs w:val="28"/>
        </w:rPr>
        <w:t>котором</w:t>
      </w:r>
      <w:proofErr w:type="gramEnd"/>
      <w:r w:rsidR="00646CFB" w:rsidRPr="00974425">
        <w:rPr>
          <w:rFonts w:ascii="Times New Roman" w:hAnsi="Times New Roman" w:cs="Times New Roman"/>
          <w:sz w:val="28"/>
          <w:szCs w:val="28"/>
        </w:rPr>
        <w:t xml:space="preserve"> требуется изменение границ полос отвода и (ил</w:t>
      </w:r>
      <w:r w:rsidR="003C3183" w:rsidRPr="00974425">
        <w:rPr>
          <w:rFonts w:ascii="Times New Roman" w:hAnsi="Times New Roman" w:cs="Times New Roman"/>
          <w:sz w:val="28"/>
          <w:szCs w:val="28"/>
        </w:rPr>
        <w:t>и) охранных зон таких объектов;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капитальный ремонт объектов капитального строительства (за исключением линейных объектов)</w:t>
      </w:r>
      <w:r w:rsidR="00646CFB" w:rsidRPr="00974425">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646CFB" w:rsidRPr="00974425">
        <w:rPr>
          <w:rFonts w:ascii="Times New Roman" w:hAnsi="Times New Roman" w:cs="Times New Roman"/>
          <w:sz w:val="28"/>
          <w:szCs w:val="28"/>
        </w:rPr>
        <w:t xml:space="preserve"> элементы и (или) восстановление указанных эле</w:t>
      </w:r>
      <w:r w:rsidR="003C3183" w:rsidRPr="00974425">
        <w:rPr>
          <w:rFonts w:ascii="Times New Roman" w:hAnsi="Times New Roman" w:cs="Times New Roman"/>
          <w:sz w:val="28"/>
          <w:szCs w:val="28"/>
        </w:rPr>
        <w:t>ментов;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капитальный ремонт линейных объектов</w:t>
      </w:r>
      <w:r w:rsidR="00646CFB" w:rsidRPr="00974425">
        <w:rPr>
          <w:rFonts w:ascii="Times New Roman" w:hAnsi="Times New Roman"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w:t>
      </w:r>
      <w:r w:rsidR="003C3183" w:rsidRPr="00974425">
        <w:rPr>
          <w:rFonts w:ascii="Times New Roman" w:hAnsi="Times New Roman" w:cs="Times New Roman"/>
          <w:sz w:val="28"/>
          <w:szCs w:val="28"/>
        </w:rPr>
        <w:t>и) охранных зон таких объектов;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снос объекта капитального строительства</w:t>
      </w:r>
      <w:r w:rsidR="00646CFB" w:rsidRPr="00974425">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инженерные изыскания</w:t>
      </w:r>
      <w:r w:rsidR="00646CFB" w:rsidRPr="00974425">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 xml:space="preserve">застройщик </w:t>
      </w:r>
      <w:r w:rsidR="00646CFB" w:rsidRPr="00974425">
        <w:rPr>
          <w:rFonts w:ascii="Times New Roman" w:hAnsi="Times New Roman" w:cs="Times New Roman"/>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646CFB" w:rsidRPr="00974425">
        <w:rPr>
          <w:rFonts w:ascii="Times New Roman" w:hAnsi="Times New Roman" w:cs="Times New Roman"/>
          <w:sz w:val="28"/>
          <w:szCs w:val="28"/>
        </w:rPr>
        <w:t>Росатом</w:t>
      </w:r>
      <w:proofErr w:type="spellEnd"/>
      <w:r w:rsidR="00646CFB" w:rsidRPr="00974425">
        <w:rPr>
          <w:rFonts w:ascii="Times New Roman" w:hAnsi="Times New Roman" w:cs="Times New Roman"/>
          <w:sz w:val="28"/>
          <w:szCs w:val="28"/>
        </w:rPr>
        <w:t>", Государственная корпорация по космической деятельности "</w:t>
      </w:r>
      <w:proofErr w:type="spellStart"/>
      <w:r w:rsidR="00646CFB" w:rsidRPr="00974425">
        <w:rPr>
          <w:rFonts w:ascii="Times New Roman" w:hAnsi="Times New Roman" w:cs="Times New Roman"/>
          <w:sz w:val="28"/>
          <w:szCs w:val="28"/>
        </w:rPr>
        <w:t>Роскосмос</w:t>
      </w:r>
      <w:proofErr w:type="spellEnd"/>
      <w:r w:rsidR="00646CFB" w:rsidRPr="00974425">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646CFB" w:rsidRPr="00974425">
        <w:rPr>
          <w:rFonts w:ascii="Times New Roman" w:hAnsi="Times New Roman" w:cs="Times New Roman"/>
          <w:sz w:val="28"/>
          <w:szCs w:val="28"/>
        </w:rPr>
        <w:t xml:space="preserve"> </w:t>
      </w:r>
      <w:proofErr w:type="gramStart"/>
      <w:r w:rsidR="00646CFB" w:rsidRPr="00974425">
        <w:rPr>
          <w:rFonts w:ascii="Times New Roman" w:hAnsi="Times New Roman" w:cs="Times New Roman"/>
          <w:sz w:val="28"/>
          <w:szCs w:val="28"/>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00646CFB" w:rsidRPr="00974425">
          <w:rPr>
            <w:rFonts w:ascii="Times New Roman" w:hAnsi="Times New Roman" w:cs="Times New Roman"/>
            <w:color w:val="0000FF"/>
            <w:sz w:val="28"/>
            <w:szCs w:val="28"/>
          </w:rPr>
          <w:t>статьей 13.3</w:t>
        </w:r>
      </w:hyperlink>
      <w:r w:rsidR="00646CFB" w:rsidRPr="00974425">
        <w:rPr>
          <w:rFonts w:ascii="Times New Roman" w:hAnsi="Times New Roman" w:cs="Times New Roman"/>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00646CFB" w:rsidRPr="00974425">
        <w:rPr>
          <w:rFonts w:ascii="Times New Roman" w:hAnsi="Times New Roman" w:cs="Times New Roman"/>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00646CFB" w:rsidRPr="00974425">
        <w:rPr>
          <w:rFonts w:ascii="Times New Roman" w:hAnsi="Times New Roman" w:cs="Times New Roman"/>
          <w:sz w:val="28"/>
          <w:szCs w:val="28"/>
        </w:rPr>
        <w:t xml:space="preserve"> - некоммерческая организация, созданная в форме </w:t>
      </w:r>
      <w:r w:rsidR="00646CFB" w:rsidRPr="00974425">
        <w:rPr>
          <w:rFonts w:ascii="Times New Roman" w:hAnsi="Times New Roman" w:cs="Times New Roman"/>
          <w:sz w:val="28"/>
          <w:szCs w:val="28"/>
        </w:rPr>
        <w:lastRenderedPageBreak/>
        <w:t>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00646CFB" w:rsidRPr="00974425">
        <w:rPr>
          <w:rFonts w:ascii="Times New Roman" w:hAnsi="Times New Roman" w:cs="Times New Roman"/>
          <w:sz w:val="28"/>
          <w:szCs w:val="28"/>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объекты федерального значения</w:t>
      </w:r>
      <w:r w:rsidR="00646CFB" w:rsidRPr="00974425">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 w:history="1">
        <w:r w:rsidR="00646CFB" w:rsidRPr="00974425">
          <w:rPr>
            <w:rFonts w:ascii="Times New Roman" w:hAnsi="Times New Roman" w:cs="Times New Roman"/>
            <w:color w:val="000000" w:themeColor="text1"/>
            <w:sz w:val="28"/>
            <w:szCs w:val="28"/>
          </w:rPr>
          <w:t>Конституцией</w:t>
        </w:r>
      </w:hyperlink>
      <w:r w:rsidR="00646CFB" w:rsidRPr="00974425">
        <w:rPr>
          <w:rFonts w:ascii="Times New Roman" w:hAnsi="Times New Roman" w:cs="Times New Roman"/>
          <w:color w:val="000000" w:themeColor="text1"/>
          <w:sz w:val="28"/>
          <w:szCs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646CFB" w:rsidRPr="00974425">
        <w:rPr>
          <w:rFonts w:ascii="Times New Roman" w:hAnsi="Times New Roman" w:cs="Times New Roman"/>
          <w:color w:val="000000" w:themeColor="text1"/>
          <w:sz w:val="28"/>
          <w:szCs w:val="28"/>
        </w:rPr>
        <w:t xml:space="preserve"> </w:t>
      </w:r>
      <w:hyperlink r:id="rId12" w:history="1">
        <w:proofErr w:type="gramStart"/>
        <w:r w:rsidR="00646CFB" w:rsidRPr="00974425">
          <w:rPr>
            <w:rFonts w:ascii="Times New Roman" w:hAnsi="Times New Roman" w:cs="Times New Roman"/>
            <w:color w:val="000000" w:themeColor="text1"/>
            <w:sz w:val="28"/>
            <w:szCs w:val="28"/>
          </w:rPr>
          <w:t>Виды</w:t>
        </w:r>
      </w:hyperlink>
      <w:r w:rsidR="00646CFB" w:rsidRPr="00974425">
        <w:rPr>
          <w:rFonts w:ascii="Times New Roman" w:hAnsi="Times New Roman" w:cs="Times New Roman"/>
          <w:color w:val="000000" w:themeColor="text1"/>
          <w:sz w:val="28"/>
          <w:szCs w:val="28"/>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3" w:history="1">
        <w:r w:rsidR="00646CFB" w:rsidRPr="00974425">
          <w:rPr>
            <w:rFonts w:ascii="Times New Roman" w:hAnsi="Times New Roman" w:cs="Times New Roman"/>
            <w:color w:val="000000" w:themeColor="text1"/>
            <w:sz w:val="28"/>
            <w:szCs w:val="28"/>
          </w:rPr>
          <w:t>части 1 статьи 10</w:t>
        </w:r>
      </w:hyperlink>
      <w:r w:rsidR="00646CFB" w:rsidRPr="00974425">
        <w:rPr>
          <w:rFonts w:ascii="Times New Roman" w:hAnsi="Times New Roman" w:cs="Times New Roman"/>
          <w:color w:val="000000" w:themeColor="text1"/>
          <w:sz w:val="28"/>
          <w:szCs w:val="28"/>
        </w:rPr>
        <w:t xml:space="preserve"> </w:t>
      </w:r>
      <w:r w:rsidR="003F174D" w:rsidRPr="00974425">
        <w:rPr>
          <w:rFonts w:ascii="Times New Roman" w:hAnsi="Times New Roman" w:cs="Times New Roman"/>
          <w:sz w:val="28"/>
          <w:szCs w:val="28"/>
        </w:rPr>
        <w:t>Градостроительного</w:t>
      </w:r>
      <w:r w:rsidR="00646CFB" w:rsidRPr="00974425">
        <w:rPr>
          <w:rFonts w:ascii="Times New Roman" w:hAnsi="Times New Roman" w:cs="Times New Roman"/>
          <w:sz w:val="28"/>
          <w:szCs w:val="28"/>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00646CFB" w:rsidRPr="00974425">
        <w:rPr>
          <w:rFonts w:ascii="Times New Roman" w:hAnsi="Times New Roman" w:cs="Times New Roman"/>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color w:val="000000" w:themeColor="text1"/>
          <w:sz w:val="28"/>
          <w:szCs w:val="28"/>
        </w:rPr>
        <w:t xml:space="preserve">- </w:t>
      </w:r>
      <w:r w:rsidR="00646CFB" w:rsidRPr="00974425">
        <w:rPr>
          <w:rFonts w:ascii="Times New Roman" w:hAnsi="Times New Roman" w:cs="Times New Roman"/>
          <w:b/>
          <w:color w:val="000000" w:themeColor="text1"/>
          <w:sz w:val="28"/>
          <w:szCs w:val="28"/>
        </w:rPr>
        <w:t>объекты регионального значения</w:t>
      </w:r>
      <w:r w:rsidR="00646CFB" w:rsidRPr="00974425">
        <w:rPr>
          <w:rFonts w:ascii="Times New Roman" w:hAnsi="Times New Roman" w:cs="Times New Roman"/>
          <w:color w:val="000000" w:themeColor="text1"/>
          <w:sz w:val="28"/>
          <w:szCs w:val="28"/>
        </w:rPr>
        <w:t xml:space="preserve"> </w:t>
      </w:r>
      <w:r w:rsidR="00646CFB" w:rsidRPr="00974425">
        <w:rPr>
          <w:rFonts w:ascii="Times New Roman" w:hAnsi="Times New Roman" w:cs="Times New Roman"/>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 w:history="1">
        <w:r w:rsidR="00646CFB" w:rsidRPr="00974425">
          <w:rPr>
            <w:rFonts w:ascii="Times New Roman" w:hAnsi="Times New Roman" w:cs="Times New Roman"/>
            <w:color w:val="000000" w:themeColor="text1"/>
            <w:sz w:val="28"/>
            <w:szCs w:val="28"/>
          </w:rPr>
          <w:t>Конституцией</w:t>
        </w:r>
      </w:hyperlink>
      <w:r w:rsidR="00646CFB" w:rsidRPr="00974425">
        <w:rPr>
          <w:rFonts w:ascii="Times New Roman" w:hAnsi="Times New Roman" w:cs="Times New Roman"/>
          <w:color w:val="000000" w:themeColor="text1"/>
          <w:sz w:val="28"/>
          <w:szCs w:val="28"/>
        </w:rPr>
        <w:t xml:space="preserve"> </w:t>
      </w:r>
      <w:r w:rsidR="00646CFB" w:rsidRPr="00974425">
        <w:rPr>
          <w:rFonts w:ascii="Times New Roman" w:hAnsi="Times New Roman" w:cs="Times New Roman"/>
          <w:sz w:val="28"/>
          <w:szCs w:val="28"/>
        </w:rP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646CFB" w:rsidRPr="00974425">
        <w:rPr>
          <w:rFonts w:ascii="Times New Roman" w:hAnsi="Times New Roman" w:cs="Times New Roman"/>
          <w:sz w:val="28"/>
          <w:szCs w:val="28"/>
        </w:rPr>
        <w:t xml:space="preserve"> развитие субъекта Российской Федерации. </w:t>
      </w:r>
      <w:proofErr w:type="gramStart"/>
      <w:r w:rsidR="00646CFB" w:rsidRPr="00974425">
        <w:rPr>
          <w:rFonts w:ascii="Times New Roman" w:hAnsi="Times New Roman" w:cs="Times New Roman"/>
          <w:sz w:val="28"/>
          <w:szCs w:val="28"/>
        </w:rPr>
        <w:t xml:space="preserve">Виды объектов регионального значения в указанных в </w:t>
      </w:r>
      <w:hyperlink r:id="rId15" w:history="1">
        <w:r w:rsidR="00646CFB" w:rsidRPr="00974425">
          <w:rPr>
            <w:rFonts w:ascii="Times New Roman" w:hAnsi="Times New Roman" w:cs="Times New Roman"/>
            <w:color w:val="000000" w:themeColor="text1"/>
            <w:sz w:val="28"/>
            <w:szCs w:val="28"/>
          </w:rPr>
          <w:t>части 3 статьи 14</w:t>
        </w:r>
      </w:hyperlink>
      <w:r w:rsidR="00646CFB" w:rsidRPr="00974425">
        <w:rPr>
          <w:rFonts w:ascii="Times New Roman" w:hAnsi="Times New Roman" w:cs="Times New Roman"/>
          <w:sz w:val="28"/>
          <w:szCs w:val="28"/>
        </w:rPr>
        <w:t xml:space="preserve"> </w:t>
      </w:r>
      <w:r w:rsidR="003F174D" w:rsidRPr="00974425">
        <w:rPr>
          <w:rFonts w:ascii="Times New Roman" w:hAnsi="Times New Roman" w:cs="Times New Roman"/>
          <w:sz w:val="28"/>
          <w:szCs w:val="28"/>
        </w:rPr>
        <w:t xml:space="preserve">Градостроительного </w:t>
      </w:r>
      <w:r w:rsidR="00646CFB" w:rsidRPr="00974425">
        <w:rPr>
          <w:rFonts w:ascii="Times New Roman" w:hAnsi="Times New Roman" w:cs="Times New Roman"/>
          <w:sz w:val="28"/>
          <w:szCs w:val="28"/>
        </w:rPr>
        <w:t>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объекты местного значения</w:t>
      </w:r>
      <w:r w:rsidR="00646CFB" w:rsidRPr="00974425">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646CFB" w:rsidRPr="00974425">
        <w:rPr>
          <w:rFonts w:ascii="Times New Roman" w:hAnsi="Times New Roman" w:cs="Times New Roman"/>
          <w:sz w:val="28"/>
          <w:szCs w:val="28"/>
        </w:rPr>
        <w:t xml:space="preserve"> </w:t>
      </w:r>
      <w:proofErr w:type="gramStart"/>
      <w:r w:rsidR="00646CFB" w:rsidRPr="00974425">
        <w:rPr>
          <w:rFonts w:ascii="Times New Roman" w:hAnsi="Times New Roman" w:cs="Times New Roman"/>
          <w:sz w:val="28"/>
          <w:szCs w:val="28"/>
        </w:rPr>
        <w:t xml:space="preserve">Виды объектов местного значения муниципального района, поселения, городского округа в указанных в </w:t>
      </w:r>
      <w:hyperlink r:id="rId16" w:history="1">
        <w:r w:rsidR="00646CFB" w:rsidRPr="00974425">
          <w:rPr>
            <w:rFonts w:ascii="Times New Roman" w:hAnsi="Times New Roman" w:cs="Times New Roman"/>
            <w:sz w:val="28"/>
            <w:szCs w:val="28"/>
          </w:rPr>
          <w:t>пункте 1 части 3 статьи 19</w:t>
        </w:r>
      </w:hyperlink>
      <w:r w:rsidR="00646CFB" w:rsidRPr="00974425">
        <w:rPr>
          <w:rFonts w:ascii="Times New Roman" w:hAnsi="Times New Roman" w:cs="Times New Roman"/>
          <w:sz w:val="28"/>
          <w:szCs w:val="28"/>
        </w:rPr>
        <w:t xml:space="preserve"> и </w:t>
      </w:r>
      <w:hyperlink r:id="rId17" w:history="1">
        <w:r w:rsidR="00646CFB" w:rsidRPr="00974425">
          <w:rPr>
            <w:rFonts w:ascii="Times New Roman" w:hAnsi="Times New Roman" w:cs="Times New Roman"/>
            <w:sz w:val="28"/>
            <w:szCs w:val="28"/>
          </w:rPr>
          <w:t>пункте 1 части 5 статьи 23</w:t>
        </w:r>
      </w:hyperlink>
      <w:r w:rsidR="00646CFB" w:rsidRPr="00974425">
        <w:rPr>
          <w:rFonts w:ascii="Times New Roman" w:hAnsi="Times New Roman" w:cs="Times New Roman"/>
          <w:sz w:val="28"/>
          <w:szCs w:val="28"/>
        </w:rPr>
        <w:t xml:space="preserve"> </w:t>
      </w:r>
      <w:r w:rsidR="00917289" w:rsidRPr="00974425">
        <w:rPr>
          <w:rFonts w:ascii="Times New Roman" w:hAnsi="Times New Roman" w:cs="Times New Roman"/>
          <w:sz w:val="28"/>
          <w:szCs w:val="28"/>
        </w:rPr>
        <w:t>Градостроительного</w:t>
      </w:r>
      <w:r w:rsidR="00646CFB" w:rsidRPr="00974425">
        <w:rPr>
          <w:rFonts w:ascii="Times New Roman" w:hAnsi="Times New Roman" w:cs="Times New Roman"/>
          <w:sz w:val="28"/>
          <w:szCs w:val="28"/>
        </w:rPr>
        <w:t xml:space="preserve"> Кодекса областях, подлежащих отображению на схеме территориального планирования муниципального района, генеральном плане </w:t>
      </w:r>
      <w:r w:rsidR="00646CFB" w:rsidRPr="00974425">
        <w:rPr>
          <w:rFonts w:ascii="Times New Roman" w:hAnsi="Times New Roman" w:cs="Times New Roman"/>
          <w:sz w:val="28"/>
          <w:szCs w:val="28"/>
        </w:rPr>
        <w:lastRenderedPageBreak/>
        <w:t>поселения, генеральном плане городского округа, определяются законом субъекта Российской Федерации;</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парковка (парковочное место)</w:t>
      </w:r>
      <w:r w:rsidR="00646CFB" w:rsidRPr="00974425">
        <w:rPr>
          <w:rFonts w:ascii="Times New Roman" w:hAnsi="Times New Roman" w:cs="Times New Roman"/>
          <w:sz w:val="28"/>
          <w:szCs w:val="28"/>
        </w:rPr>
        <w:t xml:space="preserve"> - специально обозначенное и при необходимости обустроенное и оборудованное место, </w:t>
      </w:r>
      <w:proofErr w:type="gramStart"/>
      <w:r w:rsidR="00646CFB" w:rsidRPr="00974425">
        <w:rPr>
          <w:rFonts w:ascii="Times New Roman" w:hAnsi="Times New Roman" w:cs="Times New Roman"/>
          <w:sz w:val="28"/>
          <w:szCs w:val="28"/>
        </w:rPr>
        <w:t>являющееся</w:t>
      </w:r>
      <w:proofErr w:type="gramEnd"/>
      <w:r w:rsidR="00646CFB" w:rsidRPr="00974425">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646CFB" w:rsidRPr="00974425">
        <w:rPr>
          <w:rFonts w:ascii="Times New Roman" w:hAnsi="Times New Roman" w:cs="Times New Roman"/>
          <w:sz w:val="28"/>
          <w:szCs w:val="28"/>
        </w:rPr>
        <w:t>подэстакадных</w:t>
      </w:r>
      <w:proofErr w:type="spellEnd"/>
      <w:r w:rsidR="00646CFB" w:rsidRPr="00974425">
        <w:rPr>
          <w:rFonts w:ascii="Times New Roman" w:hAnsi="Times New Roman" w:cs="Times New Roman"/>
          <w:sz w:val="28"/>
          <w:szCs w:val="28"/>
        </w:rPr>
        <w:t xml:space="preserve"> или </w:t>
      </w:r>
      <w:proofErr w:type="spellStart"/>
      <w:r w:rsidR="00646CFB" w:rsidRPr="00974425">
        <w:rPr>
          <w:rFonts w:ascii="Times New Roman" w:hAnsi="Times New Roman" w:cs="Times New Roman"/>
          <w:sz w:val="28"/>
          <w:szCs w:val="28"/>
        </w:rPr>
        <w:t>подмостовых</w:t>
      </w:r>
      <w:proofErr w:type="spellEnd"/>
      <w:r w:rsidR="00646CFB" w:rsidRPr="00974425">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w:t>
      </w:r>
      <w:r w:rsidR="003C3183" w:rsidRPr="00974425">
        <w:rPr>
          <w:rFonts w:ascii="Times New Roman" w:hAnsi="Times New Roman" w:cs="Times New Roman"/>
          <w:sz w:val="28"/>
          <w:szCs w:val="28"/>
        </w:rPr>
        <w:t>обственника земельного участка;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технический заказчик</w:t>
      </w:r>
      <w:r w:rsidR="00646CFB" w:rsidRPr="00974425">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00646CFB" w:rsidRPr="00974425">
        <w:rPr>
          <w:rFonts w:ascii="Times New Roman" w:hAnsi="Times New Roman" w:cs="Times New Roman"/>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8" w:history="1">
        <w:r w:rsidR="00646CFB" w:rsidRPr="00974425">
          <w:rPr>
            <w:rFonts w:ascii="Times New Roman" w:hAnsi="Times New Roman" w:cs="Times New Roman"/>
            <w:sz w:val="28"/>
            <w:szCs w:val="28"/>
          </w:rPr>
          <w:t>частью 2.1 статьи 47</w:t>
        </w:r>
      </w:hyperlink>
      <w:r w:rsidR="00646CFB" w:rsidRPr="00974425">
        <w:rPr>
          <w:rFonts w:ascii="Times New Roman" w:hAnsi="Times New Roman" w:cs="Times New Roman"/>
          <w:sz w:val="28"/>
          <w:szCs w:val="28"/>
        </w:rPr>
        <w:t xml:space="preserve">, </w:t>
      </w:r>
      <w:hyperlink r:id="rId19" w:history="1">
        <w:r w:rsidR="00646CFB" w:rsidRPr="00974425">
          <w:rPr>
            <w:rFonts w:ascii="Times New Roman" w:hAnsi="Times New Roman" w:cs="Times New Roman"/>
            <w:sz w:val="28"/>
            <w:szCs w:val="28"/>
          </w:rPr>
          <w:t>частью 4.1 статьи 48</w:t>
        </w:r>
      </w:hyperlink>
      <w:r w:rsidR="00646CFB" w:rsidRPr="00974425">
        <w:rPr>
          <w:rFonts w:ascii="Times New Roman" w:hAnsi="Times New Roman" w:cs="Times New Roman"/>
          <w:sz w:val="28"/>
          <w:szCs w:val="28"/>
        </w:rPr>
        <w:t xml:space="preserve">, </w:t>
      </w:r>
      <w:hyperlink r:id="rId20" w:history="1">
        <w:r w:rsidR="00646CFB" w:rsidRPr="00974425">
          <w:rPr>
            <w:rFonts w:ascii="Times New Roman" w:hAnsi="Times New Roman" w:cs="Times New Roman"/>
            <w:sz w:val="28"/>
            <w:szCs w:val="28"/>
          </w:rPr>
          <w:t>частями 2.1</w:t>
        </w:r>
      </w:hyperlink>
      <w:r w:rsidR="00646CFB" w:rsidRPr="00974425">
        <w:rPr>
          <w:rFonts w:ascii="Times New Roman" w:hAnsi="Times New Roman" w:cs="Times New Roman"/>
          <w:sz w:val="28"/>
          <w:szCs w:val="28"/>
        </w:rPr>
        <w:t xml:space="preserve"> и </w:t>
      </w:r>
      <w:hyperlink r:id="rId21" w:history="1">
        <w:r w:rsidR="00646CFB" w:rsidRPr="00974425">
          <w:rPr>
            <w:rFonts w:ascii="Times New Roman" w:hAnsi="Times New Roman" w:cs="Times New Roman"/>
            <w:sz w:val="28"/>
            <w:szCs w:val="28"/>
          </w:rPr>
          <w:t>2.2 статьи 52</w:t>
        </w:r>
      </w:hyperlink>
      <w:r w:rsidR="00646CFB" w:rsidRPr="00974425">
        <w:rPr>
          <w:rFonts w:ascii="Times New Roman" w:hAnsi="Times New Roman" w:cs="Times New Roman"/>
          <w:sz w:val="28"/>
          <w:szCs w:val="28"/>
        </w:rPr>
        <w:t xml:space="preserve">, </w:t>
      </w:r>
      <w:hyperlink r:id="rId22" w:history="1">
        <w:r w:rsidR="00646CFB" w:rsidRPr="00974425">
          <w:rPr>
            <w:rFonts w:ascii="Times New Roman" w:hAnsi="Times New Roman" w:cs="Times New Roman"/>
            <w:sz w:val="28"/>
            <w:szCs w:val="28"/>
          </w:rPr>
          <w:t>частями 5</w:t>
        </w:r>
      </w:hyperlink>
      <w:r w:rsidR="00646CFB" w:rsidRPr="00974425">
        <w:rPr>
          <w:rFonts w:ascii="Times New Roman" w:hAnsi="Times New Roman" w:cs="Times New Roman"/>
          <w:sz w:val="28"/>
          <w:szCs w:val="28"/>
        </w:rPr>
        <w:t xml:space="preserve"> и </w:t>
      </w:r>
      <w:hyperlink r:id="rId23" w:history="1">
        <w:r w:rsidR="00646CFB" w:rsidRPr="00974425">
          <w:rPr>
            <w:rFonts w:ascii="Times New Roman" w:hAnsi="Times New Roman" w:cs="Times New Roman"/>
            <w:sz w:val="28"/>
            <w:szCs w:val="28"/>
          </w:rPr>
          <w:t>6 статьи 55.31</w:t>
        </w:r>
      </w:hyperlink>
      <w:r w:rsidR="003C3183" w:rsidRPr="00974425">
        <w:rPr>
          <w:rFonts w:ascii="Times New Roman" w:hAnsi="Times New Roman" w:cs="Times New Roman"/>
          <w:sz w:val="28"/>
          <w:szCs w:val="28"/>
        </w:rPr>
        <w:t xml:space="preserve"> </w:t>
      </w:r>
      <w:r w:rsidR="00917289" w:rsidRPr="00974425">
        <w:rPr>
          <w:rFonts w:ascii="Times New Roman" w:hAnsi="Times New Roman" w:cs="Times New Roman"/>
          <w:sz w:val="28"/>
          <w:szCs w:val="28"/>
        </w:rPr>
        <w:t>Градостроительного</w:t>
      </w:r>
      <w:r w:rsidR="003C3183" w:rsidRPr="00974425">
        <w:rPr>
          <w:rFonts w:ascii="Times New Roman" w:hAnsi="Times New Roman" w:cs="Times New Roman"/>
          <w:sz w:val="28"/>
          <w:szCs w:val="28"/>
        </w:rPr>
        <w:t xml:space="preserve"> Кодекса;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программы комплексного развития систем коммунальной инфраструктуры поселения, городского округа</w:t>
      </w:r>
      <w:r w:rsidR="00646CFB" w:rsidRPr="00974425">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систем электр</w:t>
      </w:r>
      <w:proofErr w:type="gramStart"/>
      <w:r w:rsidR="00646CFB" w:rsidRPr="00974425">
        <w:rPr>
          <w:rFonts w:ascii="Times New Roman" w:hAnsi="Times New Roman" w:cs="Times New Roman"/>
          <w:sz w:val="28"/>
          <w:szCs w:val="28"/>
        </w:rPr>
        <w:t>о-</w:t>
      </w:r>
      <w:proofErr w:type="gramEnd"/>
      <w:r w:rsidR="00646CFB" w:rsidRPr="00974425">
        <w:rPr>
          <w:rFonts w:ascii="Times New Roman" w:hAnsi="Times New Roman" w:cs="Times New Roman"/>
          <w:sz w:val="28"/>
          <w:szCs w:val="28"/>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00646CFB" w:rsidRPr="00974425">
        <w:rPr>
          <w:rFonts w:ascii="Times New Roman" w:hAnsi="Times New Roman" w:cs="Times New Roman"/>
          <w:sz w:val="28"/>
          <w:szCs w:val="28"/>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00646CFB" w:rsidRPr="00974425">
        <w:rPr>
          <w:rFonts w:ascii="Times New Roman" w:hAnsi="Times New Roman" w:cs="Times New Roman"/>
          <w:sz w:val="28"/>
          <w:szCs w:val="28"/>
        </w:rPr>
        <w:t xml:space="preserve"> негативного воздействия на окружающую среду и здоровье человека и повышение качества </w:t>
      </w:r>
      <w:r w:rsidR="00646CFB" w:rsidRPr="00974425">
        <w:rPr>
          <w:rFonts w:ascii="Times New Roman" w:hAnsi="Times New Roman" w:cs="Times New Roman"/>
          <w:sz w:val="28"/>
          <w:szCs w:val="28"/>
        </w:rPr>
        <w:lastRenderedPageBreak/>
        <w:t>поставляемых для потребителей товаров, оказываемых услуг в сферах электро, газ</w:t>
      </w:r>
      <w:proofErr w:type="gramStart"/>
      <w:r w:rsidR="00646CFB" w:rsidRPr="00974425">
        <w:rPr>
          <w:rFonts w:ascii="Times New Roman" w:hAnsi="Times New Roman" w:cs="Times New Roman"/>
          <w:sz w:val="28"/>
          <w:szCs w:val="28"/>
        </w:rPr>
        <w:t>о-</w:t>
      </w:r>
      <w:proofErr w:type="gramEnd"/>
      <w:r w:rsidR="00646CFB" w:rsidRPr="00974425">
        <w:rPr>
          <w:rFonts w:ascii="Times New Roman" w:hAnsi="Times New Roman" w:cs="Times New Roman"/>
          <w:sz w:val="28"/>
          <w:szCs w:val="28"/>
        </w:rPr>
        <w:t xml:space="preserve"> тепло-, водоснабжения и водоотведения, а также услуг по обработке, утилизации, обезвреживанию и захоронению твердых коммунальных отходов;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система коммунальной инфраструктуры</w:t>
      </w:r>
      <w:r w:rsidR="00646CFB" w:rsidRPr="00974425">
        <w:rPr>
          <w:rFonts w:ascii="Times New Roman" w:hAnsi="Times New Roman" w:cs="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00646CFB" w:rsidRPr="00974425">
        <w:rPr>
          <w:rFonts w:ascii="Times New Roman" w:hAnsi="Times New Roman" w:cs="Times New Roman"/>
          <w:sz w:val="28"/>
          <w:szCs w:val="28"/>
        </w:rPr>
        <w:t>о-</w:t>
      </w:r>
      <w:proofErr w:type="gramEnd"/>
      <w:r w:rsidR="00646CFB" w:rsidRPr="00974425">
        <w:rPr>
          <w:rFonts w:ascii="Times New Roman" w:hAnsi="Times New Roman" w:cs="Times New Roman"/>
          <w:sz w:val="28"/>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транспортно-пересадочный узел</w:t>
      </w:r>
      <w:r w:rsidR="00646CFB" w:rsidRPr="00974425">
        <w:rPr>
          <w:rFonts w:ascii="Times New Roman" w:hAnsi="Times New Roman" w:cs="Times New Roman"/>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нормативы градостроительного проектирования</w:t>
      </w:r>
      <w:r w:rsidR="00646CFB" w:rsidRPr="00974425">
        <w:rPr>
          <w:rFonts w:ascii="Times New Roman" w:hAnsi="Times New Roman" w:cs="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4" w:history="1">
        <w:r w:rsidR="00646CFB" w:rsidRPr="00974425">
          <w:rPr>
            <w:rFonts w:ascii="Times New Roman" w:hAnsi="Times New Roman" w:cs="Times New Roman"/>
            <w:sz w:val="28"/>
            <w:szCs w:val="28"/>
          </w:rPr>
          <w:t>частями 1</w:t>
        </w:r>
      </w:hyperlink>
      <w:r w:rsidR="00646CFB" w:rsidRPr="00974425">
        <w:rPr>
          <w:rFonts w:ascii="Times New Roman" w:hAnsi="Times New Roman" w:cs="Times New Roman"/>
          <w:sz w:val="28"/>
          <w:szCs w:val="28"/>
        </w:rPr>
        <w:t xml:space="preserve">, </w:t>
      </w:r>
      <w:hyperlink r:id="rId25" w:history="1">
        <w:r w:rsidR="00646CFB" w:rsidRPr="00974425">
          <w:rPr>
            <w:rFonts w:ascii="Times New Roman" w:hAnsi="Times New Roman" w:cs="Times New Roman"/>
            <w:sz w:val="28"/>
            <w:szCs w:val="28"/>
          </w:rPr>
          <w:t>3</w:t>
        </w:r>
      </w:hyperlink>
      <w:r w:rsidR="00646CFB" w:rsidRPr="00974425">
        <w:rPr>
          <w:rFonts w:ascii="Times New Roman" w:hAnsi="Times New Roman" w:cs="Times New Roman"/>
          <w:sz w:val="28"/>
          <w:szCs w:val="28"/>
        </w:rPr>
        <w:t xml:space="preserve"> и </w:t>
      </w:r>
      <w:hyperlink r:id="rId26" w:history="1">
        <w:r w:rsidR="00646CFB" w:rsidRPr="00974425">
          <w:rPr>
            <w:rFonts w:ascii="Times New Roman" w:hAnsi="Times New Roman" w:cs="Times New Roman"/>
            <w:sz w:val="28"/>
            <w:szCs w:val="28"/>
          </w:rPr>
          <w:t>4 статьи 29.2</w:t>
        </w:r>
      </w:hyperlink>
      <w:r w:rsidR="00646CFB" w:rsidRPr="00974425">
        <w:rPr>
          <w:rFonts w:ascii="Times New Roman" w:hAnsi="Times New Roman" w:cs="Times New Roman"/>
          <w:sz w:val="28"/>
          <w:szCs w:val="28"/>
        </w:rPr>
        <w:t xml:space="preserve"> </w:t>
      </w:r>
      <w:r w:rsidR="00974425" w:rsidRPr="00974425">
        <w:rPr>
          <w:rFonts w:ascii="Times New Roman" w:hAnsi="Times New Roman" w:cs="Times New Roman"/>
          <w:sz w:val="28"/>
          <w:szCs w:val="28"/>
        </w:rPr>
        <w:t>Градостроительного</w:t>
      </w:r>
      <w:r w:rsidR="00646CFB" w:rsidRPr="00974425">
        <w:rPr>
          <w:rFonts w:ascii="Times New Roman" w:hAnsi="Times New Roman" w:cs="Times New Roman"/>
          <w:sz w:val="28"/>
          <w:szCs w:val="28"/>
        </w:rPr>
        <w:t xml:space="preserve">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 xml:space="preserve">программы комплексного развития транспортной инфраструктуры поселения, городского округа </w:t>
      </w:r>
      <w:r w:rsidR="00646CFB" w:rsidRPr="00974425">
        <w:rPr>
          <w:rFonts w:ascii="Times New Roman" w:hAnsi="Times New Roman" w:cs="Times New Roman"/>
          <w:sz w:val="28"/>
          <w:szCs w:val="28"/>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00646CFB" w:rsidRPr="00974425">
        <w:rPr>
          <w:rFonts w:ascii="Times New Roman" w:hAnsi="Times New Roman" w:cs="Times New Roman"/>
          <w:sz w:val="28"/>
          <w:szCs w:val="28"/>
        </w:rPr>
        <w:t xml:space="preserve">, инвестиционными программами субъектов естественных монополий в области транспорта. </w:t>
      </w:r>
      <w:proofErr w:type="gramStart"/>
      <w:r w:rsidR="00646CFB" w:rsidRPr="00974425">
        <w:rPr>
          <w:rFonts w:ascii="Times New Roman" w:hAnsi="Times New Roman" w:cs="Times New Roman"/>
          <w:sz w:val="28"/>
          <w:szCs w:val="28"/>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программы комплексного развития социальной инфраструктуры поселения, городского округа</w:t>
      </w:r>
      <w:r w:rsidR="00646CFB" w:rsidRPr="00974425">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w:t>
      </w:r>
      <w:r w:rsidR="00646CFB" w:rsidRPr="00974425">
        <w:rPr>
          <w:rFonts w:ascii="Times New Roman" w:hAnsi="Times New Roman" w:cs="Times New Roman"/>
          <w:sz w:val="28"/>
          <w:szCs w:val="28"/>
        </w:rPr>
        <w:lastRenderedPageBreak/>
        <w:t>социально-экономического развития муниципального образования</w:t>
      </w:r>
      <w:proofErr w:type="gramEnd"/>
      <w:r w:rsidR="00646CFB" w:rsidRPr="00974425">
        <w:rPr>
          <w:rFonts w:ascii="Times New Roman" w:hAnsi="Times New Roman" w:cs="Times New Roman"/>
          <w:sz w:val="28"/>
          <w:szCs w:val="28"/>
        </w:rPr>
        <w:t xml:space="preserve">. </w:t>
      </w:r>
      <w:proofErr w:type="gramStart"/>
      <w:r w:rsidR="00646CFB" w:rsidRPr="00974425">
        <w:rPr>
          <w:rFonts w:ascii="Times New Roman" w:hAnsi="Times New Roman" w:cs="Times New Roman"/>
          <w:sz w:val="28"/>
          <w:szCs w:val="28"/>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646CFB" w:rsidRPr="00974425">
        <w:rPr>
          <w:rFonts w:ascii="Times New Roman" w:hAnsi="Times New Roman" w:cs="Times New Roman"/>
          <w:b/>
          <w:sz w:val="28"/>
          <w:szCs w:val="28"/>
        </w:rPr>
        <w:t>машино</w:t>
      </w:r>
      <w:proofErr w:type="spellEnd"/>
      <w:r w:rsidR="00646CFB" w:rsidRPr="00974425">
        <w:rPr>
          <w:rFonts w:ascii="Times New Roman" w:hAnsi="Times New Roman" w:cs="Times New Roman"/>
          <w:b/>
          <w:sz w:val="28"/>
          <w:szCs w:val="28"/>
        </w:rPr>
        <w:t>-место</w:t>
      </w:r>
      <w:r w:rsidR="00646CFB" w:rsidRPr="00974425">
        <w:rPr>
          <w:rFonts w:ascii="Times New Roman" w:hAnsi="Times New Roman" w:cs="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00646CFB" w:rsidRPr="00974425">
        <w:rPr>
          <w:rFonts w:ascii="Times New Roman" w:hAnsi="Times New Roman" w:cs="Times New Roman"/>
          <w:sz w:val="28"/>
          <w:szCs w:val="28"/>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7" w:history="1">
        <w:r w:rsidR="00646CFB" w:rsidRPr="00974425">
          <w:rPr>
            <w:rFonts w:ascii="Times New Roman" w:hAnsi="Times New Roman" w:cs="Times New Roman"/>
            <w:sz w:val="28"/>
            <w:szCs w:val="28"/>
          </w:rPr>
          <w:t>статьей 8.3</w:t>
        </w:r>
      </w:hyperlink>
      <w:r w:rsidR="00646CFB" w:rsidRPr="00974425">
        <w:rPr>
          <w:rFonts w:ascii="Times New Roman" w:hAnsi="Times New Roman" w:cs="Times New Roman"/>
          <w:sz w:val="28"/>
          <w:szCs w:val="28"/>
        </w:rPr>
        <w:t xml:space="preserve"> </w:t>
      </w:r>
      <w:r w:rsidR="00974425" w:rsidRPr="00974425">
        <w:rPr>
          <w:rFonts w:ascii="Times New Roman" w:hAnsi="Times New Roman" w:cs="Times New Roman"/>
          <w:sz w:val="28"/>
          <w:szCs w:val="28"/>
        </w:rPr>
        <w:t xml:space="preserve">Градостроительного </w:t>
      </w:r>
      <w:r w:rsidR="00646CFB" w:rsidRPr="00974425">
        <w:rPr>
          <w:rFonts w:ascii="Times New Roman" w:hAnsi="Times New Roman" w:cs="Times New Roman"/>
          <w:sz w:val="28"/>
          <w:szCs w:val="28"/>
        </w:rPr>
        <w:t>Кодекса;</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сметные нормы</w:t>
      </w:r>
      <w:r w:rsidR="00646CFB" w:rsidRPr="00974425">
        <w:rPr>
          <w:rFonts w:ascii="Times New Roman" w:hAnsi="Times New Roman" w:cs="Times New Roman"/>
          <w:sz w:val="28"/>
          <w:szCs w:val="28"/>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сметные цены строительных ресурсов</w:t>
      </w:r>
      <w:r w:rsidR="00646CFB" w:rsidRPr="00974425">
        <w:rPr>
          <w:rFonts w:ascii="Times New Roman" w:hAnsi="Times New Roman" w:cs="Times New Roman"/>
          <w:sz w:val="28"/>
          <w:szCs w:val="28"/>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сметные нормативы</w:t>
      </w:r>
      <w:r w:rsidR="00646CFB" w:rsidRPr="00974425">
        <w:rPr>
          <w:rFonts w:ascii="Times New Roman" w:hAnsi="Times New Roman" w:cs="Times New Roman"/>
          <w:sz w:val="28"/>
          <w:szCs w:val="28"/>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укрупненный норматив цены строительства</w:t>
      </w:r>
      <w:r w:rsidR="00646CFB" w:rsidRPr="00974425">
        <w:rPr>
          <w:rFonts w:ascii="Times New Roman" w:hAnsi="Times New Roman" w:cs="Times New Roman"/>
          <w:sz w:val="28"/>
          <w:szCs w:val="28"/>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 xml:space="preserve">деятельность по комплексному и устойчивому развитию территории </w:t>
      </w:r>
      <w:r w:rsidR="00646CFB" w:rsidRPr="00974425">
        <w:rPr>
          <w:rFonts w:ascii="Times New Roman" w:hAnsi="Times New Roman" w:cs="Times New Roman"/>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646CFB" w:rsidRPr="00974425">
        <w:rPr>
          <w:rFonts w:ascii="Times New Roman" w:hAnsi="Times New Roman" w:cs="Times New Roman"/>
          <w:sz w:val="28"/>
          <w:szCs w:val="28"/>
        </w:rPr>
        <w:t xml:space="preserve"> </w:t>
      </w:r>
      <w:proofErr w:type="gramStart"/>
      <w:r w:rsidR="00646CFB" w:rsidRPr="00974425">
        <w:rPr>
          <w:rFonts w:ascii="Times New Roman" w:hAnsi="Times New Roman" w:cs="Times New Roman"/>
          <w:sz w:val="28"/>
          <w:szCs w:val="28"/>
        </w:rPr>
        <w:t>пункте</w:t>
      </w:r>
      <w:proofErr w:type="gramEnd"/>
      <w:r w:rsidR="00646CFB" w:rsidRPr="00974425">
        <w:rPr>
          <w:rFonts w:ascii="Times New Roman" w:hAnsi="Times New Roman" w:cs="Times New Roman"/>
          <w:sz w:val="28"/>
          <w:szCs w:val="28"/>
        </w:rPr>
        <w:t xml:space="preserve"> объектов;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646CFB" w:rsidRPr="00974425">
        <w:rPr>
          <w:rFonts w:ascii="Times New Roman" w:hAnsi="Times New Roman" w:cs="Times New Roman"/>
          <w:b/>
          <w:sz w:val="28"/>
          <w:szCs w:val="28"/>
        </w:rPr>
        <w:t>элемент планировочной структуры</w:t>
      </w:r>
      <w:r w:rsidR="00646CFB" w:rsidRPr="00974425">
        <w:rPr>
          <w:rFonts w:ascii="Times New Roman" w:hAnsi="Times New Roman" w:cs="Times New Roman"/>
          <w:sz w:val="28"/>
          <w:szCs w:val="28"/>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8" w:history="1">
        <w:r w:rsidR="00646CFB" w:rsidRPr="00974425">
          <w:rPr>
            <w:rFonts w:ascii="Times New Roman" w:hAnsi="Times New Roman" w:cs="Times New Roman"/>
            <w:sz w:val="28"/>
            <w:szCs w:val="28"/>
          </w:rPr>
          <w:t>Виды</w:t>
        </w:r>
      </w:hyperlink>
      <w:r w:rsidR="00646CFB" w:rsidRPr="00974425">
        <w:rPr>
          <w:rFonts w:ascii="Times New Roman" w:hAnsi="Times New Roman" w:cs="Times New Roman"/>
          <w:sz w:val="28"/>
          <w:szCs w:val="28"/>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благоустройство территории</w:t>
      </w:r>
      <w:r w:rsidR="00646CFB" w:rsidRPr="00974425">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прилегающая территория</w:t>
      </w:r>
      <w:r w:rsidR="00646CFB" w:rsidRPr="00974425">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646CFB" w:rsidRPr="00974425">
        <w:rPr>
          <w:rFonts w:ascii="Times New Roman" w:hAnsi="Times New Roman" w:cs="Times New Roman"/>
          <w:sz w:val="28"/>
          <w:szCs w:val="28"/>
        </w:rPr>
        <w:t>границы</w:t>
      </w:r>
      <w:proofErr w:type="gramEnd"/>
      <w:r w:rsidR="00646CFB" w:rsidRPr="00974425">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элементы благоустройства</w:t>
      </w:r>
      <w:r w:rsidR="00646CFB" w:rsidRPr="00974425">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объект индивидуального жилищного строительства</w:t>
      </w:r>
      <w:r w:rsidR="00646CFB" w:rsidRPr="00974425">
        <w:rPr>
          <w:rFonts w:ascii="Times New Roman" w:hAnsi="Times New Roman" w:cs="Times New Roman"/>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00646CFB" w:rsidRPr="00974425">
        <w:rPr>
          <w:rFonts w:ascii="Times New Roman" w:hAnsi="Times New Roman" w:cs="Times New Roman"/>
          <w:sz w:val="28"/>
          <w:szCs w:val="28"/>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F58F1" w:rsidRDefault="005F58F1" w:rsidP="00211535">
      <w:pPr>
        <w:spacing w:after="0"/>
        <w:jc w:val="both"/>
        <w:rPr>
          <w:rFonts w:ascii="Times New Roman" w:hAnsi="Times New Roman" w:cs="Times New Roman"/>
          <w:sz w:val="16"/>
          <w:szCs w:val="16"/>
        </w:rPr>
      </w:pPr>
    </w:p>
    <w:p w:rsidR="00FB7375" w:rsidRPr="00C50130" w:rsidRDefault="002C58B5" w:rsidP="002C58B5">
      <w:pPr>
        <w:widowControl w:val="0"/>
        <w:autoSpaceDE w:val="0"/>
        <w:autoSpaceDN w:val="0"/>
        <w:adjustRightInd w:val="0"/>
        <w:spacing w:after="0" w:line="360" w:lineRule="auto"/>
        <w:ind w:firstLine="567"/>
        <w:jc w:val="both"/>
        <w:outlineLvl w:val="2"/>
        <w:rPr>
          <w:rFonts w:ascii="Times New Roman" w:hAnsi="Times New Roman"/>
          <w:sz w:val="28"/>
          <w:szCs w:val="28"/>
        </w:rPr>
      </w:pPr>
      <w:r w:rsidRPr="00C50130">
        <w:rPr>
          <w:rFonts w:ascii="Times New Roman" w:hAnsi="Times New Roman"/>
          <w:sz w:val="28"/>
          <w:szCs w:val="28"/>
        </w:rPr>
        <w:t>3</w:t>
      </w:r>
      <w:r w:rsidR="00FB7375" w:rsidRPr="00C50130">
        <w:rPr>
          <w:rFonts w:ascii="Times New Roman" w:hAnsi="Times New Roman"/>
          <w:sz w:val="28"/>
          <w:szCs w:val="28"/>
        </w:rPr>
        <w:t>. Перечень нормативных правовых актов и иных документов, использованных при подготовке местных нормативов градостроительного проектирования</w:t>
      </w:r>
      <w:r w:rsidRPr="00C50130">
        <w:rPr>
          <w:rFonts w:ascii="Times New Roman" w:hAnsi="Times New Roman"/>
          <w:sz w:val="28"/>
          <w:szCs w:val="28"/>
        </w:rPr>
        <w:t xml:space="preserve">, содержащиеся в разделе 8 материалов </w:t>
      </w:r>
      <w:r w:rsidR="00C50130" w:rsidRPr="00C50130">
        <w:rPr>
          <w:rFonts w:ascii="Times New Roman" w:hAnsi="Times New Roman" w:cs="Times New Roman"/>
          <w:bCs/>
          <w:sz w:val="28"/>
          <w:szCs w:val="28"/>
        </w:rPr>
        <w:t>по обоснованию расчетных показателей основной части местных нормативов градостроительного проектирования изложить в следующей редакции</w:t>
      </w:r>
      <w:r w:rsidR="00C50130">
        <w:rPr>
          <w:rFonts w:ascii="Times New Roman" w:hAnsi="Times New Roman"/>
          <w:sz w:val="28"/>
          <w:szCs w:val="28"/>
        </w:rPr>
        <w:t>:</w:t>
      </w:r>
    </w:p>
    <w:p w:rsidR="00FB7375" w:rsidRPr="001E545D" w:rsidRDefault="00FB7375" w:rsidP="00FB7375">
      <w:pPr>
        <w:widowControl w:val="0"/>
        <w:autoSpaceDE w:val="0"/>
        <w:autoSpaceDN w:val="0"/>
        <w:adjustRightInd w:val="0"/>
        <w:spacing w:after="0" w:line="336" w:lineRule="auto"/>
        <w:jc w:val="center"/>
        <w:outlineLvl w:val="2"/>
        <w:rPr>
          <w:rFonts w:ascii="Times New Roman" w:hAnsi="Times New Roman"/>
          <w:b/>
          <w:sz w:val="28"/>
          <w:szCs w:val="28"/>
        </w:rPr>
      </w:pPr>
      <w:r w:rsidRPr="001E545D">
        <w:rPr>
          <w:rFonts w:ascii="Times New Roman" w:hAnsi="Times New Roman"/>
          <w:b/>
          <w:sz w:val="28"/>
          <w:szCs w:val="28"/>
        </w:rPr>
        <w:t>Федеральные законы</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Водный </w:t>
      </w:r>
      <w:hyperlink r:id="rId29" w:tooltip="&quot;Водный кодекс Российской Федерации&quot; от 03.06.2006 N 74-ФЗ (ред. от 29.12.2014) (с изм. и доп., вступ. в силу с 22.01.2015){КонсультантПлюс}" w:history="1">
        <w:r w:rsidRPr="001C3CAC">
          <w:rPr>
            <w:rStyle w:val="a3"/>
            <w:color w:val="000000" w:themeColor="text1"/>
            <w:sz w:val="28"/>
            <w:szCs w:val="28"/>
          </w:rPr>
          <w:t>кодекс</w:t>
        </w:r>
      </w:hyperlink>
      <w:r w:rsidRPr="001C3CAC">
        <w:rPr>
          <w:rFonts w:ascii="Times New Roman" w:hAnsi="Times New Roman"/>
          <w:color w:val="000000" w:themeColor="text1"/>
          <w:sz w:val="28"/>
          <w:szCs w:val="28"/>
        </w:rPr>
        <w:t xml:space="preserve"> Российской Федерации; </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Градостроительный </w:t>
      </w:r>
      <w:hyperlink r:id="rId30" w:tooltip="&quot;Градостроительный кодекс Российской Федерации&quot; от 29.12.2004 N 190-ФЗ (ред. от 31.12.2014) (с изм. и доп., вступ. в силу с 22.01.2015){КонсультантПлюс}" w:history="1">
        <w:r w:rsidRPr="001C3CAC">
          <w:rPr>
            <w:rStyle w:val="a3"/>
            <w:color w:val="000000" w:themeColor="text1"/>
            <w:sz w:val="28"/>
            <w:szCs w:val="28"/>
          </w:rPr>
          <w:t>кодекс</w:t>
        </w:r>
      </w:hyperlink>
      <w:r w:rsidRPr="001C3CAC">
        <w:rPr>
          <w:rFonts w:ascii="Times New Roman" w:hAnsi="Times New Roman"/>
          <w:color w:val="000000" w:themeColor="text1"/>
          <w:sz w:val="28"/>
          <w:szCs w:val="28"/>
        </w:rPr>
        <w:t xml:space="preserve">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lastRenderedPageBreak/>
        <w:t xml:space="preserve">Земельный </w:t>
      </w:r>
      <w:hyperlink r:id="rId31" w:tooltip="&quot;Земельный кодекс Российской Федерации&quot; от 25.10.2001 N 136-ФЗ (ред. от 29.12.2014) (с изм. и доп., вступ. в силу с 22.01.2015){КонсультантПлюс}" w:history="1">
        <w:r w:rsidRPr="001C3CAC">
          <w:rPr>
            <w:rStyle w:val="a3"/>
            <w:color w:val="000000" w:themeColor="text1"/>
            <w:sz w:val="28"/>
            <w:szCs w:val="28"/>
          </w:rPr>
          <w:t>кодекс</w:t>
        </w:r>
      </w:hyperlink>
      <w:r w:rsidRPr="001C3CAC">
        <w:rPr>
          <w:rFonts w:ascii="Times New Roman" w:hAnsi="Times New Roman"/>
          <w:color w:val="000000" w:themeColor="text1"/>
          <w:sz w:val="28"/>
          <w:szCs w:val="28"/>
        </w:rPr>
        <w:t xml:space="preserve">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Лесной </w:t>
      </w:r>
      <w:hyperlink r:id="rId32" w:tooltip="&quot;Лесной кодекс Российской Федерации&quot; от 04.12.2006 N 200-ФЗ (ред. от 21.07.2014) (с изм. и доп., вступ. в силу с 01.01.2015){КонсультантПлюс}" w:history="1">
        <w:r w:rsidRPr="001C3CAC">
          <w:rPr>
            <w:rStyle w:val="a3"/>
            <w:color w:val="000000" w:themeColor="text1"/>
            <w:sz w:val="28"/>
            <w:szCs w:val="28"/>
          </w:rPr>
          <w:t>кодекс</w:t>
        </w:r>
      </w:hyperlink>
      <w:r w:rsidRPr="001C3CAC">
        <w:rPr>
          <w:rFonts w:ascii="Times New Roman" w:hAnsi="Times New Roman"/>
          <w:color w:val="000000" w:themeColor="text1"/>
          <w:sz w:val="28"/>
          <w:szCs w:val="28"/>
        </w:rPr>
        <w:t xml:space="preserve">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Воздушный кодекс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3"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4"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7375" w:rsidRPr="001C3CAC" w:rsidRDefault="00FB7375" w:rsidP="00FB7375">
      <w:pPr>
        <w:pStyle w:val="1"/>
        <w:shd w:val="clear" w:color="auto" w:fill="FFFFFF"/>
        <w:spacing w:before="0" w:after="0" w:line="360" w:lineRule="auto"/>
        <w:jc w:val="both"/>
        <w:rPr>
          <w:b w:val="0"/>
          <w:color w:val="000000" w:themeColor="text1"/>
          <w:szCs w:val="28"/>
        </w:rPr>
      </w:pPr>
      <w:r w:rsidRPr="001C3CAC">
        <w:rPr>
          <w:b w:val="0"/>
          <w:color w:val="000000" w:themeColor="text1"/>
          <w:szCs w:val="28"/>
        </w:rPr>
        <w:t xml:space="preserve">          Федеральный закон от 08.11.2007 N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5" w:tooltip="Федеральный закон от 12.02.1998 N 28-ФЗ (ред. от 28.12.2013) &quot;О гражданской обороне&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12.02.1998 № 28-ФЗ «О гражданской обороне» </w:t>
      </w:r>
      <w:r w:rsidRPr="001C3CAC">
        <w:rPr>
          <w:rFonts w:ascii="Times New Roman" w:hAnsi="Times New Roman" w:cs="Times New Roman"/>
          <w:color w:val="000000" w:themeColor="text1"/>
          <w:sz w:val="28"/>
          <w:szCs w:val="28"/>
        </w:rPr>
        <w:t>(ред. от 30.12.2015);</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6" w:tooltip="Федеральный закон от 04.05.1999 N 96-ФЗ (ред. от 29.12.2014) &quot;Об охране атмосферного воздуха&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04.05.1999 № 96-ФЗ «Об охране атмосферного воздуха» (ред. от 29.07.2018);</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Федеральный закон от 25.06.2002 № 73-ФЗ «Об объектах культурного наследия (памятниках истории и культуры) народов Российской Федерации» (ред. от 18.07.2019);</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37" w:tooltip="Закон РФ от 21.02.1992 N 2395-1 (ред. от 29.12.2014) &quot;О недрах&quot; (с изм. и доп., вступ. в силу с 01.02.2015){КонсультантПлюс}" w:history="1">
        <w:r w:rsidR="00FB7375" w:rsidRPr="001C3CAC">
          <w:rPr>
            <w:rStyle w:val="a3"/>
            <w:color w:val="000000" w:themeColor="text1"/>
            <w:sz w:val="28"/>
            <w:szCs w:val="28"/>
          </w:rPr>
          <w:t>Закон</w:t>
        </w:r>
      </w:hyperlink>
      <w:r w:rsidR="00FB7375" w:rsidRPr="001C3CAC">
        <w:rPr>
          <w:rFonts w:ascii="Times New Roman" w:hAnsi="Times New Roman"/>
          <w:color w:val="000000" w:themeColor="text1"/>
          <w:sz w:val="28"/>
          <w:szCs w:val="28"/>
        </w:rPr>
        <w:t xml:space="preserve"> Российской Федерации от 21.02.1992 № 2395-1 «О недрах» статья 25 (ред. от 03.08.2018), (с изменениями и дополнениями вступает в силу 01.01.2019);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8" w:tooltip="Федеральный закон от 26.03.2003 N 35-ФЗ (ред. от 29.12.2014) &quot;Об электроэнергетике&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26.03.2003 № 35-ФЗ «Об электроэнергетике» (ред. от 02.08.2019), (с изменениями и дополнениями вступает в силу 13.08.2019);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9" w:tooltip="Федеральный закон от 31.03.1999 N 69-ФЗ (ред. от 21.07.2014) &quot;О газоснабжении в Российской Федерации&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31.03.1999 № 69-ФЗ «О газоснабжении в Российской Федерации» (ред. от 26.07.2019);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0" w:tooltip="Федеральный закон от 07.07.2003 N 126-ФЗ (ред. от 21.07.2014) &quot;О связи&quot; (с изм. и доп., вступ. в силу с 21.10.2014){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07.07.2003 № 126-ФЗ «О связи» (ред. от 06.06.2019);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1" w:tooltip="Федеральный закон от 27.07.2010 N 190-ФЗ (ред. от 29.12.2014) &quot;О теплоснабжении&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27.07.2010 № 190-ФЗ «О теплоснабжении» (ред. от29.07.2018);</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2" w:tooltip="Федеральный закон от 07.12.2011 N 416-ФЗ (ред. от 29.12.2014) &quot;О водоснабжении и водоотведении&quot; (с изм. и доп., вступ. в силу с 09.01.2015){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07.12.2011 № 416-ФЗ «О водоснабжении и водоотведении» (ред. от 25.12.2018);</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3" w:tooltip="Федеральный закон от 28.12.2013 N 442-ФЗ (ред. от 21.07.2014) &quot;Об основах социального обслуживания граждан в Российской Федерации&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28.12.2013 № 442-ФЗ «Об основах социального обслуживания граждан в Российской Федерации» (ред. от 01.05.2019);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4"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19.05.1995 № 81-ФЗ «О государственных пособиях гражданам, имеющим детей» (ред. от 26.07.2019);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5"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22.07.2008 № 123-ФЗ «Технический регламент о требованиях пожарной безопасности» (ред. от 27.12.2018);</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lastRenderedPageBreak/>
        <w:t xml:space="preserve">Федеральный </w:t>
      </w:r>
      <w:hyperlink r:id="rId46" w:tooltip="Федеральный закон от 22.08.1995 N 151-ФЗ (ред. от 02.07.2013) &quot;Об аварийно-спасательных службах и статусе спасателей&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22.08.1995 № 151-ФЗ «Об аварийно-спасательных службах и статусе спасателей» (ред. от 18.07.2017);</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7" w:tooltip="Федеральный закон от 29.12.2012 N 273-ФЗ (ред. от 31.12.2014) &quot;Об образовании в Российской Федерации&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29.12.2012 № 273-ФЗ «Об образовании в Российской Федерации» (ред. от 29.07.2019);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8" w:tooltip="Федеральный закон от 24.06.1998 N 89-ФЗ (ред. от 29.12.2014) &quot;Об отходах производства и потребления&quot; (с изм. и доп., вступ. в силу с 01.02.2015){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24.06.1998 № 89-ФЗ «Об отходах производства и потребления» (ред. от 25.12.2018 с изм. от 19.07.2019);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9" w:tooltip="Федеральный закон от 30.03.1999 N 52-ФЗ (ред. от 29.12.2014) &quot;О санитарно-эпидемиологическом благополучии населения&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30.03.1999 № 52-ФЗ «О санитарно-эпидемиологическом благополучии населения» (ред. от 26.07.2019).</w:t>
      </w:r>
    </w:p>
    <w:p w:rsidR="00FB7375" w:rsidRPr="001C3CAC" w:rsidRDefault="00FB7375" w:rsidP="00FB7375">
      <w:pPr>
        <w:pStyle w:val="ConsPlusNormal0"/>
        <w:spacing w:line="360"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Иные нормативные акты Российской Федерации</w:t>
      </w:r>
    </w:p>
    <w:p w:rsidR="00FB7375" w:rsidRPr="001C3CAC" w:rsidRDefault="00390084" w:rsidP="00FB7375">
      <w:pPr>
        <w:pStyle w:val="ConsPlusNormal0"/>
        <w:spacing w:line="360" w:lineRule="auto"/>
        <w:ind w:firstLine="567"/>
        <w:jc w:val="both"/>
        <w:rPr>
          <w:rFonts w:ascii="Times New Roman" w:hAnsi="Times New Roman"/>
          <w:color w:val="000000" w:themeColor="text1"/>
          <w:sz w:val="28"/>
          <w:szCs w:val="28"/>
        </w:rPr>
      </w:pPr>
      <w:hyperlink r:id="rId5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 w:history="1">
        <w:r w:rsidR="00FB7375" w:rsidRPr="001C3CAC">
          <w:rPr>
            <w:rStyle w:val="a3"/>
            <w:color w:val="000000" w:themeColor="text1"/>
            <w:sz w:val="28"/>
            <w:szCs w:val="28"/>
          </w:rPr>
          <w:t>Распоряжение</w:t>
        </w:r>
      </w:hyperlink>
      <w:r w:rsidR="00FB7375" w:rsidRPr="001C3CAC">
        <w:rPr>
          <w:rFonts w:ascii="Times New Roman" w:hAnsi="Times New Roman"/>
          <w:color w:val="000000" w:themeColor="text1"/>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FB7375" w:rsidRPr="001C3CAC" w:rsidRDefault="00390084" w:rsidP="00FB7375">
      <w:pPr>
        <w:pStyle w:val="ConsPlusNormal0"/>
        <w:spacing w:line="360" w:lineRule="auto"/>
        <w:ind w:firstLine="567"/>
        <w:jc w:val="both"/>
        <w:rPr>
          <w:rFonts w:ascii="Times New Roman" w:hAnsi="Times New Roman"/>
          <w:color w:val="000000" w:themeColor="text1"/>
          <w:sz w:val="28"/>
          <w:szCs w:val="28"/>
        </w:rPr>
      </w:pPr>
      <w:hyperlink r:id="rId51"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 w:history="1">
        <w:r w:rsidR="00FB7375" w:rsidRPr="001C3CAC">
          <w:rPr>
            <w:rStyle w:val="a3"/>
            <w:color w:val="000000" w:themeColor="text1"/>
            <w:sz w:val="28"/>
            <w:szCs w:val="28"/>
          </w:rPr>
          <w:t>Постановление</w:t>
        </w:r>
      </w:hyperlink>
      <w:r w:rsidR="00FB7375" w:rsidRPr="001C3CAC">
        <w:rPr>
          <w:rFonts w:ascii="Times New Roman" w:hAnsi="Times New Roman"/>
          <w:color w:val="000000" w:themeColor="text1"/>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FB7375" w:rsidRPr="001C3CAC" w:rsidRDefault="00390084" w:rsidP="00FB7375">
      <w:pPr>
        <w:pStyle w:val="ConsPlusNormal0"/>
        <w:spacing w:line="360" w:lineRule="auto"/>
        <w:ind w:firstLine="567"/>
        <w:jc w:val="both"/>
        <w:rPr>
          <w:rFonts w:ascii="Times New Roman" w:hAnsi="Times New Roman"/>
          <w:color w:val="000000" w:themeColor="text1"/>
          <w:sz w:val="28"/>
          <w:szCs w:val="28"/>
        </w:rPr>
      </w:pPr>
      <w:hyperlink r:id="rId5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FB7375" w:rsidRPr="001C3CAC">
          <w:rPr>
            <w:rStyle w:val="a3"/>
            <w:color w:val="000000" w:themeColor="text1"/>
            <w:sz w:val="28"/>
            <w:szCs w:val="28"/>
          </w:rPr>
          <w:t>Постановление</w:t>
        </w:r>
      </w:hyperlink>
      <w:r w:rsidR="00FB7375" w:rsidRPr="001C3CAC">
        <w:rPr>
          <w:rFonts w:ascii="Times New Roman" w:hAnsi="Times New Roman"/>
          <w:color w:val="000000" w:themeColor="text1"/>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FB7375" w:rsidRPr="001C3CAC" w:rsidRDefault="00390084" w:rsidP="00FB7375">
      <w:pPr>
        <w:pStyle w:val="ConsPlusNormal0"/>
        <w:spacing w:line="360" w:lineRule="auto"/>
        <w:ind w:firstLine="567"/>
        <w:jc w:val="both"/>
        <w:rPr>
          <w:rFonts w:ascii="Times New Roman" w:hAnsi="Times New Roman"/>
          <w:color w:val="000000" w:themeColor="text1"/>
          <w:sz w:val="28"/>
          <w:szCs w:val="28"/>
        </w:rPr>
      </w:pPr>
      <w:hyperlink r:id="rId53"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FB7375" w:rsidRPr="001C3CAC">
          <w:rPr>
            <w:rStyle w:val="a3"/>
            <w:color w:val="000000" w:themeColor="text1"/>
            <w:sz w:val="28"/>
            <w:szCs w:val="28"/>
          </w:rPr>
          <w:t>Постановление</w:t>
        </w:r>
      </w:hyperlink>
      <w:r w:rsidR="00FB7375" w:rsidRPr="001C3CAC">
        <w:rPr>
          <w:rFonts w:ascii="Times New Roman" w:hAnsi="Times New Roman"/>
          <w:color w:val="000000" w:themeColor="text1"/>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 (ред. от 08.05.2019);</w:t>
      </w:r>
    </w:p>
    <w:p w:rsidR="00FB7375" w:rsidRPr="001C3CAC" w:rsidRDefault="00390084" w:rsidP="00FB7375">
      <w:pPr>
        <w:pStyle w:val="ConsPlusNormal0"/>
        <w:spacing w:line="360" w:lineRule="auto"/>
        <w:ind w:firstLine="567"/>
        <w:jc w:val="both"/>
        <w:rPr>
          <w:rFonts w:ascii="Times New Roman" w:hAnsi="Times New Roman"/>
          <w:color w:val="000000" w:themeColor="text1"/>
          <w:sz w:val="28"/>
          <w:szCs w:val="28"/>
        </w:rPr>
      </w:pPr>
      <w:hyperlink r:id="rId54"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FB7375" w:rsidRPr="001C3CAC">
          <w:rPr>
            <w:rStyle w:val="a3"/>
            <w:color w:val="000000" w:themeColor="text1"/>
            <w:sz w:val="28"/>
            <w:szCs w:val="28"/>
          </w:rPr>
          <w:t>Приказ</w:t>
        </w:r>
      </w:hyperlink>
      <w:r w:rsidR="00FB7375" w:rsidRPr="001C3CAC">
        <w:rPr>
          <w:rFonts w:ascii="Times New Roman" w:hAnsi="Times New Roman"/>
          <w:color w:val="000000" w:themeColor="text1"/>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FB7375" w:rsidRPr="001C3CAC" w:rsidRDefault="00390084" w:rsidP="00FB7375">
      <w:pPr>
        <w:pStyle w:val="ConsPlusNormal0"/>
        <w:spacing w:line="360" w:lineRule="auto"/>
        <w:ind w:firstLine="567"/>
        <w:jc w:val="both"/>
        <w:rPr>
          <w:rFonts w:ascii="Times New Roman" w:hAnsi="Times New Roman"/>
          <w:color w:val="000000" w:themeColor="text1"/>
          <w:sz w:val="28"/>
          <w:szCs w:val="28"/>
        </w:rPr>
      </w:pPr>
      <w:hyperlink r:id="rId55"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FB7375" w:rsidRPr="001C3CAC">
          <w:rPr>
            <w:rStyle w:val="a3"/>
            <w:color w:val="000000" w:themeColor="text1"/>
            <w:sz w:val="28"/>
            <w:szCs w:val="28"/>
          </w:rPr>
          <w:t>Приказ</w:t>
        </w:r>
      </w:hyperlink>
      <w:r w:rsidR="00FB7375" w:rsidRPr="001C3CAC">
        <w:rPr>
          <w:rFonts w:ascii="Times New Roman" w:hAnsi="Times New Roman"/>
          <w:color w:val="000000" w:themeColor="text1"/>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FB7375" w:rsidRPr="001C3CAC" w:rsidRDefault="00390084" w:rsidP="00FB7375">
      <w:pPr>
        <w:pStyle w:val="ConsPlusNormal0"/>
        <w:spacing w:line="360" w:lineRule="auto"/>
        <w:ind w:firstLine="567"/>
        <w:jc w:val="both"/>
        <w:rPr>
          <w:rFonts w:ascii="Times New Roman" w:hAnsi="Times New Roman"/>
          <w:color w:val="000000" w:themeColor="text1"/>
          <w:sz w:val="28"/>
          <w:szCs w:val="28"/>
        </w:rPr>
      </w:pPr>
      <w:hyperlink r:id="rId56"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 w:history="1">
        <w:r w:rsidR="00FB7375" w:rsidRPr="001C3CAC">
          <w:rPr>
            <w:rStyle w:val="a3"/>
            <w:color w:val="000000" w:themeColor="text1"/>
            <w:sz w:val="28"/>
            <w:szCs w:val="28"/>
          </w:rPr>
          <w:t>Приказ</w:t>
        </w:r>
      </w:hyperlink>
      <w:r w:rsidR="00FB7375" w:rsidRPr="001C3CAC">
        <w:rPr>
          <w:rFonts w:ascii="Times New Roman" w:hAnsi="Times New Roman"/>
          <w:color w:val="000000" w:themeColor="text1"/>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7375" w:rsidRPr="001C3CAC" w:rsidRDefault="00FB7375" w:rsidP="00FB7375">
      <w:pPr>
        <w:pStyle w:val="ConsPlusNormal0"/>
        <w:spacing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Ветеринарно-санитарные правила сбора, утилизации и уничтожения биологических </w:t>
      </w:r>
      <w:r w:rsidRPr="001C3CAC">
        <w:rPr>
          <w:rFonts w:ascii="Times New Roman" w:hAnsi="Times New Roman"/>
          <w:color w:val="000000" w:themeColor="text1"/>
          <w:sz w:val="28"/>
          <w:szCs w:val="28"/>
        </w:rPr>
        <w:lastRenderedPageBreak/>
        <w:t>отходов;</w:t>
      </w:r>
    </w:p>
    <w:p w:rsidR="00FB7375" w:rsidRPr="001C3CAC" w:rsidRDefault="00390084" w:rsidP="00FB7375">
      <w:pPr>
        <w:pStyle w:val="ConsPlusNormal0"/>
        <w:spacing w:line="360" w:lineRule="auto"/>
        <w:ind w:firstLine="567"/>
        <w:jc w:val="both"/>
        <w:rPr>
          <w:rFonts w:ascii="Times New Roman" w:hAnsi="Times New Roman"/>
          <w:color w:val="000000" w:themeColor="text1"/>
          <w:sz w:val="28"/>
          <w:szCs w:val="28"/>
        </w:rPr>
      </w:pPr>
      <w:hyperlink r:id="rId57"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 w:history="1">
        <w:r w:rsidR="00FB7375" w:rsidRPr="001C3CAC">
          <w:rPr>
            <w:rStyle w:val="a3"/>
            <w:color w:val="000000" w:themeColor="text1"/>
            <w:sz w:val="28"/>
            <w:szCs w:val="28"/>
          </w:rPr>
          <w:t>Приказ</w:t>
        </w:r>
      </w:hyperlink>
      <w:r w:rsidR="00FB7375" w:rsidRPr="001C3CAC">
        <w:rPr>
          <w:rFonts w:ascii="Times New Roman" w:hAnsi="Times New Roman"/>
          <w:color w:val="000000" w:themeColor="text1"/>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B7375" w:rsidRPr="001C3CAC" w:rsidRDefault="00FB7375" w:rsidP="00FB7375">
      <w:pPr>
        <w:pStyle w:val="ConsPlusNormal0"/>
        <w:spacing w:line="360" w:lineRule="auto"/>
        <w:ind w:firstLine="567"/>
        <w:jc w:val="both"/>
        <w:outlineLvl w:val="3"/>
        <w:rPr>
          <w:rFonts w:ascii="Times New Roman" w:hAnsi="Times New Roman"/>
          <w:color w:val="000000" w:themeColor="text1"/>
          <w:sz w:val="28"/>
          <w:szCs w:val="28"/>
        </w:rPr>
      </w:pPr>
      <w:r w:rsidRPr="001C3CAC">
        <w:rPr>
          <w:rFonts w:ascii="Times New Roman" w:hAnsi="Times New Roman"/>
          <w:color w:val="000000" w:themeColor="text1"/>
          <w:sz w:val="28"/>
          <w:szCs w:val="28"/>
        </w:rPr>
        <w:t>Нормативные правовые акты Липецкой области</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08.01.2003 г. № 33-ОЗ «Об охране окружающей среды Липецкой области» (ред. от 29.10.2018);</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Закон Липецкой области от 02.07. </w:t>
      </w:r>
      <w:smartTag w:uri="urn:schemas-microsoft-com:office:smarttags" w:element="metricconverter">
        <w:smartTagPr>
          <w:attr w:name="ProductID" w:val="2004 г"/>
        </w:smartTagPr>
        <w:r w:rsidRPr="001C3CAC">
          <w:rPr>
            <w:rFonts w:ascii="Times New Roman" w:hAnsi="Times New Roman"/>
            <w:color w:val="000000" w:themeColor="text1"/>
            <w:sz w:val="28"/>
            <w:szCs w:val="28"/>
          </w:rPr>
          <w:t>2004 г</w:t>
        </w:r>
      </w:smartTag>
      <w:r w:rsidRPr="001C3CAC">
        <w:rPr>
          <w:rFonts w:ascii="Times New Roman" w:hAnsi="Times New Roman"/>
          <w:color w:val="000000" w:themeColor="text1"/>
          <w:sz w:val="28"/>
          <w:szCs w:val="28"/>
        </w:rPr>
        <w:t>. № 114-ОЗ «О наделении муниципальных образований Липецкой области статусом городского округа, муниципального района, городского и сельского поселения» (ред. от 23.07.2018);</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23.09.2004 г. № 126-ОЗ «Об установлении границ муниципальных образований Липецкой области» (ред. от 11.06.2019);</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25.12.2006 г. № 10-ОЗ «Стратегия социально-экономического развития Липецкой области на период до 2024 года» (ред. от 29.10.2018);</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06.04.2007 г. № 34-ОЗ «О схеме территориального планирования Липецкой области»;</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01.12.2008 г. № 211-ОЗ «О правовом регулировании некоторых вопросов природопользования в Липецкой области» (ред. от 29.10.2018);</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29.12.2012 г. № 108-ОЗ «О Программе социально-экономического развития Липецкой области на 2013 – 2017 годы»;</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 (ред. от 31.07.2019);</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w:t>
      </w:r>
      <w:r w:rsidRPr="001C3CAC">
        <w:rPr>
          <w:rFonts w:ascii="Times New Roman" w:hAnsi="Times New Roman"/>
          <w:color w:val="000000" w:themeColor="text1"/>
          <w:sz w:val="28"/>
          <w:szCs w:val="28"/>
        </w:rPr>
        <w:lastRenderedPageBreak/>
        <w:t>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FB7375" w:rsidRPr="001C3CAC" w:rsidRDefault="00FB7375" w:rsidP="00FB7375">
      <w:pPr>
        <w:pStyle w:val="ConsPlusNormal0"/>
        <w:spacing w:line="360" w:lineRule="auto"/>
        <w:ind w:firstLine="567"/>
        <w:jc w:val="center"/>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Нормативные правовые акты Добринского муниципального района</w:t>
      </w:r>
    </w:p>
    <w:p w:rsidR="00FB7375" w:rsidRPr="001C3CAC" w:rsidRDefault="00FB7375" w:rsidP="00FB7375">
      <w:pPr>
        <w:pStyle w:val="ConsPlusNormal0"/>
        <w:spacing w:line="360"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Своды правил по проектированию и строительству (СП)</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42.13330.2011. Свод правил. Градостроительство. Планировка и застройка городских и сельских поселений. Актуализированная редакция СНиП 2.07.01-89* (ред. от 15.08.2018);</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145.13330.2012. Свод правил. Дома-интернаты. Правила проектирования;</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35-106-2003. Расчет и размещение учреждений социального обслуживания пожилых людей;</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31.13330.2012. Свод правил. Водоснабжение. Наружные сети и сооружения. Актуализированная редакция СНиП 2.04.02-84* (ред. от 21.01.2019);</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32.13330.2012. Свод правил. Канализация. Наружные сети и сооружения. Актуализированная редакция СНиП 2.04.03-85 (ред. от 24.05.2018);</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62.13330.2011. Свод правил. Газораспределительные системы. Актуализированная редакция СНиП 42-01-2002 (ред. от 03.12.2016);</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50.13330.2012. Свод правил. Тепловая защита зданий. Актуализированная редакция СНиП 23-02-2003 (ред. от 14.12.2018);</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113.13330.2012. Свод правил. Стоянки автомобилей. Актуализированная редакция СНиП 21-02-99*;</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34.13330.2012. Свод правил. Автомобильные дороги. Актуализированная редакция СНиП 2.05.02-85* (ред. от 25.02.2019);</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39.13330.2012. Свод правил. Плотины из грунтовых материалов. Актуализированная редакция СНиП 2.06.05-84* (ред. от 24.01.2019);</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131.13330.2012. Свод правил. Строительная климатология. Актуализированная редакция СНиП 23-01-99* (ред. от 13.12.2017);</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31-115-2006. Открытые плоскостные физкультурно-спортивные сооружения;</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31-113-2004. Бассейны для плавания;</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31-112-2004. Физкультурно-спортивные залы. Части 1 и 2;</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59.13330.2012. Свод правил. Доступность зданий и сооружений для маломобильных групп населения. Актуализированная редакция СНиП 35-01-2001;</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lastRenderedPageBreak/>
        <w:t>СП 35-101-2001. Проектирование зданий и сооружений с учетом доступности для маломобильных групп населения. Общие положения;</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35-102-2001. Жилая среда с планировочными элементами, доступными инвалидам;</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31-102-99. Требования доступности общественных зданий и сооружений для инвалидов и других маломобильных посетителей;</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35-103-2001. Общественные здания и сооружения, доступные маломобильным посетителям;</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54.13330.2011. Свод правил. Здания жилые многоквартирные. Актуализированная редакция СНиП 31-01-2003.</w:t>
      </w:r>
    </w:p>
    <w:p w:rsidR="00FB7375" w:rsidRPr="001C3CAC" w:rsidRDefault="00FB7375" w:rsidP="00FB7375">
      <w:pPr>
        <w:pStyle w:val="ConsPlusNormal0"/>
        <w:spacing w:line="336" w:lineRule="auto"/>
        <w:ind w:right="-1"/>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Строительные нормы и правила (СНиП)</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СНиП 2.07.01-89* Градостроительство. Планировка и застройка городских и сельских поселений</w:t>
      </w:r>
      <w:r>
        <w:rPr>
          <w:rFonts w:ascii="Times New Roman" w:hAnsi="Times New Roman"/>
          <w:color w:val="000000" w:themeColor="text1"/>
          <w:sz w:val="28"/>
          <w:szCs w:val="28"/>
        </w:rPr>
        <w:t xml:space="preserve"> (ред. от 15.08.2018)</w:t>
      </w:r>
      <w:r w:rsidRPr="001C3CAC">
        <w:rPr>
          <w:rFonts w:ascii="Times New Roman" w:hAnsi="Times New Roman"/>
          <w:color w:val="000000" w:themeColor="text1"/>
          <w:sz w:val="28"/>
          <w:szCs w:val="28"/>
        </w:rPr>
        <w:t>;</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Рекомендации по проектированию улиц и дорог городов и сельских поселений (составлены к главе СНиП 2.07.01-89*);</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СНиП 2.05.02-85. Автомобильные дороги</w:t>
      </w:r>
      <w:r>
        <w:rPr>
          <w:rFonts w:ascii="Times New Roman" w:hAnsi="Times New Roman"/>
          <w:color w:val="000000" w:themeColor="text1"/>
          <w:sz w:val="28"/>
          <w:szCs w:val="28"/>
        </w:rPr>
        <w:t xml:space="preserve"> (ред. от 25.02.2019)</w:t>
      </w:r>
      <w:r w:rsidRPr="001C3CAC">
        <w:rPr>
          <w:rFonts w:ascii="Times New Roman" w:hAnsi="Times New Roman"/>
          <w:color w:val="000000" w:themeColor="text1"/>
          <w:sz w:val="28"/>
          <w:szCs w:val="28"/>
        </w:rPr>
        <w:t>;</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СНиП 2.01.51-90. Инженерно-технические мероприятия гражданской обороны</w:t>
      </w:r>
      <w:r>
        <w:rPr>
          <w:rFonts w:ascii="Times New Roman" w:hAnsi="Times New Roman"/>
          <w:color w:val="000000" w:themeColor="text1"/>
          <w:sz w:val="28"/>
          <w:szCs w:val="28"/>
        </w:rPr>
        <w:t xml:space="preserve"> (ред. от 24.10.2017)</w:t>
      </w:r>
      <w:r w:rsidRPr="001C3CAC">
        <w:rPr>
          <w:rFonts w:ascii="Times New Roman" w:hAnsi="Times New Roman"/>
          <w:color w:val="000000" w:themeColor="text1"/>
          <w:sz w:val="28"/>
          <w:szCs w:val="28"/>
        </w:rPr>
        <w:t>;</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СНиП 2.06.15-85*. Инженерная защита территории от затопления и подтопления</w:t>
      </w:r>
      <w:r>
        <w:rPr>
          <w:rFonts w:ascii="Times New Roman" w:hAnsi="Times New Roman"/>
          <w:color w:val="000000" w:themeColor="text1"/>
          <w:sz w:val="28"/>
          <w:szCs w:val="28"/>
        </w:rPr>
        <w:t xml:space="preserve"> (ред. от 10.02.2017)</w:t>
      </w:r>
      <w:r w:rsidRPr="001C3CAC">
        <w:rPr>
          <w:rFonts w:ascii="Times New Roman" w:hAnsi="Times New Roman"/>
          <w:color w:val="000000" w:themeColor="text1"/>
          <w:sz w:val="28"/>
          <w:szCs w:val="28"/>
        </w:rPr>
        <w:t>;</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СНиП 2.01.28-85. Полигоны по обезвреживанию и захоронению токсичных промышленных отходов. Основные положения по проектированию.</w:t>
      </w:r>
    </w:p>
    <w:p w:rsidR="00FB7375" w:rsidRPr="001C3CAC" w:rsidRDefault="00FB7375" w:rsidP="00FB7375">
      <w:pPr>
        <w:pStyle w:val="ConsPlusNormal0"/>
        <w:spacing w:line="336"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Санитарно-эпидемиологические правила и нормативы (СанПиН)</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58"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59"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2.4.2.2821-10 «Санитарно-эпидемиологические требования к условиям и организации обучения в общеобразовательных учреждениях»;</w:t>
      </w:r>
    </w:p>
    <w:p w:rsidR="00FB7375" w:rsidRPr="001C3CAC" w:rsidRDefault="00FB7375" w:rsidP="00FB7375">
      <w:pPr>
        <w:pStyle w:val="TimeNewRoman13"/>
        <w:spacing w:line="360" w:lineRule="auto"/>
        <w:ind w:firstLine="567"/>
        <w:rPr>
          <w:color w:val="000000" w:themeColor="text1"/>
          <w:sz w:val="28"/>
          <w:szCs w:val="28"/>
        </w:rPr>
      </w:pPr>
      <w:r w:rsidRPr="001C3CAC">
        <w:rPr>
          <w:color w:val="000000" w:themeColor="text1"/>
          <w:sz w:val="28"/>
          <w:szCs w:val="28"/>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FB7375" w:rsidRPr="001C3CAC" w:rsidRDefault="00FB7375" w:rsidP="00FB7375">
      <w:pPr>
        <w:pStyle w:val="TimeNewRoman13"/>
        <w:spacing w:line="360" w:lineRule="auto"/>
        <w:ind w:firstLine="567"/>
        <w:rPr>
          <w:bCs/>
          <w:color w:val="000000" w:themeColor="text1"/>
          <w:sz w:val="28"/>
          <w:szCs w:val="28"/>
        </w:rPr>
      </w:pPr>
      <w:proofErr w:type="gramStart"/>
      <w:r w:rsidRPr="001C3CAC">
        <w:rPr>
          <w:bCs/>
          <w:color w:val="000000" w:themeColor="text1"/>
          <w:sz w:val="28"/>
          <w:szCs w:val="28"/>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w:t>
      </w:r>
      <w:r w:rsidRPr="001C3CAC">
        <w:rPr>
          <w:bCs/>
          <w:color w:val="000000" w:themeColor="text1"/>
          <w:sz w:val="28"/>
          <w:szCs w:val="28"/>
        </w:rPr>
        <w:lastRenderedPageBreak/>
        <w:t>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FB7375" w:rsidRPr="001C3CAC" w:rsidRDefault="00FB7375" w:rsidP="00FB7375">
      <w:pPr>
        <w:pStyle w:val="TimeNewRoman13"/>
        <w:spacing w:line="360" w:lineRule="auto"/>
        <w:ind w:firstLine="567"/>
        <w:rPr>
          <w:bCs/>
          <w:color w:val="000000" w:themeColor="text1"/>
          <w:sz w:val="28"/>
          <w:szCs w:val="28"/>
        </w:rPr>
      </w:pPr>
      <w:r w:rsidRPr="001C3CAC">
        <w:rPr>
          <w:bCs/>
          <w:color w:val="000000" w:themeColor="text1"/>
          <w:sz w:val="28"/>
          <w:szCs w:val="28"/>
        </w:rPr>
        <w:t>СанПиН 2.4.3259-15 "Санитарно-эпидемиологические требования к устройству, содержанию и организации режима работы организаций для детей сирот и детей, оставшихся без попечения родителей";</w:t>
      </w:r>
    </w:p>
    <w:p w:rsidR="00FB7375" w:rsidRPr="001C3CAC" w:rsidRDefault="00FB7375" w:rsidP="00FB7375">
      <w:pPr>
        <w:pStyle w:val="TimeNewRoman13"/>
        <w:spacing w:line="360" w:lineRule="auto"/>
        <w:ind w:firstLine="567"/>
        <w:rPr>
          <w:color w:val="000000" w:themeColor="text1"/>
          <w:sz w:val="28"/>
          <w:szCs w:val="28"/>
        </w:rPr>
      </w:pPr>
      <w:r w:rsidRPr="001C3CAC">
        <w:rPr>
          <w:bCs/>
          <w:color w:val="000000" w:themeColor="text1"/>
          <w:sz w:val="28"/>
          <w:szCs w:val="28"/>
        </w:rPr>
        <w:t xml:space="preserve">СанПиН 2.4.4.3172-14 "Санитарно-эпидемиологические требования к устройству, содержанию и организации </w:t>
      </w:r>
      <w:proofErr w:type="gramStart"/>
      <w:r w:rsidRPr="001C3CAC">
        <w:rPr>
          <w:bCs/>
          <w:color w:val="000000" w:themeColor="text1"/>
          <w:sz w:val="28"/>
          <w:szCs w:val="28"/>
        </w:rPr>
        <w:t>режима работы образовательных организаций дополнительного образования детей</w:t>
      </w:r>
      <w:proofErr w:type="gramEnd"/>
      <w:r w:rsidRPr="001C3CAC">
        <w:rPr>
          <w:bCs/>
          <w:color w:val="000000" w:themeColor="text1"/>
          <w:sz w:val="28"/>
          <w:szCs w:val="28"/>
        </w:rPr>
        <w:t>.</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60"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2.1.3.2630-10 «Санитарно-эпидемиологические требования к организациям, осуществляющим медицинскую деятельность»;</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6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2.2.1/2.1.1.1200-03 «Санитарно-защитные зоны и санитарная классификация предприятий, сооружений и иных объектов»;</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62"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2.1.6.1032-01 «Гигиенические требования к обеспечению качества атмосферного воздуха населенных мест»;</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63"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2.1.8/2.2.4.1383-03 «Гигиенические требования к размещению и эксплуатации передающих радиотехнических объектов»;</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64"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2.1.8/2.2.4.1190-03. «Гигиенические требования к размещению и эксплуатации средств сухопутной подвижной радиосвязи»;</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65"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 w:history="1">
        <w:r w:rsidR="00FB7375" w:rsidRPr="001C3CAC">
          <w:rPr>
            <w:rStyle w:val="a3"/>
            <w:color w:val="000000" w:themeColor="text1"/>
            <w:sz w:val="28"/>
            <w:szCs w:val="28"/>
          </w:rPr>
          <w:t>СП</w:t>
        </w:r>
      </w:hyperlink>
      <w:r w:rsidR="00FB7375" w:rsidRPr="001C3CAC">
        <w:rPr>
          <w:rFonts w:ascii="Times New Roman" w:hAnsi="Times New Roman"/>
          <w:color w:val="000000" w:themeColor="text1"/>
          <w:sz w:val="28"/>
          <w:szCs w:val="28"/>
        </w:rPr>
        <w:t> 2.1.7.1038-01 «Гигиенические требования к устройству и содержанию полигонов для твердых бытовых отходов».</w:t>
      </w:r>
    </w:p>
    <w:p w:rsidR="00FB7375" w:rsidRPr="001C3CAC" w:rsidRDefault="00FB7375" w:rsidP="00FB7375">
      <w:pPr>
        <w:pStyle w:val="ConsPlusNormal0"/>
        <w:spacing w:line="336"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Государственные стандарты (ГОСТ)</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ГОСТ </w:t>
      </w:r>
      <w:proofErr w:type="gramStart"/>
      <w:r w:rsidRPr="001C3CAC">
        <w:rPr>
          <w:rFonts w:ascii="Times New Roman" w:hAnsi="Times New Roman"/>
          <w:color w:val="000000" w:themeColor="text1"/>
          <w:sz w:val="28"/>
          <w:szCs w:val="28"/>
        </w:rPr>
        <w:t>Р</w:t>
      </w:r>
      <w:proofErr w:type="gramEnd"/>
      <w:r w:rsidRPr="001C3CAC">
        <w:rPr>
          <w:rFonts w:ascii="Times New Roman" w:hAnsi="Times New Roman"/>
          <w:color w:val="000000" w:themeColor="text1"/>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66"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FB7375" w:rsidRPr="001C3CAC">
          <w:rPr>
            <w:rStyle w:val="a3"/>
            <w:color w:val="000000" w:themeColor="text1"/>
            <w:sz w:val="28"/>
            <w:szCs w:val="28"/>
          </w:rPr>
          <w:t>ГОСТ</w:t>
        </w:r>
      </w:hyperlink>
      <w:r w:rsidR="00FB7375" w:rsidRPr="001C3CAC">
        <w:rPr>
          <w:rFonts w:ascii="Times New Roman" w:hAnsi="Times New Roman"/>
          <w:color w:val="000000" w:themeColor="text1"/>
          <w:sz w:val="28"/>
          <w:szCs w:val="28"/>
        </w:rPr>
        <w:t xml:space="preserve"> 30772-2001. Межгосударственный стандарт. Ресурсосбережение. Обращение с отходами. Термины и определения;</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ГОСТ </w:t>
      </w:r>
      <w:proofErr w:type="gramStart"/>
      <w:r w:rsidRPr="001C3CAC">
        <w:rPr>
          <w:rFonts w:ascii="Times New Roman" w:hAnsi="Times New Roman"/>
          <w:color w:val="000000" w:themeColor="text1"/>
          <w:sz w:val="28"/>
          <w:szCs w:val="28"/>
        </w:rPr>
        <w:t>Р</w:t>
      </w:r>
      <w:proofErr w:type="gramEnd"/>
      <w:r w:rsidRPr="001C3CAC">
        <w:rPr>
          <w:rFonts w:ascii="Times New Roman" w:hAnsi="Times New Roman"/>
          <w:color w:val="000000" w:themeColor="text1"/>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B7375" w:rsidRPr="001C3CAC" w:rsidRDefault="00FB7375" w:rsidP="00FB7375">
      <w:pPr>
        <w:pStyle w:val="ConsPlusNormal0"/>
        <w:spacing w:line="336"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Нормы пожарной безопасности (НПБ)</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НПБ 101-95 Нормы проектирования объектов пожарной охраны.</w:t>
      </w:r>
    </w:p>
    <w:p w:rsidR="00FB7375" w:rsidRPr="001C3CAC" w:rsidRDefault="00FB7375" w:rsidP="00FB7375">
      <w:pPr>
        <w:pStyle w:val="ConsPlusNormal0"/>
        <w:spacing w:line="336" w:lineRule="auto"/>
        <w:ind w:firstLine="567"/>
        <w:jc w:val="both"/>
        <w:outlineLvl w:val="3"/>
        <w:rPr>
          <w:rFonts w:ascii="Times New Roman" w:hAnsi="Times New Roman"/>
          <w:color w:val="000000" w:themeColor="text1"/>
          <w:sz w:val="28"/>
          <w:szCs w:val="28"/>
        </w:rPr>
      </w:pPr>
      <w:r w:rsidRPr="001C3CAC">
        <w:rPr>
          <w:rFonts w:ascii="Times New Roman" w:hAnsi="Times New Roman"/>
          <w:color w:val="000000" w:themeColor="text1"/>
          <w:sz w:val="28"/>
          <w:szCs w:val="28"/>
        </w:rPr>
        <w:t>Санитарные нормы (СН)</w:t>
      </w:r>
    </w:p>
    <w:p w:rsidR="00FB7375" w:rsidRPr="001C3CAC" w:rsidRDefault="00390084" w:rsidP="00FB7375">
      <w:pPr>
        <w:pStyle w:val="ConsPlusNormal0"/>
        <w:spacing w:line="336" w:lineRule="auto"/>
        <w:ind w:firstLine="567"/>
        <w:jc w:val="both"/>
        <w:rPr>
          <w:rFonts w:ascii="Times New Roman" w:hAnsi="Times New Roman"/>
          <w:color w:val="000000" w:themeColor="text1"/>
          <w:sz w:val="28"/>
          <w:szCs w:val="28"/>
        </w:rPr>
      </w:pPr>
      <w:hyperlink r:id="rId67"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 w:history="1">
        <w:r w:rsidR="00FB7375" w:rsidRPr="001C3CAC">
          <w:rPr>
            <w:rStyle w:val="a3"/>
            <w:color w:val="000000" w:themeColor="text1"/>
            <w:sz w:val="28"/>
            <w:szCs w:val="28"/>
          </w:rPr>
          <w:t>СН</w:t>
        </w:r>
      </w:hyperlink>
      <w:r w:rsidR="00FB7375" w:rsidRPr="001C3CAC">
        <w:rPr>
          <w:rFonts w:ascii="Times New Roman" w:hAnsi="Times New Roman"/>
          <w:color w:val="000000" w:themeColor="text1"/>
          <w:sz w:val="28"/>
          <w:szCs w:val="28"/>
        </w:rPr>
        <w:t> 2.2.4/2.1.8.562-96 «Шум на рабочих местах, в помещениях жилых, общественных зданий и на территории жилой застройки. Санитарные нормы».</w:t>
      </w:r>
    </w:p>
    <w:p w:rsidR="00FB7375" w:rsidRPr="001C3CAC" w:rsidRDefault="00FB7375" w:rsidP="00FB7375">
      <w:pPr>
        <w:pStyle w:val="ConsPlusNormal0"/>
        <w:spacing w:line="336"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Ведомственные строительные нормы (ВСН)</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lastRenderedPageBreak/>
        <w:t>ВСН 56-78. Инструкция по проектированию станций и узлов на железных дорогах Союза ССР.</w:t>
      </w:r>
    </w:p>
    <w:p w:rsidR="00FB7375" w:rsidRPr="001C3CAC" w:rsidRDefault="00FB7375" w:rsidP="00FB7375">
      <w:pPr>
        <w:pStyle w:val="ConsPlusNormal0"/>
        <w:spacing w:line="336" w:lineRule="auto"/>
        <w:ind w:firstLine="567"/>
        <w:jc w:val="both"/>
        <w:outlineLvl w:val="3"/>
        <w:rPr>
          <w:rFonts w:ascii="Times New Roman" w:hAnsi="Times New Roman"/>
          <w:color w:val="000000" w:themeColor="text1"/>
          <w:sz w:val="28"/>
          <w:szCs w:val="28"/>
        </w:rPr>
      </w:pPr>
      <w:r w:rsidRPr="001C3CAC">
        <w:rPr>
          <w:rFonts w:ascii="Times New Roman" w:hAnsi="Times New Roman"/>
          <w:color w:val="000000" w:themeColor="text1"/>
          <w:sz w:val="28"/>
          <w:szCs w:val="28"/>
        </w:rPr>
        <w:t>Руководящие документы системы нормативных документов в строительстве (РДС)</w:t>
      </w:r>
    </w:p>
    <w:p w:rsidR="00FB7375" w:rsidRPr="001C3CAC" w:rsidRDefault="00FB7375" w:rsidP="00FB7375">
      <w:pPr>
        <w:spacing w:after="0"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РДС 35-201-99. Порядок реализации требований доступности для инвалидов к объектам социальной инфраструктуры.</w:t>
      </w:r>
    </w:p>
    <w:p w:rsidR="00FB7375" w:rsidRPr="001C3CAC" w:rsidRDefault="00FB7375" w:rsidP="00FB7375">
      <w:pPr>
        <w:rPr>
          <w:color w:val="000000" w:themeColor="text1"/>
        </w:rPr>
      </w:pPr>
    </w:p>
    <w:p w:rsidR="00FB7375" w:rsidRPr="00211535" w:rsidRDefault="00FB7375" w:rsidP="00211535">
      <w:pPr>
        <w:spacing w:after="0"/>
        <w:jc w:val="both"/>
        <w:rPr>
          <w:rFonts w:ascii="Times New Roman" w:hAnsi="Times New Roman" w:cs="Times New Roman"/>
          <w:sz w:val="16"/>
          <w:szCs w:val="16"/>
        </w:rPr>
      </w:pPr>
    </w:p>
    <w:sectPr w:rsidR="00FB7375" w:rsidRPr="00211535" w:rsidSect="00211535">
      <w:pgSz w:w="11905" w:h="16838"/>
      <w:pgMar w:top="567" w:right="567" w:bottom="567" w:left="567"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35"/>
    <w:rsid w:val="00080689"/>
    <w:rsid w:val="00186BB0"/>
    <w:rsid w:val="001C262A"/>
    <w:rsid w:val="00211535"/>
    <w:rsid w:val="002C58B5"/>
    <w:rsid w:val="00390084"/>
    <w:rsid w:val="003C3183"/>
    <w:rsid w:val="003F174D"/>
    <w:rsid w:val="003F289F"/>
    <w:rsid w:val="00492951"/>
    <w:rsid w:val="005F58F1"/>
    <w:rsid w:val="00646CFB"/>
    <w:rsid w:val="006C1168"/>
    <w:rsid w:val="008D2FCC"/>
    <w:rsid w:val="00917289"/>
    <w:rsid w:val="00927475"/>
    <w:rsid w:val="00974425"/>
    <w:rsid w:val="009A616C"/>
    <w:rsid w:val="009A66BC"/>
    <w:rsid w:val="009C7E63"/>
    <w:rsid w:val="00A714D5"/>
    <w:rsid w:val="00C50130"/>
    <w:rsid w:val="00CA5A40"/>
    <w:rsid w:val="00CB55E9"/>
    <w:rsid w:val="00CE6A12"/>
    <w:rsid w:val="00CF718F"/>
    <w:rsid w:val="00D044AD"/>
    <w:rsid w:val="00F166F4"/>
    <w:rsid w:val="00F34F35"/>
    <w:rsid w:val="00FB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7375"/>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375"/>
    <w:rPr>
      <w:rFonts w:ascii="Times New Roman" w:eastAsia="Times New Roman" w:hAnsi="Times New Roman" w:cs="Times New Roman"/>
      <w:b/>
      <w:bCs/>
      <w:kern w:val="32"/>
      <w:sz w:val="28"/>
      <w:szCs w:val="32"/>
      <w:lang w:eastAsia="ru-RU"/>
    </w:rPr>
  </w:style>
  <w:style w:type="character" w:styleId="a3">
    <w:name w:val="Hyperlink"/>
    <w:uiPriority w:val="99"/>
    <w:semiHidden/>
    <w:unhideWhenUsed/>
    <w:rsid w:val="00FB7375"/>
    <w:rPr>
      <w:rFonts w:ascii="Times New Roman" w:hAnsi="Times New Roman" w:cs="Times New Roman" w:hint="default"/>
      <w:color w:val="0000FF"/>
      <w:u w:val="single"/>
    </w:rPr>
  </w:style>
  <w:style w:type="character" w:customStyle="1" w:styleId="ConsPlusNormal">
    <w:name w:val="ConsPlusNormal Знак"/>
    <w:link w:val="ConsPlusNormal0"/>
    <w:uiPriority w:val="99"/>
    <w:locked/>
    <w:rsid w:val="00FB7375"/>
    <w:rPr>
      <w:rFonts w:ascii="Arial" w:hAnsi="Arial" w:cs="Arial"/>
    </w:rPr>
  </w:style>
  <w:style w:type="paragraph" w:customStyle="1" w:styleId="ConsPlusNormal0">
    <w:name w:val="ConsPlusNormal"/>
    <w:link w:val="ConsPlusNormal"/>
    <w:uiPriority w:val="99"/>
    <w:rsid w:val="00FB7375"/>
    <w:pPr>
      <w:widowControl w:val="0"/>
      <w:autoSpaceDE w:val="0"/>
      <w:autoSpaceDN w:val="0"/>
      <w:adjustRightInd w:val="0"/>
      <w:spacing w:after="0" w:line="240" w:lineRule="auto"/>
    </w:pPr>
    <w:rPr>
      <w:rFonts w:ascii="Arial" w:hAnsi="Arial" w:cs="Arial"/>
    </w:rPr>
  </w:style>
  <w:style w:type="paragraph" w:customStyle="1" w:styleId="TimeNewRoman13">
    <w:name w:val="Time New Roman 13 абзац отступ по ширине"/>
    <w:basedOn w:val="a"/>
    <w:uiPriority w:val="99"/>
    <w:rsid w:val="00FB7375"/>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A66B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7375"/>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375"/>
    <w:rPr>
      <w:rFonts w:ascii="Times New Roman" w:eastAsia="Times New Roman" w:hAnsi="Times New Roman" w:cs="Times New Roman"/>
      <w:b/>
      <w:bCs/>
      <w:kern w:val="32"/>
      <w:sz w:val="28"/>
      <w:szCs w:val="32"/>
      <w:lang w:eastAsia="ru-RU"/>
    </w:rPr>
  </w:style>
  <w:style w:type="character" w:styleId="a3">
    <w:name w:val="Hyperlink"/>
    <w:uiPriority w:val="99"/>
    <w:semiHidden/>
    <w:unhideWhenUsed/>
    <w:rsid w:val="00FB7375"/>
    <w:rPr>
      <w:rFonts w:ascii="Times New Roman" w:hAnsi="Times New Roman" w:cs="Times New Roman" w:hint="default"/>
      <w:color w:val="0000FF"/>
      <w:u w:val="single"/>
    </w:rPr>
  </w:style>
  <w:style w:type="character" w:customStyle="1" w:styleId="ConsPlusNormal">
    <w:name w:val="ConsPlusNormal Знак"/>
    <w:link w:val="ConsPlusNormal0"/>
    <w:uiPriority w:val="99"/>
    <w:locked/>
    <w:rsid w:val="00FB7375"/>
    <w:rPr>
      <w:rFonts w:ascii="Arial" w:hAnsi="Arial" w:cs="Arial"/>
    </w:rPr>
  </w:style>
  <w:style w:type="paragraph" w:customStyle="1" w:styleId="ConsPlusNormal0">
    <w:name w:val="ConsPlusNormal"/>
    <w:link w:val="ConsPlusNormal"/>
    <w:uiPriority w:val="99"/>
    <w:rsid w:val="00FB7375"/>
    <w:pPr>
      <w:widowControl w:val="0"/>
      <w:autoSpaceDE w:val="0"/>
      <w:autoSpaceDN w:val="0"/>
      <w:adjustRightInd w:val="0"/>
      <w:spacing w:after="0" w:line="240" w:lineRule="auto"/>
    </w:pPr>
    <w:rPr>
      <w:rFonts w:ascii="Arial" w:hAnsi="Arial" w:cs="Arial"/>
    </w:rPr>
  </w:style>
  <w:style w:type="paragraph" w:customStyle="1" w:styleId="TimeNewRoman13">
    <w:name w:val="Time New Roman 13 абзац отступ по ширине"/>
    <w:basedOn w:val="a"/>
    <w:uiPriority w:val="99"/>
    <w:rsid w:val="00FB7375"/>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A66B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78D60EC817AC23750DE34A252471E38C356E966F3D186544F46FD0A5F1F21785177F3614EC811BCE5678FC5F3B072B486F0B766F86A4F8I4DBL" TargetMode="External"/><Relationship Id="rId18" Type="http://schemas.openxmlformats.org/officeDocument/2006/relationships/hyperlink" Target="consultantplus://offline/ref=4C78D60EC817AC23750DE34A252471E38C356E966F3D186544F46FD0A5F1F21785177F3612EA8212920C68F8166E09354B78157D7185IADDL" TargetMode="External"/><Relationship Id="rId26" Type="http://schemas.openxmlformats.org/officeDocument/2006/relationships/hyperlink" Target="consultantplus://offline/ref=4C78D60EC817AC23750DE34A252471E38C356E966F3D186544F46FD0A5F1F21785177F3614EC8C1AC15678FC5F3B072B486F0B766F86A4F8I4DBL" TargetMode="External"/><Relationship Id="rId39" Type="http://schemas.openxmlformats.org/officeDocument/2006/relationships/hyperlink" Target="consultantplus://offline/ref=0E6612F33C52406EFC5F0AEBA2ED6455910167611BFB70610DEC1AD5C4W3KCE" TargetMode="External"/><Relationship Id="rId21" Type="http://schemas.openxmlformats.org/officeDocument/2006/relationships/hyperlink" Target="consultantplus://offline/ref=4C78D60EC817AC23750DE34A252471E38C356E966F3D186544F46FD0A5F1F21785177F3612E48312920C68F8166E09354B78157D7185IADDL" TargetMode="External"/><Relationship Id="rId34" Type="http://schemas.openxmlformats.org/officeDocument/2006/relationships/hyperlink" Target="consultantplus://offline/ref=0E6612F33C52406EFC5F0AEBA2ED6455910065691BFF70610DEC1AD5C43CE919B3C903F9EDW3K9E" TargetMode="External"/><Relationship Id="rId42" Type="http://schemas.openxmlformats.org/officeDocument/2006/relationships/hyperlink" Target="consultantplus://offline/ref=0E6612F33C52406EFC5F0AEBA2ED6455910062641DFA70610DEC1AD5C4W3KCE" TargetMode="External"/><Relationship Id="rId47" Type="http://schemas.openxmlformats.org/officeDocument/2006/relationships/hyperlink" Target="consultantplus://offline/ref=0E6612F33C52406EFC5F0AEBA2ED64559100626418F970610DEC1AD5C4W3KCE" TargetMode="External"/><Relationship Id="rId50" Type="http://schemas.openxmlformats.org/officeDocument/2006/relationships/hyperlink" Target="consultantplus://offline/ref=0E6612F33C52406EFC5F0AEBA2ED64559507606918F02D6B05B516D7WCK3E" TargetMode="External"/><Relationship Id="rId55" Type="http://schemas.openxmlformats.org/officeDocument/2006/relationships/hyperlink" Target="consultantplus://offline/ref=0E6612F33C52406EFC5F0AEBA2ED6455910463601CFA70610DEC1AD5C4W3KCE" TargetMode="External"/><Relationship Id="rId63" Type="http://schemas.openxmlformats.org/officeDocument/2006/relationships/hyperlink" Target="consultantplus://offline/ref=DA0BB10B358C567FD6C08B2690EA003E3DB1792FA909A889A18021A7B832C4591F0BBD24627533X3KAE" TargetMode="External"/><Relationship Id="rId68" Type="http://schemas.openxmlformats.org/officeDocument/2006/relationships/fontTable" Target="fontTable.xml"/><Relationship Id="rId7" Type="http://schemas.openxmlformats.org/officeDocument/2006/relationships/hyperlink" Target="consultantplus://offline/ref=4C39102AF9FF80503F0DA7EA7971799E6B6446A6145822BD83D34220262A47C7D620862E5F4D5D0AE93DD76F47CC2B064EBA1079B8EEs67BK" TargetMode="External"/><Relationship Id="rId2" Type="http://schemas.microsoft.com/office/2007/relationships/stylesWithEffects" Target="stylesWithEffects.xml"/><Relationship Id="rId16" Type="http://schemas.openxmlformats.org/officeDocument/2006/relationships/hyperlink" Target="consultantplus://offline/ref=4C78D60EC817AC23750DE34A252471E38C356E966F3D186544F46FD0A5F1F21785177F3614EC821BC35678FC5F3B072B486F0B766F86A4F8I4DBL" TargetMode="External"/><Relationship Id="rId29" Type="http://schemas.openxmlformats.org/officeDocument/2006/relationships/hyperlink" Target="consultantplus://offline/ref=0E6612F33C52406EFC5F0AEBA2ED6455910061611EF370610DEC1AD5C4W3KCE"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4C78D60EC817AC23750DE34A252471E38D3E699A626A4F6715A161D5ADA1A807935E72340AED8D07C45D2DIAD4L" TargetMode="External"/><Relationship Id="rId24" Type="http://schemas.openxmlformats.org/officeDocument/2006/relationships/hyperlink" Target="consultantplus://offline/ref=4C78D60EC817AC23750DE34A252471E38C356E966F3D186544F46FD0A5F1F21785177F3614EC8C1AC25678FC5F3B072B486F0B766F86A4F8I4DBL" TargetMode="External"/><Relationship Id="rId32" Type="http://schemas.openxmlformats.org/officeDocument/2006/relationships/hyperlink" Target="consultantplus://offline/ref=0E6612F33C52406EFC5F0AEBA2ED6455910169631DFB70610DEC1AD5C4W3KCE" TargetMode="External"/><Relationship Id="rId37" Type="http://schemas.openxmlformats.org/officeDocument/2006/relationships/hyperlink" Target="consultantplus://offline/ref=0E6612F33C52406EFC5F0AEBA2ED6455910167621AFC70610DEC1AD5C4W3KCE" TargetMode="External"/><Relationship Id="rId40" Type="http://schemas.openxmlformats.org/officeDocument/2006/relationships/hyperlink" Target="consultantplus://offline/ref=0E6612F33C52406EFC5F0AEBA2ED64559101676119FC70610DEC1AD5C4W3KCE" TargetMode="External"/><Relationship Id="rId45" Type="http://schemas.openxmlformats.org/officeDocument/2006/relationships/hyperlink" Target="consultantplus://offline/ref=0E6612F33C52406EFC5F0AEBA2ED64559102686019F370610DEC1AD5C4W3KCE" TargetMode="External"/><Relationship Id="rId53" Type="http://schemas.openxmlformats.org/officeDocument/2006/relationships/hyperlink" Target="consultantplus://offline/ref=0E6612F33C52406EFC5F0AEBA2ED6455910163611CFA70610DEC1AD5C4W3KCE" TargetMode="External"/><Relationship Id="rId58" Type="http://schemas.openxmlformats.org/officeDocument/2006/relationships/hyperlink" Target="consultantplus://offline/ref=DA0BB10B358C567FD6C08B2690EA003E3BB17429AF0AF583A9D92DA5BF3D9B4E1842B1256275323FX2K5E" TargetMode="External"/><Relationship Id="rId66" Type="http://schemas.openxmlformats.org/officeDocument/2006/relationships/hyperlink" Target="consultantplus://offline/ref=DA0BB10B358C567FD6C08B2690EA003E3BB6782AAF07F583A9D92DA5BFX3KDE" TargetMode="External"/><Relationship Id="rId5" Type="http://schemas.openxmlformats.org/officeDocument/2006/relationships/image" Target="media/image1.png"/><Relationship Id="rId15" Type="http://schemas.openxmlformats.org/officeDocument/2006/relationships/hyperlink" Target="consultantplus://offline/ref=4C78D60EC817AC23750DE34A252471E38C356E966F3D186544F46FD0A5F1F21785177F3516EA8012920C68F8166E09354B78157D7185IADDL" TargetMode="External"/><Relationship Id="rId23" Type="http://schemas.openxmlformats.org/officeDocument/2006/relationships/hyperlink" Target="consultantplus://offline/ref=4C78D60EC817AC23750DE34A252471E38C356E966F3D186544F46FD0A5F1F21785177F3513E88C12920C68F8166E09354B78157D7185IADDL" TargetMode="External"/><Relationship Id="rId28" Type="http://schemas.openxmlformats.org/officeDocument/2006/relationships/hyperlink" Target="consultantplus://offline/ref=4C78D60EC817AC23750DE34A252471E38C366C976935186544F46FD0A5F1F21785177F3614ED8418C75678FC5F3B072B486F0B766F86A4F8I4DBL" TargetMode="External"/><Relationship Id="rId36" Type="http://schemas.openxmlformats.org/officeDocument/2006/relationships/hyperlink" Target="consultantplus://offline/ref=0E6612F33C52406EFC5F0AEBA2ED64559101676112FE70610DEC1AD5C4W3KCE" TargetMode="External"/><Relationship Id="rId49" Type="http://schemas.openxmlformats.org/officeDocument/2006/relationships/hyperlink" Target="consultantplus://offline/ref=0E6612F33C52406EFC5F0AEBA2ED6455910062621CFD70610DEC1AD5C4W3KCE" TargetMode="External"/><Relationship Id="rId57" Type="http://schemas.openxmlformats.org/officeDocument/2006/relationships/hyperlink" Target="consultantplus://offline/ref=0E6612F33C52406EFC5F0AEBA2ED6455970E696112F02D6B05B516D7WCK3E" TargetMode="External"/><Relationship Id="rId61" Type="http://schemas.openxmlformats.org/officeDocument/2006/relationships/hyperlink" Target="consultantplus://offline/ref=DA0BB10B358C567FD6C08B2690EA003E3BB37E28A801F583A9D92DA5BF3D9B4E1842B1256275323FX2K4E" TargetMode="External"/><Relationship Id="rId10" Type="http://schemas.openxmlformats.org/officeDocument/2006/relationships/hyperlink" Target="consultantplus://offline/ref=4C78D60EC817AC23750DE34A252471E38C356E966B3E186544F46FD0A5F1F21785177F3614ED8C1EC45678FC5F3B072B486F0B766F86A4F8I4DBL" TargetMode="External"/><Relationship Id="rId19" Type="http://schemas.openxmlformats.org/officeDocument/2006/relationships/hyperlink" Target="consultantplus://offline/ref=4C78D60EC817AC23750DE34A252471E38C356E966F3D186544F46FD0A5F1F21785177F3612E58712920C68F8166E09354B78157D7185IADDL" TargetMode="External"/><Relationship Id="rId31" Type="http://schemas.openxmlformats.org/officeDocument/2006/relationships/hyperlink" Target="consultantplus://offline/ref=0E6612F33C52406EFC5F0AEBA2ED6455910061611EFF70610DEC1AD5C4W3KCE" TargetMode="External"/><Relationship Id="rId44" Type="http://schemas.openxmlformats.org/officeDocument/2006/relationships/hyperlink" Target="consultantplus://offline/ref=0E6612F33C52406EFC5F0AEBA2ED6455910366631EF370610DEC1AD5C4W3KCE" TargetMode="External"/><Relationship Id="rId52" Type="http://schemas.openxmlformats.org/officeDocument/2006/relationships/hyperlink" Target="consultantplus://offline/ref=0E6612F33C52406EFC5F0AEBA2ED6455910660661BF270610DEC1AD5C4W3KCE" TargetMode="External"/><Relationship Id="rId60" Type="http://schemas.openxmlformats.org/officeDocument/2006/relationships/hyperlink" Target="consultantplus://offline/ref=DA0BB10B358C567FD6C08B2690EA003E3BB5792DAB03F583A9D92DA5BF3D9B4E1842B1256275323FX2K5E" TargetMode="External"/><Relationship Id="rId65" Type="http://schemas.openxmlformats.org/officeDocument/2006/relationships/hyperlink" Target="consultantplus://offline/ref=DA0BB10B358C567FD6C08B2690EA003E39B77B2BAE09A889A18021A7B832C4591F0BBD24627533X3KDE" TargetMode="External"/><Relationship Id="rId4" Type="http://schemas.openxmlformats.org/officeDocument/2006/relationships/webSettings" Target="webSettings.xml"/><Relationship Id="rId9" Type="http://schemas.openxmlformats.org/officeDocument/2006/relationships/hyperlink" Target="consultantplus://offline/ref=4C78D60EC817AC23750DE34A252471E38C356E976C3D186544F46FD0A5F1F21785177F361CEB8712920C68F8166E09354B78157D7185IADDL" TargetMode="External"/><Relationship Id="rId14" Type="http://schemas.openxmlformats.org/officeDocument/2006/relationships/hyperlink" Target="consultantplus://offline/ref=4C78D60EC817AC23750DE34A252471E38D3E699A626A4F6715A161D5ADA1A807935E72340AED8D07C45D2DIAD4L" TargetMode="External"/><Relationship Id="rId22" Type="http://schemas.openxmlformats.org/officeDocument/2006/relationships/hyperlink" Target="consultantplus://offline/ref=4C78D60EC817AC23750DE34A252471E38C356E966F3D186544F46FD0A5F1F21785177F3513E88312920C68F8166E09354B78157D7185IADDL" TargetMode="External"/><Relationship Id="rId27" Type="http://schemas.openxmlformats.org/officeDocument/2006/relationships/hyperlink" Target="consultantplus://offline/ref=4C78D60EC817AC23750DE34A252471E38C356E966F3D186544F46FD0A5F1F21785177F3614EC8C11C05678FC5F3B072B486F0B766F86A4F8I4DBL" TargetMode="External"/><Relationship Id="rId30" Type="http://schemas.openxmlformats.org/officeDocument/2006/relationships/hyperlink" Target="consultantplus://offline/ref=0E6612F33C52406EFC5F0AEBA2ED64559100616218FA70610DEC1AD5C43CE919B3C903F9EA39ECF8W5K4E" TargetMode="External"/><Relationship Id="rId35" Type="http://schemas.openxmlformats.org/officeDocument/2006/relationships/hyperlink" Target="consultantplus://offline/ref=0E6612F33C52406EFC5F0AEBA2ED6455910267691BFE70610DEC1AD5C4W3KCE" TargetMode="External"/><Relationship Id="rId43" Type="http://schemas.openxmlformats.org/officeDocument/2006/relationships/hyperlink" Target="consultantplus://offline/ref=0E6612F33C52406EFC5F0AEBA2ED6455910167601FFF70610DEC1AD5C4W3KCE" TargetMode="External"/><Relationship Id="rId48" Type="http://schemas.openxmlformats.org/officeDocument/2006/relationships/hyperlink" Target="consultantplus://offline/ref=0E6612F33C52406EFC5F0AEBA2ED64559101676418FA70610DEC1AD5C4W3KCE" TargetMode="External"/><Relationship Id="rId56" Type="http://schemas.openxmlformats.org/officeDocument/2006/relationships/hyperlink" Target="consultantplus://offline/ref=0E6612F33C52406EFC5F0AEBA2ED64559102636612FC70610DEC1AD5C4W3KCE" TargetMode="External"/><Relationship Id="rId64" Type="http://schemas.openxmlformats.org/officeDocument/2006/relationships/hyperlink" Target="consultantplus://offline/ref=DA0BB10B358C567FD6C08B2690EA003E3EB4782BAF09A889A18021A7B832C4591F0BBD24627533X3KBE" TargetMode="External"/><Relationship Id="rId69" Type="http://schemas.openxmlformats.org/officeDocument/2006/relationships/theme" Target="theme/theme1.xml"/><Relationship Id="rId8" Type="http://schemas.openxmlformats.org/officeDocument/2006/relationships/hyperlink" Target="consultantplus://offline/ref=4C39102AF9FF80503F0DA7EA7971799E6A6F41A1180975BFD2864C252E7A0FD798658B2F5A4A5900BE67C76B0E9925184DAD0E72A6ED6234sD7DK" TargetMode="External"/><Relationship Id="rId51" Type="http://schemas.openxmlformats.org/officeDocument/2006/relationships/hyperlink" Target="consultantplus://offline/ref=0E6612F33C52406EFC5F0AEBA2ED64559103676913F370610DEC1AD5C4W3KCE" TargetMode="External"/><Relationship Id="rId3" Type="http://schemas.openxmlformats.org/officeDocument/2006/relationships/settings" Target="settings.xml"/><Relationship Id="rId12" Type="http://schemas.openxmlformats.org/officeDocument/2006/relationships/hyperlink" Target="consultantplus://offline/ref=4C78D60EC817AC23750DE34A252471E38D376B986A3C186544F46FD0A5F1F21785177F3614ED8419C55678FC5F3B072B486F0B766F86A4F8I4DBL" TargetMode="External"/><Relationship Id="rId17" Type="http://schemas.openxmlformats.org/officeDocument/2006/relationships/hyperlink" Target="consultantplus://offline/ref=4C78D60EC817AC23750DE34A252471E38C356E966F3D186544F46FD0A5F1F21785177F3614EC8211C05678FC5F3B072B486F0B766F86A4F8I4DBL" TargetMode="External"/><Relationship Id="rId25" Type="http://schemas.openxmlformats.org/officeDocument/2006/relationships/hyperlink" Target="consultantplus://offline/ref=4C78D60EC817AC23750DE34A252471E38C356E966F3D186544F46FD0A5F1F21785177F3614EC8C1AC05678FC5F3B072B486F0B766F86A4F8I4DBL" TargetMode="External"/><Relationship Id="rId33" Type="http://schemas.openxmlformats.org/officeDocument/2006/relationships/hyperlink" Target="consultantplus://offline/ref=0E6612F33C52406EFC5F0AEBA2ED64559101676218F970610DEC1AD5C4W3KCE" TargetMode="External"/><Relationship Id="rId38" Type="http://schemas.openxmlformats.org/officeDocument/2006/relationships/hyperlink" Target="consultantplus://offline/ref=0E6612F33C52406EFC5F0AEBA2ED6455910063691BFC70610DEC1AD5C4W3KCE" TargetMode="External"/><Relationship Id="rId46" Type="http://schemas.openxmlformats.org/officeDocument/2006/relationships/hyperlink" Target="consultantplus://offline/ref=0E6612F33C52406EFC5F0AEBA2ED6455910369661FFF70610DEC1AD5C4W3KCE" TargetMode="External"/><Relationship Id="rId59" Type="http://schemas.openxmlformats.org/officeDocument/2006/relationships/hyperlink" Target="consultantplus://offline/ref=DA0BB10B358C567FD6C08B2690EA003E3BB37D24A800F583A9D92DA5BF3D9B4E1842B1256275323FX2K4E" TargetMode="External"/><Relationship Id="rId67" Type="http://schemas.openxmlformats.org/officeDocument/2006/relationships/hyperlink" Target="consultantplus://offline/ref=DA0BB10B358C567FD6C08B2690EA003E3BB57E25AC07F583A9D92DA5BF3D9B4E1842B1256275323EX2K6E" TargetMode="External"/><Relationship Id="rId20" Type="http://schemas.openxmlformats.org/officeDocument/2006/relationships/hyperlink" Target="consultantplus://offline/ref=4C78D60EC817AC23750DE34A252471E38C356E966F3D186544F46FD0A5F1F21785177F3612E48212920C68F8166E09354B78157D7185IADDL" TargetMode="External"/><Relationship Id="rId41" Type="http://schemas.openxmlformats.org/officeDocument/2006/relationships/hyperlink" Target="consultantplus://offline/ref=0E6612F33C52406EFC5F0AEBA2ED6455910062641EFF70610DEC1AD5C4W3KCE" TargetMode="External"/><Relationship Id="rId54" Type="http://schemas.openxmlformats.org/officeDocument/2006/relationships/hyperlink" Target="consultantplus://offline/ref=0E6612F33C52406EFC5F0AEBA2ED64559101626518F970610DEC1AD5C4W3KCE" TargetMode="External"/><Relationship Id="rId62" Type="http://schemas.openxmlformats.org/officeDocument/2006/relationships/hyperlink" Target="consultantplus://offline/ref=DA0BB10B358C567FD6C08B2690EA003E39B47A2CA909A889A18021A7B832C4591F0BBD24627533X3K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9814</Words>
  <Characters>55945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13</cp:revision>
  <cp:lastPrinted>2019-09-03T11:06:00Z</cp:lastPrinted>
  <dcterms:created xsi:type="dcterms:W3CDTF">2019-09-03T10:59:00Z</dcterms:created>
  <dcterms:modified xsi:type="dcterms:W3CDTF">2020-01-23T08:56:00Z</dcterms:modified>
</cp:coreProperties>
</file>