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101" w:rsidRPr="00B22101" w:rsidRDefault="00B22101" w:rsidP="00B22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22101" w:rsidRPr="00B22101" w:rsidRDefault="00B22101" w:rsidP="00B22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2101">
        <w:rPr>
          <w:rFonts w:ascii="Times New Roman" w:hAnsi="Times New Roman" w:cs="Times New Roman"/>
          <w:sz w:val="28"/>
          <w:szCs w:val="28"/>
        </w:rPr>
        <w:t>к приказу управления финансов</w:t>
      </w:r>
    </w:p>
    <w:p w:rsidR="00B22101" w:rsidRPr="00B22101" w:rsidRDefault="00B22101" w:rsidP="00B22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2101">
        <w:rPr>
          <w:rFonts w:ascii="Times New Roman" w:hAnsi="Times New Roman" w:cs="Times New Roman"/>
          <w:sz w:val="28"/>
          <w:szCs w:val="28"/>
        </w:rPr>
        <w:t>администрации Добринского</w:t>
      </w:r>
    </w:p>
    <w:p w:rsidR="00B22101" w:rsidRPr="00B22101" w:rsidRDefault="00B22101" w:rsidP="00B22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210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F5EC6" w:rsidRPr="00D913B3" w:rsidRDefault="00B22101" w:rsidP="00B22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2101">
        <w:rPr>
          <w:rFonts w:ascii="Times New Roman" w:hAnsi="Times New Roman" w:cs="Times New Roman"/>
          <w:sz w:val="28"/>
          <w:szCs w:val="28"/>
        </w:rPr>
        <w:t>от</w:t>
      </w:r>
      <w:r w:rsidR="008E72B3">
        <w:rPr>
          <w:rFonts w:ascii="Times New Roman" w:hAnsi="Times New Roman" w:cs="Times New Roman"/>
          <w:sz w:val="28"/>
          <w:szCs w:val="28"/>
        </w:rPr>
        <w:t xml:space="preserve"> 16.05.2024г  № 66</w:t>
      </w:r>
      <w:bookmarkStart w:id="0" w:name="_GoBack"/>
      <w:bookmarkEnd w:id="0"/>
    </w:p>
    <w:p w:rsidR="006F5EC6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101" w:rsidRPr="00D913B3" w:rsidRDefault="00B22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2"/>
      <w:bookmarkStart w:id="2" w:name="P547"/>
      <w:bookmarkEnd w:id="1"/>
      <w:bookmarkEnd w:id="2"/>
      <w:r w:rsidRPr="00D913B3">
        <w:rPr>
          <w:rFonts w:ascii="Times New Roman" w:hAnsi="Times New Roman" w:cs="Times New Roman"/>
          <w:sz w:val="28"/>
          <w:szCs w:val="28"/>
        </w:rPr>
        <w:t>СВОДНЫЙ РЕЙТИНГ ГЛАВНЫХ РАСПОРЯДИТЕЛЕЙ СРЕДСТВ БЮДЖЕТА</w:t>
      </w:r>
      <w:r w:rsidR="00750308">
        <w:rPr>
          <w:rFonts w:ascii="Times New Roman" w:hAnsi="Times New Roman" w:cs="Times New Roman"/>
          <w:sz w:val="28"/>
          <w:szCs w:val="28"/>
        </w:rPr>
        <w:t xml:space="preserve"> </w:t>
      </w:r>
      <w:r w:rsidR="00D913B3">
        <w:rPr>
          <w:rFonts w:ascii="Times New Roman" w:hAnsi="Times New Roman" w:cs="Times New Roman"/>
          <w:sz w:val="28"/>
          <w:szCs w:val="28"/>
        </w:rPr>
        <w:t>ДОБРИНСКОГО</w:t>
      </w:r>
      <w:r w:rsidRPr="00D913B3">
        <w:rPr>
          <w:rFonts w:ascii="Times New Roman" w:hAnsi="Times New Roman" w:cs="Times New Roman"/>
          <w:sz w:val="28"/>
          <w:szCs w:val="28"/>
        </w:rPr>
        <w:t xml:space="preserve"> МУНИЦИПАЛЬНОГО РАЙОНА ПО КАЧЕСТВУ ФИНАНСОВОГО</w:t>
      </w:r>
      <w:r w:rsidR="00750308">
        <w:rPr>
          <w:rFonts w:ascii="Times New Roman" w:hAnsi="Times New Roman" w:cs="Times New Roman"/>
          <w:sz w:val="28"/>
          <w:szCs w:val="28"/>
        </w:rPr>
        <w:t xml:space="preserve"> </w:t>
      </w:r>
      <w:r w:rsidRPr="00D913B3">
        <w:rPr>
          <w:rFonts w:ascii="Times New Roman" w:hAnsi="Times New Roman" w:cs="Times New Roman"/>
          <w:sz w:val="28"/>
          <w:szCs w:val="28"/>
        </w:rPr>
        <w:t>МЕНЕДЖМЕНТА</w:t>
      </w: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701"/>
        <w:gridCol w:w="2041"/>
        <w:gridCol w:w="2041"/>
      </w:tblGrid>
      <w:tr w:rsidR="006F5EC6" w:rsidRPr="00D913B3" w:rsidTr="00291217">
        <w:tc>
          <w:tcPr>
            <w:tcW w:w="567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828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Наименование ГРБС</w:t>
            </w:r>
          </w:p>
        </w:tc>
        <w:tc>
          <w:tcPr>
            <w:tcW w:w="1701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Рейтинговая оценка (R)</w:t>
            </w:r>
          </w:p>
        </w:tc>
        <w:tc>
          <w:tcPr>
            <w:tcW w:w="2041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Суммарная оценка качества финансового менеджмента</w:t>
            </w:r>
          </w:p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(КФМ)</w:t>
            </w:r>
          </w:p>
        </w:tc>
        <w:tc>
          <w:tcPr>
            <w:tcW w:w="2041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Максимальная оценка качества финансового менеджмента</w:t>
            </w:r>
          </w:p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(МАХ)</w:t>
            </w:r>
          </w:p>
        </w:tc>
      </w:tr>
      <w:tr w:rsidR="006F5EC6" w:rsidRPr="00D913B3" w:rsidTr="00291217">
        <w:tc>
          <w:tcPr>
            <w:tcW w:w="567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6F5EC6" w:rsidRPr="00D913B3" w:rsidRDefault="002912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1701" w:type="dxa"/>
          </w:tcPr>
          <w:p w:rsidR="006F5EC6" w:rsidRPr="00D913B3" w:rsidRDefault="00B52C22" w:rsidP="00521D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041" w:type="dxa"/>
          </w:tcPr>
          <w:p w:rsidR="006F5EC6" w:rsidRPr="00D913B3" w:rsidRDefault="00B52C22" w:rsidP="00521D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2041" w:type="dxa"/>
          </w:tcPr>
          <w:p w:rsidR="006F5EC6" w:rsidRPr="00D913B3" w:rsidRDefault="00521D0A" w:rsidP="00521D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</w:tr>
      <w:tr w:rsidR="00B40266" w:rsidRPr="00D913B3" w:rsidTr="00291217">
        <w:tc>
          <w:tcPr>
            <w:tcW w:w="567" w:type="dxa"/>
          </w:tcPr>
          <w:p w:rsidR="00B40266" w:rsidRPr="00D913B3" w:rsidRDefault="00B40266" w:rsidP="00B40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40266" w:rsidRPr="00D913B3" w:rsidRDefault="00B40266" w:rsidP="00B4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администрации муниципального района</w:t>
            </w:r>
          </w:p>
        </w:tc>
        <w:tc>
          <w:tcPr>
            <w:tcW w:w="1701" w:type="dxa"/>
          </w:tcPr>
          <w:p w:rsidR="00B40266" w:rsidRPr="00D913B3" w:rsidRDefault="00B40266" w:rsidP="00B40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041" w:type="dxa"/>
          </w:tcPr>
          <w:p w:rsidR="00B40266" w:rsidRPr="00D913B3" w:rsidRDefault="00B40266" w:rsidP="00B40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2041" w:type="dxa"/>
          </w:tcPr>
          <w:p w:rsidR="00B40266" w:rsidRPr="00D913B3" w:rsidRDefault="00B40266" w:rsidP="00B40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</w:tr>
      <w:tr w:rsidR="00B40266" w:rsidRPr="00D913B3" w:rsidTr="00291217">
        <w:tc>
          <w:tcPr>
            <w:tcW w:w="567" w:type="dxa"/>
          </w:tcPr>
          <w:p w:rsidR="00B40266" w:rsidRDefault="00B40266" w:rsidP="00B40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40266" w:rsidRPr="00D913B3" w:rsidRDefault="00B40266" w:rsidP="00B4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спорта, молодежной и социальной политики администрации муниципального района</w:t>
            </w:r>
          </w:p>
        </w:tc>
        <w:tc>
          <w:tcPr>
            <w:tcW w:w="1701" w:type="dxa"/>
          </w:tcPr>
          <w:p w:rsidR="00B40266" w:rsidRPr="00D913B3" w:rsidRDefault="00B40266" w:rsidP="00B40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041" w:type="dxa"/>
          </w:tcPr>
          <w:p w:rsidR="00B40266" w:rsidRPr="00D913B3" w:rsidRDefault="00B40266" w:rsidP="00B40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2041" w:type="dxa"/>
          </w:tcPr>
          <w:p w:rsidR="00B40266" w:rsidRPr="00D913B3" w:rsidRDefault="00B40266" w:rsidP="00B40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</w:tr>
      <w:tr w:rsidR="006F5EC6" w:rsidRPr="00D913B3" w:rsidTr="00291217">
        <w:tc>
          <w:tcPr>
            <w:tcW w:w="567" w:type="dxa"/>
          </w:tcPr>
          <w:p w:rsidR="006F5EC6" w:rsidRPr="00D913B3" w:rsidRDefault="00B40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5EC6" w:rsidRPr="00D91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6F5EC6" w:rsidRPr="00D913B3" w:rsidRDefault="002912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района</w:t>
            </w:r>
          </w:p>
        </w:tc>
        <w:tc>
          <w:tcPr>
            <w:tcW w:w="1701" w:type="dxa"/>
          </w:tcPr>
          <w:p w:rsidR="006F5EC6" w:rsidRPr="00D913B3" w:rsidRDefault="00B52C22" w:rsidP="00521D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041" w:type="dxa"/>
          </w:tcPr>
          <w:p w:rsidR="006F5EC6" w:rsidRPr="00D913B3" w:rsidRDefault="00B52C22" w:rsidP="00521D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2041" w:type="dxa"/>
          </w:tcPr>
          <w:p w:rsidR="006F5EC6" w:rsidRPr="00D913B3" w:rsidRDefault="00521D0A" w:rsidP="00521D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</w:tr>
      <w:tr w:rsidR="006F5EC6" w:rsidRPr="00D913B3" w:rsidTr="00291217">
        <w:tc>
          <w:tcPr>
            <w:tcW w:w="4395" w:type="dxa"/>
            <w:gridSpan w:val="2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Оценка среднего уровня качества финансового менеджмента ГРБС (MR)</w:t>
            </w:r>
          </w:p>
        </w:tc>
        <w:tc>
          <w:tcPr>
            <w:tcW w:w="1701" w:type="dxa"/>
          </w:tcPr>
          <w:p w:rsidR="006F5EC6" w:rsidRPr="00D913B3" w:rsidRDefault="00FB2651" w:rsidP="00521D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041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41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64B" w:rsidRPr="00B52C22" w:rsidRDefault="002D264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D264B" w:rsidRPr="00B52C2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C6"/>
    <w:rsid w:val="00002CED"/>
    <w:rsid w:val="0000551B"/>
    <w:rsid w:val="00291217"/>
    <w:rsid w:val="002D264B"/>
    <w:rsid w:val="00423951"/>
    <w:rsid w:val="00521D0A"/>
    <w:rsid w:val="00635249"/>
    <w:rsid w:val="006F5EC6"/>
    <w:rsid w:val="00750308"/>
    <w:rsid w:val="008E72B3"/>
    <w:rsid w:val="009B5486"/>
    <w:rsid w:val="00AD73E1"/>
    <w:rsid w:val="00B22101"/>
    <w:rsid w:val="00B40266"/>
    <w:rsid w:val="00B52C22"/>
    <w:rsid w:val="00D913B3"/>
    <w:rsid w:val="00E17752"/>
    <w:rsid w:val="00F45964"/>
    <w:rsid w:val="00F53285"/>
    <w:rsid w:val="00FB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D9007-C764-4E94-BEAB-86543B36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E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F5EC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F5E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F5E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2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2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НН</dc:creator>
  <cp:keywords/>
  <dc:description/>
  <cp:lastModifiedBy>Мягкова НН</cp:lastModifiedBy>
  <cp:revision>17</cp:revision>
  <cp:lastPrinted>2024-05-16T11:01:00Z</cp:lastPrinted>
  <dcterms:created xsi:type="dcterms:W3CDTF">2023-05-18T07:56:00Z</dcterms:created>
  <dcterms:modified xsi:type="dcterms:W3CDTF">2024-05-17T06:00:00Z</dcterms:modified>
</cp:coreProperties>
</file>