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822" w:rsidRDefault="0050796D">
      <w:pPr>
        <w:spacing w:after="0" w:line="240" w:lineRule="auto"/>
        <w:jc w:val="center"/>
        <w:rPr>
          <w:rFonts w:ascii="Times New Roman" w:hAnsi="Times New Roman"/>
          <w:b/>
          <w:iCs/>
          <w:sz w:val="28"/>
          <w:szCs w:val="28"/>
        </w:rPr>
      </w:pPr>
      <w:r>
        <w:rPr>
          <w:rFonts w:ascii="Times New Roman" w:hAnsi="Times New Roman"/>
          <w:b/>
          <w:iCs/>
          <w:sz w:val="28"/>
          <w:szCs w:val="28"/>
        </w:rPr>
        <w:t xml:space="preserve">  </w:t>
      </w:r>
      <w:r w:rsidR="006A43A1" w:rsidRPr="006A43A1">
        <w:rPr>
          <w:rFonts w:ascii="Times New Roman" w:hAnsi="Times New Roman"/>
          <w:b/>
          <w:iCs/>
          <w:sz w:val="28"/>
          <w:szCs w:val="28"/>
        </w:rPr>
        <w:t xml:space="preserve">Технологическая </w:t>
      </w:r>
      <w:bookmarkStart w:id="0" w:name="_GoBack"/>
      <w:bookmarkEnd w:id="0"/>
      <w:r>
        <w:rPr>
          <w:rFonts w:ascii="Times New Roman" w:hAnsi="Times New Roman"/>
          <w:b/>
          <w:iCs/>
          <w:sz w:val="28"/>
          <w:szCs w:val="28"/>
        </w:rPr>
        <w:t>схема предоставления муниципальной услуги</w:t>
      </w:r>
    </w:p>
    <w:p w:rsidR="00FE6822" w:rsidRDefault="0050796D">
      <w:pPr>
        <w:spacing w:after="0" w:line="240" w:lineRule="auto"/>
        <w:jc w:val="center"/>
        <w:rPr>
          <w:rFonts w:ascii="Times New Roman" w:hAnsi="Times New Roman"/>
          <w:b/>
          <w:sz w:val="28"/>
          <w:szCs w:val="28"/>
        </w:rPr>
      </w:pPr>
      <w:r>
        <w:rPr>
          <w:rFonts w:ascii="Times New Roman" w:hAnsi="Times New Roman"/>
          <w:b/>
          <w:sz w:val="28"/>
          <w:szCs w:val="28"/>
        </w:rPr>
        <w:t>«Предоставление градостроительного плана земельного участка»</w:t>
      </w:r>
    </w:p>
    <w:p w:rsidR="00FE6822" w:rsidRDefault="00FE6822">
      <w:pPr>
        <w:spacing w:after="0" w:line="240" w:lineRule="auto"/>
        <w:jc w:val="center"/>
        <w:rPr>
          <w:rFonts w:ascii="Times New Roman" w:hAnsi="Times New Roman"/>
          <w:iCs/>
          <w:sz w:val="28"/>
          <w:szCs w:val="28"/>
        </w:rPr>
      </w:pPr>
    </w:p>
    <w:p w:rsidR="00FE6822" w:rsidRDefault="0050796D">
      <w:pPr>
        <w:jc w:val="center"/>
        <w:rPr>
          <w:rFonts w:ascii="Times New Roman" w:hAnsi="Times New Roman"/>
        </w:rPr>
      </w:pPr>
      <w:r>
        <w:rPr>
          <w:rFonts w:ascii="Times New Roman" w:hAnsi="Times New Roman"/>
          <w:iCs/>
        </w:rPr>
        <w:t>Раздел 1. «Общие сведения о муниципальной услуге»</w:t>
      </w:r>
    </w:p>
    <w:tbl>
      <w:tblPr>
        <w:tblW w:w="15183" w:type="dxa"/>
        <w:tblInd w:w="93" w:type="dxa"/>
        <w:tblLook w:val="04A0" w:firstRow="1" w:lastRow="0" w:firstColumn="1" w:lastColumn="0" w:noHBand="0" w:noVBand="1"/>
      </w:tblPr>
      <w:tblGrid>
        <w:gridCol w:w="513"/>
        <w:gridCol w:w="2763"/>
        <w:gridCol w:w="11907"/>
      </w:tblGrid>
      <w:tr w:rsidR="00FE6822">
        <w:trPr>
          <w:trHeight w:val="509"/>
          <w:tblHeader/>
        </w:trPr>
        <w:tc>
          <w:tcPr>
            <w:tcW w:w="513" w:type="dxa"/>
            <w:tcBorders>
              <w:top w:val="single" w:sz="4" w:space="0" w:color="auto"/>
              <w:left w:val="single" w:sz="4" w:space="0" w:color="auto"/>
              <w:bottom w:val="single" w:sz="4" w:space="0" w:color="auto"/>
              <w:right w:val="single" w:sz="4" w:space="0" w:color="auto"/>
            </w:tcBorders>
            <w:noWrap/>
            <w:vAlign w:val="center"/>
          </w:tcPr>
          <w:p w:rsidR="00FE6822" w:rsidRDefault="0050796D">
            <w:pPr>
              <w:spacing w:after="0" w:line="240" w:lineRule="auto"/>
              <w:jc w:val="center"/>
              <w:rPr>
                <w:rFonts w:ascii="Times New Roman" w:hAnsi="Times New Roman"/>
                <w:b/>
                <w:bCs/>
              </w:rPr>
            </w:pPr>
            <w:r>
              <w:rPr>
                <w:rFonts w:ascii="Times New Roman" w:hAnsi="Times New Roman"/>
                <w:b/>
                <w:bCs/>
              </w:rPr>
              <w:t>№</w:t>
            </w:r>
          </w:p>
          <w:p w:rsidR="00FE6822" w:rsidRDefault="0050796D">
            <w:pPr>
              <w:spacing w:after="0" w:line="240" w:lineRule="auto"/>
              <w:jc w:val="center"/>
              <w:rPr>
                <w:rFonts w:ascii="Times New Roman" w:hAnsi="Times New Roman"/>
                <w:bCs/>
              </w:rPr>
            </w:pPr>
            <w:r>
              <w:rPr>
                <w:rFonts w:ascii="Times New Roman" w:hAnsi="Times New Roman"/>
                <w:bCs/>
              </w:rPr>
              <w:t>п/п</w:t>
            </w:r>
          </w:p>
        </w:tc>
        <w:tc>
          <w:tcPr>
            <w:tcW w:w="2763" w:type="dxa"/>
            <w:tcBorders>
              <w:top w:val="single" w:sz="4" w:space="0" w:color="auto"/>
              <w:left w:val="nil"/>
              <w:bottom w:val="single" w:sz="4" w:space="0" w:color="auto"/>
              <w:right w:val="single" w:sz="4" w:space="0" w:color="auto"/>
            </w:tcBorders>
            <w:shd w:val="clear" w:color="auto" w:fill="auto"/>
            <w:vAlign w:val="center"/>
          </w:tcPr>
          <w:p w:rsidR="00FE6822" w:rsidRDefault="0050796D">
            <w:pPr>
              <w:spacing w:after="0" w:line="240" w:lineRule="auto"/>
              <w:jc w:val="center"/>
              <w:rPr>
                <w:rFonts w:ascii="Times New Roman" w:hAnsi="Times New Roman"/>
                <w:b/>
                <w:bCs/>
              </w:rPr>
            </w:pPr>
            <w:r>
              <w:rPr>
                <w:rFonts w:ascii="Times New Roman" w:hAnsi="Times New Roman"/>
                <w:b/>
                <w:bCs/>
              </w:rPr>
              <w:t>Параметр</w:t>
            </w:r>
          </w:p>
        </w:tc>
        <w:tc>
          <w:tcPr>
            <w:tcW w:w="11907" w:type="dxa"/>
            <w:tcBorders>
              <w:top w:val="single" w:sz="4" w:space="0" w:color="auto"/>
              <w:left w:val="nil"/>
              <w:bottom w:val="single" w:sz="4" w:space="0" w:color="auto"/>
              <w:right w:val="single" w:sz="4" w:space="0" w:color="auto"/>
            </w:tcBorders>
            <w:noWrap/>
            <w:vAlign w:val="center"/>
          </w:tcPr>
          <w:p w:rsidR="00FE6822" w:rsidRDefault="0050796D">
            <w:pPr>
              <w:spacing w:after="0" w:line="240" w:lineRule="auto"/>
              <w:ind w:right="-4785"/>
              <w:rPr>
                <w:rFonts w:ascii="Times New Roman" w:hAnsi="Times New Roman"/>
                <w:b/>
                <w:bCs/>
              </w:rPr>
            </w:pPr>
            <w:r>
              <w:rPr>
                <w:rFonts w:ascii="Times New Roman" w:hAnsi="Times New Roman"/>
                <w:b/>
                <w:bCs/>
              </w:rPr>
              <w:t xml:space="preserve">                                                                             Значение параметра/ состояние</w:t>
            </w:r>
          </w:p>
        </w:tc>
      </w:tr>
      <w:tr w:rsidR="00FE6822">
        <w:trPr>
          <w:trHeight w:val="1277"/>
        </w:trPr>
        <w:tc>
          <w:tcPr>
            <w:tcW w:w="513" w:type="dxa"/>
            <w:tcBorders>
              <w:top w:val="single" w:sz="4" w:space="0" w:color="auto"/>
              <w:left w:val="single" w:sz="4" w:space="0" w:color="auto"/>
              <w:bottom w:val="single" w:sz="4" w:space="0" w:color="auto"/>
              <w:right w:val="single" w:sz="4" w:space="0" w:color="auto"/>
            </w:tcBorders>
            <w:noWrap/>
            <w:vAlign w:val="center"/>
          </w:tcPr>
          <w:p w:rsidR="00FE6822" w:rsidRDefault="0050796D">
            <w:pPr>
              <w:spacing w:after="0" w:line="240" w:lineRule="auto"/>
              <w:rPr>
                <w:rFonts w:ascii="Times New Roman" w:hAnsi="Times New Roman"/>
              </w:rPr>
            </w:pPr>
            <w:r>
              <w:rPr>
                <w:rFonts w:ascii="Times New Roman" w:hAnsi="Times New Roman"/>
              </w:rPr>
              <w:t>1</w:t>
            </w:r>
          </w:p>
        </w:tc>
        <w:tc>
          <w:tcPr>
            <w:tcW w:w="2763" w:type="dxa"/>
            <w:tcBorders>
              <w:top w:val="single" w:sz="4" w:space="0" w:color="auto"/>
              <w:left w:val="nil"/>
              <w:bottom w:val="single" w:sz="4" w:space="0" w:color="auto"/>
              <w:right w:val="single" w:sz="4" w:space="0" w:color="auto"/>
            </w:tcBorders>
            <w:shd w:val="clear" w:color="auto" w:fill="auto"/>
            <w:vAlign w:val="center"/>
          </w:tcPr>
          <w:p w:rsidR="00FE6822" w:rsidRDefault="0050796D">
            <w:pPr>
              <w:spacing w:after="0" w:line="240" w:lineRule="auto"/>
              <w:jc w:val="center"/>
              <w:rPr>
                <w:rFonts w:ascii="Times New Roman" w:hAnsi="Times New Roman"/>
                <w:b/>
                <w:bCs/>
              </w:rPr>
            </w:pPr>
            <w:r>
              <w:rPr>
                <w:rFonts w:ascii="Times New Roman" w:hAnsi="Times New Roman"/>
                <w:b/>
                <w:bCs/>
              </w:rPr>
              <w:t>Наименование органа, предоставляющего услугу</w:t>
            </w:r>
          </w:p>
        </w:tc>
        <w:tc>
          <w:tcPr>
            <w:tcW w:w="11907" w:type="dxa"/>
            <w:tcBorders>
              <w:top w:val="single" w:sz="4" w:space="0" w:color="auto"/>
              <w:left w:val="nil"/>
              <w:bottom w:val="single" w:sz="4" w:space="0" w:color="auto"/>
              <w:right w:val="single" w:sz="4" w:space="0" w:color="auto"/>
            </w:tcBorders>
            <w:noWrap/>
            <w:vAlign w:val="center"/>
          </w:tcPr>
          <w:p w:rsidR="00FE6822" w:rsidRDefault="009E6767">
            <w:pPr>
              <w:jc w:val="center"/>
              <w:rPr>
                <w:rFonts w:ascii="Times New Roman" w:hAnsi="Times New Roman"/>
                <w:strike/>
              </w:rPr>
            </w:pPr>
            <w:r>
              <w:rPr>
                <w:rFonts w:ascii="Times New Roman" w:hAnsi="Times New Roman"/>
              </w:rPr>
              <w:t>Администрация Добринского муниципального района Липецкой области</w:t>
            </w:r>
          </w:p>
        </w:tc>
      </w:tr>
      <w:tr w:rsidR="00FE6822">
        <w:trPr>
          <w:trHeight w:val="641"/>
        </w:trPr>
        <w:tc>
          <w:tcPr>
            <w:tcW w:w="513" w:type="dxa"/>
            <w:tcBorders>
              <w:top w:val="single" w:sz="4" w:space="0" w:color="auto"/>
              <w:left w:val="single" w:sz="4" w:space="0" w:color="auto"/>
              <w:bottom w:val="single" w:sz="4" w:space="0" w:color="auto"/>
              <w:right w:val="single" w:sz="4" w:space="0" w:color="auto"/>
            </w:tcBorders>
            <w:noWrap/>
            <w:vAlign w:val="center"/>
          </w:tcPr>
          <w:p w:rsidR="00FE6822" w:rsidRDefault="0050796D">
            <w:pPr>
              <w:spacing w:after="0" w:line="240" w:lineRule="auto"/>
              <w:rPr>
                <w:rFonts w:ascii="Times New Roman" w:hAnsi="Times New Roman"/>
              </w:rPr>
            </w:pPr>
            <w:r>
              <w:rPr>
                <w:rFonts w:ascii="Times New Roman" w:hAnsi="Times New Roman"/>
              </w:rPr>
              <w:t>2</w:t>
            </w:r>
          </w:p>
        </w:tc>
        <w:tc>
          <w:tcPr>
            <w:tcW w:w="2763" w:type="dxa"/>
            <w:tcBorders>
              <w:top w:val="single" w:sz="4" w:space="0" w:color="auto"/>
              <w:left w:val="nil"/>
              <w:bottom w:val="single" w:sz="4" w:space="0" w:color="auto"/>
              <w:right w:val="single" w:sz="4" w:space="0" w:color="auto"/>
            </w:tcBorders>
            <w:shd w:val="clear" w:color="auto" w:fill="auto"/>
            <w:vAlign w:val="center"/>
          </w:tcPr>
          <w:p w:rsidR="00FE6822" w:rsidRDefault="0050796D">
            <w:pPr>
              <w:spacing w:after="0" w:line="240" w:lineRule="auto"/>
              <w:jc w:val="center"/>
              <w:rPr>
                <w:rFonts w:ascii="Times New Roman" w:hAnsi="Times New Roman"/>
                <w:b/>
                <w:bCs/>
              </w:rPr>
            </w:pPr>
            <w:r>
              <w:rPr>
                <w:rFonts w:ascii="Times New Roman" w:hAnsi="Times New Roman"/>
                <w:b/>
                <w:bCs/>
              </w:rPr>
              <w:t>Номер услуги в федеральном реестре</w:t>
            </w:r>
          </w:p>
        </w:tc>
        <w:tc>
          <w:tcPr>
            <w:tcW w:w="11907" w:type="dxa"/>
            <w:tcBorders>
              <w:top w:val="single" w:sz="4" w:space="0" w:color="auto"/>
              <w:left w:val="nil"/>
              <w:bottom w:val="single" w:sz="4" w:space="0" w:color="auto"/>
              <w:right w:val="single" w:sz="4" w:space="0" w:color="auto"/>
            </w:tcBorders>
            <w:noWrap/>
            <w:vAlign w:val="center"/>
          </w:tcPr>
          <w:p w:rsidR="00FE6822" w:rsidRDefault="00FE6822">
            <w:pPr>
              <w:jc w:val="center"/>
              <w:rPr>
                <w:rFonts w:ascii="Times New Roman" w:hAnsi="Times New Roman"/>
              </w:rPr>
            </w:pPr>
          </w:p>
        </w:tc>
      </w:tr>
      <w:tr w:rsidR="00FE6822">
        <w:trPr>
          <w:trHeight w:val="469"/>
        </w:trPr>
        <w:tc>
          <w:tcPr>
            <w:tcW w:w="513" w:type="dxa"/>
            <w:tcBorders>
              <w:top w:val="nil"/>
              <w:left w:val="single" w:sz="4" w:space="0" w:color="auto"/>
              <w:bottom w:val="single" w:sz="4" w:space="0" w:color="auto"/>
              <w:right w:val="single" w:sz="4" w:space="0" w:color="auto"/>
            </w:tcBorders>
            <w:noWrap/>
            <w:vAlign w:val="center"/>
          </w:tcPr>
          <w:p w:rsidR="00FE6822" w:rsidRDefault="0050796D">
            <w:pPr>
              <w:spacing w:after="0" w:line="240" w:lineRule="auto"/>
              <w:rPr>
                <w:rFonts w:ascii="Times New Roman" w:hAnsi="Times New Roman"/>
              </w:rPr>
            </w:pPr>
            <w:r>
              <w:rPr>
                <w:rFonts w:ascii="Times New Roman" w:hAnsi="Times New Roman"/>
              </w:rPr>
              <w:t>3</w:t>
            </w:r>
          </w:p>
        </w:tc>
        <w:tc>
          <w:tcPr>
            <w:tcW w:w="2763" w:type="dxa"/>
            <w:tcBorders>
              <w:top w:val="nil"/>
              <w:left w:val="nil"/>
              <w:bottom w:val="single" w:sz="4" w:space="0" w:color="auto"/>
              <w:right w:val="single" w:sz="4" w:space="0" w:color="auto"/>
            </w:tcBorders>
            <w:shd w:val="clear" w:color="auto" w:fill="auto"/>
          </w:tcPr>
          <w:p w:rsidR="00FE6822" w:rsidRDefault="0050796D">
            <w:pPr>
              <w:spacing w:after="0" w:line="240" w:lineRule="auto"/>
              <w:jc w:val="center"/>
              <w:rPr>
                <w:rFonts w:ascii="Times New Roman" w:hAnsi="Times New Roman"/>
                <w:b/>
                <w:bCs/>
              </w:rPr>
            </w:pPr>
            <w:r>
              <w:rPr>
                <w:rFonts w:ascii="Times New Roman" w:hAnsi="Times New Roman"/>
                <w:b/>
                <w:bCs/>
              </w:rPr>
              <w:t>Полное наименование услуги</w:t>
            </w:r>
          </w:p>
        </w:tc>
        <w:tc>
          <w:tcPr>
            <w:tcW w:w="11907" w:type="dxa"/>
            <w:tcBorders>
              <w:top w:val="nil"/>
              <w:left w:val="nil"/>
              <w:bottom w:val="single" w:sz="4" w:space="0" w:color="auto"/>
              <w:right w:val="single" w:sz="4" w:space="0" w:color="auto"/>
            </w:tcBorders>
            <w:vAlign w:val="center"/>
          </w:tcPr>
          <w:p w:rsidR="00FE6822" w:rsidRDefault="009E6767">
            <w:pPr>
              <w:jc w:val="center"/>
              <w:rPr>
                <w:rFonts w:ascii="Times New Roman" w:hAnsi="Times New Roman"/>
              </w:rPr>
            </w:pPr>
            <w:r>
              <w:rPr>
                <w:rFonts w:ascii="Times New Roman" w:hAnsi="Times New Roman"/>
              </w:rPr>
              <w:t>«</w:t>
            </w:r>
            <w:r w:rsidR="0050796D">
              <w:rPr>
                <w:rFonts w:ascii="Times New Roman" w:hAnsi="Times New Roman"/>
              </w:rPr>
              <w:t>Предоставление градостроительного плана земельного участка</w:t>
            </w:r>
            <w:r>
              <w:rPr>
                <w:rFonts w:ascii="Times New Roman" w:hAnsi="Times New Roman"/>
              </w:rPr>
              <w:t>»</w:t>
            </w:r>
          </w:p>
        </w:tc>
      </w:tr>
      <w:tr w:rsidR="00FE6822">
        <w:trPr>
          <w:trHeight w:val="405"/>
        </w:trPr>
        <w:tc>
          <w:tcPr>
            <w:tcW w:w="513" w:type="dxa"/>
            <w:tcBorders>
              <w:top w:val="nil"/>
              <w:left w:val="single" w:sz="4" w:space="0" w:color="auto"/>
              <w:bottom w:val="single" w:sz="4" w:space="0" w:color="auto"/>
              <w:right w:val="single" w:sz="4" w:space="0" w:color="auto"/>
            </w:tcBorders>
            <w:noWrap/>
            <w:vAlign w:val="center"/>
          </w:tcPr>
          <w:p w:rsidR="00FE6822" w:rsidRDefault="0050796D">
            <w:pPr>
              <w:spacing w:after="0" w:line="240" w:lineRule="auto"/>
              <w:rPr>
                <w:rFonts w:ascii="Times New Roman" w:hAnsi="Times New Roman"/>
              </w:rPr>
            </w:pPr>
            <w:r>
              <w:rPr>
                <w:rFonts w:ascii="Times New Roman" w:hAnsi="Times New Roman"/>
              </w:rPr>
              <w:t>4</w:t>
            </w:r>
          </w:p>
        </w:tc>
        <w:tc>
          <w:tcPr>
            <w:tcW w:w="2763" w:type="dxa"/>
            <w:tcBorders>
              <w:top w:val="nil"/>
              <w:left w:val="nil"/>
              <w:bottom w:val="single" w:sz="4" w:space="0" w:color="auto"/>
              <w:right w:val="single" w:sz="4" w:space="0" w:color="auto"/>
            </w:tcBorders>
            <w:shd w:val="clear" w:color="auto" w:fill="auto"/>
            <w:vAlign w:val="center"/>
          </w:tcPr>
          <w:p w:rsidR="00FE6822" w:rsidRDefault="0050796D">
            <w:pPr>
              <w:spacing w:after="0" w:line="240" w:lineRule="auto"/>
              <w:jc w:val="center"/>
              <w:rPr>
                <w:rFonts w:ascii="Times New Roman" w:hAnsi="Times New Roman"/>
                <w:b/>
                <w:bCs/>
              </w:rPr>
            </w:pPr>
            <w:r>
              <w:rPr>
                <w:rFonts w:ascii="Times New Roman" w:hAnsi="Times New Roman"/>
                <w:b/>
                <w:bCs/>
              </w:rPr>
              <w:t>Краткое наименование услуги</w:t>
            </w:r>
          </w:p>
        </w:tc>
        <w:tc>
          <w:tcPr>
            <w:tcW w:w="11907" w:type="dxa"/>
            <w:tcBorders>
              <w:top w:val="nil"/>
              <w:left w:val="nil"/>
              <w:bottom w:val="single" w:sz="4" w:space="0" w:color="auto"/>
              <w:right w:val="single" w:sz="4" w:space="0" w:color="auto"/>
            </w:tcBorders>
            <w:noWrap/>
            <w:vAlign w:val="center"/>
          </w:tcPr>
          <w:p w:rsidR="00FE6822" w:rsidRDefault="009E6767">
            <w:pPr>
              <w:spacing w:after="0" w:line="240" w:lineRule="auto"/>
              <w:jc w:val="center"/>
              <w:rPr>
                <w:rFonts w:ascii="Times New Roman" w:hAnsi="Times New Roman"/>
              </w:rPr>
            </w:pPr>
            <w:r>
              <w:rPr>
                <w:rFonts w:ascii="Times New Roman" w:hAnsi="Times New Roman"/>
              </w:rPr>
              <w:t>«</w:t>
            </w:r>
            <w:r w:rsidR="0050796D">
              <w:rPr>
                <w:rFonts w:ascii="Times New Roman" w:hAnsi="Times New Roman"/>
              </w:rPr>
              <w:t>Предоставление градостроительного плана земельного участка</w:t>
            </w:r>
            <w:r>
              <w:rPr>
                <w:rFonts w:ascii="Times New Roman" w:hAnsi="Times New Roman"/>
              </w:rPr>
              <w:t>»</w:t>
            </w:r>
          </w:p>
        </w:tc>
      </w:tr>
      <w:tr w:rsidR="00FE6822">
        <w:trPr>
          <w:trHeight w:val="405"/>
        </w:trPr>
        <w:tc>
          <w:tcPr>
            <w:tcW w:w="513" w:type="dxa"/>
            <w:tcBorders>
              <w:top w:val="nil"/>
              <w:left w:val="single" w:sz="4" w:space="0" w:color="auto"/>
              <w:bottom w:val="single" w:sz="4" w:space="0" w:color="auto"/>
              <w:right w:val="single" w:sz="4" w:space="0" w:color="auto"/>
            </w:tcBorders>
            <w:noWrap/>
            <w:vAlign w:val="center"/>
          </w:tcPr>
          <w:p w:rsidR="00FE6822" w:rsidRDefault="0050796D">
            <w:pPr>
              <w:spacing w:after="0" w:line="240" w:lineRule="auto"/>
              <w:rPr>
                <w:rFonts w:ascii="Times New Roman" w:hAnsi="Times New Roman"/>
              </w:rPr>
            </w:pPr>
            <w:r>
              <w:rPr>
                <w:rFonts w:ascii="Times New Roman" w:hAnsi="Times New Roman"/>
              </w:rPr>
              <w:t>5</w:t>
            </w:r>
          </w:p>
        </w:tc>
        <w:tc>
          <w:tcPr>
            <w:tcW w:w="2763" w:type="dxa"/>
            <w:tcBorders>
              <w:top w:val="nil"/>
              <w:left w:val="nil"/>
              <w:bottom w:val="single" w:sz="4" w:space="0" w:color="auto"/>
              <w:right w:val="single" w:sz="4" w:space="0" w:color="auto"/>
            </w:tcBorders>
            <w:shd w:val="clear" w:color="auto" w:fill="auto"/>
          </w:tcPr>
          <w:p w:rsidR="00FE6822" w:rsidRDefault="0050796D">
            <w:pPr>
              <w:spacing w:after="0" w:line="240" w:lineRule="auto"/>
              <w:jc w:val="center"/>
              <w:rPr>
                <w:rFonts w:ascii="Times New Roman" w:hAnsi="Times New Roman"/>
                <w:b/>
                <w:bCs/>
              </w:rPr>
            </w:pPr>
            <w:r>
              <w:rPr>
                <w:rFonts w:ascii="Times New Roman" w:hAnsi="Times New Roman"/>
                <w:b/>
                <w:bCs/>
              </w:rPr>
              <w:t>Административный регламент предоставления услуги</w:t>
            </w:r>
          </w:p>
        </w:tc>
        <w:tc>
          <w:tcPr>
            <w:tcW w:w="11907" w:type="dxa"/>
            <w:tcBorders>
              <w:top w:val="nil"/>
              <w:left w:val="nil"/>
              <w:bottom w:val="single" w:sz="4" w:space="0" w:color="auto"/>
              <w:right w:val="single" w:sz="4" w:space="0" w:color="auto"/>
            </w:tcBorders>
            <w:noWrap/>
            <w:vAlign w:val="center"/>
          </w:tcPr>
          <w:p w:rsidR="00FE6822" w:rsidRDefault="009E6767" w:rsidP="009E6767">
            <w:pPr>
              <w:jc w:val="center"/>
              <w:rPr>
                <w:rFonts w:ascii="Times New Roman" w:hAnsi="Times New Roman"/>
              </w:rPr>
            </w:pPr>
            <w:r>
              <w:rPr>
                <w:rFonts w:ascii="Times New Roman" w:hAnsi="Times New Roman"/>
              </w:rPr>
              <w:t xml:space="preserve">Постановление администрации Добринского муниципального района Липецкой области от 20.04.2020 №250 </w:t>
            </w:r>
            <w:r w:rsidRPr="005506BB">
              <w:rPr>
                <w:rFonts w:ascii="Times New Roman" w:hAnsi="Times New Roman"/>
              </w:rPr>
              <w:t>Об утверждении Административного</w:t>
            </w:r>
            <w:r>
              <w:rPr>
                <w:rFonts w:ascii="Times New Roman" w:hAnsi="Times New Roman"/>
              </w:rPr>
              <w:t xml:space="preserve"> </w:t>
            </w:r>
            <w:r w:rsidRPr="005506BB">
              <w:rPr>
                <w:rFonts w:ascii="Times New Roman" w:hAnsi="Times New Roman"/>
              </w:rPr>
              <w:t>регламента по предоставлению</w:t>
            </w:r>
            <w:r>
              <w:rPr>
                <w:rFonts w:ascii="Times New Roman" w:hAnsi="Times New Roman"/>
              </w:rPr>
              <w:t xml:space="preserve"> муниципальной </w:t>
            </w:r>
            <w:r w:rsidRPr="005506BB">
              <w:rPr>
                <w:rFonts w:ascii="Times New Roman" w:hAnsi="Times New Roman"/>
              </w:rPr>
              <w:t>услуги</w:t>
            </w:r>
            <w:r>
              <w:rPr>
                <w:rFonts w:ascii="Times New Roman" w:hAnsi="Times New Roman"/>
              </w:rPr>
              <w:t xml:space="preserve"> «Предоставление градостроительного плана земельного участка»</w:t>
            </w:r>
          </w:p>
        </w:tc>
      </w:tr>
      <w:tr w:rsidR="00FE6822">
        <w:trPr>
          <w:trHeight w:val="405"/>
        </w:trPr>
        <w:tc>
          <w:tcPr>
            <w:tcW w:w="513" w:type="dxa"/>
            <w:tcBorders>
              <w:top w:val="nil"/>
              <w:left w:val="single" w:sz="4" w:space="0" w:color="auto"/>
              <w:bottom w:val="single" w:sz="4" w:space="0" w:color="auto"/>
              <w:right w:val="single" w:sz="4" w:space="0" w:color="auto"/>
            </w:tcBorders>
            <w:noWrap/>
            <w:vAlign w:val="center"/>
          </w:tcPr>
          <w:p w:rsidR="00FE6822" w:rsidRDefault="0050796D">
            <w:pPr>
              <w:spacing w:after="0" w:line="240" w:lineRule="auto"/>
              <w:rPr>
                <w:rFonts w:ascii="Times New Roman" w:hAnsi="Times New Roman"/>
              </w:rPr>
            </w:pPr>
            <w:r>
              <w:rPr>
                <w:rFonts w:ascii="Times New Roman" w:hAnsi="Times New Roman"/>
              </w:rPr>
              <w:t>6</w:t>
            </w:r>
          </w:p>
        </w:tc>
        <w:tc>
          <w:tcPr>
            <w:tcW w:w="2763" w:type="dxa"/>
            <w:tcBorders>
              <w:top w:val="nil"/>
              <w:left w:val="nil"/>
              <w:bottom w:val="single" w:sz="4" w:space="0" w:color="auto"/>
              <w:right w:val="single" w:sz="4" w:space="0" w:color="auto"/>
            </w:tcBorders>
            <w:shd w:val="clear" w:color="auto" w:fill="auto"/>
          </w:tcPr>
          <w:p w:rsidR="00FE6822" w:rsidRDefault="0050796D">
            <w:pPr>
              <w:spacing w:after="0" w:line="240" w:lineRule="auto"/>
              <w:jc w:val="center"/>
              <w:rPr>
                <w:rFonts w:ascii="Times New Roman" w:hAnsi="Times New Roman"/>
                <w:b/>
                <w:bCs/>
              </w:rPr>
            </w:pPr>
            <w:r>
              <w:rPr>
                <w:rFonts w:ascii="Times New Roman" w:hAnsi="Times New Roman"/>
                <w:b/>
                <w:bCs/>
              </w:rPr>
              <w:t>Перечень «подуслуг»</w:t>
            </w:r>
          </w:p>
        </w:tc>
        <w:tc>
          <w:tcPr>
            <w:tcW w:w="11907" w:type="dxa"/>
            <w:tcBorders>
              <w:top w:val="nil"/>
              <w:left w:val="nil"/>
              <w:bottom w:val="single" w:sz="4" w:space="0" w:color="auto"/>
              <w:right w:val="single" w:sz="4" w:space="0" w:color="auto"/>
            </w:tcBorders>
            <w:noWrap/>
          </w:tcPr>
          <w:p w:rsidR="00FE6822" w:rsidRDefault="0050796D">
            <w:pPr>
              <w:spacing w:after="0" w:line="240" w:lineRule="auto"/>
              <w:jc w:val="center"/>
              <w:rPr>
                <w:rFonts w:ascii="Times New Roman" w:hAnsi="Times New Roman"/>
              </w:rPr>
            </w:pPr>
            <w:r>
              <w:rPr>
                <w:rFonts w:ascii="Times New Roman" w:hAnsi="Times New Roman"/>
              </w:rPr>
              <w:t>нет</w:t>
            </w:r>
          </w:p>
        </w:tc>
      </w:tr>
      <w:tr w:rsidR="00FE6822">
        <w:trPr>
          <w:trHeight w:val="143"/>
        </w:trPr>
        <w:tc>
          <w:tcPr>
            <w:tcW w:w="513" w:type="dxa"/>
            <w:tcBorders>
              <w:top w:val="nil"/>
              <w:left w:val="single" w:sz="4" w:space="0" w:color="auto"/>
              <w:bottom w:val="single" w:sz="4" w:space="0" w:color="auto"/>
              <w:right w:val="single" w:sz="4" w:space="0" w:color="auto"/>
            </w:tcBorders>
            <w:noWrap/>
            <w:vAlign w:val="center"/>
          </w:tcPr>
          <w:p w:rsidR="00FE6822" w:rsidRDefault="0050796D">
            <w:pPr>
              <w:spacing w:after="0" w:line="240" w:lineRule="auto"/>
              <w:rPr>
                <w:rFonts w:ascii="Times New Roman" w:hAnsi="Times New Roman"/>
              </w:rPr>
            </w:pPr>
            <w:r>
              <w:rPr>
                <w:rFonts w:ascii="Times New Roman" w:hAnsi="Times New Roman"/>
              </w:rPr>
              <w:t>7</w:t>
            </w:r>
          </w:p>
        </w:tc>
        <w:tc>
          <w:tcPr>
            <w:tcW w:w="2763" w:type="dxa"/>
            <w:tcBorders>
              <w:top w:val="nil"/>
              <w:left w:val="nil"/>
              <w:bottom w:val="single" w:sz="4" w:space="0" w:color="auto"/>
              <w:right w:val="single" w:sz="4" w:space="0" w:color="auto"/>
            </w:tcBorders>
            <w:shd w:val="clear" w:color="auto" w:fill="auto"/>
          </w:tcPr>
          <w:p w:rsidR="00FE6822" w:rsidRDefault="0050796D">
            <w:pPr>
              <w:spacing w:after="0" w:line="240" w:lineRule="auto"/>
              <w:jc w:val="center"/>
              <w:rPr>
                <w:rFonts w:ascii="Times New Roman" w:hAnsi="Times New Roman"/>
                <w:b/>
                <w:bCs/>
              </w:rPr>
            </w:pPr>
            <w:r>
              <w:rPr>
                <w:rFonts w:ascii="Times New Roman" w:hAnsi="Times New Roman"/>
                <w:b/>
                <w:bCs/>
              </w:rPr>
              <w:t>Способы оценки качества предоставления муниципальной услуги</w:t>
            </w:r>
          </w:p>
        </w:tc>
        <w:tc>
          <w:tcPr>
            <w:tcW w:w="11907" w:type="dxa"/>
            <w:tcBorders>
              <w:top w:val="nil"/>
              <w:left w:val="nil"/>
              <w:bottom w:val="single" w:sz="4" w:space="0" w:color="auto"/>
              <w:right w:val="single" w:sz="4" w:space="0" w:color="auto"/>
            </w:tcBorders>
          </w:tcPr>
          <w:p w:rsidR="00FE6822" w:rsidRDefault="0050796D">
            <w:pPr>
              <w:rPr>
                <w:rFonts w:ascii="Times New Roman" w:hAnsi="Times New Roman"/>
              </w:rPr>
            </w:pPr>
            <w:r>
              <w:rPr>
                <w:rFonts w:ascii="Times New Roman" w:hAnsi="Times New Roman"/>
              </w:rPr>
              <w:t>Официальный сайт органа, терминальные устройства в УМФЦ</w:t>
            </w:r>
          </w:p>
        </w:tc>
      </w:tr>
    </w:tbl>
    <w:p w:rsidR="00FE6822" w:rsidRDefault="00FE6822">
      <w:pPr>
        <w:spacing w:after="0" w:line="240" w:lineRule="auto"/>
        <w:rPr>
          <w:rFonts w:ascii="Times New Roman" w:hAnsi="Times New Roman"/>
          <w:b/>
        </w:rPr>
      </w:pPr>
    </w:p>
    <w:tbl>
      <w:tblPr>
        <w:tblW w:w="15307" w:type="dxa"/>
        <w:tblInd w:w="-34" w:type="dxa"/>
        <w:tblLayout w:type="fixed"/>
        <w:tblLook w:val="04A0" w:firstRow="1" w:lastRow="0" w:firstColumn="1" w:lastColumn="0" w:noHBand="0" w:noVBand="1"/>
      </w:tblPr>
      <w:tblGrid>
        <w:gridCol w:w="568"/>
        <w:gridCol w:w="850"/>
        <w:gridCol w:w="709"/>
        <w:gridCol w:w="709"/>
        <w:gridCol w:w="1276"/>
        <w:gridCol w:w="566"/>
        <w:gridCol w:w="1058"/>
        <w:gridCol w:w="658"/>
        <w:gridCol w:w="1043"/>
        <w:gridCol w:w="1084"/>
        <w:gridCol w:w="617"/>
        <w:gridCol w:w="1134"/>
        <w:gridCol w:w="643"/>
        <w:gridCol w:w="335"/>
        <w:gridCol w:w="992"/>
        <w:gridCol w:w="941"/>
        <w:gridCol w:w="707"/>
        <w:gridCol w:w="1417"/>
      </w:tblGrid>
      <w:tr w:rsidR="00FE6822">
        <w:trPr>
          <w:trHeight w:val="300"/>
        </w:trPr>
        <w:tc>
          <w:tcPr>
            <w:tcW w:w="15307" w:type="dxa"/>
            <w:gridSpan w:val="18"/>
            <w:tcBorders>
              <w:bottom w:val="single" w:sz="4" w:space="0" w:color="auto"/>
            </w:tcBorders>
            <w:shd w:val="clear" w:color="auto" w:fill="auto"/>
            <w:vAlign w:val="center"/>
          </w:tcPr>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50796D">
            <w:pPr>
              <w:autoSpaceDE w:val="0"/>
              <w:autoSpaceDN w:val="0"/>
              <w:adjustRightInd w:val="0"/>
              <w:spacing w:after="0" w:line="240" w:lineRule="auto"/>
              <w:contextualSpacing/>
              <w:jc w:val="center"/>
              <w:outlineLvl w:val="0"/>
              <w:rPr>
                <w:rFonts w:ascii="Times New Roman" w:hAnsi="Times New Roman"/>
              </w:rPr>
            </w:pPr>
            <w:r>
              <w:rPr>
                <w:rFonts w:ascii="Times New Roman" w:hAnsi="Times New Roman"/>
              </w:rPr>
              <w:t xml:space="preserve">Раздел 2. "Общие сведения о "подуслугах" </w:t>
            </w:r>
          </w:p>
          <w:p w:rsidR="00FE6822" w:rsidRDefault="00FE6822">
            <w:pPr>
              <w:spacing w:after="0" w:line="240" w:lineRule="auto"/>
              <w:contextualSpacing/>
              <w:jc w:val="center"/>
              <w:rPr>
                <w:rFonts w:ascii="Times New Roman" w:hAnsi="Times New Roman"/>
                <w:b/>
                <w:bCs/>
              </w:rPr>
            </w:pPr>
          </w:p>
        </w:tc>
      </w:tr>
      <w:tr w:rsidR="00FE6822">
        <w:trPr>
          <w:trHeight w:val="300"/>
        </w:trPr>
        <w:tc>
          <w:tcPr>
            <w:tcW w:w="2836" w:type="dxa"/>
            <w:gridSpan w:val="4"/>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lastRenderedPageBreak/>
              <w:t>Срок предоставления в зависимости от условий</w:t>
            </w:r>
          </w:p>
        </w:tc>
        <w:tc>
          <w:tcPr>
            <w:tcW w:w="1276" w:type="dxa"/>
            <w:vMerge w:val="restart"/>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Основания отказа в приеме документов</w:t>
            </w:r>
          </w:p>
        </w:tc>
        <w:tc>
          <w:tcPr>
            <w:tcW w:w="162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Основания отказа в предоставлении «подуслуги»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Основания приостановления предоставления  «подуслуги»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Срок приостановления предоставления «подуслуги»</w:t>
            </w:r>
          </w:p>
        </w:tc>
        <w:tc>
          <w:tcPr>
            <w:tcW w:w="3104" w:type="dxa"/>
            <w:gridSpan w:val="4"/>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Плата за предоставление «подуслуги»</w:t>
            </w:r>
          </w:p>
        </w:tc>
        <w:tc>
          <w:tcPr>
            <w:tcW w:w="1648" w:type="dxa"/>
            <w:gridSpan w:val="2"/>
            <w:vMerge w:val="restart"/>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Способ обращения за получением «подуслуги»</w:t>
            </w:r>
          </w:p>
        </w:tc>
        <w:tc>
          <w:tcPr>
            <w:tcW w:w="1417"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Способ получения результата «подуслуги»</w:t>
            </w:r>
          </w:p>
        </w:tc>
      </w:tr>
      <w:tr w:rsidR="00FE6822">
        <w:trPr>
          <w:trHeight w:val="270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При подаче заявления по месту жительства (месту нахождения юр. лица)</w:t>
            </w:r>
          </w:p>
        </w:tc>
        <w:tc>
          <w:tcPr>
            <w:tcW w:w="1418" w:type="dxa"/>
            <w:gridSpan w:val="2"/>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При подаче заявления не по месту жительства (по месту обращения)</w:t>
            </w: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FE6822" w:rsidRDefault="00FE6822">
            <w:pPr>
              <w:spacing w:after="0" w:line="240" w:lineRule="auto"/>
              <w:contextualSpacing/>
              <w:rPr>
                <w:rFonts w:ascii="Times New Roman" w:hAnsi="Times New Roman"/>
                <w:bCs/>
              </w:rPr>
            </w:pPr>
          </w:p>
        </w:tc>
        <w:tc>
          <w:tcPr>
            <w:tcW w:w="16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FE6822">
            <w:pPr>
              <w:spacing w:after="0" w:line="240" w:lineRule="auto"/>
              <w:contextualSpacing/>
              <w:rPr>
                <w:rFonts w:ascii="Times New Roman" w:hAnsi="Times New Roman"/>
                <w:bCs/>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FE6822">
            <w:pPr>
              <w:spacing w:after="0" w:line="240" w:lineRule="auto"/>
              <w:contextualSpacing/>
              <w:rPr>
                <w:rFonts w:ascii="Times New Roman" w:hAnsi="Times New Roman"/>
                <w:bCs/>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FE6822">
            <w:pPr>
              <w:spacing w:after="0" w:line="240" w:lineRule="auto"/>
              <w:contextualSpacing/>
              <w:rPr>
                <w:rFonts w:ascii="Times New Roman" w:hAnsi="Times New Roman"/>
                <w:bCs/>
              </w:rPr>
            </w:pPr>
          </w:p>
        </w:tc>
        <w:tc>
          <w:tcPr>
            <w:tcW w:w="1134"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Наличие платы (государственной пошлины)</w:t>
            </w:r>
          </w:p>
        </w:tc>
        <w:tc>
          <w:tcPr>
            <w:tcW w:w="978" w:type="dxa"/>
            <w:gridSpan w:val="2"/>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Реквизиты нормативного правового акта, являющегося основанием для взимания платы (государственной пошлины)</w:t>
            </w:r>
          </w:p>
        </w:tc>
        <w:tc>
          <w:tcPr>
            <w:tcW w:w="992"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КБК для взимания платы (государственной пошлины), в том числе через МФЦ</w:t>
            </w:r>
          </w:p>
        </w:tc>
        <w:tc>
          <w:tcPr>
            <w:tcW w:w="1648" w:type="dxa"/>
            <w:gridSpan w:val="2"/>
            <w:vMerge/>
            <w:tcBorders>
              <w:top w:val="single" w:sz="4" w:space="0" w:color="auto"/>
              <w:left w:val="nil"/>
              <w:bottom w:val="single" w:sz="4" w:space="0" w:color="auto"/>
              <w:right w:val="single" w:sz="4" w:space="0" w:color="auto"/>
            </w:tcBorders>
            <w:shd w:val="clear" w:color="auto" w:fill="auto"/>
            <w:vAlign w:val="center"/>
          </w:tcPr>
          <w:p w:rsidR="00FE6822" w:rsidRDefault="00FE6822">
            <w:pPr>
              <w:spacing w:after="0" w:line="240" w:lineRule="auto"/>
              <w:contextualSpacing/>
              <w:rPr>
                <w:rFonts w:ascii="Times New Roman" w:hAnsi="Times New Roman"/>
                <w:bCs/>
              </w:rPr>
            </w:pPr>
          </w:p>
        </w:tc>
        <w:tc>
          <w:tcPr>
            <w:tcW w:w="1417" w:type="dxa"/>
            <w:tcBorders>
              <w:top w:val="single" w:sz="4" w:space="0" w:color="auto"/>
              <w:left w:val="nil"/>
              <w:bottom w:val="single" w:sz="4" w:space="0" w:color="auto"/>
              <w:right w:val="single" w:sz="4" w:space="0" w:color="auto"/>
            </w:tcBorders>
            <w:shd w:val="clear" w:color="auto" w:fill="auto"/>
          </w:tcPr>
          <w:p w:rsidR="00FE6822" w:rsidRDefault="00FE6822">
            <w:pPr>
              <w:spacing w:after="0" w:line="240" w:lineRule="auto"/>
              <w:contextualSpacing/>
              <w:jc w:val="center"/>
              <w:rPr>
                <w:rFonts w:ascii="Times New Roman" w:hAnsi="Times New Roman"/>
                <w:bCs/>
              </w:rPr>
            </w:pPr>
          </w:p>
        </w:tc>
      </w:tr>
      <w:tr w:rsidR="00FE6822">
        <w:trPr>
          <w:trHeight w:val="218"/>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2</w:t>
            </w:r>
          </w:p>
        </w:tc>
        <w:tc>
          <w:tcPr>
            <w:tcW w:w="1276"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3</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4</w:t>
            </w:r>
          </w:p>
        </w:tc>
        <w:tc>
          <w:tcPr>
            <w:tcW w:w="1701" w:type="dxa"/>
            <w:gridSpan w:val="2"/>
            <w:tcBorders>
              <w:top w:val="nil"/>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6</w:t>
            </w:r>
          </w:p>
        </w:tc>
        <w:tc>
          <w:tcPr>
            <w:tcW w:w="1134" w:type="dxa"/>
            <w:tcBorders>
              <w:top w:val="nil"/>
              <w:left w:val="nil"/>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7</w:t>
            </w:r>
          </w:p>
        </w:tc>
        <w:tc>
          <w:tcPr>
            <w:tcW w:w="978" w:type="dxa"/>
            <w:gridSpan w:val="2"/>
            <w:tcBorders>
              <w:top w:val="nil"/>
              <w:left w:val="nil"/>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8</w:t>
            </w:r>
          </w:p>
        </w:tc>
        <w:tc>
          <w:tcPr>
            <w:tcW w:w="992" w:type="dxa"/>
            <w:tcBorders>
              <w:top w:val="nil"/>
              <w:left w:val="nil"/>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9</w:t>
            </w:r>
          </w:p>
        </w:tc>
        <w:tc>
          <w:tcPr>
            <w:tcW w:w="1648" w:type="dxa"/>
            <w:gridSpan w:val="2"/>
            <w:tcBorders>
              <w:top w:val="nil"/>
              <w:left w:val="nil"/>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10</w:t>
            </w:r>
          </w:p>
        </w:tc>
        <w:tc>
          <w:tcPr>
            <w:tcW w:w="1417" w:type="dxa"/>
            <w:tcBorders>
              <w:top w:val="nil"/>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11</w:t>
            </w:r>
          </w:p>
        </w:tc>
      </w:tr>
      <w:tr w:rsidR="00FE6822">
        <w:trPr>
          <w:trHeight w:val="263"/>
        </w:trPr>
        <w:tc>
          <w:tcPr>
            <w:tcW w:w="15307" w:type="dxa"/>
            <w:gridSpan w:val="18"/>
            <w:tcBorders>
              <w:top w:val="single" w:sz="4" w:space="0" w:color="auto"/>
              <w:left w:val="single" w:sz="4" w:space="0" w:color="auto"/>
              <w:bottom w:val="single" w:sz="4" w:space="0" w:color="auto"/>
              <w:right w:val="single" w:sz="4" w:space="0" w:color="auto"/>
            </w:tcBorders>
            <w:vAlign w:val="center"/>
          </w:tcPr>
          <w:p w:rsidR="00FE6822" w:rsidRDefault="0050796D">
            <w:pPr>
              <w:spacing w:after="0" w:line="240" w:lineRule="auto"/>
              <w:contextualSpacing/>
              <w:jc w:val="center"/>
              <w:rPr>
                <w:rFonts w:ascii="Times New Roman" w:hAnsi="Times New Roman"/>
                <w:b/>
              </w:rPr>
            </w:pPr>
            <w:r>
              <w:rPr>
                <w:rFonts w:ascii="Times New Roman" w:hAnsi="Times New Roman"/>
                <w:b/>
              </w:rPr>
              <w:t>Предоставление градостроительного плана земельного участка</w:t>
            </w:r>
          </w:p>
        </w:tc>
      </w:tr>
      <w:tr w:rsidR="00FE6822">
        <w:trPr>
          <w:trHeight w:val="70"/>
        </w:trPr>
        <w:tc>
          <w:tcPr>
            <w:tcW w:w="1418"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В течение четырнадцати рабочих дней (со дня поступления заявления в ОМ</w:t>
            </w:r>
            <w:r w:rsidR="00E568B3">
              <w:rPr>
                <w:rFonts w:ascii="Times New Roman" w:hAnsi="Times New Roman"/>
              </w:rPr>
              <w:t>С</w:t>
            </w:r>
            <w:r>
              <w:rPr>
                <w:rFonts w:ascii="Times New Roman" w:hAnsi="Times New Roman"/>
              </w:rPr>
              <w:t>У по месту нахождения земельного участка)</w:t>
            </w:r>
          </w:p>
        </w:tc>
        <w:tc>
          <w:tcPr>
            <w:tcW w:w="1418"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В течение четырнадцати рабочих дней (со дня поступления заявления в ОМ</w:t>
            </w:r>
            <w:r w:rsidR="00E568B3">
              <w:rPr>
                <w:rFonts w:ascii="Times New Roman" w:hAnsi="Times New Roman"/>
              </w:rPr>
              <w:t>С</w:t>
            </w:r>
            <w:r>
              <w:rPr>
                <w:rFonts w:ascii="Times New Roman" w:hAnsi="Times New Roman"/>
              </w:rPr>
              <w:t>У по месту нахождения земельного участка)</w:t>
            </w:r>
          </w:p>
        </w:tc>
        <w:tc>
          <w:tcPr>
            <w:tcW w:w="1276"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Нет</w:t>
            </w:r>
          </w:p>
        </w:tc>
        <w:tc>
          <w:tcPr>
            <w:tcW w:w="1624" w:type="dxa"/>
            <w:gridSpan w:val="2"/>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tabs>
                <w:tab w:val="left" w:pos="194"/>
              </w:tabs>
              <w:spacing w:after="0" w:line="240" w:lineRule="auto"/>
              <w:contextualSpacing/>
              <w:rPr>
                <w:sz w:val="22"/>
                <w:szCs w:val="22"/>
              </w:rPr>
            </w:pPr>
            <w:r>
              <w:rPr>
                <w:sz w:val="22"/>
                <w:szCs w:val="22"/>
              </w:rPr>
              <w:t>- Отсутствие в заявлении сведений, необходимых для предоставления муниципальной услуги.</w:t>
            </w:r>
          </w:p>
          <w:p w:rsidR="00FE6822" w:rsidRDefault="0050796D">
            <w:pPr>
              <w:pStyle w:val="a7"/>
              <w:shd w:val="clear" w:color="auto" w:fill="auto"/>
              <w:tabs>
                <w:tab w:val="left" w:pos="189"/>
              </w:tabs>
              <w:spacing w:after="0" w:line="240" w:lineRule="auto"/>
              <w:ind w:left="40"/>
              <w:contextualSpacing/>
              <w:rPr>
                <w:sz w:val="22"/>
                <w:szCs w:val="22"/>
              </w:rPr>
            </w:pPr>
            <w:r>
              <w:rPr>
                <w:sz w:val="22"/>
                <w:szCs w:val="22"/>
              </w:rPr>
              <w:t xml:space="preserve">- содержание в заявлении </w:t>
            </w:r>
            <w:r>
              <w:rPr>
                <w:sz w:val="22"/>
                <w:szCs w:val="22"/>
              </w:rPr>
              <w:lastRenderedPageBreak/>
              <w:t>нецензурных либо оскорбительных выражений, угроз жизни, здоровью и имуществу должностного лица, а также членов его семьи.</w:t>
            </w:r>
          </w:p>
          <w:p w:rsidR="00FE6822" w:rsidRDefault="0050796D">
            <w:pPr>
              <w:spacing w:after="0" w:line="240" w:lineRule="auto"/>
              <w:contextualSpacing/>
              <w:rPr>
                <w:rFonts w:ascii="Times New Roman" w:hAnsi="Times New Roman"/>
              </w:rPr>
            </w:pPr>
            <w:r>
              <w:rPr>
                <w:rFonts w:ascii="Times New Roman" w:hAnsi="Times New Roman"/>
              </w:rPr>
              <w:t>- отсутствие утвержденной документации по планировке территории,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w:t>
            </w:r>
          </w:p>
          <w:p w:rsidR="00FE6822" w:rsidRDefault="0050796D">
            <w:pPr>
              <w:spacing w:after="0" w:line="240" w:lineRule="auto"/>
              <w:contextualSpacing/>
              <w:rPr>
                <w:rFonts w:ascii="Times New Roman" w:hAnsi="Times New Roman"/>
              </w:rPr>
            </w:pPr>
            <w:r>
              <w:rPr>
                <w:rFonts w:ascii="Times New Roman" w:hAnsi="Times New Roman"/>
              </w:rPr>
              <w:t xml:space="preserve">- обращение за предоставлением градостроительного плана земельного </w:t>
            </w:r>
            <w:r>
              <w:rPr>
                <w:rFonts w:ascii="Times New Roman" w:hAnsi="Times New Roman"/>
              </w:rPr>
              <w:lastRenderedPageBreak/>
              <w:t>участка лица, не являющегося правообладателем земельного участка;</w:t>
            </w:r>
          </w:p>
          <w:p w:rsidR="00FE6822" w:rsidRDefault="0050796D">
            <w:pPr>
              <w:spacing w:after="0" w:line="240" w:lineRule="auto"/>
              <w:contextualSpacing/>
              <w:rPr>
                <w:rFonts w:ascii="Times New Roman" w:hAnsi="Times New Roman"/>
              </w:rPr>
            </w:pPr>
            <w:r>
              <w:rPr>
                <w:rFonts w:ascii="Times New Roman" w:hAnsi="Times New Roman"/>
              </w:rPr>
              <w:t xml:space="preserve">- обращение за предоставлением градостроительного плана земельного участка лица, не являющегося лицом, намеренным использовать  земельный участок </w:t>
            </w:r>
            <w:r>
              <w:rPr>
                <w:rFonts w:ascii="Times New Roman" w:eastAsiaTheme="minorHAnsi" w:hAnsi="Times New Roman"/>
                <w:lang w:eastAsia="en-US"/>
              </w:rPr>
              <w:t xml:space="preserve">для размещения объектов федерального значения, объектов регионального значения, объектов местного значения и который должен быть образован из земель и (или) земельных участков, которые находятся в </w:t>
            </w:r>
            <w:r>
              <w:rPr>
                <w:rFonts w:ascii="Times New Roman" w:eastAsiaTheme="minorHAnsi" w:hAnsi="Times New Roman"/>
                <w:lang w:eastAsia="en-US"/>
              </w:rPr>
              <w:lastRenderedPageBreak/>
              <w:t>государственной или муниципальной собственности и которые не обременены правами третьих лиц, за исключением сервитута, публичного сервитута</w:t>
            </w:r>
          </w:p>
        </w:tc>
        <w:tc>
          <w:tcPr>
            <w:tcW w:w="1701" w:type="dxa"/>
            <w:gridSpan w:val="2"/>
            <w:tcBorders>
              <w:top w:val="nil"/>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Нет</w:t>
            </w:r>
          </w:p>
        </w:tc>
        <w:tc>
          <w:tcPr>
            <w:tcW w:w="1701" w:type="dxa"/>
            <w:gridSpan w:val="2"/>
            <w:tcBorders>
              <w:top w:val="nil"/>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c>
          <w:tcPr>
            <w:tcW w:w="1134" w:type="dxa"/>
            <w:tcBorders>
              <w:top w:val="nil"/>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Нет</w:t>
            </w:r>
          </w:p>
        </w:tc>
        <w:tc>
          <w:tcPr>
            <w:tcW w:w="978" w:type="dxa"/>
            <w:gridSpan w:val="2"/>
            <w:tcBorders>
              <w:top w:val="nil"/>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c>
          <w:tcPr>
            <w:tcW w:w="992" w:type="dxa"/>
            <w:tcBorders>
              <w:top w:val="nil"/>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c>
          <w:tcPr>
            <w:tcW w:w="1648" w:type="dxa"/>
            <w:gridSpan w:val="2"/>
            <w:tcBorders>
              <w:top w:val="nil"/>
              <w:left w:val="nil"/>
              <w:bottom w:val="single" w:sz="4" w:space="0" w:color="auto"/>
              <w:right w:val="single" w:sz="4" w:space="0" w:color="auto"/>
            </w:tcBorders>
          </w:tcPr>
          <w:p w:rsidR="00FE6822" w:rsidRDefault="0050796D">
            <w:pPr>
              <w:pStyle w:val="a7"/>
              <w:shd w:val="clear" w:color="auto" w:fill="auto"/>
              <w:tabs>
                <w:tab w:val="left" w:pos="184"/>
              </w:tabs>
              <w:spacing w:after="0" w:line="240" w:lineRule="auto"/>
              <w:ind w:left="40"/>
              <w:contextualSpacing/>
              <w:rPr>
                <w:sz w:val="22"/>
                <w:szCs w:val="22"/>
              </w:rPr>
            </w:pPr>
            <w:r>
              <w:rPr>
                <w:sz w:val="22"/>
                <w:szCs w:val="22"/>
              </w:rPr>
              <w:t xml:space="preserve">- Личное обращение в орган </w:t>
            </w:r>
          </w:p>
          <w:p w:rsidR="00FE6822" w:rsidRDefault="0050796D">
            <w:pPr>
              <w:pStyle w:val="a7"/>
              <w:shd w:val="clear" w:color="auto" w:fill="auto"/>
              <w:spacing w:after="0" w:line="240" w:lineRule="auto"/>
              <w:ind w:left="40"/>
              <w:contextualSpacing/>
              <w:rPr>
                <w:sz w:val="22"/>
                <w:szCs w:val="22"/>
              </w:rPr>
            </w:pPr>
            <w:r>
              <w:rPr>
                <w:sz w:val="22"/>
                <w:szCs w:val="22"/>
              </w:rPr>
              <w:t>предоставляющего услугу</w:t>
            </w:r>
          </w:p>
          <w:p w:rsidR="00FE6822" w:rsidRDefault="0050796D">
            <w:pPr>
              <w:pStyle w:val="a7"/>
              <w:shd w:val="clear" w:color="auto" w:fill="auto"/>
              <w:tabs>
                <w:tab w:val="left" w:pos="184"/>
              </w:tabs>
              <w:spacing w:after="0" w:line="240" w:lineRule="auto"/>
              <w:ind w:left="40"/>
              <w:contextualSpacing/>
              <w:rPr>
                <w:sz w:val="22"/>
                <w:szCs w:val="22"/>
              </w:rPr>
            </w:pPr>
            <w:r>
              <w:rPr>
                <w:sz w:val="22"/>
                <w:szCs w:val="22"/>
              </w:rPr>
              <w:t>- личное обращение в МФЦ (любое его структурное подразделение</w:t>
            </w:r>
            <w:r>
              <w:rPr>
                <w:sz w:val="22"/>
                <w:szCs w:val="22"/>
              </w:rPr>
              <w:lastRenderedPageBreak/>
              <w:t xml:space="preserve">) </w:t>
            </w:r>
          </w:p>
          <w:p w:rsidR="00FE6822" w:rsidRDefault="0050796D">
            <w:pPr>
              <w:pStyle w:val="a7"/>
              <w:shd w:val="clear" w:color="auto" w:fill="auto"/>
              <w:tabs>
                <w:tab w:val="left" w:pos="189"/>
              </w:tabs>
              <w:spacing w:after="0" w:line="240" w:lineRule="auto"/>
              <w:contextualSpacing/>
              <w:jc w:val="both"/>
              <w:rPr>
                <w:sz w:val="22"/>
                <w:szCs w:val="22"/>
              </w:rPr>
            </w:pPr>
            <w:r>
              <w:rPr>
                <w:sz w:val="22"/>
                <w:szCs w:val="22"/>
              </w:rPr>
              <w:t>- региональный портал государственных услуг (РПГУ)</w:t>
            </w:r>
          </w:p>
          <w:p w:rsidR="00FE6822" w:rsidRDefault="00FE6822">
            <w:pPr>
              <w:pStyle w:val="a7"/>
              <w:shd w:val="clear" w:color="auto" w:fill="auto"/>
              <w:tabs>
                <w:tab w:val="left" w:pos="179"/>
              </w:tabs>
              <w:spacing w:after="0" w:line="240" w:lineRule="auto"/>
              <w:contextualSpacing/>
              <w:rPr>
                <w:sz w:val="22"/>
                <w:szCs w:val="22"/>
              </w:rPr>
            </w:pPr>
          </w:p>
        </w:tc>
        <w:tc>
          <w:tcPr>
            <w:tcW w:w="1417" w:type="dxa"/>
            <w:tcBorders>
              <w:top w:val="nil"/>
              <w:left w:val="nil"/>
              <w:bottom w:val="single" w:sz="4" w:space="0" w:color="auto"/>
              <w:right w:val="single" w:sz="4" w:space="0" w:color="auto"/>
            </w:tcBorders>
          </w:tcPr>
          <w:p w:rsidR="00FE6822" w:rsidRDefault="0050796D">
            <w:pPr>
              <w:pStyle w:val="a7"/>
              <w:shd w:val="clear" w:color="auto" w:fill="auto"/>
              <w:tabs>
                <w:tab w:val="left" w:pos="184"/>
              </w:tabs>
              <w:spacing w:after="0" w:line="240" w:lineRule="auto"/>
              <w:ind w:left="40"/>
              <w:contextualSpacing/>
              <w:rPr>
                <w:sz w:val="22"/>
                <w:szCs w:val="22"/>
              </w:rPr>
            </w:pPr>
            <w:r>
              <w:rPr>
                <w:sz w:val="22"/>
                <w:szCs w:val="22"/>
              </w:rPr>
              <w:lastRenderedPageBreak/>
              <w:t>- В органе, предоставляющем услугу, на бумажном носителе</w:t>
            </w:r>
          </w:p>
          <w:p w:rsidR="00FE6822" w:rsidRDefault="0050796D">
            <w:pPr>
              <w:pStyle w:val="a7"/>
              <w:shd w:val="clear" w:color="auto" w:fill="auto"/>
              <w:tabs>
                <w:tab w:val="left" w:pos="174"/>
              </w:tabs>
              <w:spacing w:after="0" w:line="240" w:lineRule="auto"/>
              <w:ind w:left="40"/>
              <w:contextualSpacing/>
              <w:rPr>
                <w:sz w:val="22"/>
                <w:szCs w:val="22"/>
              </w:rPr>
            </w:pPr>
            <w:r>
              <w:rPr>
                <w:sz w:val="22"/>
                <w:szCs w:val="22"/>
              </w:rPr>
              <w:t>- направление документа, подписанно</w:t>
            </w:r>
            <w:r>
              <w:rPr>
                <w:sz w:val="22"/>
                <w:szCs w:val="22"/>
              </w:rPr>
              <w:lastRenderedPageBreak/>
              <w:t>го электронной подписью, на адрес электронной почты</w:t>
            </w:r>
          </w:p>
          <w:p w:rsidR="00FE6822" w:rsidRDefault="0050796D">
            <w:pPr>
              <w:pStyle w:val="a7"/>
              <w:shd w:val="clear" w:color="auto" w:fill="auto"/>
              <w:tabs>
                <w:tab w:val="left" w:pos="174"/>
              </w:tabs>
              <w:spacing w:after="0" w:line="240" w:lineRule="auto"/>
              <w:ind w:left="40"/>
              <w:contextualSpacing/>
              <w:rPr>
                <w:sz w:val="22"/>
                <w:szCs w:val="22"/>
              </w:rPr>
            </w:pPr>
            <w:r>
              <w:rPr>
                <w:sz w:val="22"/>
                <w:szCs w:val="22"/>
              </w:rPr>
              <w:t xml:space="preserve">-в МФЦ </w:t>
            </w:r>
          </w:p>
          <w:p w:rsidR="00FE6822" w:rsidRDefault="0050796D">
            <w:pPr>
              <w:pStyle w:val="a7"/>
              <w:shd w:val="clear" w:color="auto" w:fill="auto"/>
              <w:tabs>
                <w:tab w:val="left" w:pos="179"/>
              </w:tabs>
              <w:spacing w:after="0" w:line="240" w:lineRule="auto"/>
              <w:ind w:left="40"/>
              <w:contextualSpacing/>
              <w:rPr>
                <w:sz w:val="22"/>
                <w:szCs w:val="22"/>
              </w:rPr>
            </w:pPr>
            <w:r>
              <w:rPr>
                <w:sz w:val="22"/>
                <w:szCs w:val="22"/>
              </w:rPr>
              <w:t>- РПГУ  в виде электронного документа</w:t>
            </w:r>
          </w:p>
        </w:tc>
      </w:tr>
      <w:tr w:rsidR="00FE6822">
        <w:trPr>
          <w:trHeight w:val="300"/>
        </w:trPr>
        <w:tc>
          <w:tcPr>
            <w:tcW w:w="568" w:type="dxa"/>
            <w:noWrap/>
            <w:vAlign w:val="bottom"/>
          </w:tcPr>
          <w:p w:rsidR="00FE6822" w:rsidRDefault="00FE6822">
            <w:pPr>
              <w:spacing w:after="0" w:line="240" w:lineRule="auto"/>
              <w:contextualSpacing/>
              <w:rPr>
                <w:rFonts w:ascii="Times New Roman" w:hAnsi="Times New Roman"/>
              </w:rPr>
            </w:pPr>
          </w:p>
        </w:tc>
        <w:tc>
          <w:tcPr>
            <w:tcW w:w="14739" w:type="dxa"/>
            <w:gridSpan w:val="17"/>
            <w:noWrap/>
            <w:vAlign w:val="bottom"/>
          </w:tcPr>
          <w:p w:rsidR="00FE6822" w:rsidRDefault="0050796D">
            <w:pPr>
              <w:spacing w:after="0" w:line="240" w:lineRule="auto"/>
              <w:contextualSpacing/>
              <w:jc w:val="center"/>
              <w:rPr>
                <w:rFonts w:ascii="Times New Roman" w:hAnsi="Times New Roman"/>
              </w:rPr>
            </w:pPr>
            <w:r>
              <w:rPr>
                <w:rFonts w:ascii="Times New Roman" w:hAnsi="Times New Roman"/>
              </w:rPr>
              <w:t>Раздел 3. "Сведения о заявителях «подуслуги»</w:t>
            </w:r>
          </w:p>
        </w:tc>
      </w:tr>
      <w:tr w:rsidR="00FE6822">
        <w:trPr>
          <w:gridAfter w:val="17"/>
          <w:wAfter w:w="14739" w:type="dxa"/>
          <w:trHeight w:val="300"/>
        </w:trPr>
        <w:tc>
          <w:tcPr>
            <w:tcW w:w="568" w:type="dxa"/>
            <w:noWrap/>
            <w:vAlign w:val="bottom"/>
          </w:tcPr>
          <w:p w:rsidR="00FE6822" w:rsidRDefault="00FE6822">
            <w:pPr>
              <w:spacing w:after="0" w:line="240" w:lineRule="auto"/>
              <w:contextualSpacing/>
              <w:rPr>
                <w:rFonts w:ascii="Times New Roman" w:hAnsi="Times New Roman"/>
              </w:rPr>
            </w:pPr>
          </w:p>
        </w:tc>
      </w:tr>
      <w:tr w:rsidR="00FE6822">
        <w:trPr>
          <w:trHeight w:val="2100"/>
        </w:trPr>
        <w:tc>
          <w:tcPr>
            <w:tcW w:w="568"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 п/п</w:t>
            </w:r>
          </w:p>
        </w:tc>
        <w:tc>
          <w:tcPr>
            <w:tcW w:w="1559" w:type="dxa"/>
            <w:gridSpan w:val="2"/>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rPr>
                <w:rFonts w:ascii="Times New Roman" w:hAnsi="Times New Roman"/>
                <w:bCs/>
              </w:rPr>
            </w:pPr>
            <w:r>
              <w:rPr>
                <w:rFonts w:ascii="Times New Roman" w:hAnsi="Times New Roman"/>
                <w:bCs/>
              </w:rPr>
              <w:t>Категории лиц, имеющих право на получение «подуслуги»</w:t>
            </w:r>
          </w:p>
        </w:tc>
        <w:tc>
          <w:tcPr>
            <w:tcW w:w="2551" w:type="dxa"/>
            <w:gridSpan w:val="3"/>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rPr>
                <w:rFonts w:ascii="Times New Roman" w:hAnsi="Times New Roman"/>
                <w:bCs/>
              </w:rPr>
            </w:pPr>
            <w:r>
              <w:rPr>
                <w:rFonts w:ascii="Times New Roman" w:hAnsi="Times New Roman"/>
                <w:bCs/>
              </w:rPr>
              <w:t>Документ, подтверждающий правомочие заявителя соответствующей категории на получение «подуслуги»</w:t>
            </w:r>
          </w:p>
        </w:tc>
        <w:tc>
          <w:tcPr>
            <w:tcW w:w="1716" w:type="dxa"/>
            <w:gridSpan w:val="2"/>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rPr>
                <w:rFonts w:ascii="Times New Roman" w:hAnsi="Times New Roman"/>
                <w:bCs/>
              </w:rPr>
            </w:pPr>
            <w:r>
              <w:rPr>
                <w:rFonts w:ascii="Times New Roman" w:hAnsi="Times New Roman"/>
                <w:bCs/>
              </w:rPr>
              <w:t>Установленные требования к документу, подтверждающему правомочие заявителя соответствующей категории на получение «подуслуги»</w:t>
            </w:r>
          </w:p>
        </w:tc>
        <w:tc>
          <w:tcPr>
            <w:tcW w:w="2127" w:type="dxa"/>
            <w:gridSpan w:val="2"/>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rPr>
                <w:rFonts w:ascii="Times New Roman" w:hAnsi="Times New Roman"/>
                <w:bCs/>
              </w:rPr>
            </w:pPr>
            <w:r>
              <w:rPr>
                <w:rFonts w:ascii="Times New Roman" w:hAnsi="Times New Roman"/>
                <w:bCs/>
              </w:rPr>
              <w:t>Наличие возможности подачи заявления на предоставление «подуслуги» представителями заявителя</w:t>
            </w:r>
          </w:p>
        </w:tc>
        <w:tc>
          <w:tcPr>
            <w:tcW w:w="2394" w:type="dxa"/>
            <w:gridSpan w:val="3"/>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rPr>
                <w:rFonts w:ascii="Times New Roman" w:hAnsi="Times New Roman"/>
                <w:bCs/>
              </w:rPr>
            </w:pPr>
            <w:r>
              <w:rPr>
                <w:rFonts w:ascii="Times New Roman" w:hAnsi="Times New Roman"/>
                <w:bCs/>
              </w:rPr>
              <w:t>Исчерпывающий перечень лиц, имеющих право на подачу заявления от имени заявителя</w:t>
            </w:r>
          </w:p>
        </w:tc>
        <w:tc>
          <w:tcPr>
            <w:tcW w:w="2268" w:type="dxa"/>
            <w:gridSpan w:val="3"/>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rPr>
                <w:rFonts w:ascii="Times New Roman" w:hAnsi="Times New Roman"/>
                <w:bCs/>
              </w:rPr>
            </w:pPr>
            <w:r>
              <w:rPr>
                <w:rFonts w:ascii="Times New Roman" w:hAnsi="Times New Roman"/>
                <w:bCs/>
              </w:rPr>
              <w:t>Наименование документа, подтверждающего право подачи заявления от имени заявителя</w:t>
            </w:r>
          </w:p>
        </w:tc>
        <w:tc>
          <w:tcPr>
            <w:tcW w:w="2124" w:type="dxa"/>
            <w:gridSpan w:val="2"/>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Установленные требования к документу, подтверждающему право подачи заявления от имени заявителя</w:t>
            </w:r>
          </w:p>
        </w:tc>
      </w:tr>
      <w:tr w:rsidR="00FE6822">
        <w:trPr>
          <w:trHeight w:val="256"/>
        </w:trPr>
        <w:tc>
          <w:tcPr>
            <w:tcW w:w="568"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1</w:t>
            </w:r>
          </w:p>
        </w:tc>
        <w:tc>
          <w:tcPr>
            <w:tcW w:w="1559" w:type="dxa"/>
            <w:gridSpan w:val="2"/>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rPr>
                <w:rFonts w:ascii="Times New Roman" w:hAnsi="Times New Roman"/>
                <w:bCs/>
              </w:rPr>
            </w:pPr>
            <w:r>
              <w:rPr>
                <w:rFonts w:ascii="Times New Roman" w:hAnsi="Times New Roman"/>
                <w:bCs/>
              </w:rPr>
              <w:t>2</w:t>
            </w:r>
          </w:p>
        </w:tc>
        <w:tc>
          <w:tcPr>
            <w:tcW w:w="2551" w:type="dxa"/>
            <w:gridSpan w:val="3"/>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rPr>
                <w:rFonts w:ascii="Times New Roman" w:hAnsi="Times New Roman"/>
                <w:bCs/>
              </w:rPr>
            </w:pPr>
            <w:r>
              <w:rPr>
                <w:rFonts w:ascii="Times New Roman" w:hAnsi="Times New Roman"/>
                <w:bCs/>
              </w:rPr>
              <w:t>3</w:t>
            </w:r>
          </w:p>
        </w:tc>
        <w:tc>
          <w:tcPr>
            <w:tcW w:w="1716" w:type="dxa"/>
            <w:gridSpan w:val="2"/>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rPr>
                <w:rFonts w:ascii="Times New Roman" w:hAnsi="Times New Roman"/>
                <w:bCs/>
              </w:rPr>
            </w:pPr>
            <w:r>
              <w:rPr>
                <w:rFonts w:ascii="Times New Roman" w:hAnsi="Times New Roman"/>
                <w:bCs/>
              </w:rPr>
              <w:t>4</w:t>
            </w:r>
          </w:p>
        </w:tc>
        <w:tc>
          <w:tcPr>
            <w:tcW w:w="2127" w:type="dxa"/>
            <w:gridSpan w:val="2"/>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rPr>
                <w:rFonts w:ascii="Times New Roman" w:hAnsi="Times New Roman"/>
                <w:bCs/>
              </w:rPr>
            </w:pPr>
            <w:r>
              <w:rPr>
                <w:rFonts w:ascii="Times New Roman" w:hAnsi="Times New Roman"/>
                <w:bCs/>
              </w:rPr>
              <w:t>5</w:t>
            </w:r>
          </w:p>
        </w:tc>
        <w:tc>
          <w:tcPr>
            <w:tcW w:w="2394" w:type="dxa"/>
            <w:gridSpan w:val="3"/>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rPr>
                <w:rFonts w:ascii="Times New Roman" w:hAnsi="Times New Roman"/>
                <w:bCs/>
              </w:rPr>
            </w:pPr>
            <w:r>
              <w:rPr>
                <w:rFonts w:ascii="Times New Roman" w:hAnsi="Times New Roman"/>
                <w:bCs/>
              </w:rPr>
              <w:t>6</w:t>
            </w:r>
          </w:p>
        </w:tc>
        <w:tc>
          <w:tcPr>
            <w:tcW w:w="2268" w:type="dxa"/>
            <w:gridSpan w:val="3"/>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rPr>
                <w:rFonts w:ascii="Times New Roman" w:hAnsi="Times New Roman"/>
                <w:bCs/>
              </w:rPr>
            </w:pPr>
            <w:r>
              <w:rPr>
                <w:rFonts w:ascii="Times New Roman" w:hAnsi="Times New Roman"/>
                <w:bCs/>
              </w:rPr>
              <w:t>7</w:t>
            </w:r>
          </w:p>
        </w:tc>
        <w:tc>
          <w:tcPr>
            <w:tcW w:w="2124" w:type="dxa"/>
            <w:gridSpan w:val="2"/>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8</w:t>
            </w:r>
          </w:p>
        </w:tc>
      </w:tr>
      <w:tr w:rsidR="00FE6822">
        <w:trPr>
          <w:trHeight w:val="280"/>
        </w:trPr>
        <w:tc>
          <w:tcPr>
            <w:tcW w:w="568" w:type="dxa"/>
            <w:tcBorders>
              <w:top w:val="nil"/>
              <w:left w:val="single" w:sz="4" w:space="0" w:color="auto"/>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14739" w:type="dxa"/>
            <w:gridSpan w:val="17"/>
            <w:tcBorders>
              <w:top w:val="nil"/>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b/>
                <w:i/>
                <w:iCs/>
              </w:rPr>
            </w:pPr>
            <w:r>
              <w:rPr>
                <w:rFonts w:ascii="Times New Roman" w:hAnsi="Times New Roman"/>
                <w:b/>
              </w:rPr>
              <w:t>Предоставление градостроительного плана земельного участка</w:t>
            </w:r>
          </w:p>
        </w:tc>
      </w:tr>
      <w:tr w:rsidR="00FE6822">
        <w:trPr>
          <w:trHeight w:val="271"/>
        </w:trPr>
        <w:tc>
          <w:tcPr>
            <w:tcW w:w="56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1.</w:t>
            </w:r>
          </w:p>
        </w:tc>
        <w:tc>
          <w:tcPr>
            <w:tcW w:w="1559" w:type="dxa"/>
            <w:gridSpan w:val="2"/>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Физическое лицо - правообладатель земельного участка</w:t>
            </w:r>
          </w:p>
        </w:tc>
        <w:tc>
          <w:tcPr>
            <w:tcW w:w="2551" w:type="dxa"/>
            <w:gridSpan w:val="3"/>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1.1. Документ, удостоверяющий личность:</w:t>
            </w:r>
          </w:p>
          <w:p w:rsidR="00FE6822" w:rsidRDefault="0050796D">
            <w:pPr>
              <w:spacing w:after="0" w:line="240" w:lineRule="auto"/>
              <w:contextualSpacing/>
              <w:rPr>
                <w:rFonts w:ascii="Times New Roman" w:hAnsi="Times New Roman"/>
              </w:rPr>
            </w:pPr>
            <w:r>
              <w:rPr>
                <w:rFonts w:ascii="Times New Roman" w:hAnsi="Times New Roman"/>
              </w:rPr>
              <w:t xml:space="preserve"> 1.1.1. Паспорт гражданина РФ</w:t>
            </w:r>
          </w:p>
        </w:tc>
        <w:tc>
          <w:tcPr>
            <w:tcW w:w="1716" w:type="dxa"/>
            <w:gridSpan w:val="2"/>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Должен быть действительным на срок обращения за предоставлением услуги.</w:t>
            </w:r>
          </w:p>
          <w:p w:rsidR="00FE6822" w:rsidRDefault="0050796D">
            <w:pPr>
              <w:spacing w:after="0" w:line="240" w:lineRule="auto"/>
              <w:contextualSpacing/>
              <w:rPr>
                <w:rFonts w:ascii="Times New Roman" w:hAnsi="Times New Roman"/>
              </w:rPr>
            </w:pPr>
            <w:r>
              <w:rPr>
                <w:rFonts w:ascii="Times New Roman" w:hAnsi="Times New Roman"/>
              </w:rPr>
              <w:t xml:space="preserve">2.Не должен содержать подчисток, приписок, </w:t>
            </w:r>
            <w:r>
              <w:rPr>
                <w:rFonts w:ascii="Times New Roman" w:hAnsi="Times New Roman"/>
              </w:rPr>
              <w:lastRenderedPageBreak/>
              <w:t>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p w:rsidR="00FE6822" w:rsidRDefault="00FE6822">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Имеется</w:t>
            </w:r>
          </w:p>
        </w:tc>
        <w:tc>
          <w:tcPr>
            <w:tcW w:w="2394" w:type="dxa"/>
            <w:gridSpan w:val="3"/>
            <w:tcBorders>
              <w:top w:val="single" w:sz="4" w:space="0" w:color="auto"/>
              <w:left w:val="nil"/>
              <w:bottom w:val="single" w:sz="4" w:space="0" w:color="auto"/>
              <w:right w:val="single" w:sz="4" w:space="0" w:color="auto"/>
            </w:tcBorders>
          </w:tcPr>
          <w:p w:rsidR="0050796D" w:rsidRPr="0050796D" w:rsidRDefault="0050796D" w:rsidP="0050796D">
            <w:pPr>
              <w:spacing w:after="0" w:line="240" w:lineRule="auto"/>
              <w:jc w:val="both"/>
              <w:rPr>
                <w:rFonts w:ascii="Times New Roman" w:hAnsi="Times New Roman"/>
              </w:rPr>
            </w:pPr>
            <w:r w:rsidRPr="0050796D">
              <w:rPr>
                <w:rFonts w:ascii="Times New Roman" w:hAnsi="Times New Roman"/>
              </w:rPr>
              <w:t>- официальный представитель заявителя, являющегося несовершеннолетним (родители, опекуны, попечители);</w:t>
            </w:r>
          </w:p>
          <w:p w:rsidR="0050796D" w:rsidRPr="0050796D" w:rsidRDefault="0050796D" w:rsidP="0050796D">
            <w:pPr>
              <w:spacing w:after="0" w:line="240" w:lineRule="auto"/>
              <w:jc w:val="both"/>
              <w:rPr>
                <w:rFonts w:ascii="Times New Roman" w:hAnsi="Times New Roman"/>
              </w:rPr>
            </w:pPr>
          </w:p>
          <w:p w:rsidR="0050796D" w:rsidRPr="0050796D" w:rsidRDefault="0050796D" w:rsidP="0050796D">
            <w:pPr>
              <w:spacing w:after="0" w:line="240" w:lineRule="auto"/>
              <w:jc w:val="both"/>
              <w:rPr>
                <w:rFonts w:ascii="Times New Roman" w:hAnsi="Times New Roman"/>
              </w:rPr>
            </w:pPr>
            <w:r w:rsidRPr="0050796D">
              <w:rPr>
                <w:rFonts w:ascii="Times New Roman" w:hAnsi="Times New Roman"/>
              </w:rPr>
              <w:t xml:space="preserve">- официальный представитель </w:t>
            </w:r>
            <w:r w:rsidRPr="0050796D">
              <w:rPr>
                <w:rFonts w:ascii="Times New Roman" w:hAnsi="Times New Roman"/>
              </w:rPr>
              <w:lastRenderedPageBreak/>
              <w:t>заявителя являющегося недееспособным, ограниченно дееспособным (опекуны, попечители);</w:t>
            </w:r>
          </w:p>
          <w:p w:rsidR="0050796D" w:rsidRPr="0050796D" w:rsidRDefault="0050796D" w:rsidP="0050796D">
            <w:pPr>
              <w:spacing w:after="0" w:line="240" w:lineRule="auto"/>
              <w:jc w:val="both"/>
              <w:rPr>
                <w:rFonts w:ascii="Times New Roman" w:hAnsi="Times New Roman"/>
              </w:rPr>
            </w:pPr>
          </w:p>
          <w:p w:rsidR="00FE6822" w:rsidRDefault="0050796D" w:rsidP="0050796D">
            <w:pPr>
              <w:spacing w:after="0" w:line="240" w:lineRule="auto"/>
              <w:contextualSpacing/>
              <w:rPr>
                <w:rFonts w:ascii="Times New Roman" w:hAnsi="Times New Roman"/>
                <w:color w:val="FF0000"/>
              </w:rPr>
            </w:pPr>
            <w:r w:rsidRPr="0050796D">
              <w:rPr>
                <w:rFonts w:ascii="Times New Roman" w:hAnsi="Times New Roman"/>
              </w:rPr>
              <w:t>- представитель заявителя по доверенности</w:t>
            </w:r>
            <w:r>
              <w:rPr>
                <w:rFonts w:ascii="Times New Roman" w:hAnsi="Times New Roman"/>
                <w:color w:val="FF0000"/>
              </w:rPr>
              <w:t xml:space="preserve"> </w:t>
            </w:r>
          </w:p>
        </w:tc>
        <w:tc>
          <w:tcPr>
            <w:tcW w:w="2268" w:type="dxa"/>
            <w:gridSpan w:val="3"/>
            <w:tcBorders>
              <w:top w:val="single" w:sz="4" w:space="0" w:color="auto"/>
              <w:left w:val="nil"/>
              <w:bottom w:val="single" w:sz="4" w:space="0" w:color="auto"/>
              <w:right w:val="single" w:sz="4" w:space="0" w:color="auto"/>
            </w:tcBorders>
          </w:tcPr>
          <w:p w:rsidR="002523B8" w:rsidRPr="002523B8" w:rsidRDefault="002523B8" w:rsidP="002523B8">
            <w:pPr>
              <w:spacing w:after="0" w:line="240" w:lineRule="auto"/>
              <w:jc w:val="both"/>
              <w:rPr>
                <w:rFonts w:ascii="Times New Roman" w:hAnsi="Times New Roman"/>
              </w:rPr>
            </w:pPr>
            <w:r w:rsidRPr="002523B8">
              <w:rPr>
                <w:rFonts w:ascii="Times New Roman" w:hAnsi="Times New Roman"/>
              </w:rPr>
              <w:lastRenderedPageBreak/>
              <w:t>1.1 Свидетельство о рождении заявителя – несовершеннолетнего лица;</w:t>
            </w:r>
          </w:p>
          <w:p w:rsidR="002523B8" w:rsidRPr="002523B8" w:rsidRDefault="002523B8" w:rsidP="002523B8">
            <w:pPr>
              <w:spacing w:after="0" w:line="240" w:lineRule="auto"/>
              <w:jc w:val="both"/>
              <w:rPr>
                <w:rFonts w:ascii="Times New Roman" w:hAnsi="Times New Roman"/>
              </w:rPr>
            </w:pPr>
          </w:p>
          <w:p w:rsidR="002523B8" w:rsidRPr="002523B8" w:rsidRDefault="002523B8" w:rsidP="002523B8">
            <w:pPr>
              <w:spacing w:after="0" w:line="240" w:lineRule="auto"/>
              <w:jc w:val="both"/>
              <w:rPr>
                <w:rFonts w:ascii="Times New Roman" w:hAnsi="Times New Roman"/>
              </w:rPr>
            </w:pPr>
          </w:p>
          <w:p w:rsidR="002523B8" w:rsidRPr="002523B8" w:rsidRDefault="002523B8" w:rsidP="002523B8">
            <w:pPr>
              <w:spacing w:after="0" w:line="240" w:lineRule="auto"/>
              <w:jc w:val="both"/>
              <w:rPr>
                <w:rFonts w:ascii="Times New Roman" w:hAnsi="Times New Roman"/>
              </w:rPr>
            </w:pPr>
          </w:p>
          <w:p w:rsidR="002523B8" w:rsidRPr="002523B8" w:rsidRDefault="002523B8" w:rsidP="002523B8">
            <w:pPr>
              <w:spacing w:after="0" w:line="240" w:lineRule="auto"/>
              <w:jc w:val="both"/>
              <w:rPr>
                <w:rFonts w:ascii="Times New Roman" w:hAnsi="Times New Roman"/>
              </w:rPr>
            </w:pPr>
          </w:p>
          <w:p w:rsidR="002523B8" w:rsidRPr="002523B8" w:rsidRDefault="002523B8" w:rsidP="002523B8">
            <w:pPr>
              <w:spacing w:after="0" w:line="240" w:lineRule="auto"/>
              <w:jc w:val="both"/>
              <w:rPr>
                <w:rFonts w:ascii="Times New Roman" w:hAnsi="Times New Roman"/>
              </w:rPr>
            </w:pPr>
          </w:p>
          <w:p w:rsidR="002523B8" w:rsidRPr="002523B8" w:rsidRDefault="002523B8" w:rsidP="002523B8">
            <w:pPr>
              <w:spacing w:after="0" w:line="240" w:lineRule="auto"/>
              <w:jc w:val="both"/>
              <w:rPr>
                <w:rFonts w:ascii="Times New Roman" w:hAnsi="Times New Roman"/>
              </w:rPr>
            </w:pPr>
          </w:p>
          <w:p w:rsidR="002523B8" w:rsidRPr="002523B8" w:rsidRDefault="002523B8" w:rsidP="002523B8">
            <w:pPr>
              <w:spacing w:after="0" w:line="240" w:lineRule="auto"/>
              <w:jc w:val="both"/>
              <w:rPr>
                <w:rFonts w:ascii="Times New Roman" w:hAnsi="Times New Roman"/>
              </w:rPr>
            </w:pPr>
          </w:p>
          <w:p w:rsidR="002523B8" w:rsidRDefault="002523B8" w:rsidP="002523B8">
            <w:pPr>
              <w:spacing w:after="0" w:line="240" w:lineRule="auto"/>
              <w:jc w:val="both"/>
              <w:rPr>
                <w:rFonts w:ascii="Times New Roman" w:hAnsi="Times New Roman"/>
              </w:rPr>
            </w:pPr>
          </w:p>
          <w:p w:rsidR="002523B8" w:rsidRDefault="002523B8" w:rsidP="002523B8">
            <w:pPr>
              <w:spacing w:after="0" w:line="240" w:lineRule="auto"/>
              <w:jc w:val="both"/>
              <w:rPr>
                <w:rFonts w:ascii="Times New Roman" w:hAnsi="Times New Roman"/>
              </w:rPr>
            </w:pPr>
          </w:p>
          <w:p w:rsidR="002523B8" w:rsidRDefault="002523B8" w:rsidP="002523B8">
            <w:pPr>
              <w:spacing w:after="0" w:line="240" w:lineRule="auto"/>
              <w:jc w:val="both"/>
              <w:rPr>
                <w:rFonts w:ascii="Times New Roman" w:hAnsi="Times New Roman"/>
              </w:rPr>
            </w:pPr>
          </w:p>
          <w:p w:rsidR="002523B8" w:rsidRDefault="002523B8" w:rsidP="002523B8">
            <w:pPr>
              <w:spacing w:after="0" w:line="240" w:lineRule="auto"/>
              <w:jc w:val="both"/>
              <w:rPr>
                <w:rFonts w:ascii="Times New Roman" w:hAnsi="Times New Roman"/>
              </w:rPr>
            </w:pPr>
          </w:p>
          <w:p w:rsidR="002523B8" w:rsidRDefault="002523B8" w:rsidP="002523B8">
            <w:pPr>
              <w:spacing w:after="0" w:line="240" w:lineRule="auto"/>
              <w:jc w:val="both"/>
              <w:rPr>
                <w:rFonts w:ascii="Times New Roman" w:hAnsi="Times New Roman"/>
              </w:rPr>
            </w:pPr>
          </w:p>
          <w:p w:rsidR="002523B8" w:rsidRDefault="002523B8" w:rsidP="002523B8">
            <w:pPr>
              <w:spacing w:after="0" w:line="240" w:lineRule="auto"/>
              <w:jc w:val="both"/>
              <w:rPr>
                <w:rFonts w:ascii="Times New Roman" w:hAnsi="Times New Roman"/>
              </w:rPr>
            </w:pPr>
          </w:p>
          <w:p w:rsidR="002523B8" w:rsidRPr="002523B8" w:rsidRDefault="002523B8" w:rsidP="002523B8">
            <w:pPr>
              <w:spacing w:after="0" w:line="240" w:lineRule="auto"/>
              <w:jc w:val="both"/>
              <w:rPr>
                <w:rFonts w:ascii="Times New Roman" w:hAnsi="Times New Roman"/>
              </w:rPr>
            </w:pPr>
          </w:p>
          <w:p w:rsidR="002523B8" w:rsidRPr="002523B8" w:rsidRDefault="002523B8" w:rsidP="002523B8">
            <w:pPr>
              <w:spacing w:after="0" w:line="240" w:lineRule="auto"/>
              <w:jc w:val="both"/>
              <w:rPr>
                <w:rFonts w:ascii="Times New Roman" w:hAnsi="Times New Roman"/>
              </w:rPr>
            </w:pPr>
          </w:p>
          <w:p w:rsidR="002523B8" w:rsidRPr="002523B8" w:rsidRDefault="002523B8" w:rsidP="002523B8">
            <w:pPr>
              <w:spacing w:after="0" w:line="240" w:lineRule="auto"/>
              <w:jc w:val="both"/>
              <w:rPr>
                <w:rFonts w:ascii="Times New Roman" w:hAnsi="Times New Roman"/>
              </w:rPr>
            </w:pPr>
            <w:r w:rsidRPr="002523B8">
              <w:rPr>
                <w:rFonts w:ascii="Times New Roman" w:hAnsi="Times New Roman"/>
              </w:rPr>
              <w:t>1.2. Документ, удостоверяющий личность:</w:t>
            </w:r>
          </w:p>
          <w:p w:rsidR="002523B8" w:rsidRPr="002523B8" w:rsidRDefault="002523B8" w:rsidP="002523B8">
            <w:pPr>
              <w:spacing w:after="0" w:line="240" w:lineRule="auto"/>
              <w:jc w:val="both"/>
              <w:rPr>
                <w:rFonts w:ascii="Times New Roman" w:hAnsi="Times New Roman"/>
              </w:rPr>
            </w:pPr>
            <w:r w:rsidRPr="002523B8">
              <w:rPr>
                <w:rFonts w:ascii="Times New Roman" w:hAnsi="Times New Roman"/>
              </w:rPr>
              <w:t xml:space="preserve"> 1.2.1. Паспорт гражданина РФ</w:t>
            </w:r>
          </w:p>
          <w:p w:rsidR="002523B8" w:rsidRPr="002523B8" w:rsidRDefault="002523B8" w:rsidP="002523B8">
            <w:pPr>
              <w:spacing w:after="0" w:line="240" w:lineRule="auto"/>
              <w:jc w:val="both"/>
              <w:rPr>
                <w:rFonts w:ascii="Times New Roman" w:hAnsi="Times New Roman"/>
              </w:rPr>
            </w:pPr>
          </w:p>
          <w:p w:rsidR="002523B8" w:rsidRPr="002523B8" w:rsidRDefault="002523B8" w:rsidP="002523B8">
            <w:pPr>
              <w:spacing w:after="0" w:line="240" w:lineRule="auto"/>
              <w:jc w:val="both"/>
              <w:rPr>
                <w:rFonts w:ascii="Times New Roman" w:hAnsi="Times New Roman"/>
              </w:rPr>
            </w:pPr>
            <w:r w:rsidRPr="002523B8">
              <w:rPr>
                <w:rFonts w:ascii="Times New Roman" w:hAnsi="Times New Roman"/>
              </w:rPr>
              <w:t xml:space="preserve">- </w:t>
            </w:r>
          </w:p>
          <w:p w:rsidR="00FE6822" w:rsidRDefault="00FE6822">
            <w:pPr>
              <w:spacing w:after="0" w:line="240" w:lineRule="auto"/>
              <w:contextualSpacing/>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lastRenderedPageBreak/>
              <w:t>1. Должен быть действительным на срок обращения за предоставлением услуги.</w:t>
            </w:r>
          </w:p>
          <w:p w:rsidR="00FE6822" w:rsidRDefault="0050796D">
            <w:pPr>
              <w:spacing w:after="0" w:line="240" w:lineRule="auto"/>
              <w:contextualSpacing/>
              <w:rPr>
                <w:rFonts w:ascii="Times New Roman" w:hAnsi="Times New Roman"/>
              </w:rPr>
            </w:pPr>
            <w:r>
              <w:rPr>
                <w:rFonts w:ascii="Times New Roman" w:hAnsi="Times New Roman"/>
              </w:rPr>
              <w:t xml:space="preserve">2.Не должен содержать подчисток, приписок, зачеркнутых слов и </w:t>
            </w:r>
            <w:r>
              <w:rPr>
                <w:rFonts w:ascii="Times New Roman" w:hAnsi="Times New Roman"/>
              </w:rPr>
              <w:lastRenderedPageBreak/>
              <w:t>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p w:rsidR="002523B8" w:rsidRDefault="002523B8">
            <w:pPr>
              <w:spacing w:after="0" w:line="240" w:lineRule="auto"/>
              <w:contextualSpacing/>
              <w:rPr>
                <w:rFonts w:ascii="Times New Roman" w:hAnsi="Times New Roman"/>
              </w:rPr>
            </w:pPr>
          </w:p>
          <w:p w:rsidR="00F62A4B" w:rsidRPr="00F62A4B" w:rsidRDefault="00F62A4B" w:rsidP="00F62A4B">
            <w:pPr>
              <w:spacing w:after="0" w:line="240" w:lineRule="auto"/>
              <w:contextualSpacing/>
              <w:rPr>
                <w:rFonts w:ascii="Times New Roman" w:hAnsi="Times New Roman"/>
              </w:rPr>
            </w:pPr>
            <w:r w:rsidRPr="00F62A4B">
              <w:rPr>
                <w:rFonts w:ascii="Times New Roman" w:hAnsi="Times New Roman"/>
              </w:rPr>
              <w:t>1. Должен быть действительным на срок обращения за предоставлением услуги.</w:t>
            </w:r>
          </w:p>
          <w:p w:rsidR="00F62A4B" w:rsidRPr="00F62A4B" w:rsidRDefault="00F62A4B" w:rsidP="00F62A4B">
            <w:pPr>
              <w:spacing w:after="0" w:line="240" w:lineRule="auto"/>
              <w:contextualSpacing/>
              <w:rPr>
                <w:rFonts w:ascii="Times New Roman" w:hAnsi="Times New Roman"/>
              </w:rPr>
            </w:pPr>
            <w:r w:rsidRPr="00F62A4B">
              <w:rPr>
                <w:rFonts w:ascii="Times New Roman" w:hAnsi="Times New Roman"/>
              </w:rPr>
              <w:t>2.Не должен содержать подчисток, приписок, зачеркнутых слов и других исправлений.</w:t>
            </w:r>
          </w:p>
          <w:p w:rsidR="00F62A4B" w:rsidRPr="00F62A4B" w:rsidRDefault="00F62A4B" w:rsidP="00F62A4B">
            <w:pPr>
              <w:spacing w:after="0" w:line="240" w:lineRule="auto"/>
              <w:contextualSpacing/>
              <w:rPr>
                <w:rFonts w:ascii="Times New Roman" w:hAnsi="Times New Roman"/>
              </w:rPr>
            </w:pPr>
            <w:r w:rsidRPr="00F62A4B">
              <w:rPr>
                <w:rFonts w:ascii="Times New Roman" w:hAnsi="Times New Roman"/>
              </w:rPr>
              <w:t>3.Не должен иметь повреждений, наличие которых не позволяет однозначно истолковать их содержание.</w:t>
            </w:r>
          </w:p>
          <w:p w:rsidR="00F62A4B" w:rsidRPr="00F62A4B" w:rsidRDefault="00F62A4B" w:rsidP="00F62A4B">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tc>
      </w:tr>
      <w:tr w:rsidR="00FE6822">
        <w:trPr>
          <w:trHeight w:val="271"/>
        </w:trPr>
        <w:tc>
          <w:tcPr>
            <w:tcW w:w="568" w:type="dxa"/>
            <w:tcBorders>
              <w:top w:val="single" w:sz="4" w:space="0" w:color="auto"/>
              <w:left w:val="single" w:sz="4" w:space="0" w:color="auto"/>
              <w:bottom w:val="single" w:sz="4" w:space="0" w:color="auto"/>
              <w:right w:val="single" w:sz="4" w:space="0" w:color="auto"/>
            </w:tcBorders>
          </w:tcPr>
          <w:p w:rsidR="00FE6822" w:rsidRDefault="00FE6822">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1.1.2. Временное удостоверение личности гражданина РФ</w:t>
            </w:r>
          </w:p>
        </w:tc>
        <w:tc>
          <w:tcPr>
            <w:tcW w:w="1716" w:type="dxa"/>
            <w:gridSpan w:val="2"/>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FE6822" w:rsidRDefault="0050796D">
            <w:pPr>
              <w:spacing w:after="0" w:line="240" w:lineRule="auto"/>
              <w:contextualSpacing/>
              <w:rPr>
                <w:rFonts w:ascii="Times New Roman" w:hAnsi="Times New Roman"/>
              </w:rPr>
            </w:pPr>
            <w:r>
              <w:rPr>
                <w:rFonts w:ascii="Times New Roman" w:hAnsi="Times New Roman"/>
              </w:rPr>
              <w:t xml:space="preserve">2.Не должно содержать </w:t>
            </w:r>
            <w:r>
              <w:rPr>
                <w:rFonts w:ascii="Times New Roman" w:hAnsi="Times New Roman"/>
              </w:rPr>
              <w:lastRenderedPageBreak/>
              <w:t>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1.1.2. Временное удостоверение личности гражданина РФ</w:t>
            </w:r>
          </w:p>
        </w:tc>
        <w:tc>
          <w:tcPr>
            <w:tcW w:w="2124" w:type="dxa"/>
            <w:gridSpan w:val="2"/>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FE6822" w:rsidRDefault="0050796D">
            <w:pPr>
              <w:spacing w:after="0" w:line="240" w:lineRule="auto"/>
              <w:contextualSpacing/>
              <w:rPr>
                <w:rFonts w:ascii="Times New Roman" w:hAnsi="Times New Roman"/>
              </w:rPr>
            </w:pPr>
            <w:r>
              <w:rPr>
                <w:rFonts w:ascii="Times New Roman" w:hAnsi="Times New Roman"/>
              </w:rPr>
              <w:t xml:space="preserve">2.Не должно содержать подчисток, </w:t>
            </w:r>
            <w:r>
              <w:rPr>
                <w:rFonts w:ascii="Times New Roman" w:hAnsi="Times New Roman"/>
              </w:rPr>
              <w:lastRenderedPageBreak/>
              <w:t>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r>
      <w:tr w:rsidR="00FE6822">
        <w:trPr>
          <w:trHeight w:val="271"/>
        </w:trPr>
        <w:tc>
          <w:tcPr>
            <w:tcW w:w="568" w:type="dxa"/>
            <w:tcBorders>
              <w:top w:val="single" w:sz="4" w:space="0" w:color="auto"/>
              <w:left w:val="single" w:sz="4" w:space="0" w:color="auto"/>
              <w:bottom w:val="single" w:sz="4" w:space="0" w:color="auto"/>
              <w:right w:val="single" w:sz="4" w:space="0" w:color="auto"/>
            </w:tcBorders>
          </w:tcPr>
          <w:p w:rsidR="00FE6822" w:rsidRDefault="00FE6822">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1.1.3. Военный билет солдата, сержанта, старшины, прапорщика, мичмана и офицера запаса</w:t>
            </w:r>
          </w:p>
        </w:tc>
        <w:tc>
          <w:tcPr>
            <w:tcW w:w="1716" w:type="dxa"/>
            <w:gridSpan w:val="2"/>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FE6822" w:rsidRDefault="0050796D">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1.1.3. Паспорт иностранного гражданина</w:t>
            </w:r>
          </w:p>
        </w:tc>
        <w:tc>
          <w:tcPr>
            <w:tcW w:w="2124" w:type="dxa"/>
            <w:gridSpan w:val="2"/>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xml:space="preserve">1. Должен быть действительным на срок обращения за предоставлением </w:t>
            </w:r>
            <w:r w:rsidR="00E568B3">
              <w:rPr>
                <w:rFonts w:ascii="Times New Roman" w:hAnsi="Times New Roman"/>
              </w:rPr>
              <w:t xml:space="preserve">муниципальной </w:t>
            </w:r>
            <w:r>
              <w:rPr>
                <w:rFonts w:ascii="Times New Roman" w:hAnsi="Times New Roman"/>
              </w:rPr>
              <w:t>услуги.</w:t>
            </w:r>
          </w:p>
          <w:p w:rsidR="00FE6822" w:rsidRDefault="0050796D">
            <w:pPr>
              <w:spacing w:after="0" w:line="240" w:lineRule="auto"/>
              <w:contextualSpacing/>
              <w:rPr>
                <w:rFonts w:ascii="Times New Roman" w:hAnsi="Times New Roman"/>
              </w:rPr>
            </w:pPr>
            <w:r>
              <w:rPr>
                <w:rFonts w:ascii="Times New Roman" w:hAnsi="Times New Roman"/>
              </w:rPr>
              <w:t>2.Должен быть нотариальный перевод документа.</w:t>
            </w:r>
          </w:p>
          <w:p w:rsidR="00FE6822" w:rsidRDefault="0050796D">
            <w:pPr>
              <w:spacing w:after="0" w:line="240" w:lineRule="auto"/>
              <w:contextualSpacing/>
              <w:rPr>
                <w:rFonts w:ascii="Times New Roman" w:hAnsi="Times New Roman"/>
              </w:rPr>
            </w:pPr>
            <w:r>
              <w:rPr>
                <w:rFonts w:ascii="Times New Roman" w:hAnsi="Times New Roman"/>
              </w:rPr>
              <w:t>3.Не должен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4.Не должен иметь повреждений, наличие которых не позволяет однозначно истолковать их содержание.</w:t>
            </w:r>
          </w:p>
          <w:p w:rsidR="00FE6822" w:rsidRDefault="0050796D">
            <w:pPr>
              <w:spacing w:after="0" w:line="240" w:lineRule="auto"/>
              <w:contextualSpacing/>
              <w:rPr>
                <w:rFonts w:ascii="Times New Roman" w:hAnsi="Times New Roman"/>
              </w:rPr>
            </w:pPr>
            <w:r>
              <w:rPr>
                <w:rFonts w:ascii="Times New Roman" w:hAnsi="Times New Roman"/>
              </w:rPr>
              <w:t xml:space="preserve">5.Копия документа, не заверенная </w:t>
            </w:r>
            <w:r>
              <w:rPr>
                <w:rFonts w:ascii="Times New Roman" w:hAnsi="Times New Roman"/>
              </w:rPr>
              <w:lastRenderedPageBreak/>
              <w:t>нотариусом, предоставляется заявителем с предъявлением подлинника.</w:t>
            </w:r>
          </w:p>
        </w:tc>
      </w:tr>
      <w:tr w:rsidR="00FE6822">
        <w:trPr>
          <w:trHeight w:val="271"/>
        </w:trPr>
        <w:tc>
          <w:tcPr>
            <w:tcW w:w="568" w:type="dxa"/>
            <w:tcBorders>
              <w:top w:val="single" w:sz="4" w:space="0" w:color="auto"/>
              <w:left w:val="single" w:sz="4" w:space="0" w:color="auto"/>
              <w:bottom w:val="single" w:sz="4" w:space="0" w:color="auto"/>
              <w:right w:val="single" w:sz="4" w:space="0" w:color="auto"/>
            </w:tcBorders>
          </w:tcPr>
          <w:p w:rsidR="00FE6822" w:rsidRDefault="00FE6822">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1.1.4. Удостоверение личности военнослужащего РФ</w:t>
            </w:r>
          </w:p>
        </w:tc>
        <w:tc>
          <w:tcPr>
            <w:tcW w:w="1716" w:type="dxa"/>
            <w:gridSpan w:val="2"/>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FE6822" w:rsidRDefault="0050796D">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1.1.4. Документ, удостоверяющий личность на период рассмотрения заявления о признании гражданином РФ или о приеме в гражданство РФ</w:t>
            </w:r>
          </w:p>
        </w:tc>
        <w:tc>
          <w:tcPr>
            <w:tcW w:w="2124" w:type="dxa"/>
            <w:gridSpan w:val="2"/>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FE6822" w:rsidRDefault="0050796D">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r>
      <w:tr w:rsidR="00334461">
        <w:trPr>
          <w:trHeight w:val="271"/>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1.1.5. Паспорт иностранного гражданина</w:t>
            </w: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 Должен быть действительным на сро</w:t>
            </w:r>
            <w:r w:rsidR="00E568B3">
              <w:rPr>
                <w:rFonts w:ascii="Times New Roman" w:hAnsi="Times New Roman"/>
              </w:rPr>
              <w:t>к обращения за предоставлением муниципальной</w:t>
            </w:r>
            <w:r>
              <w:rPr>
                <w:rFonts w:ascii="Times New Roman" w:hAnsi="Times New Roman"/>
              </w:rPr>
              <w:t>услуги.</w:t>
            </w:r>
          </w:p>
          <w:p w:rsidR="00334461" w:rsidRDefault="00334461" w:rsidP="00334461">
            <w:pPr>
              <w:spacing w:after="0" w:line="240" w:lineRule="auto"/>
              <w:contextualSpacing/>
              <w:rPr>
                <w:rFonts w:ascii="Times New Roman" w:hAnsi="Times New Roman"/>
              </w:rPr>
            </w:pPr>
            <w:r>
              <w:rPr>
                <w:rFonts w:ascii="Times New Roman" w:hAnsi="Times New Roman"/>
              </w:rPr>
              <w:t>2.Должен быть нотариальный перевод документа.</w:t>
            </w:r>
          </w:p>
          <w:p w:rsidR="00334461" w:rsidRDefault="00334461" w:rsidP="00334461">
            <w:pPr>
              <w:spacing w:after="0" w:line="240" w:lineRule="auto"/>
              <w:contextualSpacing/>
              <w:rPr>
                <w:rFonts w:ascii="Times New Roman" w:hAnsi="Times New Roman"/>
              </w:rPr>
            </w:pPr>
            <w:r>
              <w:rPr>
                <w:rFonts w:ascii="Times New Roman" w:hAnsi="Times New Roman"/>
              </w:rPr>
              <w:lastRenderedPageBreak/>
              <w:t>3.Не должен содержать подчисток, приписок, зачеркнутых слов и других исправлений.</w:t>
            </w:r>
          </w:p>
          <w:p w:rsidR="00334461" w:rsidRDefault="00334461" w:rsidP="00334461">
            <w:pPr>
              <w:spacing w:after="0" w:line="240" w:lineRule="auto"/>
              <w:contextualSpacing/>
              <w:rPr>
                <w:rFonts w:ascii="Times New Roman" w:hAnsi="Times New Roman"/>
              </w:rPr>
            </w:pPr>
            <w:r>
              <w:rPr>
                <w:rFonts w:ascii="Times New Roman" w:hAnsi="Times New Roman"/>
              </w:rPr>
              <w:t>4.Не должен иметь повреждений, наличие которых не позволяет однозначно истолковать их содержание.</w:t>
            </w:r>
          </w:p>
          <w:p w:rsidR="00334461" w:rsidRDefault="00334461" w:rsidP="00334461">
            <w:pPr>
              <w:spacing w:after="0" w:line="240" w:lineRule="auto"/>
              <w:contextualSpacing/>
              <w:rPr>
                <w:rFonts w:ascii="Times New Roman" w:hAnsi="Times New Roman"/>
              </w:rPr>
            </w:pPr>
            <w:r>
              <w:rPr>
                <w:rFonts w:ascii="Times New Roman" w:hAnsi="Times New Roman"/>
              </w:rPr>
              <w:t>5.Копия документа, не заверенная нотариусом, предоставляется заявителем с предъявлением подлинника.</w:t>
            </w: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jc w:val="both"/>
              <w:rPr>
                <w:rFonts w:ascii="Times New Roman" w:hAnsi="Times New Roman"/>
              </w:rPr>
            </w:pPr>
            <w:r>
              <w:rPr>
                <w:rFonts w:ascii="Times New Roman" w:hAnsi="Times New Roman"/>
              </w:rPr>
              <w:t>1.3 Акт органа опеки и попечительства о назначении опекуном или попечителем;</w:t>
            </w:r>
          </w:p>
          <w:p w:rsidR="00334461" w:rsidRPr="00B80DAA" w:rsidRDefault="00334461" w:rsidP="00334461">
            <w:pPr>
              <w:spacing w:after="0" w:line="240" w:lineRule="auto"/>
              <w:jc w:val="both"/>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pStyle w:val="ac"/>
              <w:numPr>
                <w:ilvl w:val="0"/>
                <w:numId w:val="6"/>
              </w:numPr>
              <w:spacing w:after="0" w:line="240" w:lineRule="auto"/>
              <w:ind w:left="0" w:firstLine="174"/>
              <w:jc w:val="both"/>
              <w:rPr>
                <w:rFonts w:ascii="Times New Roman" w:hAnsi="Times New Roman"/>
              </w:rPr>
            </w:pPr>
            <w:r w:rsidRPr="00027518">
              <w:rPr>
                <w:rFonts w:ascii="Times New Roman" w:hAnsi="Times New Roman"/>
              </w:rPr>
              <w:t>Должен содержать необходимую информацию, дату и место составления, подписи уполномоченных лиц и печать соответствующего органа</w:t>
            </w:r>
          </w:p>
          <w:p w:rsidR="00334461" w:rsidRDefault="00334461" w:rsidP="00334461">
            <w:pPr>
              <w:pStyle w:val="ac"/>
              <w:numPr>
                <w:ilvl w:val="0"/>
                <w:numId w:val="6"/>
              </w:numPr>
              <w:spacing w:after="0" w:line="240" w:lineRule="auto"/>
              <w:ind w:left="0" w:firstLine="174"/>
              <w:jc w:val="both"/>
              <w:rPr>
                <w:rFonts w:ascii="Times New Roman" w:hAnsi="Times New Roman"/>
              </w:rPr>
            </w:pPr>
            <w:r w:rsidRPr="00027518">
              <w:rPr>
                <w:rFonts w:ascii="Times New Roman" w:hAnsi="Times New Roman"/>
              </w:rPr>
              <w:t xml:space="preserve">Должен </w:t>
            </w:r>
            <w:r w:rsidRPr="00027518">
              <w:rPr>
                <w:rFonts w:ascii="Times New Roman" w:hAnsi="Times New Roman"/>
              </w:rPr>
              <w:lastRenderedPageBreak/>
              <w:t>быть действительным на срок обращения за предоставлением услуги.</w:t>
            </w:r>
          </w:p>
          <w:p w:rsidR="00334461" w:rsidRDefault="00334461" w:rsidP="00334461">
            <w:pPr>
              <w:pStyle w:val="ac"/>
              <w:numPr>
                <w:ilvl w:val="0"/>
                <w:numId w:val="6"/>
              </w:numPr>
              <w:spacing w:after="0" w:line="240" w:lineRule="auto"/>
              <w:ind w:left="0" w:firstLine="174"/>
              <w:jc w:val="both"/>
              <w:rPr>
                <w:rFonts w:ascii="Times New Roman" w:hAnsi="Times New Roman"/>
              </w:rPr>
            </w:pPr>
            <w:r w:rsidRPr="00027518">
              <w:rPr>
                <w:rFonts w:ascii="Times New Roman" w:hAnsi="Times New Roman"/>
              </w:rPr>
              <w:t>Не должен содержать подчисток, приписок, зачеркнутых слов и других исправлений.</w:t>
            </w:r>
          </w:p>
          <w:p w:rsidR="00334461" w:rsidRPr="00027518" w:rsidRDefault="00334461" w:rsidP="00334461">
            <w:pPr>
              <w:pStyle w:val="ac"/>
              <w:numPr>
                <w:ilvl w:val="0"/>
                <w:numId w:val="6"/>
              </w:numPr>
              <w:spacing w:after="0" w:line="240" w:lineRule="auto"/>
              <w:ind w:left="0" w:firstLine="174"/>
              <w:jc w:val="both"/>
              <w:rPr>
                <w:rFonts w:ascii="Times New Roman" w:hAnsi="Times New Roman"/>
              </w:rPr>
            </w:pPr>
            <w:r w:rsidRPr="00027518">
              <w:rPr>
                <w:rFonts w:ascii="Times New Roman" w:hAnsi="Times New Roman"/>
              </w:rPr>
              <w:t>Не должен иметь повреждений, наличие которых не позволяет однозначно истолковать их содержание.</w:t>
            </w:r>
          </w:p>
          <w:p w:rsidR="00334461" w:rsidRDefault="00334461" w:rsidP="00334461">
            <w:pPr>
              <w:spacing w:after="0" w:line="240" w:lineRule="auto"/>
              <w:ind w:firstLine="174"/>
              <w:jc w:val="both"/>
              <w:rPr>
                <w:rFonts w:ascii="Times New Roman" w:hAnsi="Times New Roman"/>
              </w:rPr>
            </w:pPr>
          </w:p>
        </w:tc>
      </w:tr>
      <w:tr w:rsidR="00334461">
        <w:trPr>
          <w:trHeight w:val="271"/>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1.1.6. Документ, удостоверяющий личность на период рассмотрения заявления о признании</w:t>
            </w:r>
          </w:p>
          <w:p w:rsidR="00334461" w:rsidRDefault="00334461" w:rsidP="00334461">
            <w:pPr>
              <w:spacing w:after="0" w:line="240" w:lineRule="auto"/>
              <w:contextualSpacing/>
              <w:rPr>
                <w:rFonts w:ascii="Times New Roman" w:hAnsi="Times New Roman"/>
              </w:rPr>
            </w:pPr>
            <w:r>
              <w:rPr>
                <w:rFonts w:ascii="Times New Roman" w:hAnsi="Times New Roman"/>
              </w:rPr>
              <w:t>гражданином РФ или о приеме в гражданство РФ</w:t>
            </w: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334461" w:rsidRDefault="00334461" w:rsidP="00334461">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334461" w:rsidRDefault="00334461" w:rsidP="00334461">
            <w:pPr>
              <w:spacing w:after="0" w:line="240" w:lineRule="auto"/>
              <w:contextualSpacing/>
              <w:rPr>
                <w:rFonts w:ascii="Times New Roman" w:hAnsi="Times New Roman"/>
              </w:rPr>
            </w:pPr>
            <w:r>
              <w:rPr>
                <w:rFonts w:ascii="Times New Roman" w:hAnsi="Times New Roman"/>
              </w:rPr>
              <w:t xml:space="preserve">3.Не должно иметь </w:t>
            </w:r>
            <w:r>
              <w:rPr>
                <w:rFonts w:ascii="Times New Roman" w:hAnsi="Times New Roman"/>
              </w:rPr>
              <w:lastRenderedPageBreak/>
              <w:t>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jc w:val="both"/>
              <w:rPr>
                <w:rFonts w:ascii="Times New Roman" w:hAnsi="Times New Roman"/>
              </w:rPr>
            </w:pPr>
            <w:r>
              <w:rPr>
                <w:rFonts w:ascii="Times New Roman" w:hAnsi="Times New Roman"/>
              </w:rPr>
              <w:t xml:space="preserve">1.4 Доверенность на осуществление действий от имени заявителя </w:t>
            </w:r>
          </w:p>
          <w:p w:rsidR="00334461" w:rsidRDefault="00334461" w:rsidP="00334461">
            <w:pPr>
              <w:spacing w:after="0" w:line="240" w:lineRule="auto"/>
              <w:jc w:val="both"/>
              <w:rPr>
                <w:rFonts w:ascii="Times New Roman" w:hAnsi="Times New Roman"/>
              </w:rPr>
            </w:pPr>
          </w:p>
          <w:p w:rsidR="00334461" w:rsidRPr="00B80DAA" w:rsidRDefault="00334461" w:rsidP="00334461">
            <w:pPr>
              <w:spacing w:after="0" w:line="240" w:lineRule="auto"/>
              <w:jc w:val="both"/>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334461" w:rsidRPr="000460C4" w:rsidRDefault="00334461" w:rsidP="00334461">
            <w:pPr>
              <w:jc w:val="both"/>
            </w:pPr>
            <w:r w:rsidRPr="000460C4">
              <w:rPr>
                <w:rFonts w:ascii="Times New Roman" w:eastAsia="SimSun" w:hAnsi="Times New Roman"/>
                <w:lang w:eastAsia="zh-CN" w:bidi="ar"/>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w:t>
            </w:r>
            <w:r w:rsidRPr="000460C4">
              <w:rPr>
                <w:rFonts w:ascii="Times New Roman" w:eastAsia="SimSun" w:hAnsi="Times New Roman"/>
                <w:lang w:eastAsia="zh-CN" w:bidi="ar"/>
              </w:rPr>
              <w:lastRenderedPageBreak/>
              <w:t xml:space="preserve">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334461" w:rsidRPr="000460C4" w:rsidRDefault="00334461" w:rsidP="00334461">
            <w:pPr>
              <w:jc w:val="both"/>
            </w:pPr>
            <w:r w:rsidRPr="000460C4">
              <w:rPr>
                <w:rFonts w:ascii="Times New Roman" w:eastAsia="SimSun" w:hAnsi="Times New Roman"/>
                <w:lang w:eastAsia="zh-CN" w:bidi="ar"/>
              </w:rPr>
              <w:t xml:space="preserve">2. Должна быть действительной на </w:t>
            </w:r>
            <w:r w:rsidRPr="000460C4">
              <w:rPr>
                <w:rFonts w:ascii="Times New Roman" w:eastAsia="SimSun" w:hAnsi="Times New Roman"/>
                <w:lang w:eastAsia="zh-CN" w:bidi="ar"/>
              </w:rPr>
              <w:lastRenderedPageBreak/>
              <w:t xml:space="preserve">срок обращения за предоставлением муниципальной услуги. </w:t>
            </w:r>
          </w:p>
          <w:p w:rsidR="00334461" w:rsidRPr="000460C4" w:rsidRDefault="00334461" w:rsidP="00334461">
            <w:pPr>
              <w:jc w:val="both"/>
            </w:pPr>
            <w:r w:rsidRPr="000460C4">
              <w:rPr>
                <w:rFonts w:ascii="Times New Roman" w:eastAsia="SimSun" w:hAnsi="Times New Roman"/>
                <w:lang w:eastAsia="zh-CN" w:bidi="ar"/>
              </w:rPr>
              <w:t xml:space="preserve">3. Не должна содержать подчисток, приписок, зачеркнутых слов и других исправлений. </w:t>
            </w:r>
          </w:p>
          <w:p w:rsidR="00334461" w:rsidRPr="000460C4" w:rsidRDefault="00334461" w:rsidP="00334461">
            <w:pPr>
              <w:jc w:val="both"/>
            </w:pPr>
            <w:r w:rsidRPr="000460C4">
              <w:rPr>
                <w:rFonts w:ascii="Times New Roman" w:eastAsia="SimSun" w:hAnsi="Times New Roman"/>
                <w:lang w:eastAsia="zh-CN" w:bidi="ar"/>
              </w:rPr>
              <w:t xml:space="preserve">4. Не должна иметь повреждений, наличие которых не позволяет однозначно истолковать их содержание. </w:t>
            </w:r>
          </w:p>
          <w:p w:rsidR="00334461" w:rsidRPr="000460C4" w:rsidRDefault="00334461" w:rsidP="00334461">
            <w:pPr>
              <w:spacing w:after="0" w:line="240" w:lineRule="auto"/>
              <w:jc w:val="both"/>
              <w:rPr>
                <w:rFonts w:ascii="Times New Roman" w:hAnsi="Times New Roman"/>
              </w:rPr>
            </w:pPr>
          </w:p>
        </w:tc>
      </w:tr>
      <w:tr w:rsidR="00334461">
        <w:trPr>
          <w:trHeight w:val="271"/>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1.1.7. Удостоверение беженца</w:t>
            </w: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334461" w:rsidRDefault="00334461" w:rsidP="00334461">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334461" w:rsidRDefault="00334461" w:rsidP="00334461">
            <w:pPr>
              <w:spacing w:after="0" w:line="240" w:lineRule="auto"/>
              <w:contextualSpacing/>
              <w:rPr>
                <w:rFonts w:ascii="Times New Roman" w:hAnsi="Times New Roman"/>
              </w:rPr>
            </w:pPr>
            <w:r>
              <w:rPr>
                <w:rFonts w:ascii="Times New Roman" w:hAnsi="Times New Roman"/>
              </w:rPr>
              <w:t xml:space="preserve">3.Не должно иметь </w:t>
            </w:r>
            <w:r>
              <w:rPr>
                <w:rFonts w:ascii="Times New Roman" w:hAnsi="Times New Roman"/>
              </w:rPr>
              <w:lastRenderedPageBreak/>
              <w:t>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r>
      <w:tr w:rsidR="00334461">
        <w:trPr>
          <w:trHeight w:val="271"/>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1.1.8. Свидетельство о рассмотрении ходатайства о признании лица беженцем на территории РФ по существу</w:t>
            </w: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334461" w:rsidRDefault="00334461" w:rsidP="00334461">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334461" w:rsidRDefault="00334461" w:rsidP="00334461">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r>
      <w:tr w:rsidR="00334461">
        <w:trPr>
          <w:trHeight w:val="271"/>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1.1.9. Свидетельство о предоставлении временного убежища на территории РФ</w:t>
            </w: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334461" w:rsidRDefault="00334461" w:rsidP="00334461">
            <w:pPr>
              <w:spacing w:after="0" w:line="240" w:lineRule="auto"/>
              <w:contextualSpacing/>
              <w:rPr>
                <w:rFonts w:ascii="Times New Roman" w:hAnsi="Times New Roman"/>
              </w:rPr>
            </w:pPr>
            <w:r>
              <w:rPr>
                <w:rFonts w:ascii="Times New Roman" w:hAnsi="Times New Roman"/>
              </w:rPr>
              <w:t xml:space="preserve">2.Не должно содержать подчисток, приписок, </w:t>
            </w:r>
            <w:r>
              <w:rPr>
                <w:rFonts w:ascii="Times New Roman" w:hAnsi="Times New Roman"/>
              </w:rPr>
              <w:lastRenderedPageBreak/>
              <w:t>зачеркнутых слов и других исправлений.</w:t>
            </w:r>
          </w:p>
          <w:p w:rsidR="00334461" w:rsidRDefault="00334461" w:rsidP="00334461">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r>
      <w:tr w:rsidR="00334461">
        <w:trPr>
          <w:trHeight w:val="271"/>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1.1.10. Разрешение на</w:t>
            </w:r>
          </w:p>
          <w:p w:rsidR="00334461" w:rsidRDefault="00334461" w:rsidP="00334461">
            <w:pPr>
              <w:spacing w:after="0" w:line="240" w:lineRule="auto"/>
              <w:contextualSpacing/>
              <w:rPr>
                <w:rFonts w:ascii="Times New Roman" w:hAnsi="Times New Roman"/>
              </w:rPr>
            </w:pPr>
            <w:r>
              <w:rPr>
                <w:rFonts w:ascii="Times New Roman" w:hAnsi="Times New Roman"/>
              </w:rPr>
              <w:t>временное</w:t>
            </w:r>
          </w:p>
          <w:p w:rsidR="00334461" w:rsidRDefault="00334461" w:rsidP="00334461">
            <w:pPr>
              <w:spacing w:after="0" w:line="240" w:lineRule="auto"/>
              <w:contextualSpacing/>
              <w:rPr>
                <w:rFonts w:ascii="Times New Roman" w:hAnsi="Times New Roman"/>
              </w:rPr>
            </w:pPr>
            <w:r>
              <w:rPr>
                <w:rFonts w:ascii="Times New Roman" w:hAnsi="Times New Roman"/>
              </w:rPr>
              <w:t>проживание</w:t>
            </w: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334461" w:rsidRDefault="00334461" w:rsidP="00334461">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334461" w:rsidRDefault="00334461" w:rsidP="00334461">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r>
      <w:tr w:rsidR="00334461">
        <w:trPr>
          <w:trHeight w:val="271"/>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1.1.11. Вид на жительство</w:t>
            </w: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w:t>
            </w:r>
            <w:r>
              <w:rPr>
                <w:rFonts w:ascii="Times New Roman" w:hAnsi="Times New Roman"/>
              </w:rPr>
              <w:lastRenderedPageBreak/>
              <w:t>м услуги.</w:t>
            </w:r>
          </w:p>
          <w:p w:rsidR="00334461" w:rsidRDefault="00334461" w:rsidP="00334461">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334461" w:rsidRDefault="00334461" w:rsidP="00334461">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r>
      <w:tr w:rsidR="00334461">
        <w:trPr>
          <w:trHeight w:val="521"/>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r>
              <w:rPr>
                <w:rFonts w:ascii="Times New Roman" w:hAnsi="Times New Roman"/>
              </w:rPr>
              <w:t>2.</w:t>
            </w: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 xml:space="preserve">Юридическое лицо - правообладатель земельного участка либо лицо, намеренное использовать  земельный участок </w:t>
            </w:r>
            <w:r>
              <w:rPr>
                <w:rFonts w:ascii="Times New Roman" w:eastAsiaTheme="minorHAnsi" w:hAnsi="Times New Roman"/>
                <w:lang w:eastAsia="en-US"/>
              </w:rPr>
              <w:t xml:space="preserve">для размещения объектов федерального значения, объектов регионального значения, объектов местного значения и который </w:t>
            </w:r>
            <w:r>
              <w:rPr>
                <w:rFonts w:ascii="Times New Roman" w:eastAsiaTheme="minorHAnsi" w:hAnsi="Times New Roman"/>
                <w:lang w:eastAsia="en-US"/>
              </w:rPr>
              <w:lastRenderedPageBreak/>
              <w:t>должен быть образован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r>
              <w:rPr>
                <w:rFonts w:ascii="Times New Roman" w:hAnsi="Times New Roman"/>
              </w:rPr>
              <w:t xml:space="preserve">. </w:t>
            </w: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r>
              <w:rPr>
                <w:rFonts w:ascii="Times New Roman" w:hAnsi="Times New Roman"/>
              </w:rPr>
              <w:lastRenderedPageBreak/>
              <w:t>-</w:t>
            </w: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r>
              <w:rPr>
                <w:rFonts w:ascii="Times New Roman" w:hAnsi="Times New Roman"/>
              </w:rPr>
              <w:t>-</w:t>
            </w: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color w:val="FF0000"/>
              </w:rPr>
            </w:pPr>
            <w:r>
              <w:rPr>
                <w:rFonts w:ascii="Times New Roman" w:hAnsi="Times New Roman"/>
              </w:rPr>
              <w:t>Имеется</w:t>
            </w: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1.Законные представители (любые лица, имеющие право действовать от имени юридического лица без доверенности)</w:t>
            </w: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 xml:space="preserve">1.1. Документ, удостоверяющий личность: </w:t>
            </w:r>
          </w:p>
          <w:p w:rsidR="00334461" w:rsidRDefault="00334461" w:rsidP="00334461">
            <w:pPr>
              <w:spacing w:after="0" w:line="240" w:lineRule="auto"/>
              <w:contextualSpacing/>
              <w:rPr>
                <w:rFonts w:ascii="Times New Roman" w:hAnsi="Times New Roman"/>
              </w:rPr>
            </w:pPr>
            <w:r>
              <w:rPr>
                <w:rFonts w:ascii="Times New Roman" w:hAnsi="Times New Roman"/>
              </w:rPr>
              <w:t>1.1.1. Паспорт гражданина РФ</w:t>
            </w: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 Должен быть действительным на срок обращения за предоставлением услуги.</w:t>
            </w:r>
          </w:p>
          <w:p w:rsidR="00334461" w:rsidRDefault="00334461" w:rsidP="00334461">
            <w:pPr>
              <w:pStyle w:val="a7"/>
              <w:shd w:val="clear" w:color="auto" w:fill="auto"/>
              <w:tabs>
                <w:tab w:val="left" w:pos="194"/>
              </w:tabs>
              <w:spacing w:after="0" w:line="240" w:lineRule="auto"/>
              <w:ind w:left="60"/>
              <w:contextualSpacing/>
              <w:rPr>
                <w:sz w:val="22"/>
                <w:szCs w:val="22"/>
              </w:rPr>
            </w:pPr>
            <w:r>
              <w:rPr>
                <w:sz w:val="22"/>
                <w:szCs w:val="22"/>
              </w:rPr>
              <w:t>2.Не должен содержать подчисток, приписок, зачеркнутых слов и других исправлений.</w:t>
            </w:r>
          </w:p>
          <w:p w:rsidR="00334461" w:rsidRDefault="00334461" w:rsidP="00334461">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r>
      <w:tr w:rsidR="00334461">
        <w:trPr>
          <w:trHeight w:val="521"/>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1.1.2. Временное удостоверение личности гражданина РФ</w:t>
            </w: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pStyle w:val="a7"/>
              <w:shd w:val="clear" w:color="auto" w:fill="auto"/>
              <w:spacing w:after="0" w:line="240" w:lineRule="auto"/>
              <w:ind w:left="60"/>
              <w:contextualSpacing/>
              <w:rPr>
                <w:sz w:val="22"/>
                <w:szCs w:val="22"/>
              </w:rPr>
            </w:pPr>
            <w:r>
              <w:rPr>
                <w:sz w:val="22"/>
                <w:szCs w:val="22"/>
              </w:rPr>
              <w:t>1. Должно быть действительным на срок обращения за предоставлением услуги.</w:t>
            </w:r>
          </w:p>
          <w:p w:rsidR="00334461" w:rsidRDefault="00334461" w:rsidP="00334461">
            <w:pPr>
              <w:pStyle w:val="a7"/>
              <w:shd w:val="clear" w:color="auto" w:fill="auto"/>
              <w:tabs>
                <w:tab w:val="left" w:pos="194"/>
              </w:tabs>
              <w:spacing w:after="0" w:line="240" w:lineRule="auto"/>
              <w:contextualSpacing/>
              <w:rPr>
                <w:sz w:val="22"/>
                <w:szCs w:val="22"/>
              </w:rPr>
            </w:pPr>
            <w:r>
              <w:rPr>
                <w:sz w:val="22"/>
                <w:szCs w:val="22"/>
              </w:rPr>
              <w:t>2.Не должно содержать подчисток, приписок, зачеркнутых слов и других исправлений.</w:t>
            </w:r>
          </w:p>
          <w:p w:rsidR="00334461" w:rsidRDefault="00334461" w:rsidP="00334461">
            <w:pPr>
              <w:pStyle w:val="a7"/>
              <w:shd w:val="clear" w:color="auto" w:fill="auto"/>
              <w:tabs>
                <w:tab w:val="left" w:pos="194"/>
              </w:tabs>
              <w:spacing w:after="0" w:line="240" w:lineRule="auto"/>
              <w:ind w:left="60"/>
              <w:contextualSpacing/>
              <w:rPr>
                <w:sz w:val="22"/>
                <w:szCs w:val="22"/>
              </w:rPr>
            </w:pPr>
            <w:r>
              <w:rPr>
                <w:sz w:val="22"/>
                <w:szCs w:val="22"/>
              </w:rPr>
              <w:t xml:space="preserve">3.Не должно иметь повреждений, наличие которых не позволяет </w:t>
            </w:r>
            <w:r>
              <w:rPr>
                <w:sz w:val="22"/>
                <w:szCs w:val="22"/>
              </w:rPr>
              <w:lastRenderedPageBreak/>
              <w:t>однозначно истолковать их содержание.</w:t>
            </w:r>
          </w:p>
        </w:tc>
      </w:tr>
      <w:tr w:rsidR="00334461">
        <w:trPr>
          <w:trHeight w:val="521"/>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1.1.3. Паспорт иностранного гражданина</w:t>
            </w: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pStyle w:val="a7"/>
              <w:shd w:val="clear" w:color="auto" w:fill="auto"/>
              <w:spacing w:after="0" w:line="240" w:lineRule="auto"/>
              <w:ind w:left="60"/>
              <w:contextualSpacing/>
              <w:rPr>
                <w:sz w:val="22"/>
                <w:szCs w:val="22"/>
              </w:rPr>
            </w:pPr>
            <w:r>
              <w:rPr>
                <w:sz w:val="22"/>
                <w:szCs w:val="22"/>
              </w:rPr>
              <w:t>1. Должен быть действительным на срок обращения за предоставлением услуги.</w:t>
            </w:r>
          </w:p>
          <w:p w:rsidR="00334461" w:rsidRDefault="00334461" w:rsidP="00334461">
            <w:pPr>
              <w:pStyle w:val="a7"/>
              <w:shd w:val="clear" w:color="auto" w:fill="auto"/>
              <w:tabs>
                <w:tab w:val="left" w:pos="194"/>
              </w:tabs>
              <w:spacing w:after="0" w:line="240" w:lineRule="auto"/>
              <w:contextualSpacing/>
              <w:rPr>
                <w:sz w:val="22"/>
                <w:szCs w:val="22"/>
              </w:rPr>
            </w:pPr>
            <w:r>
              <w:rPr>
                <w:sz w:val="22"/>
                <w:szCs w:val="22"/>
              </w:rPr>
              <w:t>2.Должен быть нотариальный перевод документа.</w:t>
            </w:r>
          </w:p>
          <w:p w:rsidR="00334461" w:rsidRDefault="00334461" w:rsidP="00334461">
            <w:pPr>
              <w:pStyle w:val="a7"/>
              <w:shd w:val="clear" w:color="auto" w:fill="auto"/>
              <w:tabs>
                <w:tab w:val="left" w:pos="194"/>
              </w:tabs>
              <w:spacing w:after="0" w:line="240" w:lineRule="auto"/>
              <w:ind w:left="60"/>
              <w:contextualSpacing/>
              <w:rPr>
                <w:sz w:val="22"/>
                <w:szCs w:val="22"/>
              </w:rPr>
            </w:pPr>
            <w:r>
              <w:rPr>
                <w:sz w:val="22"/>
                <w:szCs w:val="22"/>
              </w:rPr>
              <w:t>3.Не должен содержать подчисток, приписок, зачеркнутых слов и других исправлений.</w:t>
            </w:r>
          </w:p>
          <w:p w:rsidR="00334461" w:rsidRDefault="00334461" w:rsidP="00334461">
            <w:pPr>
              <w:pStyle w:val="a7"/>
              <w:shd w:val="clear" w:color="auto" w:fill="auto"/>
              <w:tabs>
                <w:tab w:val="left" w:pos="199"/>
              </w:tabs>
              <w:spacing w:after="0" w:line="240" w:lineRule="auto"/>
              <w:ind w:left="60"/>
              <w:contextualSpacing/>
              <w:rPr>
                <w:sz w:val="22"/>
                <w:szCs w:val="22"/>
              </w:rPr>
            </w:pPr>
            <w:r>
              <w:rPr>
                <w:sz w:val="22"/>
                <w:szCs w:val="22"/>
              </w:rPr>
              <w:t>4.Не должен иметь повреждений, наличие которых не позволяет однозначно истолковать их содержание.</w:t>
            </w:r>
          </w:p>
          <w:p w:rsidR="00334461" w:rsidRDefault="00334461" w:rsidP="00334461">
            <w:pPr>
              <w:pStyle w:val="a7"/>
              <w:shd w:val="clear" w:color="auto" w:fill="auto"/>
              <w:tabs>
                <w:tab w:val="left" w:pos="194"/>
              </w:tabs>
              <w:spacing w:after="0" w:line="240" w:lineRule="auto"/>
              <w:ind w:left="60"/>
              <w:contextualSpacing/>
              <w:rPr>
                <w:sz w:val="22"/>
                <w:szCs w:val="22"/>
              </w:rPr>
            </w:pPr>
            <w:r>
              <w:rPr>
                <w:sz w:val="22"/>
                <w:szCs w:val="22"/>
              </w:rPr>
              <w:t>5.Копия документа, не заверенная нотариусом, предоставляется заявителем с предъявлением подлинника.</w:t>
            </w:r>
          </w:p>
        </w:tc>
      </w:tr>
      <w:tr w:rsidR="00334461">
        <w:trPr>
          <w:trHeight w:val="521"/>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 xml:space="preserve">1.1.4. Документ, удостоверяющий личность на период рассмотрения заявления о признании </w:t>
            </w:r>
            <w:r>
              <w:rPr>
                <w:rFonts w:ascii="Times New Roman" w:hAnsi="Times New Roman"/>
              </w:rPr>
              <w:lastRenderedPageBreak/>
              <w:t>гражданином РФ или о приеме в гражданство РФ</w:t>
            </w: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pStyle w:val="a7"/>
              <w:shd w:val="clear" w:color="auto" w:fill="auto"/>
              <w:spacing w:after="0" w:line="240" w:lineRule="auto"/>
              <w:ind w:left="60"/>
              <w:contextualSpacing/>
              <w:rPr>
                <w:sz w:val="22"/>
                <w:szCs w:val="22"/>
              </w:rPr>
            </w:pPr>
            <w:r>
              <w:rPr>
                <w:sz w:val="22"/>
                <w:szCs w:val="22"/>
              </w:rPr>
              <w:lastRenderedPageBreak/>
              <w:t>1. Должно быть действительным на срок обращения за предоставлением услуги.</w:t>
            </w:r>
          </w:p>
          <w:p w:rsidR="00334461" w:rsidRDefault="00334461" w:rsidP="00334461">
            <w:pPr>
              <w:pStyle w:val="a7"/>
              <w:shd w:val="clear" w:color="auto" w:fill="auto"/>
              <w:tabs>
                <w:tab w:val="left" w:pos="194"/>
              </w:tabs>
              <w:spacing w:after="0" w:line="240" w:lineRule="auto"/>
              <w:ind w:left="60"/>
              <w:contextualSpacing/>
              <w:rPr>
                <w:sz w:val="22"/>
                <w:szCs w:val="22"/>
              </w:rPr>
            </w:pPr>
            <w:r>
              <w:rPr>
                <w:sz w:val="22"/>
                <w:szCs w:val="22"/>
              </w:rPr>
              <w:t xml:space="preserve">2.Не должно </w:t>
            </w:r>
            <w:r>
              <w:rPr>
                <w:sz w:val="22"/>
                <w:szCs w:val="22"/>
              </w:rPr>
              <w:lastRenderedPageBreak/>
              <w:t>содержать подчисток, приписок, зачеркнутых слов и других исправлений.</w:t>
            </w:r>
          </w:p>
          <w:p w:rsidR="00334461" w:rsidRDefault="00334461" w:rsidP="00334461">
            <w:pPr>
              <w:pStyle w:val="a7"/>
              <w:shd w:val="clear" w:color="auto" w:fill="auto"/>
              <w:tabs>
                <w:tab w:val="left" w:pos="194"/>
              </w:tabs>
              <w:spacing w:after="0" w:line="240" w:lineRule="auto"/>
              <w:ind w:left="60"/>
              <w:contextualSpacing/>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334461">
        <w:trPr>
          <w:trHeight w:val="521"/>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1.2. Документ, подтверждают; полномочия представителя заявителя:</w:t>
            </w:r>
          </w:p>
          <w:p w:rsidR="00334461" w:rsidRDefault="00334461" w:rsidP="00334461">
            <w:pPr>
              <w:spacing w:after="0" w:line="240" w:lineRule="auto"/>
              <w:contextualSpacing/>
              <w:rPr>
                <w:rFonts w:ascii="Times New Roman" w:hAnsi="Times New Roman"/>
              </w:rPr>
            </w:pPr>
            <w:r>
              <w:rPr>
                <w:rFonts w:ascii="Times New Roman" w:hAnsi="Times New Roman"/>
              </w:rPr>
              <w:t>1.2.1. Решение (приказ) о назначении или об избрании физического лица на должность</w:t>
            </w: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pStyle w:val="a7"/>
              <w:shd w:val="clear" w:color="auto" w:fill="auto"/>
              <w:spacing w:after="0" w:line="240" w:lineRule="auto"/>
              <w:ind w:left="60"/>
              <w:contextualSpacing/>
              <w:rPr>
                <w:sz w:val="22"/>
                <w:szCs w:val="22"/>
              </w:rPr>
            </w:pPr>
            <w:r>
              <w:rPr>
                <w:sz w:val="22"/>
                <w:szCs w:val="22"/>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334461" w:rsidRDefault="00334461" w:rsidP="00334461">
            <w:pPr>
              <w:pStyle w:val="a7"/>
              <w:shd w:val="clear" w:color="auto" w:fill="auto"/>
              <w:tabs>
                <w:tab w:val="left" w:pos="199"/>
              </w:tabs>
              <w:spacing w:after="0" w:line="240" w:lineRule="auto"/>
              <w:ind w:left="60"/>
              <w:contextualSpacing/>
              <w:rPr>
                <w:sz w:val="22"/>
                <w:szCs w:val="22"/>
              </w:rPr>
            </w:pPr>
            <w:r>
              <w:rPr>
                <w:sz w:val="22"/>
                <w:szCs w:val="22"/>
              </w:rPr>
              <w:t>2.Должно содержать информацию о праве физического лица действовать от имени заявителя без доверенности (юр. лица).</w:t>
            </w:r>
          </w:p>
          <w:p w:rsidR="00334461" w:rsidRDefault="00334461" w:rsidP="00334461">
            <w:pPr>
              <w:pStyle w:val="a7"/>
              <w:shd w:val="clear" w:color="auto" w:fill="auto"/>
              <w:tabs>
                <w:tab w:val="left" w:pos="194"/>
              </w:tabs>
              <w:spacing w:after="0" w:line="240" w:lineRule="auto"/>
              <w:ind w:left="60"/>
              <w:contextualSpacing/>
              <w:rPr>
                <w:sz w:val="22"/>
                <w:szCs w:val="22"/>
              </w:rPr>
            </w:pPr>
            <w:r>
              <w:rPr>
                <w:sz w:val="22"/>
                <w:szCs w:val="22"/>
              </w:rPr>
              <w:t>3.Должно быть действительным на срок обращения за предоставлением услуги.</w:t>
            </w:r>
          </w:p>
          <w:p w:rsidR="00334461" w:rsidRDefault="00334461" w:rsidP="00334461">
            <w:pPr>
              <w:pStyle w:val="a7"/>
              <w:shd w:val="clear" w:color="auto" w:fill="auto"/>
              <w:tabs>
                <w:tab w:val="left" w:pos="199"/>
              </w:tabs>
              <w:spacing w:after="0" w:line="240" w:lineRule="auto"/>
              <w:ind w:left="60"/>
              <w:contextualSpacing/>
              <w:rPr>
                <w:sz w:val="22"/>
                <w:szCs w:val="22"/>
              </w:rPr>
            </w:pPr>
            <w:r>
              <w:rPr>
                <w:sz w:val="22"/>
                <w:szCs w:val="22"/>
              </w:rPr>
              <w:t xml:space="preserve">4.Не должно </w:t>
            </w:r>
            <w:r>
              <w:rPr>
                <w:sz w:val="22"/>
                <w:szCs w:val="22"/>
              </w:rPr>
              <w:lastRenderedPageBreak/>
              <w:t>содержать подчисток, приписок, зачеркнутых слов и других исправлений.</w:t>
            </w:r>
          </w:p>
          <w:p w:rsidR="00334461" w:rsidRDefault="00334461" w:rsidP="00334461">
            <w:pPr>
              <w:pStyle w:val="a7"/>
              <w:shd w:val="clear" w:color="auto" w:fill="auto"/>
              <w:tabs>
                <w:tab w:val="left" w:pos="194"/>
              </w:tabs>
              <w:spacing w:after="0" w:line="240" w:lineRule="auto"/>
              <w:ind w:left="60"/>
              <w:contextualSpacing/>
              <w:rPr>
                <w:sz w:val="22"/>
                <w:szCs w:val="22"/>
              </w:rPr>
            </w:pPr>
            <w:r>
              <w:rPr>
                <w:sz w:val="22"/>
                <w:szCs w:val="22"/>
              </w:rPr>
              <w:t>5.Не должно иметь повреждений, наличие которых не позволяет однозначно истолковать их содержание.</w:t>
            </w:r>
          </w:p>
        </w:tc>
      </w:tr>
      <w:tr w:rsidR="00334461">
        <w:trPr>
          <w:trHeight w:val="521"/>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1.2.2. Определение</w:t>
            </w:r>
          </w:p>
          <w:p w:rsidR="00334461" w:rsidRDefault="00334461" w:rsidP="00334461">
            <w:pPr>
              <w:spacing w:after="0" w:line="240" w:lineRule="auto"/>
              <w:contextualSpacing/>
              <w:rPr>
                <w:rFonts w:ascii="Times New Roman" w:hAnsi="Times New Roman"/>
              </w:rPr>
            </w:pPr>
            <w:r>
              <w:rPr>
                <w:rFonts w:ascii="Times New Roman" w:hAnsi="Times New Roman"/>
              </w:rPr>
              <w:t>арбитражного суда об</w:t>
            </w:r>
          </w:p>
          <w:p w:rsidR="00334461" w:rsidRDefault="00334461" w:rsidP="00334461">
            <w:pPr>
              <w:spacing w:after="0" w:line="240" w:lineRule="auto"/>
              <w:contextualSpacing/>
              <w:rPr>
                <w:rFonts w:ascii="Times New Roman" w:hAnsi="Times New Roman"/>
              </w:rPr>
            </w:pPr>
            <w:r>
              <w:rPr>
                <w:rFonts w:ascii="Times New Roman" w:hAnsi="Times New Roman"/>
              </w:rPr>
              <w:t>утверждении</w:t>
            </w:r>
          </w:p>
          <w:p w:rsidR="00334461" w:rsidRDefault="00334461" w:rsidP="00334461">
            <w:pPr>
              <w:spacing w:after="0" w:line="240" w:lineRule="auto"/>
              <w:contextualSpacing/>
              <w:rPr>
                <w:rFonts w:ascii="Times New Roman" w:hAnsi="Times New Roman"/>
              </w:rPr>
            </w:pPr>
            <w:r>
              <w:rPr>
                <w:rFonts w:ascii="Times New Roman" w:hAnsi="Times New Roman"/>
              </w:rPr>
              <w:t>(назначении)</w:t>
            </w:r>
          </w:p>
          <w:p w:rsidR="00334461" w:rsidRDefault="00334461" w:rsidP="00334461">
            <w:pPr>
              <w:spacing w:after="0" w:line="240" w:lineRule="auto"/>
              <w:contextualSpacing/>
              <w:rPr>
                <w:rFonts w:ascii="Times New Roman" w:hAnsi="Times New Roman"/>
              </w:rPr>
            </w:pPr>
            <w:r>
              <w:rPr>
                <w:rFonts w:ascii="Times New Roman" w:hAnsi="Times New Roman"/>
              </w:rPr>
              <w:t>конкурсного</w:t>
            </w:r>
          </w:p>
          <w:p w:rsidR="00334461" w:rsidRDefault="00334461" w:rsidP="00334461">
            <w:pPr>
              <w:spacing w:after="0" w:line="240" w:lineRule="auto"/>
              <w:contextualSpacing/>
              <w:rPr>
                <w:rFonts w:ascii="Times New Roman" w:hAnsi="Times New Roman"/>
              </w:rPr>
            </w:pPr>
            <w:r>
              <w:rPr>
                <w:rFonts w:ascii="Times New Roman" w:hAnsi="Times New Roman"/>
              </w:rPr>
              <w:t>управляющего</w:t>
            </w: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pStyle w:val="a7"/>
              <w:shd w:val="clear" w:color="auto" w:fill="auto"/>
              <w:spacing w:after="0" w:line="240" w:lineRule="auto"/>
              <w:ind w:left="60"/>
              <w:contextualSpacing/>
              <w:rPr>
                <w:sz w:val="22"/>
                <w:szCs w:val="22"/>
              </w:rPr>
            </w:pPr>
            <w:r>
              <w:rPr>
                <w:sz w:val="22"/>
                <w:szCs w:val="22"/>
              </w:rPr>
              <w:t>1. Должны быть указаны:</w:t>
            </w:r>
          </w:p>
          <w:p w:rsidR="00334461" w:rsidRDefault="00334461" w:rsidP="00334461">
            <w:pPr>
              <w:pStyle w:val="a7"/>
              <w:numPr>
                <w:ilvl w:val="0"/>
                <w:numId w:val="1"/>
              </w:numPr>
              <w:shd w:val="clear" w:color="auto" w:fill="auto"/>
              <w:tabs>
                <w:tab w:val="left" w:pos="194"/>
              </w:tabs>
              <w:spacing w:after="0" w:line="240" w:lineRule="auto"/>
              <w:ind w:left="60"/>
              <w:contextualSpacing/>
              <w:rPr>
                <w:sz w:val="22"/>
                <w:szCs w:val="22"/>
              </w:rPr>
            </w:pPr>
            <w:r>
              <w:rPr>
                <w:sz w:val="22"/>
                <w:szCs w:val="22"/>
              </w:rPr>
              <w:t>дата и место вынесения определения;</w:t>
            </w:r>
          </w:p>
          <w:p w:rsidR="00334461" w:rsidRDefault="00334461" w:rsidP="00334461">
            <w:pPr>
              <w:pStyle w:val="a7"/>
              <w:numPr>
                <w:ilvl w:val="0"/>
                <w:numId w:val="1"/>
              </w:numPr>
              <w:shd w:val="clear" w:color="auto" w:fill="auto"/>
              <w:tabs>
                <w:tab w:val="left" w:pos="209"/>
              </w:tabs>
              <w:spacing w:after="0" w:line="240" w:lineRule="auto"/>
              <w:ind w:left="60"/>
              <w:contextualSpacing/>
              <w:rPr>
                <w:sz w:val="22"/>
                <w:szCs w:val="22"/>
              </w:rPr>
            </w:pPr>
            <w:r>
              <w:rPr>
                <w:sz w:val="22"/>
                <w:szCs w:val="22"/>
              </w:rPr>
              <w:t>наименование арбитражного суда, состав суда, фамилия лица, которое вело протокол судебного заседания;</w:t>
            </w:r>
          </w:p>
          <w:p w:rsidR="00334461" w:rsidRDefault="00334461" w:rsidP="00334461">
            <w:pPr>
              <w:pStyle w:val="a7"/>
              <w:numPr>
                <w:ilvl w:val="0"/>
                <w:numId w:val="1"/>
              </w:numPr>
              <w:shd w:val="clear" w:color="auto" w:fill="auto"/>
              <w:tabs>
                <w:tab w:val="left" w:pos="209"/>
              </w:tabs>
              <w:spacing w:after="0" w:line="240" w:lineRule="auto"/>
              <w:ind w:left="60"/>
              <w:contextualSpacing/>
              <w:rPr>
                <w:sz w:val="22"/>
                <w:szCs w:val="22"/>
              </w:rPr>
            </w:pPr>
            <w:r>
              <w:rPr>
                <w:sz w:val="22"/>
                <w:szCs w:val="22"/>
              </w:rPr>
              <w:t>наименование и номер дела;</w:t>
            </w:r>
          </w:p>
          <w:p w:rsidR="00334461" w:rsidRDefault="00334461" w:rsidP="00334461">
            <w:pPr>
              <w:pStyle w:val="a7"/>
              <w:numPr>
                <w:ilvl w:val="0"/>
                <w:numId w:val="1"/>
              </w:numPr>
              <w:shd w:val="clear" w:color="auto" w:fill="auto"/>
              <w:tabs>
                <w:tab w:val="left" w:pos="214"/>
              </w:tabs>
              <w:spacing w:after="0" w:line="240" w:lineRule="auto"/>
              <w:ind w:left="60"/>
              <w:contextualSpacing/>
              <w:rPr>
                <w:sz w:val="22"/>
                <w:szCs w:val="22"/>
              </w:rPr>
            </w:pPr>
            <w:r>
              <w:rPr>
                <w:sz w:val="22"/>
                <w:szCs w:val="22"/>
              </w:rPr>
              <w:t>наименования лиц, участвующих в деле;</w:t>
            </w:r>
          </w:p>
          <w:p w:rsidR="00334461" w:rsidRDefault="00334461" w:rsidP="00334461">
            <w:pPr>
              <w:pStyle w:val="a7"/>
              <w:numPr>
                <w:ilvl w:val="0"/>
                <w:numId w:val="1"/>
              </w:numPr>
              <w:shd w:val="clear" w:color="auto" w:fill="auto"/>
              <w:tabs>
                <w:tab w:val="left" w:pos="209"/>
              </w:tabs>
              <w:spacing w:after="0" w:line="240" w:lineRule="auto"/>
              <w:ind w:left="60"/>
              <w:contextualSpacing/>
              <w:rPr>
                <w:sz w:val="22"/>
                <w:szCs w:val="22"/>
              </w:rPr>
            </w:pPr>
            <w:r>
              <w:rPr>
                <w:sz w:val="22"/>
                <w:szCs w:val="22"/>
              </w:rPr>
              <w:t>вопрос, по которому выносится определение;</w:t>
            </w:r>
          </w:p>
          <w:p w:rsidR="00334461" w:rsidRDefault="00334461" w:rsidP="00334461">
            <w:pPr>
              <w:pStyle w:val="a7"/>
              <w:numPr>
                <w:ilvl w:val="0"/>
                <w:numId w:val="1"/>
              </w:numPr>
              <w:shd w:val="clear" w:color="auto" w:fill="auto"/>
              <w:tabs>
                <w:tab w:val="left" w:pos="209"/>
              </w:tabs>
              <w:spacing w:after="0" w:line="240" w:lineRule="auto"/>
              <w:ind w:left="60"/>
              <w:contextualSpacing/>
              <w:rPr>
                <w:sz w:val="22"/>
                <w:szCs w:val="22"/>
              </w:rPr>
            </w:pPr>
            <w:r>
              <w:rPr>
                <w:sz w:val="22"/>
                <w:szCs w:val="22"/>
              </w:rPr>
              <w:t xml:space="preserve">мотивы, по которым арбитражный суд пришел к своим </w:t>
            </w:r>
            <w:r>
              <w:rPr>
                <w:sz w:val="22"/>
                <w:szCs w:val="22"/>
              </w:rPr>
              <w:lastRenderedPageBreak/>
              <w:t>выводам, принял или отклонил доводы лиц, участвующих в деле, со ссылкой на законы и иные нормативные правовые акты;</w:t>
            </w:r>
          </w:p>
          <w:p w:rsidR="00334461" w:rsidRDefault="00334461" w:rsidP="00334461">
            <w:pPr>
              <w:pStyle w:val="a7"/>
              <w:numPr>
                <w:ilvl w:val="0"/>
                <w:numId w:val="1"/>
              </w:numPr>
              <w:shd w:val="clear" w:color="auto" w:fill="auto"/>
              <w:tabs>
                <w:tab w:val="left" w:pos="209"/>
              </w:tabs>
              <w:spacing w:after="0" w:line="240" w:lineRule="auto"/>
              <w:ind w:left="60"/>
              <w:contextualSpacing/>
              <w:rPr>
                <w:sz w:val="22"/>
                <w:szCs w:val="22"/>
              </w:rPr>
            </w:pPr>
            <w:r>
              <w:rPr>
                <w:sz w:val="22"/>
                <w:szCs w:val="22"/>
              </w:rPr>
              <w:t>вывод по результатам рассмотрения судом вопроса;</w:t>
            </w:r>
          </w:p>
          <w:p w:rsidR="00334461" w:rsidRDefault="00334461" w:rsidP="00334461">
            <w:pPr>
              <w:pStyle w:val="a7"/>
              <w:numPr>
                <w:ilvl w:val="0"/>
                <w:numId w:val="1"/>
              </w:numPr>
              <w:shd w:val="clear" w:color="auto" w:fill="auto"/>
              <w:tabs>
                <w:tab w:val="left" w:pos="204"/>
              </w:tabs>
              <w:spacing w:after="0" w:line="240" w:lineRule="auto"/>
              <w:ind w:left="60"/>
              <w:contextualSpacing/>
              <w:rPr>
                <w:sz w:val="22"/>
                <w:szCs w:val="22"/>
              </w:rPr>
            </w:pPr>
            <w:r>
              <w:rPr>
                <w:sz w:val="22"/>
                <w:szCs w:val="22"/>
              </w:rPr>
              <w:t>порядок и срок обжалования определения.</w:t>
            </w:r>
          </w:p>
          <w:p w:rsidR="00334461" w:rsidRDefault="00334461" w:rsidP="00334461">
            <w:pPr>
              <w:pStyle w:val="a7"/>
              <w:shd w:val="clear" w:color="auto" w:fill="auto"/>
              <w:tabs>
                <w:tab w:val="left" w:pos="194"/>
              </w:tabs>
              <w:spacing w:after="0" w:line="240" w:lineRule="auto"/>
              <w:ind w:left="60"/>
              <w:contextualSpacing/>
              <w:rPr>
                <w:sz w:val="22"/>
                <w:szCs w:val="22"/>
              </w:rPr>
            </w:pPr>
            <w:r>
              <w:rPr>
                <w:sz w:val="22"/>
                <w:szCs w:val="22"/>
              </w:rPr>
              <w:t>2.Должно быть действительным на срок обращения за предоставлением услуги.</w:t>
            </w:r>
          </w:p>
          <w:p w:rsidR="00334461" w:rsidRDefault="00334461" w:rsidP="00334461">
            <w:pPr>
              <w:pStyle w:val="a7"/>
              <w:shd w:val="clear" w:color="auto" w:fill="auto"/>
              <w:tabs>
                <w:tab w:val="left" w:pos="194"/>
              </w:tabs>
              <w:spacing w:after="0" w:line="240" w:lineRule="auto"/>
              <w:ind w:left="60"/>
              <w:contextualSpacing/>
              <w:rPr>
                <w:sz w:val="22"/>
                <w:szCs w:val="22"/>
              </w:rPr>
            </w:pPr>
            <w:r>
              <w:rPr>
                <w:sz w:val="22"/>
                <w:szCs w:val="22"/>
              </w:rPr>
              <w:t>3.Не должно содержать подчисток, приписок, зачеркнутых слов и других исправлений.</w:t>
            </w:r>
          </w:p>
          <w:p w:rsidR="00334461" w:rsidRDefault="00334461" w:rsidP="00334461">
            <w:pPr>
              <w:pStyle w:val="a7"/>
              <w:shd w:val="clear" w:color="auto" w:fill="auto"/>
              <w:tabs>
                <w:tab w:val="left" w:pos="199"/>
              </w:tabs>
              <w:spacing w:after="0" w:line="240" w:lineRule="auto"/>
              <w:ind w:left="60"/>
              <w:contextualSpacing/>
              <w:rPr>
                <w:sz w:val="22"/>
                <w:szCs w:val="22"/>
              </w:rPr>
            </w:pPr>
            <w:r>
              <w:rPr>
                <w:sz w:val="22"/>
                <w:szCs w:val="22"/>
              </w:rPr>
              <w:t>4.Не должно иметь повреждений, наличие которых не позволяет однозначно истолковать их содержание.</w:t>
            </w:r>
          </w:p>
        </w:tc>
      </w:tr>
      <w:tr w:rsidR="00334461">
        <w:trPr>
          <w:trHeight w:val="2865"/>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2. Уполномоченные представители любые лица, имеющие соответствующие полномочия на основании доверенности)</w:t>
            </w: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 xml:space="preserve">2.1. Документ, удостоверяющий личность: </w:t>
            </w:r>
          </w:p>
          <w:p w:rsidR="00334461" w:rsidRDefault="00334461" w:rsidP="00334461">
            <w:pPr>
              <w:spacing w:after="0" w:line="240" w:lineRule="auto"/>
              <w:contextualSpacing/>
              <w:rPr>
                <w:rFonts w:ascii="Times New Roman" w:hAnsi="Times New Roman"/>
              </w:rPr>
            </w:pPr>
            <w:r>
              <w:rPr>
                <w:rFonts w:ascii="Times New Roman" w:hAnsi="Times New Roman"/>
              </w:rPr>
              <w:t>2.1.1. Паспорт гражданина РФ</w:t>
            </w: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pStyle w:val="a7"/>
              <w:shd w:val="clear" w:color="auto" w:fill="auto"/>
              <w:spacing w:after="0" w:line="240" w:lineRule="auto"/>
              <w:ind w:left="60"/>
              <w:contextualSpacing/>
              <w:rPr>
                <w:sz w:val="22"/>
                <w:szCs w:val="22"/>
              </w:rPr>
            </w:pPr>
            <w:r>
              <w:rPr>
                <w:sz w:val="22"/>
                <w:szCs w:val="22"/>
              </w:rPr>
              <w:t>1. Должен быть действительным на срок обращения за предоставлением услуги.</w:t>
            </w:r>
          </w:p>
          <w:p w:rsidR="00334461" w:rsidRDefault="00334461" w:rsidP="00334461">
            <w:pPr>
              <w:pStyle w:val="a7"/>
              <w:tabs>
                <w:tab w:val="left" w:pos="194"/>
              </w:tabs>
              <w:spacing w:after="0" w:line="240" w:lineRule="auto"/>
              <w:ind w:left="60"/>
              <w:contextualSpacing/>
              <w:rPr>
                <w:sz w:val="22"/>
                <w:szCs w:val="22"/>
              </w:rPr>
            </w:pPr>
            <w:r>
              <w:rPr>
                <w:sz w:val="22"/>
                <w:szCs w:val="22"/>
              </w:rPr>
              <w:t>2.Не должен содержать подчисток, приписок, зачеркнутых слов и других исправлений.</w:t>
            </w:r>
          </w:p>
          <w:p w:rsidR="00334461" w:rsidRDefault="00334461" w:rsidP="00334461">
            <w:pPr>
              <w:pStyle w:val="a7"/>
              <w:tabs>
                <w:tab w:val="left" w:pos="194"/>
              </w:tabs>
              <w:spacing w:after="0" w:line="240" w:lineRule="auto"/>
              <w:ind w:left="60"/>
              <w:contextualSpacing/>
              <w:rPr>
                <w:sz w:val="22"/>
                <w:szCs w:val="22"/>
              </w:rPr>
            </w:pPr>
            <w:r>
              <w:rPr>
                <w:sz w:val="22"/>
                <w:szCs w:val="22"/>
              </w:rPr>
              <w:t>3.Не должен иметь повреждений, наличие которых не позволяет однозначно истолковать их содержание.</w:t>
            </w:r>
          </w:p>
        </w:tc>
      </w:tr>
      <w:tr w:rsidR="00334461">
        <w:trPr>
          <w:trHeight w:val="1808"/>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2.1.2. Временное удостоверение личности гражданина РФ</w:t>
            </w: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pStyle w:val="a7"/>
              <w:shd w:val="clear" w:color="auto" w:fill="auto"/>
              <w:spacing w:after="0" w:line="240" w:lineRule="auto"/>
              <w:ind w:left="60"/>
              <w:contextualSpacing/>
              <w:rPr>
                <w:sz w:val="22"/>
                <w:szCs w:val="22"/>
              </w:rPr>
            </w:pPr>
            <w:r>
              <w:rPr>
                <w:sz w:val="22"/>
                <w:szCs w:val="22"/>
              </w:rPr>
              <w:t>1.Должно быть действительным на срок обращения за предоставлением услуги.</w:t>
            </w:r>
          </w:p>
          <w:p w:rsidR="00334461" w:rsidRDefault="00334461" w:rsidP="00334461">
            <w:pPr>
              <w:pStyle w:val="a7"/>
              <w:tabs>
                <w:tab w:val="left" w:pos="194"/>
              </w:tabs>
              <w:spacing w:after="0" w:line="240" w:lineRule="auto"/>
              <w:ind w:left="60"/>
              <w:contextualSpacing/>
              <w:rPr>
                <w:sz w:val="22"/>
                <w:szCs w:val="22"/>
              </w:rPr>
            </w:pPr>
            <w:r>
              <w:rPr>
                <w:sz w:val="22"/>
                <w:szCs w:val="22"/>
              </w:rPr>
              <w:t>2.Не должно содержать подчисток, приписок, зачеркнутых слов и других исправлений.</w:t>
            </w:r>
          </w:p>
          <w:p w:rsidR="00334461" w:rsidRDefault="00334461" w:rsidP="00334461">
            <w:pPr>
              <w:pStyle w:val="a7"/>
              <w:tabs>
                <w:tab w:val="left" w:pos="194"/>
              </w:tabs>
              <w:spacing w:after="0" w:line="240" w:lineRule="auto"/>
              <w:contextualSpacing/>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334461">
        <w:trPr>
          <w:trHeight w:val="158"/>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 xml:space="preserve">2.1.3. Паспорт </w:t>
            </w:r>
            <w:r>
              <w:rPr>
                <w:rFonts w:ascii="Times New Roman" w:hAnsi="Times New Roman"/>
              </w:rPr>
              <w:lastRenderedPageBreak/>
              <w:t>иностранного гражданина</w:t>
            </w:r>
          </w:p>
        </w:tc>
        <w:tc>
          <w:tcPr>
            <w:tcW w:w="2124" w:type="dxa"/>
            <w:gridSpan w:val="2"/>
            <w:tcBorders>
              <w:top w:val="single" w:sz="4" w:space="0" w:color="auto"/>
              <w:left w:val="nil"/>
              <w:bottom w:val="single" w:sz="4" w:space="0" w:color="auto"/>
              <w:right w:val="single" w:sz="4" w:space="0" w:color="auto"/>
            </w:tcBorders>
          </w:tcPr>
          <w:p w:rsidR="00E94645" w:rsidRDefault="00334461" w:rsidP="00334461">
            <w:pPr>
              <w:pStyle w:val="a7"/>
              <w:shd w:val="clear" w:color="auto" w:fill="auto"/>
              <w:spacing w:after="0" w:line="240" w:lineRule="auto"/>
              <w:ind w:left="60"/>
              <w:contextualSpacing/>
              <w:rPr>
                <w:sz w:val="22"/>
                <w:szCs w:val="22"/>
              </w:rPr>
            </w:pPr>
            <w:r>
              <w:rPr>
                <w:sz w:val="22"/>
                <w:szCs w:val="22"/>
              </w:rPr>
              <w:lastRenderedPageBreak/>
              <w:t xml:space="preserve">1.Должен быть </w:t>
            </w:r>
            <w:r>
              <w:rPr>
                <w:sz w:val="22"/>
                <w:szCs w:val="22"/>
              </w:rPr>
              <w:lastRenderedPageBreak/>
              <w:t xml:space="preserve">действительным на срок обращения за предоставлением </w:t>
            </w:r>
            <w:r w:rsidR="00E94645">
              <w:rPr>
                <w:sz w:val="22"/>
                <w:szCs w:val="22"/>
              </w:rPr>
              <w:t>муниципальной</w:t>
            </w:r>
          </w:p>
          <w:p w:rsidR="00334461" w:rsidRDefault="00334461" w:rsidP="00334461">
            <w:pPr>
              <w:pStyle w:val="a7"/>
              <w:shd w:val="clear" w:color="auto" w:fill="auto"/>
              <w:spacing w:after="0" w:line="240" w:lineRule="auto"/>
              <w:ind w:left="60"/>
              <w:contextualSpacing/>
              <w:rPr>
                <w:sz w:val="22"/>
                <w:szCs w:val="22"/>
              </w:rPr>
            </w:pPr>
            <w:r>
              <w:rPr>
                <w:sz w:val="22"/>
                <w:szCs w:val="22"/>
              </w:rPr>
              <w:t>услуги.</w:t>
            </w:r>
          </w:p>
          <w:p w:rsidR="00334461" w:rsidRDefault="00334461" w:rsidP="00334461">
            <w:pPr>
              <w:pStyle w:val="a7"/>
              <w:shd w:val="clear" w:color="auto" w:fill="auto"/>
              <w:tabs>
                <w:tab w:val="left" w:pos="194"/>
              </w:tabs>
              <w:spacing w:after="0" w:line="240" w:lineRule="auto"/>
              <w:ind w:left="60"/>
              <w:contextualSpacing/>
              <w:rPr>
                <w:sz w:val="22"/>
                <w:szCs w:val="22"/>
              </w:rPr>
            </w:pPr>
            <w:r>
              <w:rPr>
                <w:sz w:val="22"/>
                <w:szCs w:val="22"/>
              </w:rPr>
              <w:t>2.Должен быть нотариальный перевод документа.</w:t>
            </w:r>
          </w:p>
          <w:p w:rsidR="00334461" w:rsidRDefault="00334461" w:rsidP="00334461">
            <w:pPr>
              <w:pStyle w:val="a7"/>
              <w:shd w:val="clear" w:color="auto" w:fill="auto"/>
              <w:tabs>
                <w:tab w:val="left" w:pos="194"/>
              </w:tabs>
              <w:spacing w:after="0" w:line="240" w:lineRule="auto"/>
              <w:ind w:left="60"/>
              <w:contextualSpacing/>
              <w:rPr>
                <w:sz w:val="22"/>
                <w:szCs w:val="22"/>
              </w:rPr>
            </w:pPr>
            <w:r>
              <w:rPr>
                <w:sz w:val="22"/>
                <w:szCs w:val="22"/>
              </w:rPr>
              <w:t>3.Не должен содержать подчисток, приписок, зачеркнутых слов и других исправлений.</w:t>
            </w:r>
          </w:p>
          <w:p w:rsidR="00334461" w:rsidRDefault="00334461" w:rsidP="00334461">
            <w:pPr>
              <w:pStyle w:val="a7"/>
              <w:shd w:val="clear" w:color="auto" w:fill="auto"/>
              <w:tabs>
                <w:tab w:val="left" w:pos="199"/>
              </w:tabs>
              <w:spacing w:after="0" w:line="240" w:lineRule="auto"/>
              <w:ind w:left="60"/>
              <w:contextualSpacing/>
              <w:rPr>
                <w:sz w:val="22"/>
                <w:szCs w:val="22"/>
              </w:rPr>
            </w:pPr>
            <w:r>
              <w:rPr>
                <w:sz w:val="22"/>
                <w:szCs w:val="22"/>
              </w:rPr>
              <w:t>4.Не должен иметь повреждений, наличие которых не позволяет однозначно истолковать их содержание.</w:t>
            </w:r>
          </w:p>
          <w:p w:rsidR="00334461" w:rsidRDefault="00334461" w:rsidP="00334461">
            <w:pPr>
              <w:pStyle w:val="a7"/>
              <w:tabs>
                <w:tab w:val="left" w:pos="199"/>
              </w:tabs>
              <w:spacing w:after="0" w:line="240" w:lineRule="auto"/>
              <w:ind w:left="60"/>
              <w:contextualSpacing/>
              <w:rPr>
                <w:sz w:val="22"/>
                <w:szCs w:val="22"/>
              </w:rPr>
            </w:pPr>
            <w:r>
              <w:rPr>
                <w:sz w:val="22"/>
                <w:szCs w:val="22"/>
              </w:rPr>
              <w:t>5.Копия документа, не заверенная нотариусом, предоставляется заявителем с предъявлением подлинника.</w:t>
            </w:r>
          </w:p>
        </w:tc>
      </w:tr>
      <w:tr w:rsidR="00334461">
        <w:trPr>
          <w:trHeight w:val="184"/>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2.1.4. Документ, удостоверяющий личность на период рассмотрения заявления о признании гражданином РФ или о приеме в гражданство РФ</w:t>
            </w: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pStyle w:val="a7"/>
              <w:shd w:val="clear" w:color="auto" w:fill="auto"/>
              <w:spacing w:after="0" w:line="240" w:lineRule="auto"/>
              <w:ind w:left="60"/>
              <w:contextualSpacing/>
              <w:rPr>
                <w:sz w:val="22"/>
                <w:szCs w:val="22"/>
              </w:rPr>
            </w:pPr>
            <w:r>
              <w:rPr>
                <w:sz w:val="22"/>
                <w:szCs w:val="22"/>
              </w:rPr>
              <w:t>1.Должно быть действительным на срок обращения за предоставлением услуги.</w:t>
            </w:r>
          </w:p>
          <w:p w:rsidR="00334461" w:rsidRDefault="00334461" w:rsidP="00334461">
            <w:pPr>
              <w:pStyle w:val="a7"/>
              <w:shd w:val="clear" w:color="auto" w:fill="auto"/>
              <w:tabs>
                <w:tab w:val="left" w:pos="194"/>
              </w:tabs>
              <w:spacing w:after="0" w:line="240" w:lineRule="auto"/>
              <w:ind w:left="60"/>
              <w:contextualSpacing/>
              <w:rPr>
                <w:sz w:val="22"/>
                <w:szCs w:val="22"/>
              </w:rPr>
            </w:pPr>
            <w:r>
              <w:rPr>
                <w:sz w:val="22"/>
                <w:szCs w:val="22"/>
              </w:rPr>
              <w:t xml:space="preserve">2.Не должно содержать подчисток, приписок, </w:t>
            </w:r>
            <w:r>
              <w:rPr>
                <w:sz w:val="22"/>
                <w:szCs w:val="22"/>
              </w:rPr>
              <w:lastRenderedPageBreak/>
              <w:t>зачеркнутых слов и других исправлений.</w:t>
            </w:r>
          </w:p>
          <w:p w:rsidR="00334461" w:rsidRDefault="00334461" w:rsidP="00334461">
            <w:pPr>
              <w:pStyle w:val="a7"/>
              <w:tabs>
                <w:tab w:val="left" w:pos="199"/>
              </w:tabs>
              <w:spacing w:after="0" w:line="240" w:lineRule="auto"/>
              <w:ind w:left="60"/>
              <w:contextualSpacing/>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334461">
        <w:trPr>
          <w:trHeight w:val="521"/>
        </w:trPr>
        <w:tc>
          <w:tcPr>
            <w:tcW w:w="568" w:type="dxa"/>
            <w:tcBorders>
              <w:top w:val="single" w:sz="4" w:space="0" w:color="auto"/>
              <w:left w:val="single" w:sz="4" w:space="0" w:color="auto"/>
              <w:bottom w:val="single" w:sz="4" w:space="0" w:color="auto"/>
              <w:right w:val="single" w:sz="4" w:space="0" w:color="auto"/>
            </w:tcBorders>
          </w:tcPr>
          <w:p w:rsidR="00334461" w:rsidRDefault="00334461"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2.2. Документ,</w:t>
            </w:r>
          </w:p>
          <w:p w:rsidR="00334461" w:rsidRDefault="00334461" w:rsidP="00334461">
            <w:pPr>
              <w:spacing w:after="0" w:line="240" w:lineRule="auto"/>
              <w:contextualSpacing/>
              <w:rPr>
                <w:rFonts w:ascii="Times New Roman" w:hAnsi="Times New Roman"/>
              </w:rPr>
            </w:pPr>
            <w:r>
              <w:rPr>
                <w:rFonts w:ascii="Times New Roman" w:hAnsi="Times New Roman"/>
              </w:rPr>
              <w:t xml:space="preserve">подтверждают; </w:t>
            </w:r>
          </w:p>
          <w:p w:rsidR="00334461" w:rsidRDefault="00334461" w:rsidP="00334461">
            <w:pPr>
              <w:spacing w:after="0" w:line="240" w:lineRule="auto"/>
              <w:contextualSpacing/>
              <w:rPr>
                <w:rFonts w:ascii="Times New Roman" w:hAnsi="Times New Roman"/>
              </w:rPr>
            </w:pPr>
            <w:r>
              <w:rPr>
                <w:rFonts w:ascii="Times New Roman" w:hAnsi="Times New Roman"/>
              </w:rPr>
              <w:t>полномочия</w:t>
            </w:r>
          </w:p>
          <w:p w:rsidR="00334461" w:rsidRDefault="00334461" w:rsidP="00334461">
            <w:pPr>
              <w:spacing w:after="0" w:line="240" w:lineRule="auto"/>
              <w:contextualSpacing/>
              <w:rPr>
                <w:rFonts w:ascii="Times New Roman" w:hAnsi="Times New Roman"/>
              </w:rPr>
            </w:pPr>
            <w:r>
              <w:rPr>
                <w:rFonts w:ascii="Times New Roman" w:hAnsi="Times New Roman"/>
              </w:rPr>
              <w:t>представителя</w:t>
            </w:r>
          </w:p>
          <w:p w:rsidR="00334461" w:rsidRDefault="00334461" w:rsidP="00334461">
            <w:pPr>
              <w:spacing w:after="0" w:line="240" w:lineRule="auto"/>
              <w:contextualSpacing/>
              <w:rPr>
                <w:rFonts w:ascii="Times New Roman" w:hAnsi="Times New Roman"/>
              </w:rPr>
            </w:pPr>
            <w:r>
              <w:rPr>
                <w:rFonts w:ascii="Times New Roman" w:hAnsi="Times New Roman"/>
              </w:rPr>
              <w:t>заявителя:</w:t>
            </w:r>
          </w:p>
          <w:p w:rsidR="00334461" w:rsidRDefault="00334461" w:rsidP="00334461">
            <w:pPr>
              <w:spacing w:after="0" w:line="240" w:lineRule="auto"/>
              <w:contextualSpacing/>
              <w:rPr>
                <w:rFonts w:ascii="Times New Roman" w:hAnsi="Times New Roman"/>
              </w:rPr>
            </w:pPr>
            <w:r>
              <w:rPr>
                <w:rFonts w:ascii="Times New Roman" w:hAnsi="Times New Roman"/>
              </w:rPr>
              <w:t>2.2.1. Доверенность</w:t>
            </w:r>
          </w:p>
        </w:tc>
        <w:tc>
          <w:tcPr>
            <w:tcW w:w="2124" w:type="dxa"/>
            <w:gridSpan w:val="2"/>
            <w:tcBorders>
              <w:top w:val="single" w:sz="4" w:space="0" w:color="auto"/>
              <w:left w:val="nil"/>
              <w:bottom w:val="single" w:sz="4" w:space="0" w:color="auto"/>
              <w:right w:val="single" w:sz="4" w:space="0" w:color="auto"/>
            </w:tcBorders>
          </w:tcPr>
          <w:p w:rsidR="00334461" w:rsidRDefault="00334461" w:rsidP="00334461">
            <w:pPr>
              <w:spacing w:after="0" w:line="240" w:lineRule="auto"/>
              <w:contextualSpacing/>
              <w:rPr>
                <w:rFonts w:ascii="Times New Roman" w:hAnsi="Times New Roman"/>
              </w:rPr>
            </w:pPr>
            <w:r>
              <w:rPr>
                <w:rFonts w:ascii="Times New Roman" w:hAnsi="Times New Roman"/>
              </w:rPr>
              <w:t>1.При получении услуги представителем физического лица:</w:t>
            </w:r>
          </w:p>
          <w:p w:rsidR="00334461" w:rsidRDefault="00334461" w:rsidP="00334461">
            <w:pPr>
              <w:spacing w:after="0" w:line="240" w:lineRule="auto"/>
              <w:contextualSpacing/>
              <w:rPr>
                <w:rFonts w:ascii="Times New Roman" w:hAnsi="Times New Roman"/>
              </w:rPr>
            </w:pPr>
            <w:r>
              <w:rPr>
                <w:rFonts w:ascii="Times New Roman" w:hAnsi="Times New Roman"/>
              </w:rPr>
              <w:t xml:space="preserve">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w:t>
            </w:r>
            <w:r>
              <w:rPr>
                <w:rFonts w:ascii="Times New Roman" w:hAnsi="Times New Roman"/>
              </w:rPr>
              <w:lastRenderedPageBreak/>
              <w:t>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rsidR="00334461" w:rsidRDefault="00334461" w:rsidP="00334461">
            <w:pPr>
              <w:spacing w:after="0" w:line="240" w:lineRule="auto"/>
              <w:contextualSpacing/>
              <w:rPr>
                <w:rFonts w:ascii="Times New Roman" w:hAnsi="Times New Roman"/>
              </w:rPr>
            </w:pPr>
            <w:r>
              <w:rPr>
                <w:rFonts w:ascii="Times New Roman" w:hAnsi="Times New Roman"/>
              </w:rPr>
              <w:t>Должна быть действительной на сро</w:t>
            </w:r>
            <w:r w:rsidR="00E94645">
              <w:rPr>
                <w:rFonts w:ascii="Times New Roman" w:hAnsi="Times New Roman"/>
              </w:rPr>
              <w:t xml:space="preserve">к обращения за предоставлением </w:t>
            </w:r>
            <w:r>
              <w:rPr>
                <w:rFonts w:ascii="Times New Roman" w:hAnsi="Times New Roman"/>
              </w:rPr>
              <w:t>услуги.</w:t>
            </w:r>
          </w:p>
          <w:p w:rsidR="00334461" w:rsidRDefault="00334461" w:rsidP="00334461">
            <w:pPr>
              <w:spacing w:after="0" w:line="240" w:lineRule="auto"/>
              <w:contextualSpacing/>
              <w:rPr>
                <w:rFonts w:ascii="Times New Roman" w:hAnsi="Times New Roman"/>
              </w:rPr>
            </w:pPr>
            <w:r>
              <w:rPr>
                <w:rFonts w:ascii="Times New Roman" w:hAnsi="Times New Roman"/>
              </w:rPr>
              <w:t>2.Не должна содержать подчисток, приписок, зачеркнутых слов и других исправлений.</w:t>
            </w:r>
          </w:p>
          <w:p w:rsidR="00334461" w:rsidRDefault="00334461" w:rsidP="00334461">
            <w:pPr>
              <w:spacing w:after="0" w:line="240" w:lineRule="auto"/>
              <w:contextualSpacing/>
              <w:rPr>
                <w:rFonts w:ascii="Times New Roman" w:hAnsi="Times New Roman"/>
              </w:rPr>
            </w:pPr>
            <w:r>
              <w:rPr>
                <w:rFonts w:ascii="Times New Roman" w:hAnsi="Times New Roman"/>
              </w:rPr>
              <w:t>3.Не должна иметь повреждений, наличие которых не позволяет однозначно истолковать их содержание.</w:t>
            </w:r>
          </w:p>
          <w:p w:rsidR="00334461" w:rsidRDefault="00334461" w:rsidP="00334461">
            <w:pPr>
              <w:spacing w:after="0" w:line="240" w:lineRule="auto"/>
              <w:contextualSpacing/>
              <w:rPr>
                <w:rFonts w:ascii="Times New Roman" w:hAnsi="Times New Roman"/>
              </w:rPr>
            </w:pPr>
            <w:r>
              <w:rPr>
                <w:rFonts w:ascii="Times New Roman" w:hAnsi="Times New Roman"/>
              </w:rPr>
              <w:t xml:space="preserve">При получении </w:t>
            </w:r>
            <w:r>
              <w:rPr>
                <w:rFonts w:ascii="Times New Roman" w:hAnsi="Times New Roman"/>
              </w:rPr>
              <w:lastRenderedPageBreak/>
              <w:t>услуги представителем юридического лица:</w:t>
            </w:r>
          </w:p>
          <w:p w:rsidR="00334461" w:rsidRDefault="00334461" w:rsidP="00334461">
            <w:pPr>
              <w:spacing w:after="0" w:line="240" w:lineRule="auto"/>
              <w:contextualSpacing/>
              <w:rPr>
                <w:rFonts w:ascii="Times New Roman" w:hAnsi="Times New Roman"/>
              </w:rPr>
            </w:pPr>
            <w:r>
              <w:rPr>
                <w:rFonts w:ascii="Times New Roman" w:hAnsi="Times New Roman"/>
              </w:rPr>
              <w:t>1.Должна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334461" w:rsidRDefault="00334461" w:rsidP="00334461">
            <w:pPr>
              <w:spacing w:after="0" w:line="240" w:lineRule="auto"/>
              <w:contextualSpacing/>
              <w:rPr>
                <w:rFonts w:ascii="Times New Roman" w:hAnsi="Times New Roman"/>
              </w:rPr>
            </w:pPr>
            <w:r>
              <w:rPr>
                <w:rFonts w:ascii="Times New Roman" w:hAnsi="Times New Roman"/>
              </w:rPr>
              <w:t xml:space="preserve">Должна содержать сведения, подтверждающие </w:t>
            </w:r>
            <w:r>
              <w:rPr>
                <w:rFonts w:ascii="Times New Roman" w:hAnsi="Times New Roman"/>
              </w:rPr>
              <w:lastRenderedPageBreak/>
              <w:t>наличие права представителя заявителя на подачу заявления от имени заявителя.</w:t>
            </w:r>
          </w:p>
          <w:p w:rsidR="00334461" w:rsidRDefault="00334461" w:rsidP="00334461">
            <w:pPr>
              <w:spacing w:after="0" w:line="240" w:lineRule="auto"/>
              <w:contextualSpacing/>
              <w:rPr>
                <w:rFonts w:ascii="Times New Roman" w:hAnsi="Times New Roman"/>
              </w:rPr>
            </w:pPr>
            <w:r>
              <w:rPr>
                <w:rFonts w:ascii="Times New Roman" w:hAnsi="Times New Roman"/>
              </w:rPr>
              <w:t>2.Должна быть действительной на срок обращения за предоставлением услуги.</w:t>
            </w:r>
          </w:p>
          <w:p w:rsidR="00334461" w:rsidRDefault="00334461" w:rsidP="00334461">
            <w:pPr>
              <w:spacing w:after="0" w:line="240" w:lineRule="auto"/>
              <w:contextualSpacing/>
              <w:rPr>
                <w:rFonts w:ascii="Times New Roman" w:hAnsi="Times New Roman"/>
              </w:rPr>
            </w:pPr>
            <w:r>
              <w:rPr>
                <w:rFonts w:ascii="Times New Roman" w:hAnsi="Times New Roman"/>
              </w:rPr>
              <w:t>3.Не должна содержать подчисток, приписок, зачеркнутых слов и других исправлений.</w:t>
            </w:r>
          </w:p>
          <w:p w:rsidR="00334461" w:rsidRDefault="00334461" w:rsidP="00334461">
            <w:pPr>
              <w:pStyle w:val="a7"/>
              <w:shd w:val="clear" w:color="auto" w:fill="auto"/>
              <w:spacing w:after="0" w:line="240" w:lineRule="auto"/>
              <w:contextualSpacing/>
              <w:jc w:val="both"/>
              <w:rPr>
                <w:sz w:val="22"/>
                <w:szCs w:val="22"/>
              </w:rPr>
            </w:pPr>
            <w:r>
              <w:rPr>
                <w:sz w:val="22"/>
                <w:szCs w:val="22"/>
              </w:rPr>
              <w:t>4.Не должна иметь повреждений, наличие которых не позволяет однозначно</w:t>
            </w:r>
          </w:p>
        </w:tc>
      </w:tr>
    </w:tbl>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50796D">
      <w:pPr>
        <w:autoSpaceDE w:val="0"/>
        <w:autoSpaceDN w:val="0"/>
        <w:adjustRightInd w:val="0"/>
        <w:spacing w:after="0" w:line="240" w:lineRule="auto"/>
        <w:contextualSpacing/>
        <w:jc w:val="center"/>
        <w:outlineLvl w:val="0"/>
        <w:rPr>
          <w:rFonts w:ascii="Times New Roman" w:hAnsi="Times New Roman"/>
        </w:rPr>
      </w:pPr>
      <w:r>
        <w:rPr>
          <w:rFonts w:ascii="Times New Roman" w:hAnsi="Times New Roman"/>
        </w:rPr>
        <w:t xml:space="preserve">Раздел 4. «Документы, предоставляемые заявителем </w:t>
      </w:r>
    </w:p>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для получения «подуслуги» </w:t>
      </w:r>
    </w:p>
    <w:p w:rsidR="00FE6822" w:rsidRDefault="00FE6822">
      <w:pPr>
        <w:autoSpaceDE w:val="0"/>
        <w:autoSpaceDN w:val="0"/>
        <w:adjustRightInd w:val="0"/>
        <w:spacing w:after="0" w:line="240" w:lineRule="auto"/>
        <w:contextualSpacing/>
        <w:jc w:val="center"/>
        <w:rPr>
          <w:rFonts w:ascii="Times New Roman" w:hAnsi="Times New Roman"/>
        </w:rPr>
      </w:pPr>
    </w:p>
    <w:tbl>
      <w:tblPr>
        <w:tblW w:w="15310" w:type="dxa"/>
        <w:tblInd w:w="-34" w:type="dxa"/>
        <w:tblLayout w:type="fixed"/>
        <w:tblLook w:val="04A0" w:firstRow="1" w:lastRow="0" w:firstColumn="1" w:lastColumn="0" w:noHBand="0" w:noVBand="1"/>
      </w:tblPr>
      <w:tblGrid>
        <w:gridCol w:w="568"/>
        <w:gridCol w:w="1701"/>
        <w:gridCol w:w="3119"/>
        <w:gridCol w:w="1844"/>
        <w:gridCol w:w="1843"/>
        <w:gridCol w:w="3259"/>
        <w:gridCol w:w="1276"/>
        <w:gridCol w:w="1700"/>
      </w:tblGrid>
      <w:tr w:rsidR="00FE6822">
        <w:trPr>
          <w:trHeight w:val="1500"/>
        </w:trPr>
        <w:tc>
          <w:tcPr>
            <w:tcW w:w="568"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 п/п</w:t>
            </w:r>
          </w:p>
        </w:tc>
        <w:tc>
          <w:tcPr>
            <w:tcW w:w="1701"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Категория  документа</w:t>
            </w:r>
          </w:p>
          <w:p w:rsidR="00FE6822" w:rsidRDefault="00FE6822">
            <w:pPr>
              <w:spacing w:after="0" w:line="240" w:lineRule="auto"/>
              <w:contextualSpacing/>
              <w:jc w:val="center"/>
              <w:rPr>
                <w:rFonts w:ascii="Times New Roman" w:hAnsi="Times New Roman"/>
                <w:bCs/>
              </w:rPr>
            </w:pPr>
          </w:p>
          <w:p w:rsidR="00FE6822" w:rsidRDefault="00FE6822">
            <w:pPr>
              <w:spacing w:after="0" w:line="240" w:lineRule="auto"/>
              <w:contextualSpacing/>
              <w:jc w:val="center"/>
              <w:rPr>
                <w:rFonts w:ascii="Times New Roman" w:hAnsi="Times New Roman"/>
                <w:bCs/>
              </w:rPr>
            </w:pPr>
          </w:p>
          <w:p w:rsidR="00FE6822" w:rsidRDefault="00FE6822">
            <w:pPr>
              <w:spacing w:after="0" w:line="240" w:lineRule="auto"/>
              <w:contextualSpacing/>
              <w:jc w:val="center"/>
              <w:rPr>
                <w:rFonts w:ascii="Times New Roman" w:hAnsi="Times New Roman"/>
                <w:bCs/>
              </w:rPr>
            </w:pPr>
          </w:p>
          <w:p w:rsidR="00FE6822" w:rsidRDefault="00FE6822">
            <w:pPr>
              <w:spacing w:after="0" w:line="240" w:lineRule="auto"/>
              <w:contextualSpacing/>
              <w:jc w:val="center"/>
              <w:rPr>
                <w:rFonts w:ascii="Times New Roman" w:hAnsi="Times New Roman"/>
                <w:bCs/>
              </w:rPr>
            </w:pPr>
          </w:p>
        </w:tc>
        <w:tc>
          <w:tcPr>
            <w:tcW w:w="3119"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 xml:space="preserve">Наименования </w:t>
            </w:r>
          </w:p>
          <w:p w:rsidR="00FE6822" w:rsidRDefault="0050796D">
            <w:pPr>
              <w:spacing w:after="0" w:line="240" w:lineRule="auto"/>
              <w:contextualSpacing/>
              <w:jc w:val="center"/>
              <w:rPr>
                <w:rFonts w:ascii="Times New Roman" w:hAnsi="Times New Roman"/>
                <w:bCs/>
              </w:rPr>
            </w:pPr>
            <w:r>
              <w:rPr>
                <w:rFonts w:ascii="Times New Roman" w:hAnsi="Times New Roman"/>
                <w:bCs/>
              </w:rPr>
              <w:t xml:space="preserve">документов, </w:t>
            </w:r>
          </w:p>
          <w:p w:rsidR="00FE6822" w:rsidRDefault="0050796D">
            <w:pPr>
              <w:spacing w:after="0" w:line="240" w:lineRule="auto"/>
              <w:contextualSpacing/>
              <w:jc w:val="center"/>
              <w:rPr>
                <w:rFonts w:ascii="Times New Roman" w:hAnsi="Times New Roman"/>
                <w:bCs/>
              </w:rPr>
            </w:pPr>
            <w:r>
              <w:rPr>
                <w:rFonts w:ascii="Times New Roman" w:hAnsi="Times New Roman"/>
                <w:bCs/>
              </w:rPr>
              <w:t xml:space="preserve">которые </w:t>
            </w:r>
          </w:p>
          <w:p w:rsidR="00FE6822" w:rsidRDefault="0050796D">
            <w:pPr>
              <w:spacing w:after="0" w:line="240" w:lineRule="auto"/>
              <w:contextualSpacing/>
              <w:jc w:val="center"/>
              <w:rPr>
                <w:rFonts w:ascii="Times New Roman" w:hAnsi="Times New Roman"/>
                <w:bCs/>
              </w:rPr>
            </w:pPr>
            <w:r>
              <w:rPr>
                <w:rFonts w:ascii="Times New Roman" w:hAnsi="Times New Roman"/>
                <w:bCs/>
              </w:rPr>
              <w:t xml:space="preserve">представляет заявитель </w:t>
            </w:r>
          </w:p>
          <w:p w:rsidR="00FE6822" w:rsidRDefault="0050796D">
            <w:pPr>
              <w:spacing w:after="0" w:line="240" w:lineRule="auto"/>
              <w:contextualSpacing/>
              <w:jc w:val="center"/>
              <w:rPr>
                <w:rFonts w:ascii="Times New Roman" w:hAnsi="Times New Roman"/>
                <w:bCs/>
              </w:rPr>
            </w:pPr>
            <w:r>
              <w:rPr>
                <w:rFonts w:ascii="Times New Roman" w:hAnsi="Times New Roman"/>
                <w:bCs/>
              </w:rPr>
              <w:t xml:space="preserve">для получения </w:t>
            </w:r>
          </w:p>
          <w:p w:rsidR="00FE6822" w:rsidRDefault="0050796D">
            <w:pPr>
              <w:spacing w:after="0" w:line="240" w:lineRule="auto"/>
              <w:contextualSpacing/>
              <w:jc w:val="center"/>
              <w:rPr>
                <w:rFonts w:ascii="Times New Roman" w:hAnsi="Times New Roman"/>
                <w:bCs/>
              </w:rPr>
            </w:pPr>
            <w:r>
              <w:rPr>
                <w:rFonts w:ascii="Times New Roman" w:hAnsi="Times New Roman"/>
                <w:bCs/>
              </w:rPr>
              <w:t>«подуслуги»</w:t>
            </w:r>
          </w:p>
        </w:tc>
        <w:tc>
          <w:tcPr>
            <w:tcW w:w="1844"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Количество необходимых экземпляров документа с указанием подлинник/копия</w:t>
            </w:r>
          </w:p>
        </w:tc>
        <w:tc>
          <w:tcPr>
            <w:tcW w:w="1843"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Условие предоставления документа</w:t>
            </w:r>
          </w:p>
        </w:tc>
        <w:tc>
          <w:tcPr>
            <w:tcW w:w="3259"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Установленные требования к документу</w:t>
            </w:r>
          </w:p>
        </w:tc>
        <w:tc>
          <w:tcPr>
            <w:tcW w:w="1276"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Форма (шаблон) документа</w:t>
            </w:r>
          </w:p>
        </w:tc>
        <w:tc>
          <w:tcPr>
            <w:tcW w:w="1700"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Образец документа/заполнения документа</w:t>
            </w:r>
          </w:p>
        </w:tc>
      </w:tr>
      <w:tr w:rsidR="00FE6822">
        <w:trPr>
          <w:trHeight w:val="198"/>
        </w:trPr>
        <w:tc>
          <w:tcPr>
            <w:tcW w:w="568"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1</w:t>
            </w:r>
          </w:p>
        </w:tc>
        <w:tc>
          <w:tcPr>
            <w:tcW w:w="1701"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rPr>
                <w:rFonts w:ascii="Times New Roman" w:hAnsi="Times New Roman"/>
              </w:rPr>
            </w:pPr>
            <w:r>
              <w:rPr>
                <w:rFonts w:ascii="Times New Roman" w:hAnsi="Times New Roman"/>
                <w:bCs/>
              </w:rPr>
              <w:t>2</w:t>
            </w:r>
          </w:p>
        </w:tc>
        <w:tc>
          <w:tcPr>
            <w:tcW w:w="3119"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3</w:t>
            </w:r>
          </w:p>
        </w:tc>
        <w:tc>
          <w:tcPr>
            <w:tcW w:w="1844"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4</w:t>
            </w:r>
          </w:p>
        </w:tc>
        <w:tc>
          <w:tcPr>
            <w:tcW w:w="1843"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5</w:t>
            </w:r>
          </w:p>
        </w:tc>
        <w:tc>
          <w:tcPr>
            <w:tcW w:w="3259"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6</w:t>
            </w:r>
          </w:p>
        </w:tc>
        <w:tc>
          <w:tcPr>
            <w:tcW w:w="1276"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7</w:t>
            </w:r>
          </w:p>
        </w:tc>
        <w:tc>
          <w:tcPr>
            <w:tcW w:w="1700" w:type="dxa"/>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8</w:t>
            </w:r>
          </w:p>
        </w:tc>
      </w:tr>
      <w:tr w:rsidR="00FE6822">
        <w:trPr>
          <w:trHeight w:val="303"/>
        </w:trPr>
        <w:tc>
          <w:tcPr>
            <w:tcW w:w="15310" w:type="dxa"/>
            <w:gridSpan w:val="8"/>
            <w:tcBorders>
              <w:top w:val="nil"/>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b/>
              </w:rPr>
            </w:pPr>
            <w:r>
              <w:rPr>
                <w:rFonts w:ascii="Times New Roman" w:hAnsi="Times New Roman"/>
                <w:b/>
              </w:rPr>
              <w:t xml:space="preserve">Предоставление градостроительного плана земельного участка </w:t>
            </w:r>
          </w:p>
        </w:tc>
      </w:tr>
      <w:tr w:rsidR="00FE6822">
        <w:trPr>
          <w:trHeight w:val="300"/>
        </w:trPr>
        <w:tc>
          <w:tcPr>
            <w:tcW w:w="568" w:type="dxa"/>
            <w:tcBorders>
              <w:top w:val="nil"/>
              <w:left w:val="single" w:sz="4" w:space="0" w:color="auto"/>
              <w:bottom w:val="single" w:sz="4" w:space="0" w:color="auto"/>
              <w:right w:val="single" w:sz="4" w:space="0" w:color="auto"/>
            </w:tcBorders>
            <w:vAlign w:val="center"/>
          </w:tcPr>
          <w:p w:rsidR="00FE6822" w:rsidRDefault="0050796D">
            <w:pPr>
              <w:spacing w:after="0" w:line="240" w:lineRule="auto"/>
              <w:contextualSpacing/>
              <w:jc w:val="center"/>
              <w:rPr>
                <w:rFonts w:ascii="Times New Roman" w:hAnsi="Times New Roman"/>
              </w:rPr>
            </w:pPr>
            <w:r>
              <w:rPr>
                <w:rFonts w:ascii="Times New Roman" w:hAnsi="Times New Roman"/>
              </w:rPr>
              <w:t>1</w:t>
            </w:r>
          </w:p>
        </w:tc>
        <w:tc>
          <w:tcPr>
            <w:tcW w:w="1701" w:type="dxa"/>
            <w:tcBorders>
              <w:top w:val="nil"/>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xml:space="preserve">Заявление </w:t>
            </w:r>
          </w:p>
        </w:tc>
        <w:tc>
          <w:tcPr>
            <w:tcW w:w="3119" w:type="dxa"/>
            <w:tcBorders>
              <w:top w:val="nil"/>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Заявление о предоставлении градостроительного плана земельного участка</w:t>
            </w:r>
          </w:p>
        </w:tc>
        <w:tc>
          <w:tcPr>
            <w:tcW w:w="1844" w:type="dxa"/>
            <w:tcBorders>
              <w:top w:val="nil"/>
              <w:left w:val="nil"/>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1 экз., подлинник Действия:</w:t>
            </w:r>
          </w:p>
          <w:p w:rsidR="00FE6822" w:rsidRDefault="0050796D">
            <w:pPr>
              <w:pStyle w:val="a7"/>
              <w:shd w:val="clear" w:color="auto" w:fill="auto"/>
              <w:tabs>
                <w:tab w:val="left" w:pos="184"/>
              </w:tabs>
              <w:spacing w:after="0" w:line="240" w:lineRule="auto"/>
              <w:ind w:left="40"/>
              <w:contextualSpacing/>
              <w:rPr>
                <w:sz w:val="22"/>
                <w:szCs w:val="22"/>
              </w:rPr>
            </w:pPr>
            <w:r>
              <w:rPr>
                <w:sz w:val="22"/>
                <w:szCs w:val="22"/>
              </w:rPr>
              <w:t xml:space="preserve">1.Проверка </w:t>
            </w:r>
            <w:r>
              <w:rPr>
                <w:sz w:val="22"/>
                <w:szCs w:val="22"/>
              </w:rPr>
              <w:lastRenderedPageBreak/>
              <w:t>документа на соответствие установленным требованиям</w:t>
            </w:r>
          </w:p>
          <w:p w:rsidR="00FE6822" w:rsidRDefault="0050796D">
            <w:pPr>
              <w:spacing w:after="0" w:line="240" w:lineRule="auto"/>
              <w:ind w:left="40"/>
              <w:contextualSpacing/>
              <w:jc w:val="both"/>
              <w:rPr>
                <w:rFonts w:ascii="Times New Roman" w:hAnsi="Times New Roman"/>
              </w:rPr>
            </w:pPr>
            <w:r>
              <w:rPr>
                <w:rFonts w:ascii="Times New Roman" w:hAnsi="Times New Roman"/>
              </w:rPr>
              <w:t xml:space="preserve">2.Формирование в дело </w:t>
            </w:r>
          </w:p>
        </w:tc>
        <w:tc>
          <w:tcPr>
            <w:tcW w:w="1843" w:type="dxa"/>
            <w:tcBorders>
              <w:top w:val="nil"/>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Нет</w:t>
            </w:r>
          </w:p>
        </w:tc>
        <w:tc>
          <w:tcPr>
            <w:tcW w:w="3259" w:type="dxa"/>
            <w:tcBorders>
              <w:top w:val="nil"/>
              <w:left w:val="nil"/>
              <w:bottom w:val="single" w:sz="4" w:space="0" w:color="auto"/>
              <w:right w:val="single" w:sz="4" w:space="0" w:color="auto"/>
            </w:tcBorders>
          </w:tcPr>
          <w:p w:rsidR="00FE6822" w:rsidRDefault="0050796D">
            <w:pPr>
              <w:spacing w:after="0" w:line="240" w:lineRule="auto"/>
              <w:contextualSpacing/>
              <w:jc w:val="both"/>
              <w:rPr>
                <w:rFonts w:ascii="Times New Roman" w:hAnsi="Times New Roman"/>
              </w:rPr>
            </w:pPr>
            <w:r>
              <w:rPr>
                <w:rFonts w:ascii="Times New Roman" w:hAnsi="Times New Roman"/>
              </w:rPr>
              <w:t>1.</w:t>
            </w:r>
            <w:r>
              <w:rPr>
                <w:rFonts w:ascii="Times New Roman" w:hAnsi="Times New Roman"/>
              </w:rPr>
              <w:tab/>
              <w:t>Составляется по установленной форме на имя руководителя ОМСУ, подписывается заявителем.</w:t>
            </w:r>
          </w:p>
          <w:p w:rsidR="00FE6822" w:rsidRDefault="0050796D">
            <w:pPr>
              <w:spacing w:after="0" w:line="240" w:lineRule="auto"/>
              <w:contextualSpacing/>
              <w:jc w:val="both"/>
              <w:rPr>
                <w:rFonts w:ascii="Times New Roman" w:hAnsi="Times New Roman"/>
              </w:rPr>
            </w:pPr>
            <w:r>
              <w:rPr>
                <w:rFonts w:ascii="Times New Roman" w:hAnsi="Times New Roman"/>
              </w:rPr>
              <w:lastRenderedPageBreak/>
              <w:t>2.</w:t>
            </w:r>
            <w:r>
              <w:rPr>
                <w:rFonts w:ascii="Times New Roman" w:hAnsi="Times New Roman"/>
              </w:rPr>
              <w:tab/>
              <w:t>В заявлении обязательно указываются:</w:t>
            </w:r>
          </w:p>
          <w:p w:rsidR="00FE6822" w:rsidRDefault="0050796D">
            <w:pPr>
              <w:spacing w:after="0" w:line="240" w:lineRule="auto"/>
              <w:contextualSpacing/>
              <w:jc w:val="both"/>
              <w:rPr>
                <w:rFonts w:ascii="Times New Roman" w:hAnsi="Times New Roman"/>
              </w:rPr>
            </w:pPr>
            <w:r>
              <w:rPr>
                <w:rFonts w:ascii="Times New Roman" w:hAnsi="Times New Roman"/>
              </w:rPr>
              <w:t>2.1.</w:t>
            </w:r>
            <w:r>
              <w:rPr>
                <w:rFonts w:ascii="Times New Roman" w:hAnsi="Times New Roman"/>
              </w:rPr>
              <w:tab/>
              <w:t>фамилия, имя, отчество (при наличии) заявителя физического лица или наименование юридического лица);</w:t>
            </w:r>
          </w:p>
          <w:p w:rsidR="00FE6822" w:rsidRDefault="0050796D">
            <w:pPr>
              <w:spacing w:after="0" w:line="240" w:lineRule="auto"/>
              <w:contextualSpacing/>
              <w:jc w:val="both"/>
              <w:rPr>
                <w:rFonts w:ascii="Times New Roman" w:hAnsi="Times New Roman"/>
              </w:rPr>
            </w:pPr>
            <w:r>
              <w:rPr>
                <w:rFonts w:ascii="Times New Roman" w:hAnsi="Times New Roman"/>
              </w:rPr>
              <w:t>2.2.</w:t>
            </w:r>
            <w:r>
              <w:rPr>
                <w:rFonts w:ascii="Times New Roman" w:hAnsi="Times New Roman"/>
              </w:rPr>
              <w:tab/>
              <w:t xml:space="preserve">место жительства или место пребывания физического лица либо местонахождение юридического лица с указанием </w:t>
            </w:r>
          </w:p>
          <w:p w:rsidR="00FE6822" w:rsidRDefault="0050796D">
            <w:pPr>
              <w:spacing w:after="0" w:line="240" w:lineRule="auto"/>
              <w:contextualSpacing/>
              <w:jc w:val="both"/>
              <w:rPr>
                <w:rFonts w:ascii="Times New Roman" w:hAnsi="Times New Roman"/>
              </w:rPr>
            </w:pPr>
            <w:r>
              <w:rPr>
                <w:rFonts w:ascii="Times New Roman" w:hAnsi="Times New Roman"/>
              </w:rPr>
              <w:t>номера контактного телефона;</w:t>
            </w:r>
          </w:p>
          <w:p w:rsidR="00FE6822" w:rsidRDefault="0050796D">
            <w:pPr>
              <w:widowControl w:val="0"/>
              <w:autoSpaceDE w:val="0"/>
              <w:autoSpaceDN w:val="0"/>
              <w:adjustRightInd w:val="0"/>
              <w:spacing w:after="0" w:line="240" w:lineRule="auto"/>
              <w:ind w:firstLine="31"/>
              <w:contextualSpacing/>
              <w:jc w:val="both"/>
              <w:rPr>
                <w:rFonts w:ascii="Times New Roman" w:hAnsi="Times New Roman"/>
              </w:rPr>
            </w:pPr>
            <w:r>
              <w:rPr>
                <w:rFonts w:ascii="Times New Roman" w:hAnsi="Times New Roman"/>
              </w:rPr>
              <w:t>2.3.</w:t>
            </w:r>
            <w:r>
              <w:rPr>
                <w:rFonts w:ascii="Times New Roman" w:hAnsi="Times New Roman"/>
              </w:rPr>
              <w:tab/>
              <w:t xml:space="preserve">площадь земельного участка, </w:t>
            </w:r>
          </w:p>
          <w:p w:rsidR="00FE6822" w:rsidRDefault="0050796D">
            <w:pPr>
              <w:widowControl w:val="0"/>
              <w:autoSpaceDE w:val="0"/>
              <w:autoSpaceDN w:val="0"/>
              <w:adjustRightInd w:val="0"/>
              <w:spacing w:after="0" w:line="240" w:lineRule="auto"/>
              <w:ind w:firstLine="31"/>
              <w:contextualSpacing/>
              <w:jc w:val="both"/>
              <w:rPr>
                <w:rFonts w:ascii="Times New Roman" w:hAnsi="Times New Roman"/>
              </w:rPr>
            </w:pPr>
            <w:r>
              <w:rPr>
                <w:rFonts w:ascii="Times New Roman" w:hAnsi="Times New Roman"/>
              </w:rPr>
              <w:t xml:space="preserve">2.4. кадастровый номер земельного участка, </w:t>
            </w:r>
          </w:p>
          <w:p w:rsidR="00FE6822" w:rsidRDefault="0050796D">
            <w:pPr>
              <w:widowControl w:val="0"/>
              <w:autoSpaceDE w:val="0"/>
              <w:autoSpaceDN w:val="0"/>
              <w:adjustRightInd w:val="0"/>
              <w:spacing w:after="0" w:line="240" w:lineRule="auto"/>
              <w:ind w:firstLine="31"/>
              <w:contextualSpacing/>
              <w:jc w:val="both"/>
              <w:rPr>
                <w:rFonts w:ascii="Times New Roman" w:hAnsi="Times New Roman"/>
              </w:rPr>
            </w:pPr>
            <w:r>
              <w:rPr>
                <w:rFonts w:ascii="Times New Roman" w:hAnsi="Times New Roman"/>
              </w:rPr>
              <w:t xml:space="preserve">2.5. адрес земельного </w:t>
            </w:r>
            <w:proofErr w:type="gramStart"/>
            <w:r>
              <w:rPr>
                <w:rFonts w:ascii="Times New Roman" w:hAnsi="Times New Roman"/>
              </w:rPr>
              <w:t>участка ;</w:t>
            </w:r>
            <w:proofErr w:type="gramEnd"/>
          </w:p>
          <w:p w:rsidR="00FE6822" w:rsidRDefault="0050796D">
            <w:pPr>
              <w:widowControl w:val="0"/>
              <w:autoSpaceDE w:val="0"/>
              <w:autoSpaceDN w:val="0"/>
              <w:adjustRightInd w:val="0"/>
              <w:spacing w:after="0" w:line="240" w:lineRule="auto"/>
              <w:ind w:firstLine="31"/>
              <w:contextualSpacing/>
              <w:jc w:val="both"/>
              <w:rPr>
                <w:rFonts w:ascii="Times New Roman" w:hAnsi="Times New Roman"/>
              </w:rPr>
            </w:pPr>
            <w:r>
              <w:rPr>
                <w:rFonts w:ascii="Times New Roman" w:hAnsi="Times New Roman"/>
              </w:rPr>
              <w:t xml:space="preserve">2.6. вид права на земельный участок и правоустанавливающие документы </w:t>
            </w:r>
          </w:p>
          <w:p w:rsidR="00FE6822" w:rsidRDefault="0050796D">
            <w:pPr>
              <w:widowControl w:val="0"/>
              <w:autoSpaceDE w:val="0"/>
              <w:autoSpaceDN w:val="0"/>
              <w:adjustRightInd w:val="0"/>
              <w:spacing w:after="0" w:line="240" w:lineRule="auto"/>
              <w:ind w:firstLine="31"/>
              <w:contextualSpacing/>
              <w:jc w:val="both"/>
              <w:rPr>
                <w:rFonts w:ascii="Times New Roman" w:hAnsi="Times New Roman"/>
              </w:rPr>
            </w:pPr>
            <w:r>
              <w:rPr>
                <w:rFonts w:ascii="Times New Roman" w:hAnsi="Times New Roman"/>
              </w:rPr>
              <w:t xml:space="preserve">2.7. Цель использования земельного участка </w:t>
            </w:r>
          </w:p>
          <w:p w:rsidR="00FE6822" w:rsidRDefault="0050796D">
            <w:pPr>
              <w:widowControl w:val="0"/>
              <w:autoSpaceDE w:val="0"/>
              <w:autoSpaceDN w:val="0"/>
              <w:adjustRightInd w:val="0"/>
              <w:spacing w:after="0" w:line="240" w:lineRule="auto"/>
              <w:ind w:firstLine="31"/>
              <w:contextualSpacing/>
              <w:jc w:val="both"/>
              <w:rPr>
                <w:rFonts w:ascii="Times New Roman" w:hAnsi="Times New Roman"/>
              </w:rPr>
            </w:pPr>
            <w:r>
              <w:rPr>
                <w:rFonts w:ascii="Times New Roman" w:hAnsi="Times New Roman"/>
              </w:rPr>
              <w:t>3.</w:t>
            </w:r>
            <w:r>
              <w:rPr>
                <w:rFonts w:ascii="Times New Roman" w:hAnsi="Times New Roman"/>
              </w:rPr>
              <w:tab/>
              <w:t>Текст заявления должен быть написан разборчиво, не должен содержать сокращений в наименовании юридических, физических лиц; фамилия, имя и отчество заявителя, адрес места жительства написаны полностью.</w:t>
            </w:r>
          </w:p>
        </w:tc>
        <w:tc>
          <w:tcPr>
            <w:tcW w:w="1276" w:type="dxa"/>
            <w:tcBorders>
              <w:top w:val="nil"/>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Приложение 1</w:t>
            </w:r>
          </w:p>
        </w:tc>
        <w:tc>
          <w:tcPr>
            <w:tcW w:w="1700" w:type="dxa"/>
            <w:tcBorders>
              <w:top w:val="nil"/>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Приложение 2</w:t>
            </w:r>
          </w:p>
        </w:tc>
      </w:tr>
      <w:tr w:rsidR="00FE6822">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FE6822" w:rsidRDefault="0050796D">
            <w:pPr>
              <w:spacing w:after="0" w:line="240" w:lineRule="auto"/>
              <w:contextualSpacing/>
              <w:jc w:val="center"/>
              <w:rPr>
                <w:rFonts w:ascii="Times New Roman" w:hAnsi="Times New Roman"/>
              </w:rPr>
            </w:pPr>
            <w:r>
              <w:rPr>
                <w:rFonts w:ascii="Times New Roman" w:hAnsi="Times New Roman"/>
              </w:rPr>
              <w:t>2</w:t>
            </w:r>
          </w:p>
        </w:tc>
        <w:tc>
          <w:tcPr>
            <w:tcW w:w="1701"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Документ, удостоверяющий личность</w:t>
            </w:r>
          </w:p>
        </w:tc>
        <w:tc>
          <w:tcPr>
            <w:tcW w:w="311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2.1.Паспорт гражданина РФ</w:t>
            </w:r>
          </w:p>
        </w:tc>
        <w:tc>
          <w:tcPr>
            <w:tcW w:w="1844"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экз., подлинник. Действия:</w:t>
            </w:r>
          </w:p>
          <w:p w:rsidR="00FE6822" w:rsidRDefault="0050796D">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FE6822" w:rsidRDefault="0050796D">
            <w:pPr>
              <w:spacing w:after="0" w:line="240" w:lineRule="auto"/>
              <w:contextualSpacing/>
              <w:rPr>
                <w:rFonts w:ascii="Times New Roman" w:hAnsi="Times New Roman"/>
              </w:rPr>
            </w:pPr>
            <w:r>
              <w:rPr>
                <w:rFonts w:ascii="Times New Roman" w:hAnsi="Times New Roman"/>
              </w:rPr>
              <w:t xml:space="preserve">2.Проверка документа на </w:t>
            </w:r>
            <w:r>
              <w:rPr>
                <w:rFonts w:ascii="Times New Roman" w:hAnsi="Times New Roman"/>
              </w:rPr>
              <w:lastRenderedPageBreak/>
              <w:t>соответствие установленным требованиям</w:t>
            </w:r>
          </w:p>
          <w:p w:rsidR="00FE6822" w:rsidRDefault="00FE6822">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lastRenderedPageBreak/>
              <w:t>Принимается 1 документ из категории - Предоставляется гражданином РФ (заявителем или его представителем)</w:t>
            </w:r>
          </w:p>
        </w:tc>
        <w:tc>
          <w:tcPr>
            <w:tcW w:w="325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xml:space="preserve">1.Должен быть действительным на срок обращения за предоставлением </w:t>
            </w:r>
            <w:r w:rsidR="00E94645">
              <w:rPr>
                <w:rFonts w:ascii="Times New Roman" w:hAnsi="Times New Roman"/>
              </w:rPr>
              <w:t xml:space="preserve">муниципальной </w:t>
            </w:r>
            <w:r>
              <w:rPr>
                <w:rFonts w:ascii="Times New Roman" w:hAnsi="Times New Roman"/>
              </w:rPr>
              <w:t>услуги.</w:t>
            </w:r>
          </w:p>
          <w:p w:rsidR="00FE6822" w:rsidRDefault="0050796D">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lastRenderedPageBreak/>
              <w:t>3.Не должен иметь повреждений, наличие которых не позволяет однозначно истолковать</w:t>
            </w:r>
          </w:p>
          <w:p w:rsidR="00FE6822" w:rsidRDefault="0050796D">
            <w:pPr>
              <w:spacing w:after="0" w:line="240" w:lineRule="auto"/>
              <w:contextualSpacing/>
              <w:rPr>
                <w:rFonts w:ascii="Times New Roman" w:hAnsi="Times New Roman"/>
              </w:rPr>
            </w:pPr>
            <w:r>
              <w:rPr>
                <w:rFonts w:ascii="Times New Roman" w:hAnsi="Times New Roman"/>
              </w:rPr>
              <w:t>их содержание.</w:t>
            </w:r>
          </w:p>
          <w:p w:rsidR="00FE6822" w:rsidRDefault="00FE6822">
            <w:pPr>
              <w:spacing w:after="0" w:line="240" w:lineRule="auto"/>
              <w:contextualSpacing/>
              <w:rPr>
                <w:rFonts w:ascii="Times New Roman" w:hAnsi="Times New Roman"/>
              </w:rPr>
            </w:pPr>
          </w:p>
        </w:tc>
        <w:tc>
          <w:tcPr>
            <w:tcW w:w="1276"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w:t>
            </w:r>
          </w:p>
        </w:tc>
        <w:tc>
          <w:tcPr>
            <w:tcW w:w="1700"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r>
      <w:tr w:rsidR="00FE6822">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FE6822" w:rsidRDefault="00FE6822">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2.2.Временное удостоверение личности гражданина РФ</w:t>
            </w:r>
          </w:p>
        </w:tc>
        <w:tc>
          <w:tcPr>
            <w:tcW w:w="1844"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экз., подлинник Действия:</w:t>
            </w:r>
          </w:p>
          <w:p w:rsidR="00FE6822" w:rsidRDefault="0050796D">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FE6822" w:rsidRDefault="0050796D">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FE6822" w:rsidRDefault="00FE6822">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гражданином РФ (заявителем или его представителем)</w:t>
            </w:r>
          </w:p>
        </w:tc>
        <w:tc>
          <w:tcPr>
            <w:tcW w:w="325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xml:space="preserve">1.Должен быть действительным на срок обращения за предоставлением </w:t>
            </w:r>
            <w:r w:rsidR="00E94645">
              <w:rPr>
                <w:rFonts w:ascii="Times New Roman" w:hAnsi="Times New Roman"/>
              </w:rPr>
              <w:t>муниципальной</w:t>
            </w:r>
            <w:r>
              <w:rPr>
                <w:rFonts w:ascii="Times New Roman" w:hAnsi="Times New Roman"/>
              </w:rPr>
              <w:t xml:space="preserve"> услуги.</w:t>
            </w:r>
          </w:p>
          <w:p w:rsidR="00FE6822" w:rsidRDefault="0050796D">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r>
      <w:tr w:rsidR="00FE6822">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FE6822" w:rsidRDefault="00FE6822">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2.3.Военный билет солдата, матроса, сержанта, старшины, прапорщика, мичмана и офицера запаса</w:t>
            </w:r>
          </w:p>
        </w:tc>
        <w:tc>
          <w:tcPr>
            <w:tcW w:w="1844"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экз., подлинник</w:t>
            </w:r>
          </w:p>
          <w:p w:rsidR="00FE6822" w:rsidRDefault="0050796D">
            <w:pPr>
              <w:spacing w:after="0" w:line="240" w:lineRule="auto"/>
              <w:contextualSpacing/>
              <w:rPr>
                <w:rFonts w:ascii="Times New Roman" w:hAnsi="Times New Roman"/>
              </w:rPr>
            </w:pPr>
            <w:r>
              <w:rPr>
                <w:rFonts w:ascii="Times New Roman" w:hAnsi="Times New Roman"/>
              </w:rPr>
              <w:t>Действия:</w:t>
            </w:r>
          </w:p>
          <w:p w:rsidR="00FE6822" w:rsidRDefault="0050796D">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FE6822" w:rsidRDefault="0050796D">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FE6822" w:rsidRDefault="00FE6822">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гражданином РФ (заявителем)</w:t>
            </w:r>
          </w:p>
        </w:tc>
        <w:tc>
          <w:tcPr>
            <w:tcW w:w="325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xml:space="preserve">1.Должен быть действительным на срок обращения за предоставлением </w:t>
            </w:r>
            <w:r w:rsidR="00E94645">
              <w:rPr>
                <w:rFonts w:ascii="Times New Roman" w:hAnsi="Times New Roman"/>
              </w:rPr>
              <w:t>муниципальной</w:t>
            </w:r>
            <w:r>
              <w:rPr>
                <w:rFonts w:ascii="Times New Roman" w:hAnsi="Times New Roman"/>
              </w:rPr>
              <w:t xml:space="preserve"> услуги.</w:t>
            </w:r>
          </w:p>
          <w:p w:rsidR="00FE6822" w:rsidRDefault="0050796D">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r>
      <w:tr w:rsidR="00FE6822">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FE6822" w:rsidRDefault="00FE6822">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2.4.Удостоверение личности военнослужащего РФ</w:t>
            </w:r>
          </w:p>
        </w:tc>
        <w:tc>
          <w:tcPr>
            <w:tcW w:w="1844"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экз., подлинник Действия:</w:t>
            </w:r>
          </w:p>
          <w:p w:rsidR="00FE6822" w:rsidRDefault="0050796D">
            <w:pPr>
              <w:spacing w:after="0" w:line="240" w:lineRule="auto"/>
              <w:contextualSpacing/>
              <w:rPr>
                <w:rFonts w:ascii="Times New Roman" w:hAnsi="Times New Roman"/>
              </w:rPr>
            </w:pPr>
            <w:r>
              <w:rPr>
                <w:rFonts w:ascii="Times New Roman" w:hAnsi="Times New Roman"/>
              </w:rPr>
              <w:t>Установление личности заявителя</w:t>
            </w:r>
          </w:p>
          <w:p w:rsidR="00FE6822" w:rsidRDefault="0050796D">
            <w:pPr>
              <w:spacing w:after="0" w:line="240" w:lineRule="auto"/>
              <w:contextualSpacing/>
              <w:rPr>
                <w:rFonts w:ascii="Times New Roman" w:hAnsi="Times New Roman"/>
              </w:rPr>
            </w:pPr>
            <w:r>
              <w:rPr>
                <w:rFonts w:ascii="Times New Roman" w:hAnsi="Times New Roman"/>
              </w:rPr>
              <w:t xml:space="preserve">Проверка документа на соответствие </w:t>
            </w:r>
            <w:r>
              <w:rPr>
                <w:rFonts w:ascii="Times New Roman" w:hAnsi="Times New Roman"/>
              </w:rPr>
              <w:lastRenderedPageBreak/>
              <w:t>установленным требованиям</w:t>
            </w:r>
          </w:p>
          <w:p w:rsidR="00FE6822" w:rsidRDefault="00FE6822">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lastRenderedPageBreak/>
              <w:t>Принимается 1 документ из категории - Предоставляется гражданином РФ (заявителем)</w:t>
            </w:r>
          </w:p>
        </w:tc>
        <w:tc>
          <w:tcPr>
            <w:tcW w:w="325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xml:space="preserve">Должен быть действительным на срок обращения за предоставлением </w:t>
            </w:r>
            <w:r w:rsidR="00E94645">
              <w:rPr>
                <w:rFonts w:ascii="Times New Roman" w:hAnsi="Times New Roman"/>
              </w:rPr>
              <w:t>муниципальной</w:t>
            </w:r>
            <w:r>
              <w:rPr>
                <w:rFonts w:ascii="Times New Roman" w:hAnsi="Times New Roman"/>
              </w:rPr>
              <w:t xml:space="preserve"> услуги.</w:t>
            </w:r>
          </w:p>
          <w:p w:rsidR="00FE6822" w:rsidRDefault="0050796D">
            <w:pPr>
              <w:spacing w:after="0" w:line="240" w:lineRule="auto"/>
              <w:contextualSpacing/>
              <w:rPr>
                <w:rFonts w:ascii="Times New Roman" w:hAnsi="Times New Roman"/>
              </w:rPr>
            </w:pPr>
            <w:r>
              <w:rPr>
                <w:rFonts w:ascii="Times New Roman" w:hAnsi="Times New Roman"/>
              </w:rPr>
              <w:t>Не должен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 xml:space="preserve">Не должен иметь повреждений, </w:t>
            </w:r>
            <w:r>
              <w:rPr>
                <w:rFonts w:ascii="Times New Roman" w:hAnsi="Times New Roman"/>
              </w:rPr>
              <w:lastRenderedPageBreak/>
              <w:t>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w:t>
            </w:r>
          </w:p>
        </w:tc>
        <w:tc>
          <w:tcPr>
            <w:tcW w:w="1700"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r>
      <w:tr w:rsidR="00FE6822">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FE6822" w:rsidRDefault="00FE6822">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2.5.Паспорт иностранного гражданина</w:t>
            </w:r>
          </w:p>
        </w:tc>
        <w:tc>
          <w:tcPr>
            <w:tcW w:w="1844"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экз., подлинник 1 экз., копия</w:t>
            </w:r>
          </w:p>
          <w:p w:rsidR="00FE6822" w:rsidRDefault="0050796D">
            <w:pPr>
              <w:spacing w:after="0" w:line="240" w:lineRule="auto"/>
              <w:contextualSpacing/>
              <w:rPr>
                <w:rFonts w:ascii="Times New Roman" w:hAnsi="Times New Roman"/>
              </w:rPr>
            </w:pPr>
            <w:r>
              <w:rPr>
                <w:rFonts w:ascii="Times New Roman" w:hAnsi="Times New Roman"/>
              </w:rPr>
              <w:t>Действия:</w:t>
            </w:r>
          </w:p>
          <w:p w:rsidR="00FE6822" w:rsidRDefault="0050796D">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FE6822" w:rsidRDefault="0050796D">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FE6822" w:rsidRDefault="0050796D">
            <w:pPr>
              <w:spacing w:after="0" w:line="240" w:lineRule="auto"/>
              <w:contextualSpacing/>
              <w:rPr>
                <w:rFonts w:ascii="Times New Roman" w:hAnsi="Times New Roman"/>
              </w:rPr>
            </w:pPr>
            <w:r>
              <w:rPr>
                <w:rFonts w:ascii="Times New Roman" w:hAnsi="Times New Roman"/>
              </w:rPr>
              <w:t>3.Сверка копии с подлинником и возврат подлинника заявителю (в случае предоставления нотариально незаверенной копии документа)</w:t>
            </w:r>
          </w:p>
          <w:p w:rsidR="00FE6822" w:rsidRDefault="0050796D">
            <w:pPr>
              <w:spacing w:after="0" w:line="240" w:lineRule="auto"/>
              <w:contextualSpacing/>
              <w:rPr>
                <w:rFonts w:ascii="Times New Roman" w:hAnsi="Times New Roman"/>
              </w:rPr>
            </w:pPr>
            <w:r>
              <w:rPr>
                <w:rFonts w:ascii="Times New Roman" w:hAnsi="Times New Roman"/>
              </w:rPr>
              <w:t>4.Формирование в дело</w:t>
            </w:r>
          </w:p>
        </w:tc>
        <w:tc>
          <w:tcPr>
            <w:tcW w:w="1843"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иностранным гражданином (заявителем или его представителем)</w:t>
            </w:r>
          </w:p>
        </w:tc>
        <w:tc>
          <w:tcPr>
            <w:tcW w:w="325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xml:space="preserve">1.Должен быть действительным на срок обращения за предоставлением </w:t>
            </w:r>
            <w:r w:rsidR="00925CF6">
              <w:rPr>
                <w:rFonts w:ascii="Times New Roman" w:hAnsi="Times New Roman"/>
              </w:rPr>
              <w:t>муниципальной</w:t>
            </w:r>
            <w:r>
              <w:rPr>
                <w:rFonts w:ascii="Times New Roman" w:hAnsi="Times New Roman"/>
              </w:rPr>
              <w:t xml:space="preserve"> услуги.</w:t>
            </w:r>
          </w:p>
          <w:p w:rsidR="00FE6822" w:rsidRDefault="0050796D">
            <w:pPr>
              <w:spacing w:after="0" w:line="240" w:lineRule="auto"/>
              <w:contextualSpacing/>
              <w:rPr>
                <w:rFonts w:ascii="Times New Roman" w:hAnsi="Times New Roman"/>
              </w:rPr>
            </w:pPr>
            <w:r>
              <w:rPr>
                <w:rFonts w:ascii="Times New Roman" w:hAnsi="Times New Roman"/>
              </w:rPr>
              <w:t>2.Должен быть нотариальный перевод документа.</w:t>
            </w:r>
          </w:p>
          <w:p w:rsidR="00FE6822" w:rsidRDefault="0050796D">
            <w:pPr>
              <w:spacing w:after="0" w:line="240" w:lineRule="auto"/>
              <w:contextualSpacing/>
              <w:rPr>
                <w:rFonts w:ascii="Times New Roman" w:hAnsi="Times New Roman"/>
              </w:rPr>
            </w:pPr>
            <w:r>
              <w:rPr>
                <w:rFonts w:ascii="Times New Roman" w:hAnsi="Times New Roman"/>
              </w:rPr>
              <w:t>3.Не должен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4.Не должен иметь повреждений, наличие которых не позволяет однозначно истолковать их содержание.</w:t>
            </w:r>
          </w:p>
          <w:p w:rsidR="00FE6822" w:rsidRDefault="0050796D">
            <w:pPr>
              <w:spacing w:after="0" w:line="240" w:lineRule="auto"/>
              <w:contextualSpacing/>
              <w:rPr>
                <w:rFonts w:ascii="Times New Roman" w:hAnsi="Times New Roman"/>
              </w:rPr>
            </w:pPr>
            <w:r>
              <w:rPr>
                <w:rFonts w:ascii="Times New Roman" w:hAnsi="Times New Roman"/>
              </w:rPr>
              <w:t>5.Копия документа, не заверенная нотариусом, предоставляется заявителем с предъявлением подлинника.</w:t>
            </w:r>
          </w:p>
        </w:tc>
        <w:tc>
          <w:tcPr>
            <w:tcW w:w="1276"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r>
      <w:tr w:rsidR="00FE6822">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FE6822" w:rsidRDefault="00FE6822">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2.6.Документ, удостоверяющий личность на период рассмотрения заявления о признании гражданином РФ или о приеме в гражданство РФ</w:t>
            </w:r>
          </w:p>
        </w:tc>
        <w:tc>
          <w:tcPr>
            <w:tcW w:w="1844"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экз., подлинник Действия:</w:t>
            </w:r>
          </w:p>
          <w:p w:rsidR="00FE6822" w:rsidRDefault="0050796D">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FE6822" w:rsidRDefault="0050796D">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FE6822" w:rsidRDefault="00FE6822">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lastRenderedPageBreak/>
              <w:t>Принимается 1 документ из категории - Предоставляется иностранным гражданином или лицом без гражданства (заявителем или его представителем)</w:t>
            </w:r>
          </w:p>
        </w:tc>
        <w:tc>
          <w:tcPr>
            <w:tcW w:w="325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xml:space="preserve">1.Должен быть действительным на срок обращения за предоставлением </w:t>
            </w:r>
            <w:r w:rsidR="00925CF6">
              <w:rPr>
                <w:rFonts w:ascii="Times New Roman" w:hAnsi="Times New Roman"/>
              </w:rPr>
              <w:t>муниципальной</w:t>
            </w:r>
            <w:r>
              <w:rPr>
                <w:rFonts w:ascii="Times New Roman" w:hAnsi="Times New Roman"/>
              </w:rPr>
              <w:t xml:space="preserve"> услуги.</w:t>
            </w:r>
          </w:p>
          <w:p w:rsidR="00FE6822" w:rsidRDefault="0050796D">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 xml:space="preserve">3.Не должен иметь повреждений, наличие которых не позволяет однозначно </w:t>
            </w:r>
            <w:r>
              <w:rPr>
                <w:rFonts w:ascii="Times New Roman" w:hAnsi="Times New Roman"/>
              </w:rPr>
              <w:lastRenderedPageBreak/>
              <w:t>истолковать их содержание.</w:t>
            </w:r>
          </w:p>
        </w:tc>
        <w:tc>
          <w:tcPr>
            <w:tcW w:w="1276"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w:t>
            </w:r>
          </w:p>
        </w:tc>
        <w:tc>
          <w:tcPr>
            <w:tcW w:w="1700"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r>
      <w:tr w:rsidR="00FE6822">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FE6822" w:rsidRDefault="00FE6822">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2.7.Удостоверение беженца</w:t>
            </w:r>
          </w:p>
        </w:tc>
        <w:tc>
          <w:tcPr>
            <w:tcW w:w="1844"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экз., подлинник Действия:</w:t>
            </w:r>
          </w:p>
          <w:p w:rsidR="00FE6822" w:rsidRDefault="0050796D">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FE6822" w:rsidRDefault="0050796D">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FE6822" w:rsidRDefault="00FE6822">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xml:space="preserve">1.Должен быть действительным на срок обращения за предоставлением </w:t>
            </w:r>
            <w:r w:rsidR="00925CF6">
              <w:rPr>
                <w:rFonts w:ascii="Times New Roman" w:hAnsi="Times New Roman"/>
              </w:rPr>
              <w:t>муниципальной</w:t>
            </w:r>
            <w:r>
              <w:rPr>
                <w:rFonts w:ascii="Times New Roman" w:hAnsi="Times New Roman"/>
              </w:rPr>
              <w:t xml:space="preserve"> услуги.</w:t>
            </w:r>
          </w:p>
          <w:p w:rsidR="00FE6822" w:rsidRDefault="0050796D">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r>
      <w:tr w:rsidR="00FE6822">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FE6822" w:rsidRDefault="00FE6822">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2.8.Свидетельство о рассмотрении ходатайства о признании беженцем на территории РФ по существу</w:t>
            </w:r>
          </w:p>
        </w:tc>
        <w:tc>
          <w:tcPr>
            <w:tcW w:w="1844"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экз., подлинник Действия:</w:t>
            </w:r>
          </w:p>
          <w:p w:rsidR="00FE6822" w:rsidRDefault="0050796D">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FE6822" w:rsidRDefault="0050796D">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FE6822" w:rsidRDefault="00FE6822">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xml:space="preserve">1.Должен быть действительным на срок обращения за предоставлением </w:t>
            </w:r>
            <w:r w:rsidR="00925CF6">
              <w:rPr>
                <w:rFonts w:ascii="Times New Roman" w:hAnsi="Times New Roman"/>
              </w:rPr>
              <w:t xml:space="preserve">муниципальной </w:t>
            </w:r>
            <w:r>
              <w:rPr>
                <w:rFonts w:ascii="Times New Roman" w:hAnsi="Times New Roman"/>
              </w:rPr>
              <w:t>услуги.</w:t>
            </w:r>
          </w:p>
          <w:p w:rsidR="00FE6822" w:rsidRDefault="0050796D">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r>
      <w:tr w:rsidR="00FE6822">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FE6822" w:rsidRDefault="00FE6822">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2.9.Свидетельство о предоставлении временного убежища на территории РФ</w:t>
            </w:r>
          </w:p>
        </w:tc>
        <w:tc>
          <w:tcPr>
            <w:tcW w:w="1844"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экз., подлинник Действия:</w:t>
            </w:r>
          </w:p>
          <w:p w:rsidR="00FE6822" w:rsidRDefault="0050796D">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FE6822" w:rsidRDefault="0050796D">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FE6822" w:rsidRDefault="00FE6822">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xml:space="preserve">1.Должен быть действительным на срок обращения за предоставлением </w:t>
            </w:r>
            <w:r w:rsidR="00925CF6">
              <w:rPr>
                <w:rFonts w:ascii="Times New Roman" w:hAnsi="Times New Roman"/>
              </w:rPr>
              <w:t>муниципальной</w:t>
            </w:r>
            <w:r>
              <w:rPr>
                <w:rFonts w:ascii="Times New Roman" w:hAnsi="Times New Roman"/>
              </w:rPr>
              <w:t xml:space="preserve"> услуги.</w:t>
            </w:r>
          </w:p>
          <w:p w:rsidR="00FE6822" w:rsidRDefault="0050796D">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r>
      <w:tr w:rsidR="00FE6822">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FE6822" w:rsidRDefault="00FE6822">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2.10.Разрешение на временное проживание</w:t>
            </w:r>
          </w:p>
        </w:tc>
        <w:tc>
          <w:tcPr>
            <w:tcW w:w="1844"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xml:space="preserve">1 экз., подлинник </w:t>
            </w:r>
            <w:r>
              <w:rPr>
                <w:rFonts w:ascii="Times New Roman" w:hAnsi="Times New Roman"/>
              </w:rPr>
              <w:lastRenderedPageBreak/>
              <w:t>Действия:</w:t>
            </w:r>
          </w:p>
          <w:p w:rsidR="00FE6822" w:rsidRDefault="0050796D">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FE6822" w:rsidRDefault="0050796D">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FE6822" w:rsidRDefault="00FE6822">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lastRenderedPageBreak/>
              <w:t xml:space="preserve">Принимается 1 документ из </w:t>
            </w:r>
            <w:r>
              <w:rPr>
                <w:rFonts w:ascii="Times New Roman" w:hAnsi="Times New Roman"/>
              </w:rPr>
              <w:lastRenderedPageBreak/>
              <w:t>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lastRenderedPageBreak/>
              <w:t>1.Должен быть действительным на сро</w:t>
            </w:r>
            <w:r w:rsidR="00925CF6">
              <w:rPr>
                <w:rFonts w:ascii="Times New Roman" w:hAnsi="Times New Roman"/>
              </w:rPr>
              <w:t xml:space="preserve">к обращения за </w:t>
            </w:r>
            <w:r w:rsidR="00925CF6">
              <w:rPr>
                <w:rFonts w:ascii="Times New Roman" w:hAnsi="Times New Roman"/>
              </w:rPr>
              <w:lastRenderedPageBreak/>
              <w:t>предоставлением муниципальной</w:t>
            </w:r>
            <w:r>
              <w:rPr>
                <w:rFonts w:ascii="Times New Roman" w:hAnsi="Times New Roman"/>
              </w:rPr>
              <w:t xml:space="preserve"> услуги.</w:t>
            </w:r>
          </w:p>
          <w:p w:rsidR="00FE6822" w:rsidRDefault="0050796D">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w:t>
            </w:r>
          </w:p>
        </w:tc>
        <w:tc>
          <w:tcPr>
            <w:tcW w:w="1700"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r>
      <w:tr w:rsidR="00FE6822">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FE6822" w:rsidRDefault="00FE6822">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2.11.Вид на жительство</w:t>
            </w:r>
          </w:p>
        </w:tc>
        <w:tc>
          <w:tcPr>
            <w:tcW w:w="1844"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экз., подлинник Действия:</w:t>
            </w:r>
          </w:p>
          <w:p w:rsidR="00FE6822" w:rsidRDefault="0050796D">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FE6822" w:rsidRDefault="0050796D">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FE6822" w:rsidRDefault="00FE6822">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xml:space="preserve">1.Должен быть действительным на срок обращения за предоставлением </w:t>
            </w:r>
            <w:r w:rsidR="00925CF6">
              <w:rPr>
                <w:rFonts w:ascii="Times New Roman" w:hAnsi="Times New Roman"/>
              </w:rPr>
              <w:t>муниципальной</w:t>
            </w:r>
            <w:r>
              <w:rPr>
                <w:rFonts w:ascii="Times New Roman" w:hAnsi="Times New Roman"/>
              </w:rPr>
              <w:t xml:space="preserve"> услуги.</w:t>
            </w:r>
          </w:p>
          <w:p w:rsidR="00FE6822" w:rsidRDefault="0050796D">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r>
      <w:tr w:rsidR="00FE6822">
        <w:trPr>
          <w:trHeight w:val="300"/>
        </w:trPr>
        <w:tc>
          <w:tcPr>
            <w:tcW w:w="568"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3</w:t>
            </w:r>
          </w:p>
        </w:tc>
        <w:tc>
          <w:tcPr>
            <w:tcW w:w="1701"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Документ, подтверждающий полномочия представителя заявителя</w:t>
            </w:r>
          </w:p>
        </w:tc>
        <w:tc>
          <w:tcPr>
            <w:tcW w:w="311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3.1. Доверенность</w:t>
            </w:r>
          </w:p>
        </w:tc>
        <w:tc>
          <w:tcPr>
            <w:tcW w:w="1844"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 экз., подлинник. Действия:</w:t>
            </w:r>
          </w:p>
          <w:p w:rsidR="00FE6822" w:rsidRDefault="0050796D">
            <w:pPr>
              <w:spacing w:after="0" w:line="240" w:lineRule="auto"/>
              <w:contextualSpacing/>
              <w:rPr>
                <w:rFonts w:ascii="Times New Roman" w:hAnsi="Times New Roman"/>
              </w:rPr>
            </w:pPr>
            <w:r>
              <w:rPr>
                <w:rFonts w:ascii="Times New Roman" w:hAnsi="Times New Roman"/>
              </w:rPr>
              <w:t>1.Проверка документа на соответствие установленным требованиям</w:t>
            </w:r>
          </w:p>
          <w:p w:rsidR="00FE6822" w:rsidRDefault="0050796D">
            <w:pPr>
              <w:spacing w:after="0" w:line="240" w:lineRule="auto"/>
              <w:contextualSpacing/>
              <w:rPr>
                <w:rFonts w:ascii="Times New Roman" w:hAnsi="Times New Roman"/>
              </w:rPr>
            </w:pPr>
            <w:r>
              <w:rPr>
                <w:rFonts w:ascii="Times New Roman" w:hAnsi="Times New Roman"/>
              </w:rPr>
              <w:t>2.Снятие копии и возврат подлинника заявителю</w:t>
            </w:r>
          </w:p>
          <w:p w:rsidR="00FE6822" w:rsidRDefault="0050796D">
            <w:pPr>
              <w:spacing w:after="0" w:line="240" w:lineRule="auto"/>
              <w:contextualSpacing/>
              <w:rPr>
                <w:rFonts w:ascii="Times New Roman" w:hAnsi="Times New Roman"/>
              </w:rPr>
            </w:pPr>
            <w:r>
              <w:rPr>
                <w:rFonts w:ascii="Times New Roman" w:hAnsi="Times New Roman"/>
              </w:rPr>
              <w:t>3.Формирование в дело</w:t>
            </w:r>
          </w:p>
        </w:tc>
        <w:tc>
          <w:tcPr>
            <w:tcW w:w="1843"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Принимается 1 документ из категории - Представляется при обращении представителя заявителя (за исключением лиц, обладающих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1.При получении услуги представителем физического лица:</w:t>
            </w:r>
          </w:p>
          <w:p w:rsidR="00FE6822" w:rsidRDefault="0050796D">
            <w:pPr>
              <w:spacing w:after="0" w:line="240" w:lineRule="auto"/>
              <w:contextualSpacing/>
              <w:rPr>
                <w:rFonts w:ascii="Times New Roman" w:hAnsi="Times New Roman"/>
              </w:rPr>
            </w:pPr>
            <w:r>
              <w:rPr>
                <w:rFonts w:ascii="Times New Roman" w:hAnsi="Times New Roman"/>
              </w:rPr>
              <w:t xml:space="preserve">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w:t>
            </w:r>
            <w:r>
              <w:rPr>
                <w:rFonts w:ascii="Times New Roman" w:hAnsi="Times New Roman"/>
              </w:rPr>
              <w:lastRenderedPageBreak/>
              <w:t>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rsidR="00FE6822" w:rsidRDefault="0050796D">
            <w:pPr>
              <w:spacing w:after="0" w:line="240" w:lineRule="auto"/>
              <w:contextualSpacing/>
              <w:rPr>
                <w:rFonts w:ascii="Times New Roman" w:hAnsi="Times New Roman"/>
              </w:rPr>
            </w:pPr>
            <w:r>
              <w:rPr>
                <w:rFonts w:ascii="Times New Roman" w:hAnsi="Times New Roman"/>
              </w:rPr>
              <w:t xml:space="preserve">Должна быть действительной на срок обращения за предоставлением </w:t>
            </w:r>
            <w:r w:rsidR="00925CF6">
              <w:rPr>
                <w:rFonts w:ascii="Times New Roman" w:hAnsi="Times New Roman"/>
              </w:rPr>
              <w:t xml:space="preserve">муниципальной </w:t>
            </w:r>
            <w:r>
              <w:rPr>
                <w:rFonts w:ascii="Times New Roman" w:hAnsi="Times New Roman"/>
              </w:rPr>
              <w:t xml:space="preserve"> услуги.</w:t>
            </w:r>
          </w:p>
          <w:p w:rsidR="00FE6822" w:rsidRDefault="0050796D">
            <w:pPr>
              <w:spacing w:after="0" w:line="240" w:lineRule="auto"/>
              <w:contextualSpacing/>
              <w:rPr>
                <w:rFonts w:ascii="Times New Roman" w:hAnsi="Times New Roman"/>
              </w:rPr>
            </w:pPr>
            <w:r>
              <w:rPr>
                <w:rFonts w:ascii="Times New Roman" w:hAnsi="Times New Roman"/>
              </w:rPr>
              <w:t>Не должна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Не должна иметь повреждений, наличие которых не позволяет однозначно истолковать их содержание.</w:t>
            </w:r>
          </w:p>
          <w:p w:rsidR="00FE6822" w:rsidRDefault="0050796D">
            <w:pPr>
              <w:spacing w:after="0" w:line="240" w:lineRule="auto"/>
              <w:contextualSpacing/>
              <w:rPr>
                <w:rFonts w:ascii="Times New Roman" w:hAnsi="Times New Roman"/>
              </w:rPr>
            </w:pPr>
            <w:r>
              <w:rPr>
                <w:rFonts w:ascii="Times New Roman" w:hAnsi="Times New Roman"/>
              </w:rPr>
              <w:t>2.При получении услуги представителем юридического лица:</w:t>
            </w:r>
          </w:p>
          <w:p w:rsidR="00FE6822" w:rsidRDefault="0050796D">
            <w:pPr>
              <w:spacing w:after="0" w:line="240" w:lineRule="auto"/>
              <w:contextualSpacing/>
              <w:rPr>
                <w:rFonts w:ascii="Times New Roman" w:hAnsi="Times New Roman"/>
              </w:rPr>
            </w:pPr>
            <w:r>
              <w:rPr>
                <w:rFonts w:ascii="Times New Roman" w:hAnsi="Times New Roman"/>
              </w:rPr>
              <w:t xml:space="preserve">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w:t>
            </w:r>
            <w:r>
              <w:rPr>
                <w:rFonts w:ascii="Times New Roman" w:hAnsi="Times New Roman"/>
              </w:rPr>
              <w:lastRenderedPageBreak/>
              <w:t>письменной форме (заверена печатью (при наличии) заявителя и подписана руководителем заявителя или уполномоченным этим руководителем лицом).</w:t>
            </w:r>
          </w:p>
          <w:p w:rsidR="00FE6822" w:rsidRDefault="0050796D">
            <w:pPr>
              <w:spacing w:after="0" w:line="240" w:lineRule="auto"/>
              <w:contextualSpacing/>
              <w:rPr>
                <w:rFonts w:ascii="Times New Roman" w:hAnsi="Times New Roman"/>
              </w:rPr>
            </w:pPr>
            <w:r>
              <w:rPr>
                <w:rFonts w:ascii="Times New Roman" w:hAnsi="Times New Roman"/>
              </w:rPr>
              <w:t>Должна содержать сведения, подтверждающие наличие права представителя заявителя на подачу заявления от имени заявителя.</w:t>
            </w:r>
          </w:p>
          <w:p w:rsidR="00FE6822" w:rsidRDefault="0050796D">
            <w:pPr>
              <w:spacing w:after="0" w:line="240" w:lineRule="auto"/>
              <w:contextualSpacing/>
              <w:rPr>
                <w:rFonts w:ascii="Times New Roman" w:hAnsi="Times New Roman"/>
              </w:rPr>
            </w:pPr>
            <w:r>
              <w:rPr>
                <w:rFonts w:ascii="Times New Roman" w:hAnsi="Times New Roman"/>
              </w:rPr>
              <w:t>Должна быть действительной на срок обращения за предоставлением услуги.</w:t>
            </w:r>
          </w:p>
          <w:p w:rsidR="00FE6822" w:rsidRDefault="0050796D">
            <w:pPr>
              <w:spacing w:after="0" w:line="240" w:lineRule="auto"/>
              <w:contextualSpacing/>
              <w:rPr>
                <w:rFonts w:ascii="Times New Roman" w:hAnsi="Times New Roman"/>
              </w:rPr>
            </w:pPr>
            <w:r>
              <w:rPr>
                <w:rFonts w:ascii="Times New Roman" w:hAnsi="Times New Roman"/>
              </w:rPr>
              <w:t>Не должна содержать подчисток, приписок, 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Не должна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w:t>
            </w:r>
          </w:p>
        </w:tc>
        <w:tc>
          <w:tcPr>
            <w:tcW w:w="1700"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r>
      <w:tr w:rsidR="00FE6822">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FE6822" w:rsidRDefault="00FE6822">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FE6822" w:rsidRDefault="00FE6822">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3.2. Решение (приказ) о назначении или об избрании физического лица на должность</w:t>
            </w: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color w:val="FF0000"/>
              </w:rPr>
            </w:pPr>
          </w:p>
        </w:tc>
        <w:tc>
          <w:tcPr>
            <w:tcW w:w="1844"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lastRenderedPageBreak/>
              <w:t>1 экз., копия. Действия:</w:t>
            </w:r>
          </w:p>
          <w:p w:rsidR="00FE6822" w:rsidRDefault="0050796D">
            <w:pPr>
              <w:spacing w:after="0" w:line="240" w:lineRule="auto"/>
              <w:contextualSpacing/>
              <w:rPr>
                <w:rFonts w:ascii="Times New Roman" w:hAnsi="Times New Roman"/>
              </w:rPr>
            </w:pPr>
            <w:r>
              <w:rPr>
                <w:rFonts w:ascii="Times New Roman" w:hAnsi="Times New Roman"/>
              </w:rPr>
              <w:t>1.Проверка документа на соответствие установленным требованиям</w:t>
            </w:r>
          </w:p>
          <w:p w:rsidR="00FE6822" w:rsidRDefault="0050796D">
            <w:pPr>
              <w:spacing w:after="0" w:line="240" w:lineRule="auto"/>
              <w:contextualSpacing/>
              <w:rPr>
                <w:rFonts w:ascii="Times New Roman" w:hAnsi="Times New Roman"/>
              </w:rPr>
            </w:pPr>
            <w:r>
              <w:rPr>
                <w:rFonts w:ascii="Times New Roman" w:hAnsi="Times New Roman"/>
              </w:rPr>
              <w:t>2.Снятие копии и возврат подлинника заявителю.</w:t>
            </w:r>
          </w:p>
          <w:p w:rsidR="00FE6822" w:rsidRDefault="0050796D">
            <w:pPr>
              <w:spacing w:after="0" w:line="240" w:lineRule="auto"/>
              <w:contextualSpacing/>
              <w:rPr>
                <w:rFonts w:ascii="Times New Roman" w:hAnsi="Times New Roman"/>
              </w:rPr>
            </w:pPr>
            <w:r>
              <w:rPr>
                <w:rFonts w:ascii="Times New Roman" w:hAnsi="Times New Roman"/>
              </w:rPr>
              <w:t>3.Формирование в дело.</w:t>
            </w: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lastRenderedPageBreak/>
              <w:t>Принимается 1 документ из категории - Предоставляется лицом, обладающим правом действовать от имени заявителя без доверенности</w:t>
            </w: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rPr>
            </w:pPr>
          </w:p>
          <w:p w:rsidR="00FE6822" w:rsidRDefault="00FE6822" w:rsidP="0036242E">
            <w:pPr>
              <w:spacing w:after="0" w:line="240" w:lineRule="auto"/>
              <w:contextualSpacing/>
              <w:rPr>
                <w:rFonts w:ascii="Times New Roman" w:hAnsi="Times New Roman"/>
              </w:rPr>
            </w:pPr>
          </w:p>
        </w:tc>
        <w:tc>
          <w:tcPr>
            <w:tcW w:w="3259"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lastRenderedPageBreak/>
              <w:t>1.Должно содержать подпись должностного лица, подготовившего документ, дату составления документа, печать организации (при наличии), выдавшей документ.</w:t>
            </w:r>
          </w:p>
          <w:p w:rsidR="00FE6822" w:rsidRDefault="0050796D">
            <w:pPr>
              <w:spacing w:after="0" w:line="240" w:lineRule="auto"/>
              <w:contextualSpacing/>
              <w:rPr>
                <w:rFonts w:ascii="Times New Roman" w:hAnsi="Times New Roman"/>
              </w:rPr>
            </w:pPr>
            <w:r>
              <w:rPr>
                <w:rFonts w:ascii="Times New Roman" w:hAnsi="Times New Roman"/>
              </w:rPr>
              <w:t>2.Должно содержать информацию о праве физического лица действовать от имени заявителя без доверенности.</w:t>
            </w:r>
          </w:p>
          <w:p w:rsidR="00FE6822" w:rsidRDefault="0050796D">
            <w:pPr>
              <w:spacing w:after="0" w:line="240" w:lineRule="auto"/>
              <w:contextualSpacing/>
              <w:rPr>
                <w:rFonts w:ascii="Times New Roman" w:hAnsi="Times New Roman"/>
              </w:rPr>
            </w:pPr>
            <w:r>
              <w:rPr>
                <w:rFonts w:ascii="Times New Roman" w:hAnsi="Times New Roman"/>
              </w:rPr>
              <w:t xml:space="preserve">3.Должно быть действительным на срок обращения за предоставлением </w:t>
            </w:r>
            <w:r w:rsidR="006D06F2">
              <w:rPr>
                <w:rFonts w:ascii="Times New Roman" w:hAnsi="Times New Roman"/>
              </w:rPr>
              <w:t>муниципальной</w:t>
            </w:r>
            <w:r>
              <w:rPr>
                <w:rFonts w:ascii="Times New Roman" w:hAnsi="Times New Roman"/>
              </w:rPr>
              <w:t xml:space="preserve"> услуги.</w:t>
            </w:r>
          </w:p>
          <w:p w:rsidR="00FE6822" w:rsidRDefault="0050796D">
            <w:pPr>
              <w:spacing w:after="0" w:line="240" w:lineRule="auto"/>
              <w:contextualSpacing/>
              <w:rPr>
                <w:rFonts w:ascii="Times New Roman" w:hAnsi="Times New Roman"/>
              </w:rPr>
            </w:pPr>
            <w:r>
              <w:rPr>
                <w:rFonts w:ascii="Times New Roman" w:hAnsi="Times New Roman"/>
              </w:rPr>
              <w:t xml:space="preserve">4.Не должно содержать подчисток, приписок, </w:t>
            </w:r>
            <w:r>
              <w:rPr>
                <w:rFonts w:ascii="Times New Roman" w:hAnsi="Times New Roman"/>
              </w:rPr>
              <w:lastRenderedPageBreak/>
              <w:t>зачеркнутых слов и других исправлений.</w:t>
            </w:r>
          </w:p>
          <w:p w:rsidR="00FE6822" w:rsidRDefault="0050796D">
            <w:pPr>
              <w:spacing w:after="0" w:line="240" w:lineRule="auto"/>
              <w:contextualSpacing/>
              <w:rPr>
                <w:rFonts w:ascii="Times New Roman" w:hAnsi="Times New Roman"/>
              </w:rPr>
            </w:pPr>
            <w:r>
              <w:rPr>
                <w:rFonts w:ascii="Times New Roman" w:hAnsi="Times New Roman"/>
              </w:rPr>
              <w:t>5.Не должно иметь повреждений, наличие которых не позволяет однозначно истолковать их содержание.</w:t>
            </w:r>
          </w:p>
          <w:p w:rsidR="00FE6822" w:rsidRDefault="00FE6822">
            <w:pPr>
              <w:spacing w:after="0" w:line="240" w:lineRule="auto"/>
              <w:contextualSpacing/>
              <w:rPr>
                <w:rFonts w:ascii="Times New Roman" w:hAnsi="Times New Roman"/>
                <w:color w:val="FF0000"/>
              </w:rPr>
            </w:pPr>
          </w:p>
        </w:tc>
        <w:tc>
          <w:tcPr>
            <w:tcW w:w="1276"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w:t>
            </w:r>
          </w:p>
        </w:tc>
        <w:tc>
          <w:tcPr>
            <w:tcW w:w="1700" w:type="dxa"/>
            <w:tcBorders>
              <w:top w:val="single" w:sz="4" w:space="0" w:color="auto"/>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r>
      <w:tr w:rsidR="00565B55">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565B55" w:rsidRDefault="00565B55">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565B55" w:rsidRDefault="00565B55">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565B55" w:rsidRPr="002523B8" w:rsidRDefault="00565B55" w:rsidP="0036242E">
            <w:pPr>
              <w:spacing w:after="0" w:line="240" w:lineRule="auto"/>
              <w:jc w:val="both"/>
              <w:rPr>
                <w:rFonts w:ascii="Times New Roman" w:hAnsi="Times New Roman"/>
              </w:rPr>
            </w:pPr>
            <w:r>
              <w:rPr>
                <w:rFonts w:ascii="Times New Roman" w:hAnsi="Times New Roman"/>
              </w:rPr>
              <w:t>3.3</w:t>
            </w:r>
            <w:r w:rsidRPr="002523B8">
              <w:rPr>
                <w:rFonts w:ascii="Times New Roman" w:hAnsi="Times New Roman"/>
              </w:rPr>
              <w:t xml:space="preserve"> Свидетельство о рождении заявителя – несовершеннолетнего лица;</w:t>
            </w:r>
          </w:p>
          <w:p w:rsidR="00565B55" w:rsidRPr="002523B8" w:rsidRDefault="00565B55" w:rsidP="0036242E">
            <w:pPr>
              <w:spacing w:after="0" w:line="240" w:lineRule="auto"/>
              <w:jc w:val="both"/>
              <w:rPr>
                <w:rFonts w:ascii="Times New Roman" w:hAnsi="Times New Roman"/>
              </w:rPr>
            </w:pPr>
          </w:p>
          <w:p w:rsidR="00565B55" w:rsidRDefault="00565B55">
            <w:pPr>
              <w:spacing w:after="0" w:line="240" w:lineRule="auto"/>
              <w:contextualSpacing/>
              <w:rPr>
                <w:rFonts w:ascii="Times New Roman" w:hAnsi="Times New Roman"/>
              </w:rPr>
            </w:pPr>
          </w:p>
        </w:tc>
        <w:tc>
          <w:tcPr>
            <w:tcW w:w="1844" w:type="dxa"/>
            <w:tcBorders>
              <w:top w:val="single" w:sz="4" w:space="0" w:color="auto"/>
              <w:left w:val="nil"/>
              <w:bottom w:val="single" w:sz="4" w:space="0" w:color="auto"/>
              <w:right w:val="single" w:sz="4" w:space="0" w:color="auto"/>
            </w:tcBorders>
          </w:tcPr>
          <w:p w:rsidR="00565B55" w:rsidRDefault="00565B55">
            <w:pPr>
              <w:spacing w:after="0" w:line="240" w:lineRule="auto"/>
              <w:contextualSpacing/>
              <w:rPr>
                <w:rFonts w:ascii="Times New Roman" w:hAnsi="Times New Roman"/>
              </w:rPr>
            </w:pPr>
            <w:r w:rsidRPr="0036242E">
              <w:rPr>
                <w:rFonts w:ascii="Times New Roman" w:hAnsi="Times New Roman"/>
              </w:rPr>
              <w:t>1 экз., подлинник</w:t>
            </w:r>
          </w:p>
          <w:p w:rsidR="00565B55" w:rsidRDefault="00565B55" w:rsidP="0036242E">
            <w:pPr>
              <w:spacing w:after="0" w:line="240" w:lineRule="auto"/>
              <w:contextualSpacing/>
              <w:rPr>
                <w:rFonts w:ascii="Times New Roman" w:hAnsi="Times New Roman"/>
              </w:rPr>
            </w:pPr>
            <w:r>
              <w:rPr>
                <w:rFonts w:ascii="Times New Roman" w:hAnsi="Times New Roman"/>
              </w:rPr>
              <w:t>Действия:</w:t>
            </w:r>
          </w:p>
          <w:p w:rsidR="00565B55" w:rsidRDefault="00565B55" w:rsidP="0036242E">
            <w:pPr>
              <w:spacing w:after="0" w:line="240" w:lineRule="auto"/>
              <w:contextualSpacing/>
              <w:rPr>
                <w:rFonts w:ascii="Times New Roman" w:hAnsi="Times New Roman"/>
              </w:rPr>
            </w:pPr>
            <w:r>
              <w:rPr>
                <w:rFonts w:ascii="Times New Roman" w:hAnsi="Times New Roman"/>
              </w:rPr>
              <w:t>1.Проверка документа на соответствие установленным требованиям</w:t>
            </w:r>
          </w:p>
          <w:p w:rsidR="00565B55" w:rsidRDefault="00565B55" w:rsidP="0036242E">
            <w:pPr>
              <w:spacing w:after="0" w:line="240" w:lineRule="auto"/>
              <w:contextualSpacing/>
              <w:rPr>
                <w:rFonts w:ascii="Times New Roman" w:hAnsi="Times New Roman"/>
              </w:rPr>
            </w:pPr>
            <w:r>
              <w:rPr>
                <w:rFonts w:ascii="Times New Roman" w:hAnsi="Times New Roman"/>
              </w:rPr>
              <w:t>2.Снятие копии и возврат подлинника заявителю.</w:t>
            </w:r>
          </w:p>
          <w:p w:rsidR="00565B55" w:rsidRDefault="00565B55" w:rsidP="0036242E">
            <w:pPr>
              <w:spacing w:after="0" w:line="240" w:lineRule="auto"/>
              <w:contextualSpacing/>
              <w:rPr>
                <w:rFonts w:ascii="Times New Roman" w:hAnsi="Times New Roman"/>
              </w:rPr>
            </w:pPr>
            <w:r>
              <w:rPr>
                <w:rFonts w:ascii="Times New Roman" w:hAnsi="Times New Roman"/>
              </w:rPr>
              <w:t>3.Формирование в дело.</w:t>
            </w:r>
          </w:p>
          <w:p w:rsidR="00565B55" w:rsidRDefault="00565B55">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565B55" w:rsidRPr="008C4DD6" w:rsidRDefault="00565B55" w:rsidP="00E94645">
            <w:pPr>
              <w:spacing w:after="0" w:line="240" w:lineRule="auto"/>
              <w:contextualSpacing/>
              <w:rPr>
                <w:rFonts w:ascii="Times New Roman" w:hAnsi="Times New Roman"/>
              </w:rPr>
            </w:pPr>
            <w:r w:rsidRPr="008C4DD6">
              <w:rPr>
                <w:rFonts w:ascii="Times New Roman" w:hAnsi="Times New Roman"/>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rsidR="00274A38" w:rsidRDefault="00274A38" w:rsidP="00274A38">
            <w:pPr>
              <w:spacing w:after="0" w:line="240" w:lineRule="auto"/>
              <w:contextualSpacing/>
              <w:rPr>
                <w:rFonts w:ascii="Times New Roman" w:hAnsi="Times New Roman"/>
              </w:rPr>
            </w:pPr>
            <w:r>
              <w:rPr>
                <w:rFonts w:ascii="Times New Roman" w:hAnsi="Times New Roman"/>
              </w:rPr>
              <w:t>1. Должен быть действительным на срок обращения за предоставлением услуги.</w:t>
            </w:r>
          </w:p>
          <w:p w:rsidR="00274A38" w:rsidRDefault="00274A38" w:rsidP="00274A38">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274A38" w:rsidRDefault="00274A38" w:rsidP="00274A38">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p w:rsidR="00274A38" w:rsidRDefault="00274A38" w:rsidP="00274A38">
            <w:pPr>
              <w:spacing w:after="0" w:line="240" w:lineRule="auto"/>
              <w:contextualSpacing/>
              <w:rPr>
                <w:rFonts w:ascii="Times New Roman" w:hAnsi="Times New Roman"/>
              </w:rPr>
            </w:pPr>
          </w:p>
          <w:p w:rsidR="00565B55" w:rsidRDefault="00565B55">
            <w:pPr>
              <w:spacing w:after="0" w:line="240" w:lineRule="auto"/>
              <w:contextualSpacing/>
              <w:rPr>
                <w:rFonts w:ascii="Times New Roman" w:hAnsi="Times New Roman"/>
              </w:rPr>
            </w:pPr>
          </w:p>
        </w:tc>
        <w:tc>
          <w:tcPr>
            <w:tcW w:w="1276" w:type="dxa"/>
            <w:tcBorders>
              <w:top w:val="single" w:sz="4" w:space="0" w:color="auto"/>
              <w:left w:val="nil"/>
              <w:bottom w:val="single" w:sz="4" w:space="0" w:color="auto"/>
              <w:right w:val="single" w:sz="4" w:space="0" w:color="auto"/>
            </w:tcBorders>
          </w:tcPr>
          <w:p w:rsidR="00565B55" w:rsidRDefault="00565B55">
            <w:pPr>
              <w:spacing w:after="0" w:line="240" w:lineRule="auto"/>
              <w:contextualSpacing/>
              <w:jc w:val="center"/>
              <w:rPr>
                <w:rFonts w:ascii="Times New Roman" w:hAnsi="Times New Roman"/>
              </w:rPr>
            </w:pPr>
          </w:p>
        </w:tc>
        <w:tc>
          <w:tcPr>
            <w:tcW w:w="1700" w:type="dxa"/>
            <w:tcBorders>
              <w:top w:val="single" w:sz="4" w:space="0" w:color="auto"/>
              <w:left w:val="nil"/>
              <w:bottom w:val="single" w:sz="4" w:space="0" w:color="auto"/>
              <w:right w:val="single" w:sz="4" w:space="0" w:color="auto"/>
            </w:tcBorders>
          </w:tcPr>
          <w:p w:rsidR="00565B55" w:rsidRDefault="00565B55">
            <w:pPr>
              <w:spacing w:after="0" w:line="240" w:lineRule="auto"/>
              <w:contextualSpacing/>
              <w:jc w:val="center"/>
              <w:rPr>
                <w:rFonts w:ascii="Times New Roman" w:hAnsi="Times New Roman"/>
              </w:rPr>
            </w:pPr>
          </w:p>
        </w:tc>
      </w:tr>
      <w:tr w:rsidR="00565B55">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565B55" w:rsidRDefault="00565B55">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565B55" w:rsidRDefault="00565B55">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565B55" w:rsidRDefault="00565B55" w:rsidP="0036242E">
            <w:pPr>
              <w:spacing w:after="0" w:line="240" w:lineRule="auto"/>
              <w:jc w:val="both"/>
              <w:rPr>
                <w:rFonts w:ascii="Times New Roman" w:hAnsi="Times New Roman"/>
              </w:rPr>
            </w:pPr>
            <w:r>
              <w:rPr>
                <w:rFonts w:ascii="Times New Roman" w:hAnsi="Times New Roman"/>
              </w:rPr>
              <w:t>3.4 Акт органа опеки и попечительства о назначении опекуном или попечителем;</w:t>
            </w:r>
          </w:p>
          <w:p w:rsidR="00565B55" w:rsidRDefault="00565B55">
            <w:pPr>
              <w:spacing w:after="0" w:line="240" w:lineRule="auto"/>
              <w:contextualSpacing/>
              <w:rPr>
                <w:rFonts w:ascii="Times New Roman" w:hAnsi="Times New Roman"/>
              </w:rPr>
            </w:pPr>
          </w:p>
        </w:tc>
        <w:tc>
          <w:tcPr>
            <w:tcW w:w="1844" w:type="dxa"/>
            <w:tcBorders>
              <w:top w:val="single" w:sz="4" w:space="0" w:color="auto"/>
              <w:left w:val="nil"/>
              <w:bottom w:val="single" w:sz="4" w:space="0" w:color="auto"/>
              <w:right w:val="single" w:sz="4" w:space="0" w:color="auto"/>
            </w:tcBorders>
          </w:tcPr>
          <w:p w:rsidR="00565B55" w:rsidRDefault="00565B55" w:rsidP="0036242E">
            <w:pPr>
              <w:spacing w:after="0" w:line="240" w:lineRule="auto"/>
              <w:contextualSpacing/>
              <w:rPr>
                <w:rFonts w:ascii="Times New Roman" w:hAnsi="Times New Roman"/>
              </w:rPr>
            </w:pPr>
            <w:r w:rsidRPr="0036242E">
              <w:rPr>
                <w:rFonts w:ascii="Times New Roman" w:hAnsi="Times New Roman"/>
              </w:rPr>
              <w:t>1 экз., подлинник</w:t>
            </w:r>
          </w:p>
          <w:p w:rsidR="00565B55" w:rsidRDefault="00565B55" w:rsidP="0036242E">
            <w:pPr>
              <w:spacing w:after="0" w:line="240" w:lineRule="auto"/>
              <w:contextualSpacing/>
              <w:rPr>
                <w:rFonts w:ascii="Times New Roman" w:hAnsi="Times New Roman"/>
              </w:rPr>
            </w:pPr>
            <w:r>
              <w:rPr>
                <w:rFonts w:ascii="Times New Roman" w:hAnsi="Times New Roman"/>
              </w:rPr>
              <w:t>Действия:</w:t>
            </w:r>
          </w:p>
          <w:p w:rsidR="00565B55" w:rsidRDefault="00565B55" w:rsidP="0036242E">
            <w:pPr>
              <w:spacing w:after="0" w:line="240" w:lineRule="auto"/>
              <w:contextualSpacing/>
              <w:rPr>
                <w:rFonts w:ascii="Times New Roman" w:hAnsi="Times New Roman"/>
              </w:rPr>
            </w:pPr>
            <w:r>
              <w:rPr>
                <w:rFonts w:ascii="Times New Roman" w:hAnsi="Times New Roman"/>
              </w:rPr>
              <w:t>1.Проверка документа на соответствие установленным требованиям</w:t>
            </w:r>
          </w:p>
          <w:p w:rsidR="00565B55" w:rsidRDefault="00565B55" w:rsidP="0036242E">
            <w:pPr>
              <w:spacing w:after="0" w:line="240" w:lineRule="auto"/>
              <w:contextualSpacing/>
              <w:rPr>
                <w:rFonts w:ascii="Times New Roman" w:hAnsi="Times New Roman"/>
              </w:rPr>
            </w:pPr>
            <w:r>
              <w:rPr>
                <w:rFonts w:ascii="Times New Roman" w:hAnsi="Times New Roman"/>
              </w:rPr>
              <w:t>2.Снятие копии и возврат подлинника заявителю.</w:t>
            </w:r>
          </w:p>
          <w:p w:rsidR="00565B55" w:rsidRDefault="00565B55" w:rsidP="0036242E">
            <w:pPr>
              <w:spacing w:after="0" w:line="240" w:lineRule="auto"/>
              <w:contextualSpacing/>
              <w:rPr>
                <w:rFonts w:ascii="Times New Roman" w:hAnsi="Times New Roman"/>
              </w:rPr>
            </w:pPr>
            <w:r>
              <w:rPr>
                <w:rFonts w:ascii="Times New Roman" w:hAnsi="Times New Roman"/>
              </w:rPr>
              <w:t>3.Формирование в дело.</w:t>
            </w:r>
          </w:p>
          <w:p w:rsidR="00565B55" w:rsidRDefault="00565B55">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565B55" w:rsidRPr="00565B55" w:rsidRDefault="00565B55" w:rsidP="00565B55">
            <w:pPr>
              <w:spacing w:after="0" w:line="240" w:lineRule="auto"/>
              <w:contextualSpacing/>
              <w:rPr>
                <w:rFonts w:ascii="Times New Roman" w:hAnsi="Times New Roman"/>
              </w:rPr>
            </w:pPr>
            <w:r w:rsidRPr="00565B55">
              <w:rPr>
                <w:rFonts w:ascii="Times New Roman" w:hAnsi="Times New Roman"/>
              </w:rPr>
              <w:t>Принимается 1 документ из категории - Предоставляется лицом, обладающим правом действовать от имени заявителя без доверенности</w:t>
            </w:r>
          </w:p>
          <w:p w:rsidR="00565B55" w:rsidRPr="00565B55" w:rsidRDefault="00565B55" w:rsidP="00565B55">
            <w:pPr>
              <w:spacing w:after="0" w:line="240" w:lineRule="auto"/>
              <w:contextualSpacing/>
              <w:rPr>
                <w:rFonts w:ascii="Times New Roman" w:hAnsi="Times New Roman"/>
              </w:rPr>
            </w:pPr>
          </w:p>
          <w:p w:rsidR="00565B55" w:rsidRPr="00565B55" w:rsidRDefault="00565B55" w:rsidP="00565B55">
            <w:pPr>
              <w:spacing w:after="0" w:line="240" w:lineRule="auto"/>
              <w:contextualSpacing/>
              <w:rPr>
                <w:rFonts w:ascii="Times New Roman" w:hAnsi="Times New Roman"/>
              </w:rPr>
            </w:pPr>
          </w:p>
          <w:p w:rsidR="00565B55" w:rsidRPr="008C4DD6" w:rsidRDefault="00565B55" w:rsidP="00E94645">
            <w:pPr>
              <w:spacing w:after="0" w:line="240" w:lineRule="auto"/>
              <w:contextualSpacing/>
              <w:rPr>
                <w:rFonts w:ascii="Times New Roman" w:hAnsi="Times New Roman"/>
              </w:rPr>
            </w:pPr>
          </w:p>
        </w:tc>
        <w:tc>
          <w:tcPr>
            <w:tcW w:w="3259" w:type="dxa"/>
            <w:tcBorders>
              <w:top w:val="single" w:sz="4" w:space="0" w:color="auto"/>
              <w:left w:val="nil"/>
              <w:bottom w:val="single" w:sz="4" w:space="0" w:color="auto"/>
              <w:right w:val="single" w:sz="4" w:space="0" w:color="auto"/>
            </w:tcBorders>
          </w:tcPr>
          <w:p w:rsidR="00274A38" w:rsidRPr="00274A38" w:rsidRDefault="00274A38" w:rsidP="00274A38">
            <w:pPr>
              <w:spacing w:after="0" w:line="240" w:lineRule="auto"/>
              <w:contextualSpacing/>
              <w:rPr>
                <w:rFonts w:ascii="Times New Roman" w:hAnsi="Times New Roman"/>
              </w:rPr>
            </w:pPr>
            <w:r w:rsidRPr="00274A38">
              <w:rPr>
                <w:rFonts w:ascii="Times New Roman" w:hAnsi="Times New Roman"/>
              </w:rPr>
              <w:t>1.</w:t>
            </w:r>
            <w:r w:rsidRPr="00274A38">
              <w:rPr>
                <w:rFonts w:ascii="Times New Roman" w:hAnsi="Times New Roman"/>
              </w:rPr>
              <w:tab/>
              <w:t>Должен содержать необходимую информацию, дату и место составления, подписи уполномоченных лиц и печать соответствующего органа</w:t>
            </w:r>
          </w:p>
          <w:p w:rsidR="00274A38" w:rsidRPr="00274A38" w:rsidRDefault="00274A38" w:rsidP="00274A38">
            <w:pPr>
              <w:spacing w:after="0" w:line="240" w:lineRule="auto"/>
              <w:contextualSpacing/>
              <w:rPr>
                <w:rFonts w:ascii="Times New Roman" w:hAnsi="Times New Roman"/>
              </w:rPr>
            </w:pPr>
            <w:r w:rsidRPr="00274A38">
              <w:rPr>
                <w:rFonts w:ascii="Times New Roman" w:hAnsi="Times New Roman"/>
              </w:rPr>
              <w:t>2.</w:t>
            </w:r>
            <w:r w:rsidRPr="00274A38">
              <w:rPr>
                <w:rFonts w:ascii="Times New Roman" w:hAnsi="Times New Roman"/>
              </w:rPr>
              <w:tab/>
              <w:t>Должен быть действительным на срок обращения за предоставлением услуги.</w:t>
            </w:r>
          </w:p>
          <w:p w:rsidR="00274A38" w:rsidRPr="00274A38" w:rsidRDefault="00274A38" w:rsidP="00274A38">
            <w:pPr>
              <w:spacing w:after="0" w:line="240" w:lineRule="auto"/>
              <w:contextualSpacing/>
              <w:rPr>
                <w:rFonts w:ascii="Times New Roman" w:hAnsi="Times New Roman"/>
              </w:rPr>
            </w:pPr>
            <w:r w:rsidRPr="00274A38">
              <w:rPr>
                <w:rFonts w:ascii="Times New Roman" w:hAnsi="Times New Roman"/>
              </w:rPr>
              <w:t>3.</w:t>
            </w:r>
            <w:r w:rsidRPr="00274A38">
              <w:rPr>
                <w:rFonts w:ascii="Times New Roman" w:hAnsi="Times New Roman"/>
              </w:rPr>
              <w:tab/>
              <w:t>Не должен содержать подчисток, приписок, зачеркнутых слов и других исправлений.</w:t>
            </w:r>
          </w:p>
          <w:p w:rsidR="00565B55" w:rsidRDefault="00274A38" w:rsidP="00274A38">
            <w:pPr>
              <w:spacing w:after="0" w:line="240" w:lineRule="auto"/>
              <w:contextualSpacing/>
              <w:rPr>
                <w:rFonts w:ascii="Times New Roman" w:hAnsi="Times New Roman"/>
              </w:rPr>
            </w:pPr>
            <w:r w:rsidRPr="00274A38">
              <w:rPr>
                <w:rFonts w:ascii="Times New Roman" w:hAnsi="Times New Roman"/>
              </w:rPr>
              <w:t>4.</w:t>
            </w:r>
            <w:r w:rsidRPr="00274A38">
              <w:rPr>
                <w:rFonts w:ascii="Times New Roman" w:hAnsi="Times New Roman"/>
              </w:rPr>
              <w:tab/>
              <w:t xml:space="preserve">Не должен иметь повреждений, наличие которых не позволяет однозначно </w:t>
            </w:r>
            <w:r w:rsidRPr="00274A38">
              <w:rPr>
                <w:rFonts w:ascii="Times New Roman" w:hAnsi="Times New Roman"/>
              </w:rPr>
              <w:lastRenderedPageBreak/>
              <w:t>истолковать их содержание.</w:t>
            </w:r>
          </w:p>
        </w:tc>
        <w:tc>
          <w:tcPr>
            <w:tcW w:w="1276" w:type="dxa"/>
            <w:tcBorders>
              <w:top w:val="single" w:sz="4" w:space="0" w:color="auto"/>
              <w:left w:val="nil"/>
              <w:bottom w:val="single" w:sz="4" w:space="0" w:color="auto"/>
              <w:right w:val="single" w:sz="4" w:space="0" w:color="auto"/>
            </w:tcBorders>
          </w:tcPr>
          <w:p w:rsidR="00565B55" w:rsidRDefault="00565B55">
            <w:pPr>
              <w:spacing w:after="0" w:line="240" w:lineRule="auto"/>
              <w:contextualSpacing/>
              <w:jc w:val="center"/>
              <w:rPr>
                <w:rFonts w:ascii="Times New Roman" w:hAnsi="Times New Roman"/>
              </w:rPr>
            </w:pPr>
          </w:p>
        </w:tc>
        <w:tc>
          <w:tcPr>
            <w:tcW w:w="1700" w:type="dxa"/>
            <w:tcBorders>
              <w:top w:val="single" w:sz="4" w:space="0" w:color="auto"/>
              <w:left w:val="nil"/>
              <w:bottom w:val="single" w:sz="4" w:space="0" w:color="auto"/>
              <w:right w:val="single" w:sz="4" w:space="0" w:color="auto"/>
            </w:tcBorders>
          </w:tcPr>
          <w:p w:rsidR="00565B55" w:rsidRDefault="00565B55">
            <w:pPr>
              <w:spacing w:after="0" w:line="240" w:lineRule="auto"/>
              <w:contextualSpacing/>
              <w:jc w:val="center"/>
              <w:rPr>
                <w:rFonts w:ascii="Times New Roman" w:hAnsi="Times New Roman"/>
              </w:rPr>
            </w:pPr>
          </w:p>
        </w:tc>
      </w:tr>
    </w:tbl>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50796D">
      <w:pPr>
        <w:autoSpaceDE w:val="0"/>
        <w:autoSpaceDN w:val="0"/>
        <w:adjustRightInd w:val="0"/>
        <w:spacing w:after="0" w:line="240" w:lineRule="auto"/>
        <w:contextualSpacing/>
        <w:jc w:val="center"/>
        <w:outlineLvl w:val="0"/>
        <w:rPr>
          <w:rFonts w:ascii="Times New Roman" w:hAnsi="Times New Roman"/>
        </w:rPr>
      </w:pPr>
      <w:r>
        <w:rPr>
          <w:rFonts w:ascii="Times New Roman" w:hAnsi="Times New Roman"/>
        </w:rPr>
        <w:t xml:space="preserve">Раздел 5. «Документы и сведения, получаемые посредством </w:t>
      </w:r>
    </w:p>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межведомственного информационного взаимодействия» </w:t>
      </w:r>
    </w:p>
    <w:p w:rsidR="00FE6822" w:rsidRDefault="00FE6822">
      <w:pPr>
        <w:autoSpaceDE w:val="0"/>
        <w:autoSpaceDN w:val="0"/>
        <w:adjustRightInd w:val="0"/>
        <w:spacing w:after="0" w:line="240" w:lineRule="auto"/>
        <w:contextualSpacing/>
        <w:jc w:val="both"/>
        <w:rPr>
          <w:rFonts w:ascii="Times New Roman" w:hAnsi="Times New Roman"/>
        </w:rPr>
      </w:pPr>
    </w:p>
    <w:tbl>
      <w:tblPr>
        <w:tblW w:w="150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2410"/>
        <w:gridCol w:w="1985"/>
        <w:gridCol w:w="1984"/>
        <w:gridCol w:w="1843"/>
        <w:gridCol w:w="992"/>
        <w:gridCol w:w="1623"/>
        <w:gridCol w:w="1495"/>
        <w:gridCol w:w="1432"/>
      </w:tblGrid>
      <w:tr w:rsidR="00FE6822">
        <w:trPr>
          <w:trHeight w:val="1999"/>
        </w:trPr>
        <w:tc>
          <w:tcPr>
            <w:tcW w:w="1291"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Реквизиты актуальной</w:t>
            </w:r>
          </w:p>
          <w:p w:rsidR="00FE6822" w:rsidRDefault="0050796D">
            <w:pPr>
              <w:spacing w:after="0" w:line="240" w:lineRule="auto"/>
              <w:contextualSpacing/>
              <w:jc w:val="center"/>
              <w:rPr>
                <w:rFonts w:ascii="Times New Roman" w:hAnsi="Times New Roman"/>
                <w:bCs/>
              </w:rPr>
            </w:pPr>
            <w:r>
              <w:rPr>
                <w:rFonts w:ascii="Times New Roman" w:hAnsi="Times New Roman"/>
                <w:bCs/>
              </w:rPr>
              <w:t>технологической карты межведомственного взаимодействия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Наименование запрашиваемого документа (сведения)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Перечень и состав сведений, запрашиваемых в рамках межведомственного информационного взаимодействия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Наименование органа (организации), направляющего(ей) межведомственный запрос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Наименование органа (организации), в адрес которого(ой) направляется межведомственный запрос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lang w:val="en-US"/>
              </w:rPr>
              <w:t xml:space="preserve">SID </w:t>
            </w:r>
            <w:r>
              <w:rPr>
                <w:rFonts w:ascii="Times New Roman" w:hAnsi="Times New Roman"/>
                <w:bCs/>
              </w:rPr>
              <w:t>электронного сервиса</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Срок осуществления межведомственного информационного взаимодействия</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Форма (шаблон) межведомственного запроса</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Образец заполнения формы межведомственного запроса</w:t>
            </w:r>
          </w:p>
        </w:tc>
      </w:tr>
      <w:tr w:rsidR="00FE682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rPr>
            </w:pPr>
            <w:r>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rPr>
            </w:pPr>
            <w:r>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rPr>
            </w:pPr>
            <w:r>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822" w:rsidRDefault="0050796D">
            <w:pPr>
              <w:spacing w:after="0" w:line="240" w:lineRule="auto"/>
              <w:contextualSpacing/>
              <w:jc w:val="center"/>
              <w:rPr>
                <w:rFonts w:ascii="Times New Roman" w:hAnsi="Times New Roman"/>
              </w:rPr>
            </w:pPr>
            <w:r>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822" w:rsidRDefault="0050796D">
            <w:pPr>
              <w:spacing w:after="0" w:line="240" w:lineRule="auto"/>
              <w:contextualSpacing/>
              <w:jc w:val="center"/>
              <w:rPr>
                <w:rFonts w:ascii="Times New Roman" w:hAnsi="Times New Roman"/>
              </w:rPr>
            </w:pPr>
            <w:r>
              <w:rPr>
                <w:rFonts w:ascii="Times New Roman" w:hAnsi="Times New Roman"/>
              </w:rPr>
              <w:t>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822" w:rsidRDefault="0050796D">
            <w:pPr>
              <w:spacing w:after="0" w:line="240" w:lineRule="auto"/>
              <w:contextualSpacing/>
              <w:jc w:val="center"/>
              <w:rPr>
                <w:rFonts w:ascii="Times New Roman" w:hAnsi="Times New Roman"/>
              </w:rPr>
            </w:pPr>
            <w:r>
              <w:rPr>
                <w:rFonts w:ascii="Times New Roman" w:hAnsi="Times New Roman"/>
              </w:rPr>
              <w:t>7</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rPr>
            </w:pPr>
            <w:r>
              <w:rPr>
                <w:rFonts w:ascii="Times New Roman" w:hAnsi="Times New Roman"/>
              </w:rPr>
              <w:t>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rPr>
            </w:pPr>
            <w:r>
              <w:rPr>
                <w:rFonts w:ascii="Times New Roman" w:hAnsi="Times New Roman"/>
              </w:rPr>
              <w:t>9</w:t>
            </w:r>
          </w:p>
        </w:tc>
      </w:tr>
      <w:tr w:rsidR="00FE6822">
        <w:trPr>
          <w:trHeight w:val="245"/>
        </w:trPr>
        <w:tc>
          <w:tcPr>
            <w:tcW w:w="15055" w:type="dxa"/>
            <w:gridSpan w:val="9"/>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b/>
              </w:rPr>
            </w:pPr>
            <w:r>
              <w:rPr>
                <w:rFonts w:ascii="Times New Roman" w:hAnsi="Times New Roman"/>
                <w:b/>
              </w:rPr>
              <w:t>Предоставление градостроительного плана земельного участка</w:t>
            </w:r>
          </w:p>
        </w:tc>
      </w:tr>
      <w:tr w:rsidR="00FE6822">
        <w:trPr>
          <w:trHeight w:val="2654"/>
        </w:trPr>
        <w:tc>
          <w:tcPr>
            <w:tcW w:w="1291"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i/>
                <w:color w:val="FF0000"/>
              </w:rPr>
            </w:pPr>
            <w:r>
              <w:rPr>
                <w:rFonts w:ascii="Times New Roman" w:hAnsi="Times New Roman"/>
              </w:rPr>
              <w:t>Выписка из Единого государственного реестра недвижимости об объекте недвижимости</w:t>
            </w:r>
          </w:p>
        </w:tc>
        <w:tc>
          <w:tcPr>
            <w:tcW w:w="1985" w:type="dxa"/>
            <w:tcBorders>
              <w:top w:val="single" w:sz="4" w:space="0" w:color="auto"/>
              <w:left w:val="single" w:sz="4" w:space="0" w:color="auto"/>
              <w:bottom w:val="single" w:sz="4" w:space="0" w:color="auto"/>
              <w:right w:val="single" w:sz="4" w:space="0" w:color="auto"/>
            </w:tcBorders>
            <w:noWrap/>
          </w:tcPr>
          <w:p w:rsidR="00FE6822" w:rsidRDefault="0050796D">
            <w:pPr>
              <w:spacing w:after="0" w:line="240" w:lineRule="auto"/>
              <w:contextualSpacing/>
              <w:jc w:val="center"/>
              <w:rPr>
                <w:rFonts w:ascii="Times New Roman" w:hAnsi="Times New Roman"/>
              </w:rPr>
            </w:pPr>
            <w:r>
              <w:rPr>
                <w:rFonts w:ascii="Times New Roman" w:hAnsi="Times New Roman"/>
              </w:rPr>
              <w:t xml:space="preserve"> Сведения о зарегистрированных правах на земельный участок</w:t>
            </w:r>
          </w:p>
          <w:p w:rsidR="00FE6822" w:rsidRDefault="00FE6822">
            <w:pPr>
              <w:spacing w:after="0" w:line="240" w:lineRule="auto"/>
              <w:contextualSpacing/>
              <w:jc w:val="center"/>
              <w:rPr>
                <w:rFonts w:ascii="Times New Roman" w:hAnsi="Times New Roman"/>
                <w:i/>
                <w:color w:val="FF0000"/>
              </w:rPr>
            </w:pPr>
          </w:p>
        </w:tc>
        <w:tc>
          <w:tcPr>
            <w:tcW w:w="198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ОМСУ</w:t>
            </w:r>
          </w:p>
        </w:tc>
        <w:tc>
          <w:tcPr>
            <w:tcW w:w="1843" w:type="dxa"/>
            <w:tcBorders>
              <w:top w:val="single" w:sz="4" w:space="0" w:color="auto"/>
              <w:left w:val="single" w:sz="4" w:space="0" w:color="auto"/>
              <w:bottom w:val="single" w:sz="4" w:space="0" w:color="auto"/>
              <w:right w:val="single" w:sz="4" w:space="0" w:color="auto"/>
            </w:tcBorders>
            <w:noWrap/>
          </w:tcPr>
          <w:p w:rsidR="00FE6822" w:rsidRDefault="0050796D">
            <w:pPr>
              <w:spacing w:after="0" w:line="240" w:lineRule="auto"/>
              <w:contextualSpacing/>
              <w:jc w:val="center"/>
              <w:rPr>
                <w:rFonts w:ascii="Times New Roman" w:hAnsi="Times New Roman"/>
              </w:rPr>
            </w:pPr>
            <w:r>
              <w:rPr>
                <w:rFonts w:ascii="Times New Roman" w:hAnsi="Times New Roman"/>
              </w:rPr>
              <w:t>Управление Федеральной службы государственной регистрации, кадастра и картографии по Липецкой области</w:t>
            </w:r>
          </w:p>
        </w:tc>
        <w:tc>
          <w:tcPr>
            <w:tcW w:w="992" w:type="dxa"/>
            <w:tcBorders>
              <w:top w:val="single" w:sz="4" w:space="0" w:color="auto"/>
              <w:left w:val="single" w:sz="4" w:space="0" w:color="auto"/>
              <w:bottom w:val="single" w:sz="4" w:space="0" w:color="auto"/>
              <w:right w:val="single" w:sz="4" w:space="0" w:color="auto"/>
            </w:tcBorders>
            <w:noWrap/>
          </w:tcPr>
          <w:p w:rsidR="00925AE3" w:rsidRDefault="00925AE3">
            <w:pPr>
              <w:spacing w:after="0" w:line="240" w:lineRule="auto"/>
              <w:contextualSpacing/>
              <w:jc w:val="center"/>
              <w:rPr>
                <w:rFonts w:ascii="Times New Roman" w:hAnsi="Times New Roman"/>
              </w:rPr>
            </w:pPr>
            <w:r w:rsidRPr="006D06F2">
              <w:rPr>
                <w:rFonts w:ascii="Times New Roman" w:hAnsi="Times New Roman"/>
              </w:rPr>
              <w:t>Прием обращений в ФГИС ЕГРН</w:t>
            </w:r>
          </w:p>
        </w:tc>
        <w:tc>
          <w:tcPr>
            <w:tcW w:w="1623" w:type="dxa"/>
            <w:tcBorders>
              <w:top w:val="single" w:sz="4" w:space="0" w:color="auto"/>
              <w:left w:val="single" w:sz="4" w:space="0" w:color="auto"/>
              <w:bottom w:val="single" w:sz="4" w:space="0" w:color="auto"/>
              <w:right w:val="single" w:sz="4" w:space="0" w:color="auto"/>
            </w:tcBorders>
            <w:noWrap/>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3 рабочих дня: </w:t>
            </w:r>
          </w:p>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включая подготовку и направление межведомственного запроса и  направление ответа на межведомственный запрос.</w:t>
            </w:r>
          </w:p>
          <w:p w:rsidR="00FE6822" w:rsidRDefault="0050796D">
            <w:pPr>
              <w:spacing w:after="0" w:line="240" w:lineRule="auto"/>
              <w:contextualSpacing/>
              <w:jc w:val="center"/>
              <w:rPr>
                <w:rFonts w:ascii="Times New Roman" w:hAnsi="Times New Roman"/>
              </w:rPr>
            </w:pPr>
            <w:r>
              <w:rPr>
                <w:rFonts w:ascii="Times New Roman" w:hAnsi="Times New Roman"/>
              </w:rPr>
              <w:t xml:space="preserve">Приобщение документов/ сведений, полученных в рамках межведомственного взаимодействия, к личному делу заявителя осуществляется в день </w:t>
            </w:r>
            <w:r>
              <w:rPr>
                <w:rFonts w:ascii="Times New Roman" w:hAnsi="Times New Roman"/>
              </w:rPr>
              <w:lastRenderedPageBreak/>
              <w:t>поступления данных документов/сведений в ОМСУ</w:t>
            </w:r>
          </w:p>
        </w:tc>
        <w:tc>
          <w:tcPr>
            <w:tcW w:w="1495" w:type="dxa"/>
            <w:tcBorders>
              <w:top w:val="single" w:sz="4" w:space="0" w:color="auto"/>
              <w:left w:val="single" w:sz="4" w:space="0" w:color="auto"/>
              <w:bottom w:val="single" w:sz="4" w:space="0" w:color="auto"/>
              <w:right w:val="single" w:sz="4" w:space="0" w:color="auto"/>
            </w:tcBorders>
            <w:noWrap/>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Приложение 7</w:t>
            </w:r>
          </w:p>
        </w:tc>
        <w:tc>
          <w:tcPr>
            <w:tcW w:w="1432" w:type="dxa"/>
            <w:tcBorders>
              <w:top w:val="single" w:sz="4" w:space="0" w:color="auto"/>
              <w:left w:val="single" w:sz="4" w:space="0" w:color="auto"/>
              <w:bottom w:val="single" w:sz="4" w:space="0" w:color="auto"/>
              <w:right w:val="single" w:sz="4" w:space="0" w:color="auto"/>
            </w:tcBorders>
            <w:noWrap/>
          </w:tcPr>
          <w:p w:rsidR="00FE6822" w:rsidRDefault="0050796D">
            <w:pPr>
              <w:spacing w:after="0" w:line="240" w:lineRule="auto"/>
              <w:contextualSpacing/>
              <w:jc w:val="center"/>
              <w:rPr>
                <w:rFonts w:ascii="Times New Roman" w:hAnsi="Times New Roman"/>
              </w:rPr>
            </w:pPr>
            <w:r>
              <w:rPr>
                <w:rFonts w:ascii="Times New Roman" w:hAnsi="Times New Roman"/>
              </w:rPr>
              <w:t>Приложение 8</w:t>
            </w:r>
          </w:p>
        </w:tc>
      </w:tr>
      <w:tr w:rsidR="00FE6822">
        <w:trPr>
          <w:trHeight w:val="2654"/>
        </w:trPr>
        <w:tc>
          <w:tcPr>
            <w:tcW w:w="1291" w:type="dxa"/>
            <w:tcBorders>
              <w:top w:val="single" w:sz="4" w:space="0" w:color="auto"/>
              <w:left w:val="single" w:sz="4" w:space="0" w:color="auto"/>
              <w:bottom w:val="single" w:sz="4" w:space="0" w:color="auto"/>
              <w:right w:val="single" w:sz="4" w:space="0" w:color="auto"/>
            </w:tcBorders>
          </w:tcPr>
          <w:p w:rsidR="00FE6822" w:rsidRDefault="00FE6822">
            <w:pPr>
              <w:spacing w:after="0" w:line="240" w:lineRule="auto"/>
              <w:contextualSpacing/>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Выписка из Единого государственного реестра недвижимости об объекте недвижимости</w:t>
            </w:r>
          </w:p>
        </w:tc>
        <w:tc>
          <w:tcPr>
            <w:tcW w:w="1985" w:type="dxa"/>
            <w:tcBorders>
              <w:top w:val="single" w:sz="4" w:space="0" w:color="auto"/>
              <w:left w:val="single" w:sz="4" w:space="0" w:color="auto"/>
              <w:bottom w:val="single" w:sz="4" w:space="0" w:color="auto"/>
              <w:right w:val="single" w:sz="4" w:space="0" w:color="auto"/>
            </w:tcBorders>
            <w:noWrap/>
          </w:tcPr>
          <w:p w:rsidR="00FE6822" w:rsidRDefault="0050796D">
            <w:pPr>
              <w:spacing w:after="0" w:line="240" w:lineRule="auto"/>
              <w:contextualSpacing/>
              <w:jc w:val="center"/>
              <w:rPr>
                <w:rFonts w:ascii="Times New Roman" w:hAnsi="Times New Roman"/>
              </w:rPr>
            </w:pPr>
            <w:r>
              <w:rPr>
                <w:rFonts w:ascii="Times New Roman" w:hAnsi="Times New Roman"/>
              </w:rPr>
              <w:t>Сведения о зарегистрированных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p>
        </w:tc>
        <w:tc>
          <w:tcPr>
            <w:tcW w:w="198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ОМСУ</w:t>
            </w:r>
          </w:p>
        </w:tc>
        <w:tc>
          <w:tcPr>
            <w:tcW w:w="1843" w:type="dxa"/>
            <w:tcBorders>
              <w:top w:val="single" w:sz="4" w:space="0" w:color="auto"/>
              <w:left w:val="single" w:sz="4" w:space="0" w:color="auto"/>
              <w:bottom w:val="single" w:sz="4" w:space="0" w:color="auto"/>
              <w:right w:val="single" w:sz="4" w:space="0" w:color="auto"/>
            </w:tcBorders>
            <w:noWrap/>
          </w:tcPr>
          <w:p w:rsidR="00FE6822" w:rsidRDefault="0050796D">
            <w:pPr>
              <w:spacing w:after="0" w:line="240" w:lineRule="auto"/>
              <w:contextualSpacing/>
              <w:jc w:val="center"/>
              <w:rPr>
                <w:rFonts w:ascii="Times New Roman" w:hAnsi="Times New Roman"/>
              </w:rPr>
            </w:pPr>
            <w:r>
              <w:rPr>
                <w:rFonts w:ascii="Times New Roman" w:hAnsi="Times New Roman"/>
              </w:rPr>
              <w:t>Управление Федеральной службы государственной регистрации, кадастра и картографии по Липецкой области</w:t>
            </w:r>
          </w:p>
        </w:tc>
        <w:tc>
          <w:tcPr>
            <w:tcW w:w="992" w:type="dxa"/>
            <w:tcBorders>
              <w:top w:val="single" w:sz="4" w:space="0" w:color="auto"/>
              <w:left w:val="single" w:sz="4" w:space="0" w:color="auto"/>
              <w:bottom w:val="single" w:sz="4" w:space="0" w:color="auto"/>
              <w:right w:val="single" w:sz="4" w:space="0" w:color="auto"/>
            </w:tcBorders>
            <w:noWrap/>
          </w:tcPr>
          <w:p w:rsidR="00FE6822" w:rsidRDefault="0050796D">
            <w:pPr>
              <w:spacing w:after="0" w:line="240" w:lineRule="auto"/>
              <w:contextualSpacing/>
              <w:jc w:val="center"/>
              <w:rPr>
                <w:rFonts w:ascii="Times New Roman" w:hAnsi="Times New Roman"/>
              </w:rPr>
            </w:pPr>
            <w:r>
              <w:rPr>
                <w:rFonts w:ascii="Times New Roman" w:hAnsi="Times New Roman"/>
              </w:rPr>
              <w:t>Предоставление сведений, содержащихся в Едином государственном реестре недвижимости</w:t>
            </w:r>
          </w:p>
        </w:tc>
        <w:tc>
          <w:tcPr>
            <w:tcW w:w="1623" w:type="dxa"/>
            <w:tcBorders>
              <w:top w:val="single" w:sz="4" w:space="0" w:color="auto"/>
              <w:left w:val="single" w:sz="4" w:space="0" w:color="auto"/>
              <w:bottom w:val="single" w:sz="4" w:space="0" w:color="auto"/>
              <w:right w:val="single" w:sz="4" w:space="0" w:color="auto"/>
            </w:tcBorders>
            <w:noWrap/>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3 рабочих дня: </w:t>
            </w:r>
          </w:p>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включая подготовку и направление межведомственного запроса и  направление ответа на межведомственный запрос.</w:t>
            </w:r>
          </w:p>
          <w:p w:rsidR="00FE6822" w:rsidRDefault="0050796D">
            <w:pPr>
              <w:spacing w:after="0" w:line="240" w:lineRule="auto"/>
              <w:contextualSpacing/>
              <w:jc w:val="center"/>
              <w:rPr>
                <w:rFonts w:ascii="Times New Roman" w:hAnsi="Times New Roman"/>
              </w:rPr>
            </w:pPr>
            <w:r>
              <w:rPr>
                <w:rFonts w:ascii="Times New Roman" w:hAnsi="Times New Roman"/>
              </w:rPr>
              <w:t>Приобщение документов/ сведений, полученных в рамках межведомственного взаимодействия, к личному делу заявителя осуществляется в день поступления данных документов/сведений в ОМСУ</w:t>
            </w:r>
          </w:p>
        </w:tc>
        <w:tc>
          <w:tcPr>
            <w:tcW w:w="1495" w:type="dxa"/>
            <w:tcBorders>
              <w:top w:val="single" w:sz="4" w:space="0" w:color="auto"/>
              <w:left w:val="single" w:sz="4" w:space="0" w:color="auto"/>
              <w:bottom w:val="single" w:sz="4" w:space="0" w:color="auto"/>
              <w:right w:val="single" w:sz="4" w:space="0" w:color="auto"/>
            </w:tcBorders>
            <w:noWrap/>
          </w:tcPr>
          <w:p w:rsidR="00FE6822" w:rsidRDefault="0050796D">
            <w:pPr>
              <w:spacing w:after="0" w:line="240" w:lineRule="auto"/>
              <w:contextualSpacing/>
              <w:jc w:val="center"/>
              <w:rPr>
                <w:rFonts w:ascii="Times New Roman" w:hAnsi="Times New Roman"/>
              </w:rPr>
            </w:pPr>
            <w:r>
              <w:rPr>
                <w:rFonts w:ascii="Times New Roman" w:hAnsi="Times New Roman"/>
              </w:rPr>
              <w:t xml:space="preserve">Приложение 7 </w:t>
            </w:r>
          </w:p>
        </w:tc>
        <w:tc>
          <w:tcPr>
            <w:tcW w:w="1432" w:type="dxa"/>
            <w:tcBorders>
              <w:top w:val="single" w:sz="4" w:space="0" w:color="auto"/>
              <w:left w:val="single" w:sz="4" w:space="0" w:color="auto"/>
              <w:bottom w:val="single" w:sz="4" w:space="0" w:color="auto"/>
              <w:right w:val="single" w:sz="4" w:space="0" w:color="auto"/>
            </w:tcBorders>
            <w:noWrap/>
          </w:tcPr>
          <w:p w:rsidR="00FE6822" w:rsidRDefault="0050796D">
            <w:pPr>
              <w:spacing w:after="0" w:line="240" w:lineRule="auto"/>
              <w:contextualSpacing/>
              <w:jc w:val="center"/>
              <w:rPr>
                <w:rFonts w:ascii="Times New Roman" w:hAnsi="Times New Roman"/>
              </w:rPr>
            </w:pPr>
            <w:r>
              <w:rPr>
                <w:rFonts w:ascii="Times New Roman" w:hAnsi="Times New Roman"/>
              </w:rPr>
              <w:t>Приложение8</w:t>
            </w:r>
          </w:p>
        </w:tc>
      </w:tr>
    </w:tbl>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50796D">
      <w:pPr>
        <w:autoSpaceDE w:val="0"/>
        <w:autoSpaceDN w:val="0"/>
        <w:adjustRightInd w:val="0"/>
        <w:spacing w:after="0" w:line="240" w:lineRule="auto"/>
        <w:contextualSpacing/>
        <w:jc w:val="center"/>
        <w:outlineLvl w:val="0"/>
        <w:rPr>
          <w:rFonts w:ascii="Times New Roman" w:hAnsi="Times New Roman"/>
        </w:rPr>
      </w:pPr>
      <w:r>
        <w:rPr>
          <w:rFonts w:ascii="Times New Roman" w:hAnsi="Times New Roman"/>
        </w:rPr>
        <w:lastRenderedPageBreak/>
        <w:t xml:space="preserve">Раздел 6. Результат «подуслуги» </w:t>
      </w:r>
    </w:p>
    <w:p w:rsidR="00FE6822" w:rsidRDefault="00FE6822">
      <w:pPr>
        <w:autoSpaceDE w:val="0"/>
        <w:autoSpaceDN w:val="0"/>
        <w:adjustRightInd w:val="0"/>
        <w:spacing w:after="0" w:line="240" w:lineRule="auto"/>
        <w:contextualSpacing/>
        <w:jc w:val="center"/>
        <w:outlineLvl w:val="0"/>
        <w:rPr>
          <w:rFonts w:ascii="Times New Roman" w:hAnsi="Times New Roman"/>
        </w:rPr>
      </w:pPr>
    </w:p>
    <w:tbl>
      <w:tblPr>
        <w:tblW w:w="15043" w:type="dxa"/>
        <w:tblInd w:w="93" w:type="dxa"/>
        <w:tblLayout w:type="fixed"/>
        <w:tblLook w:val="04A0" w:firstRow="1" w:lastRow="0" w:firstColumn="1" w:lastColumn="0" w:noHBand="0" w:noVBand="1"/>
      </w:tblPr>
      <w:tblGrid>
        <w:gridCol w:w="582"/>
        <w:gridCol w:w="2130"/>
        <w:gridCol w:w="3540"/>
        <w:gridCol w:w="1701"/>
        <w:gridCol w:w="1418"/>
        <w:gridCol w:w="1429"/>
        <w:gridCol w:w="1973"/>
        <w:gridCol w:w="1135"/>
        <w:gridCol w:w="1135"/>
      </w:tblGrid>
      <w:tr w:rsidR="00FE6822">
        <w:trPr>
          <w:trHeight w:val="809"/>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 xml:space="preserve">№ </w:t>
            </w:r>
          </w:p>
          <w:p w:rsidR="00FE6822" w:rsidRDefault="0050796D">
            <w:pPr>
              <w:spacing w:after="0" w:line="240" w:lineRule="auto"/>
              <w:contextualSpacing/>
              <w:jc w:val="center"/>
              <w:rPr>
                <w:rFonts w:ascii="Times New Roman" w:hAnsi="Times New Roman"/>
                <w:bCs/>
              </w:rPr>
            </w:pPr>
            <w:r>
              <w:rPr>
                <w:rFonts w:ascii="Times New Roman" w:hAnsi="Times New Roman"/>
                <w:bCs/>
              </w:rPr>
              <w:t>п/п</w:t>
            </w:r>
          </w:p>
        </w:tc>
        <w:tc>
          <w:tcPr>
            <w:tcW w:w="2130" w:type="dxa"/>
            <w:vMerge w:val="restart"/>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Документ/документы, являющиеся результатом «подуслуги»</w:t>
            </w:r>
          </w:p>
        </w:tc>
        <w:tc>
          <w:tcPr>
            <w:tcW w:w="3540" w:type="dxa"/>
            <w:vMerge w:val="restart"/>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Требования к документу/документам, являющимся результатом «подуслуги»</w:t>
            </w:r>
          </w:p>
        </w:tc>
        <w:tc>
          <w:tcPr>
            <w:tcW w:w="1701" w:type="dxa"/>
            <w:vMerge w:val="restart"/>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Характеристика результата (положительный/отрицательный)</w:t>
            </w:r>
          </w:p>
        </w:tc>
        <w:tc>
          <w:tcPr>
            <w:tcW w:w="1418" w:type="dxa"/>
            <w:vMerge w:val="restart"/>
            <w:tcBorders>
              <w:top w:val="single" w:sz="4" w:space="0" w:color="auto"/>
              <w:left w:val="nil"/>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Форма документа/документов, являющимся результатом «подуслуги»</w:t>
            </w:r>
          </w:p>
        </w:tc>
        <w:tc>
          <w:tcPr>
            <w:tcW w:w="1429" w:type="dxa"/>
            <w:vMerge w:val="restart"/>
            <w:tcBorders>
              <w:top w:val="single" w:sz="4" w:space="0" w:color="auto"/>
              <w:left w:val="nil"/>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Образец документа/документов, являющихся результатом «подуслуги»</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Способ</w:t>
            </w:r>
          </w:p>
          <w:p w:rsidR="00FE6822" w:rsidRDefault="0050796D">
            <w:pPr>
              <w:spacing w:after="0" w:line="240" w:lineRule="auto"/>
              <w:contextualSpacing/>
              <w:jc w:val="center"/>
              <w:rPr>
                <w:rFonts w:ascii="Times New Roman" w:hAnsi="Times New Roman"/>
                <w:bCs/>
              </w:rPr>
            </w:pPr>
            <w:r>
              <w:rPr>
                <w:rFonts w:ascii="Times New Roman" w:hAnsi="Times New Roman"/>
                <w:bCs/>
              </w:rPr>
              <w:t>получения</w:t>
            </w:r>
          </w:p>
          <w:p w:rsidR="00FE6822" w:rsidRDefault="0050796D">
            <w:pPr>
              <w:spacing w:after="0" w:line="240" w:lineRule="auto"/>
              <w:contextualSpacing/>
              <w:jc w:val="center"/>
              <w:rPr>
                <w:rFonts w:ascii="Times New Roman" w:hAnsi="Times New Roman"/>
                <w:bCs/>
              </w:rPr>
            </w:pPr>
            <w:r>
              <w:rPr>
                <w:rFonts w:ascii="Times New Roman" w:hAnsi="Times New Roman"/>
                <w:bCs/>
              </w:rPr>
              <w:t>результата</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Срок хранения невостребованных заявителем результатов</w:t>
            </w:r>
          </w:p>
        </w:tc>
      </w:tr>
      <w:tr w:rsidR="00FE6822">
        <w:trPr>
          <w:trHeight w:val="433"/>
        </w:trPr>
        <w:tc>
          <w:tcPr>
            <w:tcW w:w="582" w:type="dxa"/>
            <w:vMerge/>
            <w:tcBorders>
              <w:top w:val="single" w:sz="4" w:space="0" w:color="auto"/>
              <w:left w:val="single" w:sz="4" w:space="0" w:color="auto"/>
              <w:bottom w:val="single" w:sz="4" w:space="0" w:color="auto"/>
              <w:right w:val="single" w:sz="4" w:space="0" w:color="auto"/>
            </w:tcBorders>
            <w:shd w:val="clear" w:color="auto" w:fill="auto"/>
          </w:tcPr>
          <w:p w:rsidR="00FE6822" w:rsidRDefault="00FE6822">
            <w:pPr>
              <w:spacing w:after="0" w:line="240" w:lineRule="auto"/>
              <w:contextualSpacing/>
              <w:jc w:val="center"/>
              <w:rPr>
                <w:rFonts w:ascii="Times New Roman" w:hAnsi="Times New Roman"/>
                <w:bCs/>
              </w:rPr>
            </w:pPr>
          </w:p>
        </w:tc>
        <w:tc>
          <w:tcPr>
            <w:tcW w:w="2130" w:type="dxa"/>
            <w:vMerge/>
            <w:tcBorders>
              <w:top w:val="single" w:sz="4" w:space="0" w:color="auto"/>
              <w:left w:val="nil"/>
              <w:bottom w:val="single" w:sz="4" w:space="0" w:color="auto"/>
              <w:right w:val="single" w:sz="4" w:space="0" w:color="auto"/>
            </w:tcBorders>
            <w:shd w:val="clear" w:color="auto" w:fill="auto"/>
          </w:tcPr>
          <w:p w:rsidR="00FE6822" w:rsidRDefault="00FE6822">
            <w:pPr>
              <w:spacing w:after="0" w:line="240" w:lineRule="auto"/>
              <w:contextualSpacing/>
              <w:jc w:val="center"/>
              <w:rPr>
                <w:rFonts w:ascii="Times New Roman" w:hAnsi="Times New Roman"/>
                <w:bCs/>
              </w:rPr>
            </w:pPr>
          </w:p>
        </w:tc>
        <w:tc>
          <w:tcPr>
            <w:tcW w:w="3540" w:type="dxa"/>
            <w:vMerge/>
            <w:tcBorders>
              <w:top w:val="single" w:sz="4" w:space="0" w:color="auto"/>
              <w:left w:val="nil"/>
              <w:bottom w:val="single" w:sz="4" w:space="0" w:color="auto"/>
              <w:right w:val="single" w:sz="4" w:space="0" w:color="auto"/>
            </w:tcBorders>
            <w:shd w:val="clear" w:color="auto" w:fill="auto"/>
          </w:tcPr>
          <w:p w:rsidR="00FE6822" w:rsidRDefault="00FE6822">
            <w:pPr>
              <w:spacing w:after="0" w:line="240" w:lineRule="auto"/>
              <w:contextualSpacing/>
              <w:jc w:val="center"/>
              <w:rPr>
                <w:rFonts w:ascii="Times New Roman" w:hAnsi="Times New Roman"/>
                <w:bCs/>
              </w:rPr>
            </w:pPr>
          </w:p>
        </w:tc>
        <w:tc>
          <w:tcPr>
            <w:tcW w:w="1701" w:type="dxa"/>
            <w:vMerge/>
            <w:tcBorders>
              <w:top w:val="single" w:sz="4" w:space="0" w:color="auto"/>
              <w:left w:val="nil"/>
              <w:bottom w:val="single" w:sz="4" w:space="0" w:color="auto"/>
              <w:right w:val="single" w:sz="4" w:space="0" w:color="auto"/>
            </w:tcBorders>
            <w:shd w:val="clear" w:color="auto" w:fill="auto"/>
          </w:tcPr>
          <w:p w:rsidR="00FE6822" w:rsidRDefault="00FE6822">
            <w:pPr>
              <w:spacing w:after="0" w:line="240" w:lineRule="auto"/>
              <w:contextualSpacing/>
              <w:jc w:val="center"/>
              <w:rPr>
                <w:rFonts w:ascii="Times New Roman" w:hAnsi="Times New Roman"/>
                <w:bCs/>
              </w:rPr>
            </w:pPr>
          </w:p>
        </w:tc>
        <w:tc>
          <w:tcPr>
            <w:tcW w:w="1418" w:type="dxa"/>
            <w:vMerge/>
            <w:tcBorders>
              <w:top w:val="single" w:sz="4" w:space="0" w:color="auto"/>
              <w:left w:val="nil"/>
              <w:bottom w:val="single" w:sz="4" w:space="0" w:color="auto"/>
              <w:right w:val="single" w:sz="4" w:space="0" w:color="auto"/>
            </w:tcBorders>
            <w:shd w:val="clear" w:color="auto" w:fill="auto"/>
          </w:tcPr>
          <w:p w:rsidR="00FE6822" w:rsidRDefault="00FE6822">
            <w:pPr>
              <w:spacing w:after="0" w:line="240" w:lineRule="auto"/>
              <w:contextualSpacing/>
              <w:jc w:val="center"/>
              <w:rPr>
                <w:rFonts w:ascii="Times New Roman" w:hAnsi="Times New Roman"/>
                <w:bCs/>
              </w:rPr>
            </w:pPr>
          </w:p>
        </w:tc>
        <w:tc>
          <w:tcPr>
            <w:tcW w:w="1429" w:type="dxa"/>
            <w:vMerge/>
            <w:tcBorders>
              <w:left w:val="nil"/>
              <w:bottom w:val="single" w:sz="4" w:space="0" w:color="auto"/>
              <w:right w:val="single" w:sz="4" w:space="0" w:color="auto"/>
            </w:tcBorders>
            <w:shd w:val="clear" w:color="auto" w:fill="auto"/>
          </w:tcPr>
          <w:p w:rsidR="00FE6822" w:rsidRDefault="00FE6822">
            <w:pPr>
              <w:spacing w:after="0" w:line="240" w:lineRule="auto"/>
              <w:contextualSpacing/>
              <w:jc w:val="center"/>
              <w:rPr>
                <w:rFonts w:ascii="Times New Roman" w:hAnsi="Times New Roman"/>
                <w:bCs/>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tcPr>
          <w:p w:rsidR="00FE6822" w:rsidRDefault="00FE6822">
            <w:pPr>
              <w:spacing w:after="0" w:line="240" w:lineRule="auto"/>
              <w:contextualSpacing/>
              <w:jc w:val="center"/>
              <w:rPr>
                <w:rFonts w:ascii="Times New Roman" w:hAnsi="Times New Roman"/>
                <w:bC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в органе</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в МФЦ</w:t>
            </w:r>
          </w:p>
        </w:tc>
      </w:tr>
      <w:tr w:rsidR="00FE6822">
        <w:trPr>
          <w:trHeight w:val="344"/>
        </w:trPr>
        <w:tc>
          <w:tcPr>
            <w:tcW w:w="582" w:type="dxa"/>
            <w:tcBorders>
              <w:top w:val="nil"/>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1</w:t>
            </w:r>
          </w:p>
        </w:tc>
        <w:tc>
          <w:tcPr>
            <w:tcW w:w="2130" w:type="dxa"/>
            <w:tcBorders>
              <w:top w:val="nil"/>
              <w:left w:val="nil"/>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2</w:t>
            </w:r>
          </w:p>
        </w:tc>
        <w:tc>
          <w:tcPr>
            <w:tcW w:w="3540" w:type="dxa"/>
            <w:tcBorders>
              <w:top w:val="nil"/>
              <w:left w:val="nil"/>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3</w:t>
            </w:r>
          </w:p>
        </w:tc>
        <w:tc>
          <w:tcPr>
            <w:tcW w:w="1701" w:type="dxa"/>
            <w:tcBorders>
              <w:top w:val="nil"/>
              <w:left w:val="nil"/>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4</w:t>
            </w:r>
          </w:p>
        </w:tc>
        <w:tc>
          <w:tcPr>
            <w:tcW w:w="1418" w:type="dxa"/>
            <w:tcBorders>
              <w:top w:val="nil"/>
              <w:left w:val="nil"/>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5</w:t>
            </w:r>
          </w:p>
        </w:tc>
        <w:tc>
          <w:tcPr>
            <w:tcW w:w="1429" w:type="dxa"/>
            <w:tcBorders>
              <w:top w:val="nil"/>
              <w:left w:val="nil"/>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rPr>
            </w:pPr>
            <w:r>
              <w:rPr>
                <w:rFonts w:ascii="Times New Roman" w:hAnsi="Times New Roman"/>
                <w:bCs/>
              </w:rPr>
              <w:t>6</w:t>
            </w:r>
          </w:p>
        </w:tc>
        <w:tc>
          <w:tcPr>
            <w:tcW w:w="1973" w:type="dxa"/>
            <w:tcBorders>
              <w:top w:val="nil"/>
              <w:left w:val="nil"/>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9</w:t>
            </w:r>
          </w:p>
        </w:tc>
      </w:tr>
      <w:tr w:rsidR="00FE6822">
        <w:trPr>
          <w:trHeight w:val="70"/>
        </w:trPr>
        <w:tc>
          <w:tcPr>
            <w:tcW w:w="582" w:type="dxa"/>
            <w:tcBorders>
              <w:top w:val="nil"/>
              <w:left w:val="single" w:sz="4" w:space="0" w:color="auto"/>
              <w:bottom w:val="single" w:sz="4" w:space="0" w:color="auto"/>
              <w:right w:val="single" w:sz="4" w:space="0" w:color="auto"/>
            </w:tcBorders>
          </w:tcPr>
          <w:p w:rsidR="00FE6822" w:rsidRDefault="00FE6822">
            <w:pPr>
              <w:spacing w:after="0" w:line="240" w:lineRule="auto"/>
              <w:contextualSpacing/>
              <w:rPr>
                <w:rFonts w:ascii="Times New Roman" w:hAnsi="Times New Roman"/>
                <w:i/>
                <w:iCs/>
              </w:rPr>
            </w:pPr>
          </w:p>
        </w:tc>
        <w:tc>
          <w:tcPr>
            <w:tcW w:w="14461" w:type="dxa"/>
            <w:gridSpan w:val="8"/>
            <w:tcBorders>
              <w:top w:val="nil"/>
              <w:left w:val="nil"/>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b/>
                <w:i/>
                <w:iCs/>
              </w:rPr>
            </w:pPr>
            <w:r>
              <w:rPr>
                <w:rFonts w:ascii="Times New Roman" w:hAnsi="Times New Roman"/>
                <w:b/>
              </w:rPr>
              <w:t>Предоставление градостроительного плана земельного участка</w:t>
            </w:r>
          </w:p>
        </w:tc>
      </w:tr>
      <w:tr w:rsidR="00FE6822">
        <w:trPr>
          <w:trHeight w:val="300"/>
        </w:trPr>
        <w:tc>
          <w:tcPr>
            <w:tcW w:w="582" w:type="dxa"/>
            <w:tcBorders>
              <w:top w:val="nil"/>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 1</w:t>
            </w:r>
          </w:p>
        </w:tc>
        <w:tc>
          <w:tcPr>
            <w:tcW w:w="2130" w:type="dxa"/>
            <w:tcBorders>
              <w:top w:val="nil"/>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Градостроительный план земельного участка</w:t>
            </w:r>
          </w:p>
        </w:tc>
        <w:tc>
          <w:tcPr>
            <w:tcW w:w="3540" w:type="dxa"/>
            <w:tcBorders>
              <w:top w:val="nil"/>
              <w:left w:val="nil"/>
              <w:bottom w:val="single" w:sz="4" w:space="0" w:color="auto"/>
              <w:right w:val="single" w:sz="4" w:space="0" w:color="auto"/>
            </w:tcBorders>
          </w:tcPr>
          <w:p w:rsidR="00FE6822" w:rsidRDefault="0050796D">
            <w:pPr>
              <w:autoSpaceDE w:val="0"/>
              <w:autoSpaceDN w:val="0"/>
              <w:adjustRightInd w:val="0"/>
              <w:spacing w:after="0" w:line="240" w:lineRule="auto"/>
              <w:ind w:firstLine="30"/>
              <w:contextualSpacing/>
              <w:jc w:val="both"/>
              <w:rPr>
                <w:rFonts w:ascii="Times New Roman" w:hAnsi="Times New Roman"/>
              </w:rPr>
            </w:pPr>
            <w:r>
              <w:rPr>
                <w:rFonts w:ascii="Times New Roman" w:hAnsi="Times New Roman"/>
              </w:rPr>
              <w:t>В градостроительном плане земельного участка содержится информация:</w:t>
            </w:r>
          </w:p>
          <w:p w:rsidR="00FE6822" w:rsidRDefault="0050796D">
            <w:pPr>
              <w:pStyle w:val="ac"/>
              <w:numPr>
                <w:ilvl w:val="0"/>
                <w:numId w:val="2"/>
              </w:numPr>
              <w:autoSpaceDE w:val="0"/>
              <w:autoSpaceDN w:val="0"/>
              <w:adjustRightInd w:val="0"/>
              <w:spacing w:after="0" w:line="240" w:lineRule="auto"/>
              <w:ind w:left="0" w:firstLine="30"/>
              <w:jc w:val="both"/>
              <w:rPr>
                <w:rFonts w:ascii="Times New Roman" w:hAnsi="Times New Roman"/>
              </w:rPr>
            </w:pPr>
            <w:r>
              <w:rPr>
                <w:rFonts w:ascii="Times New Roman" w:hAnsi="Times New Roman"/>
              </w:rPr>
              <w:t>о реквизитах проекта планировки территории и (или) проекта межевания территории;</w:t>
            </w:r>
          </w:p>
          <w:p w:rsidR="00FE6822" w:rsidRDefault="0050796D">
            <w:pPr>
              <w:spacing w:after="0" w:line="240" w:lineRule="auto"/>
              <w:ind w:firstLine="30"/>
              <w:contextualSpacing/>
              <w:jc w:val="both"/>
              <w:rPr>
                <w:rFonts w:ascii="Times New Roman" w:hAnsi="Times New Roman"/>
              </w:rPr>
            </w:pPr>
            <w:r>
              <w:rPr>
                <w:rFonts w:ascii="Times New Roman" w:hAnsi="Times New Roman"/>
              </w:rPr>
              <w:t>2) о границах земельного участка и о кадастровом номере земельного участка (при его наличии) или в случае, предусмотренном частью 1.1 статьи 57.3 ГрК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E6822" w:rsidRDefault="0050796D">
            <w:pPr>
              <w:spacing w:after="0" w:line="240" w:lineRule="auto"/>
              <w:ind w:firstLine="30"/>
              <w:contextualSpacing/>
              <w:jc w:val="both"/>
              <w:rPr>
                <w:rFonts w:ascii="Times New Roman" w:hAnsi="Times New Roman"/>
              </w:rPr>
            </w:pPr>
            <w:r>
              <w:rPr>
                <w:rFonts w:ascii="Times New Roman" w:hAnsi="Times New Roman"/>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lastRenderedPageBreak/>
              <w:t>5) об основных, условно разрешенных и вспомогательных видах разрешенного использования земельного участка;</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t>6) о предельных параметрах разрешенного строительства, реконструкции объекта капитального строительства;</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t>7) о требованиях к назначению, параметрам и размещению объекта капитального строительства на указанном земельном участке;</w:t>
            </w:r>
          </w:p>
          <w:p w:rsidR="00FE6822" w:rsidRDefault="0050796D">
            <w:pPr>
              <w:spacing w:after="0" w:line="240" w:lineRule="auto"/>
              <w:contextualSpacing/>
              <w:jc w:val="both"/>
              <w:rPr>
                <w:rFonts w:ascii="Times New Roman" w:hAnsi="Times New Roman"/>
              </w:rPr>
            </w:pPr>
            <w:r>
              <w:rPr>
                <w:rFonts w:ascii="Times New Roman" w:hAnsi="Times New Roman"/>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w:t>
            </w:r>
            <w:r>
              <w:rPr>
                <w:rFonts w:ascii="Times New Roman" w:hAnsi="Times New Roman"/>
              </w:rPr>
              <w:lastRenderedPageBreak/>
              <w:t>предусматривается осуществление деятельности по комплексному и устойчивому развитию территории;</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t>11) о границах публичных сервитутов;</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t>12) о номере и (или) наименовании элемента планировочной структуры, в границах которого расположен земельный участок;</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t>14) о наличии или отсутствии в границах земельного участка объектов культурного наследия, о границах территорий таких объектов;</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w:t>
            </w:r>
            <w:r>
              <w:rPr>
                <w:rFonts w:ascii="Times New Roman" w:hAnsi="Times New Roman"/>
              </w:rPr>
              <w:lastRenderedPageBreak/>
              <w:t>обеспечения;</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t>16) о реквизитах нормативных правовых актов, устанавливающих требования к благоустройству территории;</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t>17) о красных линиях.</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t>Чертеж градостроительного плана выполняется на топографической основе в цветном исполнении в масштабе 1:500, 1:1000 или 1:2000.</w:t>
            </w:r>
          </w:p>
          <w:p w:rsidR="00FE6822" w:rsidRDefault="0050796D">
            <w:pPr>
              <w:autoSpaceDE w:val="0"/>
              <w:autoSpaceDN w:val="0"/>
              <w:adjustRightInd w:val="0"/>
              <w:spacing w:after="0" w:line="240" w:lineRule="auto"/>
              <w:contextualSpacing/>
              <w:jc w:val="both"/>
              <w:rPr>
                <w:rFonts w:ascii="Times New Roman" w:eastAsiaTheme="minorHAnsi" w:hAnsi="Times New Roman"/>
                <w:lang w:eastAsia="en-US"/>
              </w:rPr>
            </w:pPr>
            <w:r>
              <w:rPr>
                <w:rFonts w:ascii="Times New Roman" w:hAnsi="Times New Roman"/>
              </w:rPr>
              <w:t xml:space="preserve">Градостроительный план </w:t>
            </w:r>
            <w:r>
              <w:rPr>
                <w:rFonts w:ascii="Times New Roman" w:eastAsiaTheme="minorHAnsi" w:hAnsi="Times New Roman"/>
                <w:lang w:eastAsia="en-US"/>
              </w:rPr>
              <w:t>должен содержать дату выдачи и подпись лица, уполномоченного на подготовку градостроительного плана. Подпись подтверждается печатью соответствующего органа.</w:t>
            </w:r>
          </w:p>
          <w:p w:rsidR="00FE6822" w:rsidRDefault="0050796D">
            <w:pPr>
              <w:pStyle w:val="Default"/>
              <w:contextualSpacing/>
              <w:rPr>
                <w:color w:val="auto"/>
                <w:sz w:val="22"/>
                <w:szCs w:val="22"/>
              </w:rPr>
            </w:pPr>
            <w:r>
              <w:rPr>
                <w:sz w:val="22"/>
                <w:szCs w:val="22"/>
              </w:rPr>
              <w:t xml:space="preserve"> </w:t>
            </w:r>
            <w:r>
              <w:rPr>
                <w:color w:val="auto"/>
                <w:sz w:val="22"/>
                <w:szCs w:val="22"/>
              </w:rPr>
              <w:t>При предоставлении услуги в МФЦ заверяется электронной цифровой подписью уполномоченного специалиста МФЦ, проставляется печать МФЦ.</w:t>
            </w:r>
          </w:p>
          <w:p w:rsidR="00FE6822" w:rsidRDefault="0050796D">
            <w:pPr>
              <w:pStyle w:val="Default"/>
              <w:contextualSpacing/>
              <w:rPr>
                <w:sz w:val="22"/>
                <w:szCs w:val="22"/>
              </w:rPr>
            </w:pPr>
            <w:r>
              <w:rPr>
                <w:color w:val="auto"/>
                <w:sz w:val="22"/>
                <w:szCs w:val="22"/>
              </w:rPr>
              <w:t>При предоставлении услуги в электронном виде подписывается электронной цифровой подписью должностным лицом, уполномоченным на рассмотрение заявления</w:t>
            </w:r>
          </w:p>
          <w:p w:rsidR="00FE6822" w:rsidRDefault="00FE6822">
            <w:pPr>
              <w:autoSpaceDE w:val="0"/>
              <w:autoSpaceDN w:val="0"/>
              <w:adjustRightInd w:val="0"/>
              <w:spacing w:after="0" w:line="240" w:lineRule="auto"/>
              <w:contextualSpacing/>
              <w:jc w:val="both"/>
              <w:rPr>
                <w:rFonts w:ascii="Times New Roman" w:hAnsi="Times New Roman"/>
              </w:rPr>
            </w:pPr>
          </w:p>
        </w:tc>
        <w:tc>
          <w:tcPr>
            <w:tcW w:w="1701" w:type="dxa"/>
            <w:tcBorders>
              <w:top w:val="nil"/>
              <w:left w:val="nil"/>
              <w:bottom w:val="single" w:sz="4" w:space="0" w:color="auto"/>
              <w:right w:val="single" w:sz="4" w:space="0" w:color="auto"/>
            </w:tcBorders>
          </w:tcPr>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lastRenderedPageBreak/>
              <w:t>Положительный</w:t>
            </w:r>
          </w:p>
        </w:tc>
        <w:tc>
          <w:tcPr>
            <w:tcW w:w="1418" w:type="dxa"/>
            <w:tcBorders>
              <w:top w:val="nil"/>
              <w:left w:val="nil"/>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3</w:t>
            </w:r>
          </w:p>
        </w:tc>
        <w:tc>
          <w:tcPr>
            <w:tcW w:w="1429" w:type="dxa"/>
            <w:tcBorders>
              <w:top w:val="nil"/>
              <w:left w:val="nil"/>
              <w:bottom w:val="single" w:sz="4" w:space="0" w:color="auto"/>
              <w:right w:val="single" w:sz="4" w:space="0" w:color="auto"/>
            </w:tcBorders>
          </w:tcPr>
          <w:p w:rsidR="00FE6822" w:rsidRDefault="0050796D">
            <w:pPr>
              <w:tabs>
                <w:tab w:val="left" w:pos="527"/>
                <w:tab w:val="center" w:pos="606"/>
              </w:tabs>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4</w:t>
            </w:r>
          </w:p>
        </w:tc>
        <w:tc>
          <w:tcPr>
            <w:tcW w:w="1973" w:type="dxa"/>
            <w:tcBorders>
              <w:top w:val="nil"/>
              <w:left w:val="nil"/>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В ОМСУ на бумажном носителе или в виде электронного документа, подписного электронной подписью;</w:t>
            </w:r>
          </w:p>
          <w:p w:rsidR="00FE6822" w:rsidRDefault="0050796D">
            <w:pPr>
              <w:spacing w:after="0" w:line="240" w:lineRule="auto"/>
              <w:contextualSpacing/>
              <w:rPr>
                <w:rFonts w:ascii="Times New Roman" w:hAnsi="Times New Roman"/>
              </w:rPr>
            </w:pPr>
            <w:r>
              <w:rPr>
                <w:rFonts w:ascii="Times New Roman" w:hAnsi="Times New Roman"/>
              </w:rPr>
              <w:t>- в МФЦ на бумажном носителе, полученным из ОМСУ в электронном виде, заверенным электронной цифровой подписью уполномоченного сотрудника МФЦ;</w:t>
            </w:r>
          </w:p>
          <w:p w:rsidR="00FE6822" w:rsidRDefault="0050796D">
            <w:pPr>
              <w:spacing w:after="0" w:line="240" w:lineRule="auto"/>
              <w:contextualSpacing/>
              <w:rPr>
                <w:rFonts w:ascii="Times New Roman" w:hAnsi="Times New Roman"/>
              </w:rPr>
            </w:pPr>
            <w:r>
              <w:rPr>
                <w:rFonts w:ascii="Times New Roman" w:hAnsi="Times New Roman"/>
              </w:rPr>
              <w:t>- через личный кабинет на РПГУ;</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 xml:space="preserve">- направление документа, подписанного электронной подписью, на адрес </w:t>
            </w:r>
            <w:r>
              <w:rPr>
                <w:rFonts w:ascii="Times New Roman" w:hAnsi="Times New Roman"/>
              </w:rPr>
              <w:lastRenderedPageBreak/>
              <w:t>электронной почты.</w:t>
            </w:r>
          </w:p>
        </w:tc>
        <w:tc>
          <w:tcPr>
            <w:tcW w:w="1135" w:type="dxa"/>
            <w:tcBorders>
              <w:top w:val="nil"/>
              <w:left w:val="nil"/>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lastRenderedPageBreak/>
              <w:t>Нет</w:t>
            </w:r>
          </w:p>
        </w:tc>
        <w:tc>
          <w:tcPr>
            <w:tcW w:w="1135" w:type="dxa"/>
            <w:tcBorders>
              <w:top w:val="nil"/>
              <w:left w:val="nil"/>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Нет</w:t>
            </w:r>
          </w:p>
        </w:tc>
      </w:tr>
      <w:tr w:rsidR="00FE6822">
        <w:trPr>
          <w:trHeight w:val="300"/>
        </w:trPr>
        <w:tc>
          <w:tcPr>
            <w:tcW w:w="582"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 2</w:t>
            </w:r>
          </w:p>
        </w:tc>
        <w:tc>
          <w:tcPr>
            <w:tcW w:w="2130"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Отказ в предоставлении заявителю градостроительного плана земельного участка</w:t>
            </w:r>
          </w:p>
        </w:tc>
        <w:tc>
          <w:tcPr>
            <w:tcW w:w="3540"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 xml:space="preserve">Отказ в предоставлении заявителю градостроительного плана земельного участка оформляется на бланке ОМСУ по форме согласно приложению 5 технологической схемы в двух экземплярах, с указанием Ф.И.О. гражданина, при обращении ф/л или полного наименования ю/л, причин отказа в предоставлении градостроительного плана </w:t>
            </w:r>
            <w:r>
              <w:rPr>
                <w:rFonts w:ascii="Times New Roman" w:hAnsi="Times New Roman"/>
              </w:rPr>
              <w:lastRenderedPageBreak/>
              <w:t xml:space="preserve">земельного участка. Подписывается уполномоченным лицом ОМСУ. </w:t>
            </w:r>
          </w:p>
          <w:p w:rsidR="00FE6822" w:rsidRDefault="0050796D">
            <w:pPr>
              <w:pStyle w:val="Default"/>
              <w:contextualSpacing/>
              <w:rPr>
                <w:color w:val="auto"/>
                <w:sz w:val="22"/>
                <w:szCs w:val="22"/>
              </w:rPr>
            </w:pPr>
            <w:r>
              <w:rPr>
                <w:color w:val="auto"/>
                <w:sz w:val="22"/>
                <w:szCs w:val="22"/>
              </w:rPr>
              <w:t>При предоставлении услуги в МФЦ заверяется электронной цифровой подписью уполномоченного специалиста МФЦ, проставляется печать МФЦ.</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При предоставлении услуги в электронном виде подписывается электронной цифровой подписью должностным лицом, уполномоченным на рассмотрение заявления.</w:t>
            </w:r>
          </w:p>
        </w:tc>
        <w:tc>
          <w:tcPr>
            <w:tcW w:w="1701"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lastRenderedPageBreak/>
              <w:t>Отрицательный</w:t>
            </w:r>
          </w:p>
        </w:tc>
        <w:tc>
          <w:tcPr>
            <w:tcW w:w="1418"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5</w:t>
            </w:r>
          </w:p>
        </w:tc>
        <w:tc>
          <w:tcPr>
            <w:tcW w:w="1429"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6</w:t>
            </w:r>
          </w:p>
        </w:tc>
        <w:tc>
          <w:tcPr>
            <w:tcW w:w="1973"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В ОМСУ на бумажном носителе или в виде электронного документа подписанного электронной подписью;</w:t>
            </w:r>
          </w:p>
          <w:p w:rsidR="00FE6822" w:rsidRDefault="0050796D">
            <w:pPr>
              <w:spacing w:after="0" w:line="240" w:lineRule="auto"/>
              <w:contextualSpacing/>
              <w:rPr>
                <w:rFonts w:ascii="Times New Roman" w:hAnsi="Times New Roman"/>
              </w:rPr>
            </w:pPr>
            <w:r>
              <w:rPr>
                <w:rFonts w:ascii="Times New Roman" w:hAnsi="Times New Roman"/>
              </w:rPr>
              <w:t xml:space="preserve">- в МФЦ на бумажном носителе, </w:t>
            </w:r>
            <w:r>
              <w:rPr>
                <w:rFonts w:ascii="Times New Roman" w:hAnsi="Times New Roman"/>
              </w:rPr>
              <w:lastRenderedPageBreak/>
              <w:t>полученном из ОМСУ</w:t>
            </w:r>
            <w:r>
              <w:rPr>
                <w:rFonts w:ascii="Times New Roman" w:hAnsi="Times New Roman"/>
                <w:color w:val="FF0000"/>
              </w:rPr>
              <w:t xml:space="preserve"> </w:t>
            </w:r>
            <w:r>
              <w:rPr>
                <w:rFonts w:ascii="Times New Roman" w:hAnsi="Times New Roman"/>
              </w:rPr>
              <w:t>в электронном виде, заверенным электронной цифровой подписью уполномоченного сотрудника МФЦ;</w:t>
            </w:r>
          </w:p>
          <w:p w:rsidR="00FE6822" w:rsidRDefault="0050796D">
            <w:pPr>
              <w:spacing w:after="0" w:line="240" w:lineRule="auto"/>
              <w:contextualSpacing/>
              <w:rPr>
                <w:rFonts w:ascii="Times New Roman" w:hAnsi="Times New Roman"/>
              </w:rPr>
            </w:pPr>
            <w:r>
              <w:rPr>
                <w:rFonts w:ascii="Times New Roman" w:hAnsi="Times New Roman"/>
              </w:rPr>
              <w:t>- через личный кабинет на РПГУ;</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 направление документа, подписанного электронной подписью, на адрес электронной почты.</w:t>
            </w:r>
          </w:p>
        </w:tc>
        <w:tc>
          <w:tcPr>
            <w:tcW w:w="1135"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lastRenderedPageBreak/>
              <w:t>Нет</w:t>
            </w:r>
          </w:p>
        </w:tc>
        <w:tc>
          <w:tcPr>
            <w:tcW w:w="1135"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Нет</w:t>
            </w:r>
          </w:p>
        </w:tc>
      </w:tr>
    </w:tbl>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50796D">
      <w:pPr>
        <w:autoSpaceDE w:val="0"/>
        <w:autoSpaceDN w:val="0"/>
        <w:adjustRightInd w:val="0"/>
        <w:spacing w:after="0" w:line="240" w:lineRule="auto"/>
        <w:contextualSpacing/>
        <w:jc w:val="center"/>
        <w:outlineLvl w:val="0"/>
        <w:rPr>
          <w:rFonts w:ascii="Times New Roman" w:hAnsi="Times New Roman"/>
        </w:rPr>
      </w:pPr>
      <w:r>
        <w:rPr>
          <w:rFonts w:ascii="Times New Roman" w:hAnsi="Times New Roman"/>
        </w:rPr>
        <w:t xml:space="preserve">Раздел 7. "Технологические процессы </w:t>
      </w:r>
    </w:p>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предоставления "подуслуги" </w:t>
      </w:r>
    </w:p>
    <w:p w:rsidR="00FE6822" w:rsidRDefault="00FE6822">
      <w:pPr>
        <w:autoSpaceDE w:val="0"/>
        <w:autoSpaceDN w:val="0"/>
        <w:adjustRightInd w:val="0"/>
        <w:spacing w:after="0" w:line="240" w:lineRule="auto"/>
        <w:contextualSpacing/>
        <w:jc w:val="center"/>
        <w:rPr>
          <w:rFonts w:ascii="Times New Roman" w:hAnsi="Times New Roman"/>
        </w:rPr>
      </w:pPr>
    </w:p>
    <w:tbl>
      <w:tblPr>
        <w:tblW w:w="149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38"/>
        <w:gridCol w:w="2303"/>
        <w:gridCol w:w="4218"/>
        <w:gridCol w:w="1559"/>
        <w:gridCol w:w="1843"/>
        <w:gridCol w:w="2268"/>
        <w:gridCol w:w="2204"/>
      </w:tblGrid>
      <w:tr w:rsidR="00FE6822">
        <w:trPr>
          <w:trHeight w:val="998"/>
        </w:trPr>
        <w:tc>
          <w:tcPr>
            <w:tcW w:w="544"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 п/п</w:t>
            </w: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Наименование процедуры процесса</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Особенности исполнения процедуры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Сроки исполнения процедуры (процесса)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Исполнитель процедуры процесса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Ресурсы, необходимые для выполнения процедуры процесса</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Формы документов, необходимые для выполнения процедуры процесса</w:t>
            </w:r>
          </w:p>
        </w:tc>
      </w:tr>
      <w:tr w:rsidR="00FE6822">
        <w:trPr>
          <w:trHeight w:val="27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1</w:t>
            </w: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2</w:t>
            </w: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6</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Cs/>
              </w:rPr>
            </w:pPr>
            <w:r>
              <w:rPr>
                <w:rFonts w:ascii="Times New Roman" w:hAnsi="Times New Roman"/>
                <w:bCs/>
              </w:rPr>
              <w:t>7</w:t>
            </w:r>
          </w:p>
        </w:tc>
      </w:tr>
      <w:tr w:rsidR="00FE6822">
        <w:trPr>
          <w:trHeight w:val="279"/>
        </w:trPr>
        <w:tc>
          <w:tcPr>
            <w:tcW w:w="149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6822" w:rsidRDefault="0050796D">
            <w:pPr>
              <w:spacing w:after="0" w:line="240" w:lineRule="auto"/>
              <w:contextualSpacing/>
              <w:jc w:val="center"/>
              <w:rPr>
                <w:rFonts w:ascii="Times New Roman" w:hAnsi="Times New Roman"/>
                <w:b/>
                <w:bCs/>
              </w:rPr>
            </w:pPr>
            <w:r>
              <w:rPr>
                <w:rFonts w:ascii="Times New Roman" w:hAnsi="Times New Roman"/>
                <w:b/>
                <w:bCs/>
              </w:rPr>
              <w:t>П</w:t>
            </w:r>
            <w:r>
              <w:rPr>
                <w:rFonts w:ascii="Times New Roman" w:hAnsi="Times New Roman"/>
                <w:b/>
              </w:rPr>
              <w:t>редоставление градостроительного плана земельного участка</w:t>
            </w:r>
          </w:p>
        </w:tc>
      </w:tr>
      <w:tr w:rsidR="00FE6822">
        <w:trPr>
          <w:trHeight w:val="300"/>
        </w:trPr>
        <w:tc>
          <w:tcPr>
            <w:tcW w:w="14977" w:type="dxa"/>
            <w:gridSpan w:val="8"/>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bCs/>
              </w:rPr>
            </w:pPr>
            <w:r>
              <w:rPr>
                <w:rFonts w:ascii="Times New Roman" w:hAnsi="Times New Roman"/>
                <w:bCs/>
              </w:rPr>
              <w:t xml:space="preserve">1. Прием заявления о предоставлении </w:t>
            </w:r>
            <w:r>
              <w:rPr>
                <w:rFonts w:ascii="Times New Roman" w:hAnsi="Times New Roman"/>
              </w:rPr>
              <w:t>градостроительного плана земельного участка</w:t>
            </w:r>
          </w:p>
        </w:tc>
      </w:tr>
      <w:tr w:rsidR="00FE6822">
        <w:trPr>
          <w:trHeight w:val="341"/>
        </w:trPr>
        <w:tc>
          <w:tcPr>
            <w:tcW w:w="14977" w:type="dxa"/>
            <w:gridSpan w:val="8"/>
            <w:tcBorders>
              <w:top w:val="single" w:sz="4" w:space="0" w:color="auto"/>
              <w:left w:val="single" w:sz="4" w:space="0" w:color="auto"/>
              <w:bottom w:val="single" w:sz="4" w:space="0" w:color="auto"/>
              <w:right w:val="single" w:sz="4" w:space="0" w:color="auto"/>
            </w:tcBorders>
            <w:vAlign w:val="center"/>
          </w:tcPr>
          <w:p w:rsidR="00FE6822" w:rsidRDefault="0050796D">
            <w:pPr>
              <w:spacing w:after="0" w:line="240" w:lineRule="auto"/>
              <w:contextualSpacing/>
              <w:jc w:val="center"/>
              <w:rPr>
                <w:rFonts w:ascii="Times New Roman" w:hAnsi="Times New Roman"/>
              </w:rPr>
            </w:pPr>
            <w:r>
              <w:rPr>
                <w:rFonts w:ascii="Times New Roman" w:eastAsia="Calibri" w:hAnsi="Times New Roman"/>
              </w:rPr>
              <w:t>1.1. При подаче заявления через МФЦ</w:t>
            </w:r>
          </w:p>
        </w:tc>
      </w:tr>
      <w:tr w:rsidR="00FE6822">
        <w:trPr>
          <w:trHeight w:val="392"/>
        </w:trPr>
        <w:tc>
          <w:tcPr>
            <w:tcW w:w="582"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1</w:t>
            </w:r>
          </w:p>
        </w:tc>
        <w:tc>
          <w:tcPr>
            <w:tcW w:w="2303"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xml:space="preserve">Проверка документа, удостоверяющего личность заявителя (его представителя), а также документа, подтверждающего полномочия </w:t>
            </w:r>
            <w:r>
              <w:rPr>
                <w:rFonts w:ascii="Times New Roman" w:hAnsi="Times New Roman"/>
              </w:rPr>
              <w:lastRenderedPageBreak/>
              <w:t>представителя заявителя</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lastRenderedPageBreak/>
              <w:t>Универсальный специалист МФЦ:</w:t>
            </w:r>
          </w:p>
          <w:p w:rsidR="00FE6822" w:rsidRDefault="0050796D">
            <w:pPr>
              <w:spacing w:after="0" w:line="240" w:lineRule="auto"/>
              <w:contextualSpacing/>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FE6822" w:rsidRDefault="0050796D">
            <w:pPr>
              <w:spacing w:after="0" w:line="240" w:lineRule="auto"/>
              <w:contextualSpacing/>
              <w:rPr>
                <w:rFonts w:ascii="Times New Roman" w:hAnsi="Times New Roman"/>
              </w:rPr>
            </w:pPr>
            <w:r>
              <w:rPr>
                <w:rFonts w:ascii="Times New Roman" w:hAnsi="Times New Roman"/>
              </w:rPr>
              <w:lastRenderedPageBreak/>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w:t>
            </w:r>
            <w:r w:rsidR="00F42DB1">
              <w:rPr>
                <w:rFonts w:ascii="Times New Roman" w:hAnsi="Times New Roman"/>
              </w:rPr>
              <w:t xml:space="preserve">муниципальной </w:t>
            </w:r>
            <w:r>
              <w:rPr>
                <w:rFonts w:ascii="Times New Roman" w:hAnsi="Times New Roman"/>
              </w:rPr>
              <w:t>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FE6822" w:rsidRDefault="0050796D">
            <w:pPr>
              <w:spacing w:after="0" w:line="240" w:lineRule="auto"/>
              <w:contextualSpacing/>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rsidR="00FE6822" w:rsidRDefault="0050796D">
            <w:pPr>
              <w:spacing w:after="0" w:line="240" w:lineRule="auto"/>
              <w:contextualSpacing/>
              <w:rPr>
                <w:rFonts w:ascii="Times New Roman" w:hAnsi="Times New Roman"/>
              </w:rPr>
            </w:pPr>
            <w:r>
              <w:rPr>
                <w:rFonts w:ascii="Times New Roman" w:hAnsi="Times New Roman"/>
              </w:rPr>
              <w:t xml:space="preserve">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w:t>
            </w:r>
            <w:r w:rsidR="00CF4439">
              <w:rPr>
                <w:rFonts w:ascii="Times New Roman" w:hAnsi="Times New Roman"/>
              </w:rPr>
              <w:t>муниципальной</w:t>
            </w:r>
            <w:r>
              <w:rPr>
                <w:rFonts w:ascii="Times New Roman" w:hAnsi="Times New Roman"/>
              </w:rPr>
              <w:t xml:space="preserve"> услуги и предлагает принять меры по его устранению.</w:t>
            </w:r>
          </w:p>
          <w:p w:rsidR="00FE6822" w:rsidRDefault="0050796D">
            <w:pPr>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FE6822" w:rsidRDefault="0050796D">
            <w:pPr>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предъявителю, специалист осуществляет переход к следующему действию.</w:t>
            </w:r>
          </w:p>
          <w:p w:rsidR="00FE6822" w:rsidRDefault="0050796D">
            <w:pPr>
              <w:spacing w:after="0" w:line="240" w:lineRule="auto"/>
              <w:contextualSpacing/>
              <w:rPr>
                <w:rFonts w:ascii="Times New Roman" w:hAnsi="Times New Roman"/>
              </w:rPr>
            </w:pPr>
            <w:r>
              <w:rPr>
                <w:rFonts w:ascii="Times New Roman" w:hAnsi="Times New Roman"/>
              </w:rPr>
              <w:t xml:space="preserve">- проверяет документ, удостоверяющий личность заявителя (его представителя), а также документ, подтверждающий полномочия представителя заявителя, на </w:t>
            </w:r>
            <w:r>
              <w:rPr>
                <w:rFonts w:ascii="Times New Roman" w:hAnsi="Times New Roman"/>
              </w:rPr>
              <w:lastRenderedPageBreak/>
              <w:t>соответствие установленным требованиям.</w:t>
            </w:r>
          </w:p>
          <w:p w:rsidR="00FE6822" w:rsidRDefault="0050796D">
            <w:pPr>
              <w:spacing w:after="0" w:line="240" w:lineRule="auto"/>
              <w:contextualSpacing/>
              <w:rPr>
                <w:rFonts w:ascii="Times New Roman" w:hAnsi="Times New Roman"/>
              </w:rPr>
            </w:pPr>
            <w:r>
              <w:rPr>
                <w:rFonts w:ascii="Times New Roman" w:hAnsi="Times New Roman"/>
              </w:rPr>
              <w:t xml:space="preserve">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w:t>
            </w:r>
            <w:r w:rsidR="00CF4439">
              <w:rPr>
                <w:rFonts w:ascii="Times New Roman" w:hAnsi="Times New Roman"/>
              </w:rPr>
              <w:t>муниципальной</w:t>
            </w:r>
            <w:r>
              <w:rPr>
                <w:rFonts w:ascii="Times New Roman" w:hAnsi="Times New Roman"/>
              </w:rPr>
              <w:t xml:space="preserve"> услуги, объясняет заявителю (его представителю) содержание выявленных недостатков и предлагает принять меры по их устранению.</w:t>
            </w:r>
          </w:p>
          <w:p w:rsidR="00FE6822" w:rsidRDefault="0050796D">
            <w:pPr>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2 мин.</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both"/>
              <w:rPr>
                <w:rFonts w:ascii="Times New Roman" w:hAnsi="Times New Roman"/>
              </w:rPr>
            </w:pPr>
            <w:r>
              <w:rPr>
                <w:rFonts w:ascii="Times New Roman" w:hAnsi="Times New Roman"/>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ind w:right="-107"/>
              <w:contextualSpacing/>
              <w:jc w:val="center"/>
              <w:rPr>
                <w:rFonts w:ascii="Times New Roman" w:hAnsi="Times New Roman"/>
              </w:rPr>
            </w:pPr>
            <w:r>
              <w:rPr>
                <w:rFonts w:ascii="Times New Roman" w:hAnsi="Times New Roman"/>
              </w:rPr>
              <w:t>Нет</w:t>
            </w: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ind w:left="-95"/>
              <w:contextualSpacing/>
              <w:jc w:val="center"/>
              <w:rPr>
                <w:rFonts w:ascii="Times New Roman" w:hAnsi="Times New Roman"/>
              </w:rPr>
            </w:pPr>
            <w:r>
              <w:rPr>
                <w:rFonts w:ascii="Times New Roman" w:hAnsi="Times New Roman"/>
              </w:rPr>
              <w:t>-</w:t>
            </w:r>
          </w:p>
        </w:tc>
      </w:tr>
      <w:tr w:rsidR="00FE6822">
        <w:trPr>
          <w:trHeight w:val="392"/>
        </w:trPr>
        <w:tc>
          <w:tcPr>
            <w:tcW w:w="582"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2.</w:t>
            </w:r>
          </w:p>
        </w:tc>
        <w:tc>
          <w:tcPr>
            <w:tcW w:w="2303"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 xml:space="preserve">Изготовление копий документов, предоставляемых заявителем (его представителем) или сверка копий таких </w:t>
            </w:r>
            <w:r>
              <w:rPr>
                <w:rFonts w:ascii="Times New Roman" w:hAnsi="Times New Roman"/>
              </w:rPr>
              <w:lastRenderedPageBreak/>
              <w:t>документов с подлинниками</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eastAsia="Calibri" w:hAnsi="Times New Roman"/>
              </w:rPr>
            </w:pPr>
            <w:r>
              <w:rPr>
                <w:rFonts w:ascii="Times New Roman" w:hAnsi="Times New Roman"/>
              </w:rPr>
              <w:lastRenderedPageBreak/>
              <w:t>Универсальный специалист МФЦ</w:t>
            </w:r>
            <w:r>
              <w:rPr>
                <w:rFonts w:ascii="Times New Roman" w:eastAsia="Calibri" w:hAnsi="Times New Roman"/>
              </w:rPr>
              <w:t xml:space="preserve"> в случае предоставления заявителем (его представителем) подлинников документов:</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t xml:space="preserve">- делает копию документа, подтверждающего полномочия </w:t>
            </w:r>
            <w:r>
              <w:rPr>
                <w:rFonts w:ascii="Times New Roman" w:eastAsia="Calibri" w:hAnsi="Times New Roman"/>
              </w:rPr>
              <w:lastRenderedPageBreak/>
              <w:t>представителя заявителя.</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t xml:space="preserve">- заверяет копию документа штампом для заверения документов и подписью с указанием </w:t>
            </w:r>
            <w:proofErr w:type="gramStart"/>
            <w:r>
              <w:rPr>
                <w:rFonts w:ascii="Times New Roman" w:eastAsia="Calibri" w:hAnsi="Times New Roman"/>
              </w:rPr>
              <w:t>должности ,ФИО</w:t>
            </w:r>
            <w:proofErr w:type="gramEnd"/>
            <w:r>
              <w:rPr>
                <w:rFonts w:ascii="Times New Roman" w:eastAsia="Calibri" w:hAnsi="Times New Roman"/>
              </w:rPr>
              <w:t xml:space="preserve"> специалиста и даты заверения.</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должности, ФИО специалиста и даты заверения.</w:t>
            </w:r>
          </w:p>
          <w:p w:rsidR="00FE6822" w:rsidRDefault="00FE6822">
            <w:pPr>
              <w:spacing w:after="0" w:line="240" w:lineRule="auto"/>
              <w:contextualSpacing/>
              <w:rPr>
                <w:rFonts w:ascii="Times New Roman" w:eastAsia="Calibri" w:hAnsi="Times New Roman"/>
              </w:rPr>
            </w:pP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2 Мин.</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both"/>
              <w:rPr>
                <w:rFonts w:ascii="Times New Roman" w:hAnsi="Times New Roman"/>
              </w:rPr>
            </w:pPr>
            <w:r>
              <w:rPr>
                <w:rFonts w:ascii="Times New Roman" w:hAnsi="Times New Roman"/>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80"/>
              <w:contextualSpacing/>
              <w:rPr>
                <w:sz w:val="22"/>
                <w:szCs w:val="22"/>
              </w:rPr>
            </w:pPr>
            <w:r>
              <w:rPr>
                <w:sz w:val="22"/>
                <w:szCs w:val="22"/>
              </w:rPr>
              <w:t>Технологическое обеспечение: Принтер</w:t>
            </w:r>
          </w:p>
          <w:p w:rsidR="00FE6822" w:rsidRDefault="0050796D">
            <w:pPr>
              <w:pStyle w:val="a7"/>
              <w:shd w:val="clear" w:color="auto" w:fill="auto"/>
              <w:spacing w:after="0" w:line="240" w:lineRule="auto"/>
              <w:ind w:left="80"/>
              <w:contextualSpacing/>
              <w:rPr>
                <w:sz w:val="22"/>
                <w:szCs w:val="22"/>
              </w:rPr>
            </w:pPr>
            <w:r>
              <w:rPr>
                <w:sz w:val="22"/>
                <w:szCs w:val="22"/>
              </w:rPr>
              <w:t>МФУ</w:t>
            </w:r>
          </w:p>
          <w:p w:rsidR="00FE6822" w:rsidRDefault="0050796D">
            <w:pPr>
              <w:spacing w:after="0" w:line="240" w:lineRule="auto"/>
              <w:ind w:left="80" w:right="-107"/>
              <w:contextualSpacing/>
              <w:jc w:val="both"/>
              <w:rPr>
                <w:rFonts w:ascii="Times New Roman" w:hAnsi="Times New Roman"/>
              </w:rPr>
            </w:pPr>
            <w:r>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ind w:left="-95"/>
              <w:contextualSpacing/>
              <w:jc w:val="center"/>
              <w:rPr>
                <w:rFonts w:ascii="Times New Roman" w:hAnsi="Times New Roman"/>
              </w:rPr>
            </w:pPr>
            <w:r>
              <w:rPr>
                <w:rFonts w:ascii="Times New Roman" w:hAnsi="Times New Roman"/>
              </w:rPr>
              <w:t>-</w:t>
            </w:r>
          </w:p>
        </w:tc>
      </w:tr>
      <w:tr w:rsidR="00FE6822">
        <w:trPr>
          <w:trHeight w:val="392"/>
        </w:trPr>
        <w:tc>
          <w:tcPr>
            <w:tcW w:w="582"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3.</w:t>
            </w:r>
          </w:p>
        </w:tc>
        <w:tc>
          <w:tcPr>
            <w:tcW w:w="2303"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Прием и проверка заявления о предоставлении градостроительного плана земельного участка</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eastAsia="Calibri" w:hAnsi="Times New Roman"/>
              </w:rPr>
            </w:pPr>
            <w:r>
              <w:rPr>
                <w:rFonts w:ascii="Times New Roman" w:hAnsi="Times New Roman"/>
              </w:rPr>
              <w:t>Универсальный специалист МФЦ</w:t>
            </w:r>
            <w:r>
              <w:rPr>
                <w:rFonts w:ascii="Times New Roman" w:eastAsia="Calibri" w:hAnsi="Times New Roman"/>
              </w:rPr>
              <w:t xml:space="preserve"> в случае обращения заявителя (его представителя) с заявлением, оформленным самостоятельно: - проверяет его на соответствие установленным требованиям.</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t xml:space="preserve">В случае если заявление соответствует установленным требованиям, осуществляется переход к следующему действию. В случае если заявление не соответствует установленным требованиям специалист объясняет заявителю (его представителю) содержание выявленных недостатков и оказывает помощь по их устранению. </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t xml:space="preserve">В случае если заявитель (его представитель) обращается без заявления: -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 </w:t>
            </w:r>
          </w:p>
          <w:p w:rsidR="00FE6822" w:rsidRDefault="0050796D">
            <w:pPr>
              <w:spacing w:after="0" w:line="240" w:lineRule="auto"/>
              <w:contextualSpacing/>
              <w:rPr>
                <w:rFonts w:ascii="Times New Roman" w:eastAsia="Calibri" w:hAnsi="Times New Roman"/>
              </w:rPr>
            </w:pPr>
            <w:r>
              <w:rPr>
                <w:rFonts w:ascii="Times New Roman" w:hAnsi="Times New Roman"/>
              </w:rPr>
              <w:t xml:space="preserve">- </w:t>
            </w:r>
            <w:r>
              <w:rPr>
                <w:rFonts w:ascii="Times New Roman" w:eastAsia="Calibri" w:hAnsi="Times New Roman"/>
                <w:lang w:eastAsia="en-US"/>
              </w:rPr>
              <w:t>осуществляет регистрацию заявления заявителя в АИС МФЦ;</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lastRenderedPageBreak/>
              <w:t>-</w:t>
            </w:r>
            <w:r>
              <w:rPr>
                <w:rFonts w:ascii="Times New Roman" w:eastAsia="Calibri" w:hAnsi="Times New Roman"/>
                <w:lang w:eastAsia="en-US"/>
              </w:rPr>
              <w:t xml:space="preserve"> формирует и выдает заявителю расписку в получении документов с указанием перечня принятых документов, даты и времени их предоставления</w:t>
            </w: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11 Мин</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both"/>
              <w:rPr>
                <w:rFonts w:ascii="Times New Roman" w:hAnsi="Times New Roman"/>
              </w:rPr>
            </w:pPr>
            <w:r>
              <w:rPr>
                <w:rFonts w:ascii="Times New Roman" w:hAnsi="Times New Roman"/>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80"/>
              <w:contextualSpacing/>
              <w:rPr>
                <w:sz w:val="22"/>
                <w:szCs w:val="22"/>
              </w:rPr>
            </w:pPr>
            <w:r>
              <w:rPr>
                <w:sz w:val="22"/>
                <w:szCs w:val="22"/>
              </w:rPr>
              <w:t>Технологическое обеспечение: Принтер</w:t>
            </w:r>
          </w:p>
          <w:p w:rsidR="00FE6822" w:rsidRDefault="0050796D">
            <w:pPr>
              <w:pStyle w:val="a7"/>
              <w:shd w:val="clear" w:color="auto" w:fill="auto"/>
              <w:spacing w:after="0" w:line="240" w:lineRule="auto"/>
              <w:ind w:left="80"/>
              <w:contextualSpacing/>
              <w:rPr>
                <w:sz w:val="22"/>
                <w:szCs w:val="22"/>
              </w:rPr>
            </w:pPr>
            <w:r>
              <w:rPr>
                <w:sz w:val="22"/>
                <w:szCs w:val="22"/>
              </w:rPr>
              <w:t>МФУ</w:t>
            </w:r>
          </w:p>
          <w:p w:rsidR="00FE6822" w:rsidRDefault="0050796D">
            <w:pPr>
              <w:spacing w:after="0" w:line="240" w:lineRule="auto"/>
              <w:ind w:right="-107"/>
              <w:contextualSpacing/>
              <w:jc w:val="both"/>
              <w:rPr>
                <w:rFonts w:ascii="Times New Roman" w:hAnsi="Times New Roman"/>
              </w:rPr>
            </w:pPr>
            <w:r>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ind w:left="-95"/>
              <w:contextualSpacing/>
              <w:jc w:val="center"/>
              <w:rPr>
                <w:rFonts w:ascii="Times New Roman" w:hAnsi="Times New Roman"/>
              </w:rPr>
            </w:pPr>
            <w:r>
              <w:rPr>
                <w:rFonts w:ascii="Times New Roman" w:hAnsi="Times New Roman"/>
              </w:rPr>
              <w:t>Приложение 1</w:t>
            </w:r>
          </w:p>
        </w:tc>
      </w:tr>
      <w:tr w:rsidR="00FE6822">
        <w:trPr>
          <w:trHeight w:val="392"/>
        </w:trPr>
        <w:tc>
          <w:tcPr>
            <w:tcW w:w="582" w:type="dxa"/>
            <w:gridSpan w:val="2"/>
            <w:tcBorders>
              <w:top w:val="single" w:sz="4" w:space="0" w:color="auto"/>
              <w:left w:val="single" w:sz="4" w:space="0" w:color="auto"/>
              <w:bottom w:val="single" w:sz="4" w:space="0" w:color="auto"/>
              <w:right w:val="single" w:sz="4" w:space="0" w:color="auto"/>
            </w:tcBorders>
            <w:vAlign w:val="center"/>
          </w:tcPr>
          <w:p w:rsidR="00FE6822" w:rsidRDefault="0050796D">
            <w:pPr>
              <w:spacing w:after="0" w:line="240" w:lineRule="auto"/>
              <w:contextualSpacing/>
              <w:jc w:val="center"/>
              <w:rPr>
                <w:rFonts w:ascii="Times New Roman" w:hAnsi="Times New Roman"/>
              </w:rPr>
            </w:pPr>
            <w:r>
              <w:rPr>
                <w:rFonts w:ascii="Times New Roman" w:hAnsi="Times New Roman"/>
              </w:rPr>
              <w:t>4.</w:t>
            </w:r>
          </w:p>
        </w:tc>
        <w:tc>
          <w:tcPr>
            <w:tcW w:w="2303"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ind w:right="-109"/>
              <w:contextualSpacing/>
              <w:rPr>
                <w:rFonts w:ascii="Times New Roman" w:eastAsia="Calibri" w:hAnsi="Times New Roman"/>
              </w:rPr>
            </w:pPr>
            <w:r>
              <w:rPr>
                <w:rFonts w:ascii="Times New Roman" w:eastAsia="Calibri" w:hAnsi="Times New Roman"/>
              </w:rPr>
              <w:t>Передача заявления из МФЦ в ОМСУ</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rPr>
                <w:rFonts w:ascii="Times New Roman" w:eastAsia="Calibri" w:hAnsi="Times New Roman"/>
                <w:lang w:eastAsia="en-US"/>
              </w:rPr>
            </w:pPr>
            <w:r>
              <w:rPr>
                <w:rFonts w:ascii="Times New Roman" w:hAnsi="Times New Roman"/>
              </w:rPr>
              <w:t>Универсальный специалист МФЦ</w:t>
            </w:r>
            <w:r>
              <w:rPr>
                <w:rFonts w:ascii="Times New Roman" w:eastAsia="Calibri" w:hAnsi="Times New Roman"/>
                <w:lang w:eastAsia="en-US"/>
              </w:rPr>
              <w:t>:</w:t>
            </w:r>
          </w:p>
          <w:p w:rsidR="00FE6822" w:rsidRDefault="0050796D">
            <w:pPr>
              <w:autoSpaceDE w:val="0"/>
              <w:autoSpaceDN w:val="0"/>
              <w:adjustRightInd w:val="0"/>
              <w:spacing w:after="0" w:line="240" w:lineRule="auto"/>
              <w:contextualSpacing/>
              <w:rPr>
                <w:rFonts w:ascii="Times New Roman" w:eastAsia="Calibri" w:hAnsi="Times New Roman"/>
                <w:lang w:eastAsia="en-US"/>
              </w:rPr>
            </w:pPr>
            <w:r>
              <w:rPr>
                <w:rFonts w:ascii="Times New Roman" w:eastAsia="Calibri" w:hAnsi="Times New Roman"/>
                <w:lang w:eastAsia="en-US"/>
              </w:rPr>
              <w:t>- формирует опись на передаваемые комплекты документов в ОМСУ;</w:t>
            </w:r>
          </w:p>
          <w:p w:rsidR="00FE6822" w:rsidRDefault="0050796D">
            <w:pPr>
              <w:autoSpaceDE w:val="0"/>
              <w:autoSpaceDN w:val="0"/>
              <w:adjustRightInd w:val="0"/>
              <w:spacing w:after="0" w:line="240" w:lineRule="auto"/>
              <w:contextualSpacing/>
              <w:rPr>
                <w:rFonts w:ascii="Times New Roman" w:eastAsia="Calibri" w:hAnsi="Times New Roman"/>
                <w:lang w:eastAsia="en-US"/>
              </w:rPr>
            </w:pPr>
            <w:r>
              <w:rPr>
                <w:rFonts w:ascii="Times New Roman" w:eastAsia="Calibri" w:hAnsi="Times New Roman"/>
                <w:lang w:eastAsia="en-US"/>
              </w:rPr>
              <w:t xml:space="preserve"> - передает комплекты документов в ОМСУ, в том числе и в электронном виде.</w:t>
            </w:r>
          </w:p>
          <w:p w:rsidR="00FE6822" w:rsidRDefault="00FE6822">
            <w:pPr>
              <w:spacing w:after="0" w:line="240" w:lineRule="auto"/>
              <w:contextualSpacing/>
              <w:rPr>
                <w:rFonts w:ascii="Times New Roman" w:eastAsia="Calibri" w:hAnsi="Times New Roman"/>
                <w:strike/>
              </w:rPr>
            </w:pP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both"/>
              <w:rPr>
                <w:rFonts w:ascii="Times New Roman" w:eastAsia="Calibri" w:hAnsi="Times New Roman"/>
              </w:rPr>
            </w:pPr>
            <w:r>
              <w:rPr>
                <w:rFonts w:ascii="Times New Roman" w:eastAsia="Calibri" w:hAnsi="Times New Roman"/>
              </w:rPr>
              <w:t>Не позднее одного рабочего дня, следующего за днем приема документов.</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both"/>
              <w:rPr>
                <w:rFonts w:ascii="Times New Roman" w:eastAsia="Calibri" w:hAnsi="Times New Roman"/>
              </w:rPr>
            </w:pPr>
            <w:r>
              <w:rPr>
                <w:rFonts w:ascii="Times New Roman" w:hAnsi="Times New Roman"/>
              </w:rPr>
              <w:t>Универсальный специалист</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t>МФЦ.</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both"/>
              <w:rPr>
                <w:rFonts w:ascii="Times New Roman" w:eastAsia="Calibri"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eastAsia="Calibri" w:hAnsi="Times New Roman"/>
              </w:rPr>
            </w:pPr>
            <w:r>
              <w:rPr>
                <w:rFonts w:ascii="Times New Roman" w:eastAsia="Calibri" w:hAnsi="Times New Roman"/>
              </w:rPr>
              <w:t>-</w:t>
            </w:r>
          </w:p>
        </w:tc>
      </w:tr>
      <w:tr w:rsidR="00FE6822">
        <w:trPr>
          <w:trHeight w:val="286"/>
        </w:trPr>
        <w:tc>
          <w:tcPr>
            <w:tcW w:w="14977" w:type="dxa"/>
            <w:gridSpan w:val="8"/>
            <w:tcBorders>
              <w:top w:val="single" w:sz="4" w:space="0" w:color="auto"/>
              <w:left w:val="single" w:sz="4" w:space="0" w:color="auto"/>
              <w:bottom w:val="single" w:sz="4" w:space="0" w:color="auto"/>
              <w:right w:val="single" w:sz="4" w:space="0" w:color="auto"/>
            </w:tcBorders>
          </w:tcPr>
          <w:p w:rsidR="00FE6822" w:rsidRDefault="00FE6822">
            <w:pPr>
              <w:autoSpaceDE w:val="0"/>
              <w:autoSpaceDN w:val="0"/>
              <w:adjustRightInd w:val="0"/>
              <w:spacing w:after="0" w:line="240" w:lineRule="auto"/>
              <w:contextualSpacing/>
              <w:jc w:val="center"/>
              <w:rPr>
                <w:rFonts w:ascii="Times New Roman" w:hAnsi="Times New Roman"/>
              </w:rPr>
            </w:pPr>
          </w:p>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1.2. При подаче заявления непосредственно в  ОМСУ</w:t>
            </w:r>
          </w:p>
        </w:tc>
      </w:tr>
      <w:tr w:rsidR="00FE6822">
        <w:trPr>
          <w:trHeight w:val="392"/>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1.</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Должностное лицо, осуществляющее прием документов в ОМСУ:</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w:t>
            </w:r>
            <w:r w:rsidR="00CF4439">
              <w:rPr>
                <w:rFonts w:ascii="Times New Roman" w:hAnsi="Times New Roman"/>
              </w:rPr>
              <w:t>муниципальной</w:t>
            </w:r>
            <w:r>
              <w:rPr>
                <w:rFonts w:ascii="Times New Roman" w:hAnsi="Times New Roman"/>
              </w:rPr>
              <w:t xml:space="preserve">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 xml:space="preserve">- устанавливает факт принадлежности документа, удостоверяющего личность, предъявителю путем сверки внешности обратившегося лица с фотографией в </w:t>
            </w:r>
            <w:r>
              <w:rPr>
                <w:rFonts w:ascii="Times New Roman" w:hAnsi="Times New Roman"/>
              </w:rPr>
              <w:lastRenderedPageBreak/>
              <w:t>документе.</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предъявителю, должностное лицо, осуществляющее прием документов в ОМСУ осуществляет переход к следующему действию:</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 xml:space="preserve">В случае обращения представителя заявителя должностное лицо, осуществляющее прием документов </w:t>
            </w:r>
            <w:proofErr w:type="gramStart"/>
            <w:r>
              <w:rPr>
                <w:rFonts w:ascii="Times New Roman" w:hAnsi="Times New Roman"/>
              </w:rPr>
              <w:t>в ОМСУ</w:t>
            </w:r>
            <w:proofErr w:type="gramEnd"/>
            <w:r>
              <w:rPr>
                <w:rFonts w:ascii="Times New Roman" w:hAnsi="Times New Roman"/>
              </w:rPr>
              <w:t xml:space="preserve">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w:t>
            </w:r>
            <w:r>
              <w:rPr>
                <w:rFonts w:ascii="Times New Roman" w:hAnsi="Times New Roman"/>
              </w:rPr>
              <w:lastRenderedPageBreak/>
              <w:t>должностное лицо, осуществляющее прием документов в ОМСУ,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должностное лицо, осуществляющее прием документов в ОМСУ переходит к следующему действию.</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должностное лицо, осуществляющее прием документов в ОМСУ осуществляет переход к следующему действию.</w:t>
            </w: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lastRenderedPageBreak/>
              <w:t>5 Мин</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Должностное лицо, осуществляющее прием документов в ОМСУ</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Нет</w:t>
            </w: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ind w:left="-108"/>
              <w:contextualSpacing/>
              <w:jc w:val="center"/>
              <w:rPr>
                <w:rFonts w:ascii="Times New Roman" w:hAnsi="Times New Roman"/>
              </w:rPr>
            </w:pPr>
            <w:r>
              <w:rPr>
                <w:rFonts w:ascii="Times New Roman" w:hAnsi="Times New Roman"/>
              </w:rPr>
              <w:t>-</w:t>
            </w:r>
          </w:p>
        </w:tc>
      </w:tr>
      <w:tr w:rsidR="00FE6822">
        <w:trPr>
          <w:trHeight w:val="392"/>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2</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Изготовление копий документов, предоставляемых заявителем (его представителем) или сверка копий таких документов с подлинниками</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В случае предоставления заявителем (его представителем) подлинников документов должностное лицо, осуществляющее прием документов в ОМСУ:</w:t>
            </w:r>
          </w:p>
          <w:p w:rsidR="00FE6822" w:rsidRDefault="0050796D">
            <w:pPr>
              <w:pStyle w:val="a7"/>
              <w:shd w:val="clear" w:color="auto" w:fill="auto"/>
              <w:tabs>
                <w:tab w:val="left" w:pos="179"/>
              </w:tabs>
              <w:spacing w:after="0" w:line="240" w:lineRule="auto"/>
              <w:ind w:left="40"/>
              <w:contextualSpacing/>
              <w:rPr>
                <w:sz w:val="22"/>
                <w:szCs w:val="22"/>
              </w:rPr>
            </w:pPr>
            <w:r>
              <w:rPr>
                <w:sz w:val="22"/>
                <w:szCs w:val="22"/>
              </w:rPr>
              <w:t>- делает копию документа, подтверждающего полномочия представителя заявителя.</w:t>
            </w:r>
          </w:p>
          <w:p w:rsidR="00FE6822" w:rsidRDefault="0050796D">
            <w:pPr>
              <w:pStyle w:val="a7"/>
              <w:shd w:val="clear" w:color="auto" w:fill="auto"/>
              <w:tabs>
                <w:tab w:val="left" w:pos="179"/>
              </w:tabs>
              <w:spacing w:after="0" w:line="240" w:lineRule="auto"/>
              <w:ind w:left="40"/>
              <w:contextualSpacing/>
              <w:rPr>
                <w:sz w:val="22"/>
                <w:szCs w:val="22"/>
              </w:rPr>
            </w:pPr>
            <w:r>
              <w:rPr>
                <w:sz w:val="22"/>
                <w:szCs w:val="22"/>
              </w:rPr>
              <w:t>- заверяет копии документов штампом для заверения документов и подписью с указанием ФИО специалиста и даты заверения.</w:t>
            </w:r>
          </w:p>
          <w:p w:rsidR="00FE6822" w:rsidRDefault="0050796D">
            <w:pPr>
              <w:pStyle w:val="a7"/>
              <w:shd w:val="clear" w:color="auto" w:fill="auto"/>
              <w:spacing w:after="0" w:line="240" w:lineRule="auto"/>
              <w:ind w:left="40"/>
              <w:contextualSpacing/>
              <w:rPr>
                <w:sz w:val="22"/>
                <w:szCs w:val="22"/>
              </w:rPr>
            </w:pPr>
            <w:r>
              <w:rPr>
                <w:sz w:val="22"/>
                <w:szCs w:val="22"/>
              </w:rPr>
              <w:t xml:space="preserve">В случае предоставления заявителем (его представителя) копий документов, не заверенных нотариально, проверяет соответствие копий подлинникам и </w:t>
            </w:r>
            <w:r>
              <w:rPr>
                <w:sz w:val="22"/>
                <w:szCs w:val="22"/>
              </w:rPr>
              <w:lastRenderedPageBreak/>
              <w:t>заверяет штампом для заверения документов и подписью с указанием ФИО специалиста и даты заверения.</w:t>
            </w: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140"/>
              <w:contextualSpacing/>
              <w:rPr>
                <w:sz w:val="22"/>
                <w:szCs w:val="22"/>
              </w:rPr>
            </w:pPr>
            <w:r>
              <w:rPr>
                <w:sz w:val="22"/>
                <w:szCs w:val="22"/>
              </w:rPr>
              <w:lastRenderedPageBreak/>
              <w:t>5 Мин.</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Должностное лицо, осуществляющее прием документов в ОМСУ</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Технологическое обеспечение: Принтер</w:t>
            </w:r>
          </w:p>
          <w:p w:rsidR="00FE6822" w:rsidRDefault="0050796D">
            <w:pPr>
              <w:pStyle w:val="a7"/>
              <w:shd w:val="clear" w:color="auto" w:fill="auto"/>
              <w:spacing w:after="0" w:line="240" w:lineRule="auto"/>
              <w:ind w:left="40"/>
              <w:contextualSpacing/>
              <w:rPr>
                <w:sz w:val="22"/>
                <w:szCs w:val="22"/>
              </w:rPr>
            </w:pPr>
            <w:r>
              <w:rPr>
                <w:sz w:val="22"/>
                <w:szCs w:val="22"/>
              </w:rPr>
              <w:t>МФУ</w:t>
            </w:r>
          </w:p>
          <w:p w:rsidR="00FE6822" w:rsidRDefault="0050796D">
            <w:pPr>
              <w:pStyle w:val="a7"/>
              <w:shd w:val="clear" w:color="auto" w:fill="auto"/>
              <w:spacing w:after="0" w:line="240" w:lineRule="auto"/>
              <w:ind w:left="40"/>
              <w:contextualSpacing/>
              <w:rPr>
                <w:sz w:val="22"/>
                <w:szCs w:val="22"/>
              </w:rPr>
            </w:pPr>
            <w:r>
              <w:rPr>
                <w:sz w:val="22"/>
                <w:szCs w:val="22"/>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r>
      <w:tr w:rsidR="00FE6822">
        <w:trPr>
          <w:trHeight w:val="392"/>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3</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Оформление и проверка заявления о представлении муниципальной  услуги</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Должностное лицо, осуществляющее прием документов в ОМСУ в случае обращения заявителя (его представителя) с заявлением, оформленным самостоятельно, проверяет его на соответствие установленным требованиям.</w:t>
            </w:r>
          </w:p>
          <w:p w:rsidR="00FE6822" w:rsidRDefault="0050796D">
            <w:pPr>
              <w:pStyle w:val="a7"/>
              <w:shd w:val="clear" w:color="auto" w:fill="auto"/>
              <w:spacing w:after="0" w:line="240" w:lineRule="auto"/>
              <w:ind w:left="40"/>
              <w:contextualSpacing/>
              <w:rPr>
                <w:sz w:val="22"/>
                <w:szCs w:val="22"/>
              </w:rPr>
            </w:pPr>
            <w:r>
              <w:rPr>
                <w:sz w:val="22"/>
                <w:szCs w:val="22"/>
              </w:rPr>
              <w:t>В случае если заявление соответствует установленным требованиям, осуществляется переход к следующему действию.</w:t>
            </w:r>
          </w:p>
          <w:p w:rsidR="00FE6822" w:rsidRDefault="0050796D">
            <w:pPr>
              <w:pStyle w:val="a7"/>
              <w:shd w:val="clear" w:color="auto" w:fill="auto"/>
              <w:spacing w:after="0" w:line="240" w:lineRule="auto"/>
              <w:ind w:left="40"/>
              <w:contextualSpacing/>
              <w:rPr>
                <w:sz w:val="22"/>
                <w:szCs w:val="22"/>
              </w:rPr>
            </w:pPr>
            <w:r>
              <w:rPr>
                <w:sz w:val="22"/>
                <w:szCs w:val="22"/>
              </w:rPr>
              <w:t xml:space="preserve"> В случае если заявление не соответствует установленным требованиям должностное лицо, осуществляющее прием документов в ОМСУ, объясняет заявителю (его представителю) содержание выявленных недостатков и оказывает помощь по их устранению. </w:t>
            </w:r>
          </w:p>
          <w:p w:rsidR="00FE6822" w:rsidRDefault="0050796D">
            <w:pPr>
              <w:pStyle w:val="a7"/>
              <w:shd w:val="clear" w:color="auto" w:fill="auto"/>
              <w:spacing w:after="0" w:line="240" w:lineRule="auto"/>
              <w:ind w:left="40"/>
              <w:contextualSpacing/>
              <w:rPr>
                <w:sz w:val="22"/>
                <w:szCs w:val="22"/>
              </w:rPr>
            </w:pPr>
            <w:r>
              <w:rPr>
                <w:sz w:val="22"/>
                <w:szCs w:val="22"/>
              </w:rPr>
              <w:t>В случае если заявитель (его представитель) обращается без заявления, то должностное лицо, осуществляющее прием документов в ОМСУ,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100"/>
              <w:contextualSpacing/>
              <w:rPr>
                <w:sz w:val="22"/>
                <w:szCs w:val="22"/>
              </w:rPr>
            </w:pPr>
            <w:r>
              <w:rPr>
                <w:sz w:val="22"/>
                <w:szCs w:val="22"/>
              </w:rPr>
              <w:t>10 Мин.</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Должностное лицо, осуществляющее прием документов в ОМСУ</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80"/>
              <w:contextualSpacing/>
              <w:rPr>
                <w:sz w:val="22"/>
                <w:szCs w:val="22"/>
              </w:rPr>
            </w:pPr>
            <w:r>
              <w:rPr>
                <w:sz w:val="22"/>
                <w:szCs w:val="22"/>
              </w:rPr>
              <w:t>Технологическое обеспечение: Принтер</w:t>
            </w:r>
          </w:p>
          <w:p w:rsidR="00FE6822" w:rsidRDefault="0050796D">
            <w:pPr>
              <w:pStyle w:val="a7"/>
              <w:shd w:val="clear" w:color="auto" w:fill="auto"/>
              <w:spacing w:after="0" w:line="240" w:lineRule="auto"/>
              <w:ind w:left="80"/>
              <w:contextualSpacing/>
              <w:rPr>
                <w:sz w:val="22"/>
                <w:szCs w:val="22"/>
              </w:rPr>
            </w:pPr>
            <w:r>
              <w:rPr>
                <w:sz w:val="22"/>
                <w:szCs w:val="22"/>
              </w:rPr>
              <w:t>МФУ</w:t>
            </w:r>
          </w:p>
          <w:p w:rsidR="00FE6822" w:rsidRDefault="0050796D">
            <w:pPr>
              <w:pStyle w:val="a7"/>
              <w:shd w:val="clear" w:color="auto" w:fill="auto"/>
              <w:spacing w:after="0" w:line="240" w:lineRule="auto"/>
              <w:contextualSpacing/>
              <w:jc w:val="both"/>
              <w:rPr>
                <w:sz w:val="22"/>
                <w:szCs w:val="22"/>
              </w:rPr>
            </w:pPr>
            <w:r>
              <w:rPr>
                <w:sz w:val="22"/>
                <w:szCs w:val="22"/>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right="340"/>
              <w:contextualSpacing/>
              <w:jc w:val="right"/>
              <w:rPr>
                <w:sz w:val="22"/>
                <w:szCs w:val="22"/>
              </w:rPr>
            </w:pPr>
            <w:r>
              <w:rPr>
                <w:sz w:val="22"/>
                <w:szCs w:val="22"/>
              </w:rPr>
              <w:t xml:space="preserve">Приложение 1 </w:t>
            </w:r>
          </w:p>
        </w:tc>
      </w:tr>
      <w:tr w:rsidR="00FE6822">
        <w:trPr>
          <w:trHeight w:val="392"/>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4</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 xml:space="preserve">Информирование заявителя (его </w:t>
            </w:r>
            <w:proofErr w:type="gramStart"/>
            <w:r>
              <w:rPr>
                <w:sz w:val="22"/>
                <w:szCs w:val="22"/>
              </w:rPr>
              <w:t>представителя)о</w:t>
            </w:r>
            <w:proofErr w:type="gramEnd"/>
            <w:r>
              <w:rPr>
                <w:sz w:val="22"/>
                <w:szCs w:val="22"/>
              </w:rPr>
              <w:t xml:space="preserve"> сроках предоставления </w:t>
            </w:r>
            <w:r w:rsidR="00A57FB2">
              <w:rPr>
                <w:sz w:val="22"/>
                <w:szCs w:val="22"/>
              </w:rPr>
              <w:t xml:space="preserve"> </w:t>
            </w:r>
            <w:r>
              <w:rPr>
                <w:sz w:val="22"/>
                <w:szCs w:val="22"/>
              </w:rPr>
              <w:t xml:space="preserve"> </w:t>
            </w:r>
            <w:r w:rsidR="00A57FB2" w:rsidRPr="00A57FB2">
              <w:rPr>
                <w:sz w:val="22"/>
                <w:szCs w:val="22"/>
              </w:rPr>
              <w:t xml:space="preserve">муниципальной </w:t>
            </w:r>
            <w:r>
              <w:rPr>
                <w:sz w:val="22"/>
                <w:szCs w:val="22"/>
              </w:rPr>
              <w:t>услуги</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 xml:space="preserve">Должностное лицо ОМСУ, ответственное за регистрацию муниципальной  услуги, сообщает заявителю о том, что срок предоставления муниципальной услуги, включая направление заявителю документов, являющихся результатом предоставления муниципальной услуги, </w:t>
            </w:r>
            <w:r>
              <w:rPr>
                <w:sz w:val="22"/>
                <w:szCs w:val="22"/>
              </w:rPr>
              <w:lastRenderedPageBreak/>
              <w:t>составляет 14 рабочих дней со дня поступления заявления.</w:t>
            </w: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100"/>
              <w:contextualSpacing/>
              <w:rPr>
                <w:sz w:val="22"/>
                <w:szCs w:val="22"/>
              </w:rPr>
            </w:pPr>
            <w:r>
              <w:rPr>
                <w:sz w:val="22"/>
                <w:szCs w:val="22"/>
              </w:rPr>
              <w:lastRenderedPageBreak/>
              <w:t>1 Мин.</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Должностное лицо ОМСУ, ответственное за регистрацию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contextualSpacing/>
              <w:jc w:val="center"/>
              <w:rPr>
                <w:sz w:val="22"/>
                <w:szCs w:val="22"/>
              </w:rPr>
            </w:pPr>
            <w:r>
              <w:rPr>
                <w:sz w:val="22"/>
                <w:szCs w:val="22"/>
              </w:rPr>
              <w:t>Нет</w:t>
            </w: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w:t>
            </w:r>
          </w:p>
        </w:tc>
      </w:tr>
      <w:tr w:rsidR="00FE6822">
        <w:trPr>
          <w:trHeight w:val="392"/>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5</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Регистрация заявления о предоставлении муниципальной услуги</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Должностное лицо ОМСУ, ответственное за регистрацию муниципальной  услуги, регистрирует заявление в системе электронного документооборота</w:t>
            </w:r>
          </w:p>
          <w:p w:rsidR="00FE6822" w:rsidRDefault="0050796D">
            <w:pPr>
              <w:pStyle w:val="a7"/>
              <w:numPr>
                <w:ilvl w:val="0"/>
                <w:numId w:val="3"/>
              </w:numPr>
              <w:shd w:val="clear" w:color="auto" w:fill="auto"/>
              <w:tabs>
                <w:tab w:val="left" w:pos="122"/>
              </w:tabs>
              <w:spacing w:after="0" w:line="240" w:lineRule="auto"/>
              <w:ind w:left="40"/>
              <w:contextualSpacing/>
              <w:rPr>
                <w:sz w:val="22"/>
                <w:szCs w:val="22"/>
              </w:rPr>
            </w:pPr>
            <w:r>
              <w:rPr>
                <w:sz w:val="22"/>
                <w:szCs w:val="22"/>
              </w:rPr>
              <w:t>присваивает входящий  номер;</w:t>
            </w:r>
          </w:p>
          <w:p w:rsidR="00FE6822" w:rsidRDefault="0050796D">
            <w:pPr>
              <w:pStyle w:val="a7"/>
              <w:numPr>
                <w:ilvl w:val="0"/>
                <w:numId w:val="3"/>
              </w:numPr>
              <w:shd w:val="clear" w:color="auto" w:fill="auto"/>
              <w:tabs>
                <w:tab w:val="left" w:pos="112"/>
              </w:tabs>
              <w:spacing w:after="0" w:line="240" w:lineRule="auto"/>
              <w:ind w:left="40"/>
              <w:contextualSpacing/>
              <w:rPr>
                <w:sz w:val="22"/>
                <w:szCs w:val="22"/>
              </w:rPr>
            </w:pPr>
            <w:r>
              <w:rPr>
                <w:sz w:val="22"/>
                <w:szCs w:val="22"/>
              </w:rPr>
              <w:t>указывает дату регистрации.</w:t>
            </w: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100"/>
              <w:contextualSpacing/>
              <w:rPr>
                <w:sz w:val="22"/>
                <w:szCs w:val="22"/>
              </w:rPr>
            </w:pPr>
            <w:r>
              <w:rPr>
                <w:sz w:val="22"/>
                <w:szCs w:val="22"/>
              </w:rPr>
              <w:t>5 Мин.</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Должностное лицо ОМСУ, ответственное за регистрацию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contextualSpacing/>
              <w:jc w:val="both"/>
              <w:rPr>
                <w:sz w:val="22"/>
                <w:szCs w:val="22"/>
              </w:rPr>
            </w:pPr>
            <w:r>
              <w:rPr>
                <w:sz w:val="22"/>
                <w:szCs w:val="22"/>
              </w:rPr>
              <w:t>Технологическое обеспечение:</w:t>
            </w:r>
          </w:p>
          <w:p w:rsidR="00FE6822" w:rsidRDefault="0050796D">
            <w:pPr>
              <w:pStyle w:val="a7"/>
              <w:shd w:val="clear" w:color="auto" w:fill="auto"/>
              <w:spacing w:after="0" w:line="240" w:lineRule="auto"/>
              <w:contextualSpacing/>
              <w:jc w:val="both"/>
              <w:rPr>
                <w:sz w:val="22"/>
                <w:szCs w:val="22"/>
              </w:rPr>
            </w:pPr>
            <w:r>
              <w:rPr>
                <w:sz w:val="22"/>
                <w:szCs w:val="22"/>
              </w:rPr>
              <w:t>Компьютер</w:t>
            </w:r>
          </w:p>
          <w:p w:rsidR="00FE6822" w:rsidRDefault="00FE6822">
            <w:pPr>
              <w:pStyle w:val="a7"/>
              <w:shd w:val="clear" w:color="auto" w:fill="auto"/>
              <w:spacing w:after="0" w:line="240" w:lineRule="auto"/>
              <w:contextualSpacing/>
              <w:jc w:val="both"/>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jc w:val="center"/>
              <w:rPr>
                <w:sz w:val="22"/>
                <w:szCs w:val="22"/>
              </w:rPr>
            </w:pPr>
            <w:r>
              <w:rPr>
                <w:sz w:val="22"/>
                <w:szCs w:val="22"/>
              </w:rPr>
              <w:t>-</w:t>
            </w:r>
          </w:p>
        </w:tc>
      </w:tr>
      <w:tr w:rsidR="00FE6822">
        <w:trPr>
          <w:trHeight w:val="392"/>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6</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Передача заявления о представлении муниципальной услуги на исполнение</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Должностное лицо ОМСУ, ответственное за регистрацию муниципальной  услуги, передает заявление о представлении градостроительного плана земельного участка руководителю для рассмотрения и направления на исполнение уполномоченному специалисту</w:t>
            </w:r>
          </w:p>
          <w:p w:rsidR="00FE6822" w:rsidRDefault="00FE6822">
            <w:pPr>
              <w:pStyle w:val="a7"/>
              <w:shd w:val="clear" w:color="auto" w:fill="auto"/>
              <w:spacing w:after="0" w:line="240" w:lineRule="auto"/>
              <w:ind w:left="40"/>
              <w:contextualSpacing/>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100"/>
              <w:contextualSpacing/>
              <w:rPr>
                <w:sz w:val="22"/>
                <w:szCs w:val="22"/>
              </w:rPr>
            </w:pPr>
            <w:r>
              <w:rPr>
                <w:sz w:val="22"/>
                <w:szCs w:val="22"/>
              </w:rPr>
              <w:t>20 Мин.</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rPr>
                <w:sz w:val="22"/>
                <w:szCs w:val="22"/>
              </w:rPr>
            </w:pPr>
            <w:r>
              <w:rPr>
                <w:sz w:val="22"/>
                <w:szCs w:val="22"/>
              </w:rPr>
              <w:t>Должностное лицо ОМСУ, ответственное за регистрацию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contextualSpacing/>
              <w:jc w:val="both"/>
              <w:rPr>
                <w:sz w:val="22"/>
                <w:szCs w:val="22"/>
              </w:rPr>
            </w:pPr>
            <w:r>
              <w:rPr>
                <w:sz w:val="22"/>
                <w:szCs w:val="22"/>
              </w:rPr>
              <w:t>Технологическое обеспечение:</w:t>
            </w:r>
          </w:p>
          <w:p w:rsidR="00FE6822" w:rsidRDefault="0050796D">
            <w:pPr>
              <w:pStyle w:val="a7"/>
              <w:shd w:val="clear" w:color="auto" w:fill="auto"/>
              <w:spacing w:after="0" w:line="240" w:lineRule="auto"/>
              <w:contextualSpacing/>
              <w:jc w:val="both"/>
              <w:rPr>
                <w:sz w:val="22"/>
                <w:szCs w:val="22"/>
              </w:rPr>
            </w:pPr>
            <w:r>
              <w:rPr>
                <w:sz w:val="22"/>
                <w:szCs w:val="22"/>
              </w:rPr>
              <w:t>Компьютер</w:t>
            </w:r>
          </w:p>
          <w:p w:rsidR="00FE6822" w:rsidRDefault="00FE6822">
            <w:pPr>
              <w:pStyle w:val="a7"/>
              <w:shd w:val="clear" w:color="auto" w:fill="auto"/>
              <w:spacing w:after="0" w:line="240" w:lineRule="auto"/>
              <w:contextualSpacing/>
              <w:jc w:val="both"/>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pStyle w:val="a7"/>
              <w:shd w:val="clear" w:color="auto" w:fill="auto"/>
              <w:spacing w:after="0" w:line="240" w:lineRule="auto"/>
              <w:ind w:left="40"/>
              <w:contextualSpacing/>
              <w:jc w:val="center"/>
              <w:rPr>
                <w:sz w:val="22"/>
                <w:szCs w:val="22"/>
              </w:rPr>
            </w:pPr>
            <w:r>
              <w:rPr>
                <w:sz w:val="22"/>
                <w:szCs w:val="22"/>
              </w:rPr>
              <w:t>-</w:t>
            </w:r>
          </w:p>
        </w:tc>
      </w:tr>
      <w:tr w:rsidR="00FE6822">
        <w:trPr>
          <w:trHeight w:val="392"/>
        </w:trPr>
        <w:tc>
          <w:tcPr>
            <w:tcW w:w="14977" w:type="dxa"/>
            <w:gridSpan w:val="8"/>
            <w:tcBorders>
              <w:top w:val="single" w:sz="4" w:space="0" w:color="auto"/>
              <w:left w:val="single" w:sz="4" w:space="0" w:color="auto"/>
              <w:bottom w:val="single" w:sz="4" w:space="0" w:color="auto"/>
              <w:right w:val="single" w:sz="4" w:space="0" w:color="auto"/>
            </w:tcBorders>
            <w:vAlign w:val="center"/>
          </w:tcPr>
          <w:p w:rsidR="00FE6822" w:rsidRDefault="0050796D">
            <w:pPr>
              <w:autoSpaceDE w:val="0"/>
              <w:autoSpaceDN w:val="0"/>
              <w:adjustRightInd w:val="0"/>
              <w:spacing w:after="0" w:line="240" w:lineRule="auto"/>
              <w:ind w:left="-108"/>
              <w:contextualSpacing/>
              <w:jc w:val="center"/>
              <w:rPr>
                <w:rFonts w:ascii="Times New Roman" w:hAnsi="Times New Roman"/>
              </w:rPr>
            </w:pPr>
            <w:r>
              <w:rPr>
                <w:rFonts w:ascii="Times New Roman" w:hAnsi="Times New Roman"/>
              </w:rPr>
              <w:t>1.3. При подаче заявления посредством РПГУ</w:t>
            </w:r>
          </w:p>
        </w:tc>
      </w:tr>
      <w:tr w:rsidR="00FE6822">
        <w:trPr>
          <w:trHeight w:val="274"/>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1.</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Прием заявления о предоставлении градостроительного плана земельного участка</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Должностное лицо, осуществляющее прием документов в ОМСУ:</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 осуществляет проверку правильности заполнения заявления (запроса).</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При выявлении некорректно заполненного поля электронной формы запроса уведомляет заявителя о характере выявленной ошибки и порядке ее устранения посредством информационного сообщения непосредственно в электронной форме запроса.</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w:t>
            </w:r>
            <w:r>
              <w:rPr>
                <w:rFonts w:ascii="Times New Roman" w:hAnsi="Times New Roman"/>
                <w:sz w:val="28"/>
                <w:szCs w:val="28"/>
              </w:rPr>
              <w:t xml:space="preserve"> </w:t>
            </w:r>
            <w:r>
              <w:rPr>
                <w:rFonts w:ascii="Times New Roman" w:hAnsi="Times New Roman"/>
              </w:rPr>
              <w:t>вносит в систему электронного документооборота запись о приеме документов, осуществляет присвоение входящего номера заявлению</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 направляет уведомление о приеме и регистрации запроса и иных документов заявителю.</w:t>
            </w:r>
          </w:p>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 xml:space="preserve">-распечатывает  </w:t>
            </w:r>
            <w:r>
              <w:rPr>
                <w:rFonts w:ascii="Times New Roman" w:eastAsiaTheme="minorHAnsi" w:hAnsi="Times New Roman"/>
                <w:lang w:eastAsia="en-US"/>
              </w:rPr>
              <w:t>бумажную копию заявления</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hAnsi="Times New Roman"/>
              </w:rPr>
              <w:lastRenderedPageBreak/>
              <w:t xml:space="preserve">- передает </w:t>
            </w:r>
            <w:r>
              <w:rPr>
                <w:rFonts w:ascii="Times New Roman" w:eastAsiaTheme="minorHAnsi" w:hAnsi="Times New Roman"/>
                <w:lang w:eastAsia="en-US"/>
              </w:rPr>
              <w:t xml:space="preserve">бумажную копию заявления, полученную в результате его распечатки в принимающей запросы информационной системе, </w:t>
            </w:r>
            <w:r>
              <w:rPr>
                <w:rFonts w:ascii="Times New Roman" w:hAnsi="Times New Roman"/>
              </w:rPr>
              <w:t>руководителю для рассмотрения и направления на исполнение уполномоченному специалисту</w:t>
            </w: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Должностное лицо, осуществляющее прием документов в ОМСУ</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eastAsia="Calibri" w:hAnsi="Times New Roman"/>
              </w:rPr>
            </w:pPr>
            <w:r>
              <w:rPr>
                <w:rFonts w:ascii="Times New Roman" w:eastAsia="Calibri" w:hAnsi="Times New Roman"/>
              </w:rPr>
              <w:t>Технологическое обеспечение (наличие доступа к автоматизированным системам, сервисам)</w:t>
            </w: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1</w:t>
            </w:r>
          </w:p>
          <w:p w:rsidR="00FE6822" w:rsidRDefault="00FE6822">
            <w:pPr>
              <w:autoSpaceDE w:val="0"/>
              <w:autoSpaceDN w:val="0"/>
              <w:adjustRightInd w:val="0"/>
              <w:spacing w:after="0" w:line="240" w:lineRule="auto"/>
              <w:ind w:left="-108"/>
              <w:contextualSpacing/>
              <w:jc w:val="both"/>
              <w:rPr>
                <w:rFonts w:ascii="Times New Roman" w:hAnsi="Times New Roman"/>
              </w:rPr>
            </w:pPr>
          </w:p>
        </w:tc>
      </w:tr>
      <w:tr w:rsidR="00FE6822">
        <w:trPr>
          <w:trHeight w:val="247"/>
        </w:trPr>
        <w:tc>
          <w:tcPr>
            <w:tcW w:w="544" w:type="dxa"/>
            <w:tcBorders>
              <w:top w:val="single" w:sz="4" w:space="0" w:color="auto"/>
              <w:left w:val="single" w:sz="4" w:space="0" w:color="auto"/>
              <w:right w:val="single" w:sz="4" w:space="0" w:color="auto"/>
            </w:tcBorders>
          </w:tcPr>
          <w:p w:rsidR="00FE6822" w:rsidRDefault="00FE6822">
            <w:pPr>
              <w:spacing w:after="0" w:line="240" w:lineRule="auto"/>
              <w:contextualSpacing/>
              <w:jc w:val="center"/>
              <w:rPr>
                <w:rFonts w:ascii="Times New Roman" w:hAnsi="Times New Roman"/>
              </w:rPr>
            </w:pPr>
          </w:p>
        </w:tc>
        <w:tc>
          <w:tcPr>
            <w:tcW w:w="14433" w:type="dxa"/>
            <w:gridSpan w:val="7"/>
            <w:tcBorders>
              <w:top w:val="single" w:sz="4" w:space="0" w:color="auto"/>
              <w:left w:val="single" w:sz="4" w:space="0" w:color="auto"/>
              <w:right w:val="single" w:sz="4" w:space="0" w:color="auto"/>
            </w:tcBorders>
            <w:vAlign w:val="center"/>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2. Направление межведомственных запросов </w:t>
            </w:r>
          </w:p>
          <w:p w:rsidR="00FE6822" w:rsidRDefault="00FE6822">
            <w:pPr>
              <w:autoSpaceDE w:val="0"/>
              <w:autoSpaceDN w:val="0"/>
              <w:adjustRightInd w:val="0"/>
              <w:spacing w:after="0" w:line="240" w:lineRule="auto"/>
              <w:contextualSpacing/>
              <w:jc w:val="center"/>
              <w:rPr>
                <w:rFonts w:ascii="Times New Roman" w:hAnsi="Times New Roman"/>
              </w:rPr>
            </w:pPr>
          </w:p>
        </w:tc>
      </w:tr>
      <w:tr w:rsidR="00FE6822">
        <w:trPr>
          <w:trHeight w:val="392"/>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1.</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highlight w:val="yellow"/>
              </w:rPr>
            </w:pPr>
            <w:r>
              <w:rPr>
                <w:rFonts w:ascii="Times New Roman" w:hAnsi="Times New Roman"/>
              </w:rPr>
              <w:t xml:space="preserve">Направление межведомственных запросов </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Уполномоченный специалист</w:t>
            </w:r>
            <w:r w:rsidR="00A57FB2">
              <w:rPr>
                <w:rFonts w:ascii="Times New Roman" w:hAnsi="Times New Roman"/>
              </w:rPr>
              <w:t xml:space="preserve"> ОМСУ</w:t>
            </w:r>
            <w:r>
              <w:rPr>
                <w:rFonts w:ascii="Times New Roman" w:hAnsi="Times New Roman"/>
              </w:rPr>
              <w:t>:</w:t>
            </w:r>
          </w:p>
          <w:p w:rsidR="00FE6822" w:rsidRDefault="0050796D">
            <w:pPr>
              <w:spacing w:after="0" w:line="240" w:lineRule="auto"/>
              <w:contextualSpacing/>
              <w:rPr>
                <w:rFonts w:ascii="Times New Roman" w:hAnsi="Times New Roman"/>
              </w:rPr>
            </w:pPr>
            <w:r>
              <w:rPr>
                <w:rFonts w:ascii="Times New Roman" w:hAnsi="Times New Roman"/>
              </w:rPr>
              <w:t>- направляет в организации, осуществляющие эксплуатацию сетей инженерно-технического обеспечения, запрос на бумажном носителе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FE6822" w:rsidRDefault="0050796D">
            <w:pPr>
              <w:spacing w:after="0" w:line="240" w:lineRule="auto"/>
              <w:contextualSpacing/>
              <w:rPr>
                <w:rFonts w:ascii="Times New Roman" w:hAnsi="Times New Roman"/>
                <w:highlight w:val="yellow"/>
              </w:rPr>
            </w:pPr>
            <w:r>
              <w:rPr>
                <w:rFonts w:ascii="Times New Roman" w:hAnsi="Times New Roman"/>
              </w:rPr>
              <w:t>- направляет запрос о предоставлении сведений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 об объектах капитального строительства, расположенных в границах земельного участка, о выдаче градостроительного плана которого подано заявление</w:t>
            </w:r>
          </w:p>
        </w:tc>
        <w:tc>
          <w:tcPr>
            <w:tcW w:w="1559" w:type="dxa"/>
            <w:tcBorders>
              <w:top w:val="single" w:sz="4" w:space="0" w:color="auto"/>
              <w:left w:val="single" w:sz="4" w:space="0" w:color="auto"/>
              <w:right w:val="single" w:sz="4" w:space="0" w:color="auto"/>
            </w:tcBorders>
            <w:vAlign w:val="center"/>
          </w:tcPr>
          <w:p w:rsidR="00FE6822" w:rsidRDefault="0050796D">
            <w:pPr>
              <w:spacing w:after="0" w:line="240" w:lineRule="auto"/>
              <w:contextualSpacing/>
              <w:jc w:val="center"/>
              <w:rPr>
                <w:rFonts w:ascii="Times New Roman" w:hAnsi="Times New Roman"/>
                <w:strike/>
                <w:highlight w:val="yellow"/>
              </w:rPr>
            </w:pPr>
            <w:r>
              <w:rPr>
                <w:rFonts w:ascii="Times New Roman" w:hAnsi="Times New Roman"/>
              </w:rPr>
              <w:t>2 рабочих дня с даты получения заявления</w:t>
            </w:r>
          </w:p>
        </w:tc>
        <w:tc>
          <w:tcPr>
            <w:tcW w:w="1843" w:type="dxa"/>
            <w:tcBorders>
              <w:top w:val="single" w:sz="4" w:space="0" w:color="auto"/>
              <w:left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ОМСУ</w:t>
            </w:r>
          </w:p>
          <w:p w:rsidR="00FE6822" w:rsidRDefault="00FE6822">
            <w:pPr>
              <w:spacing w:after="0" w:line="240" w:lineRule="auto"/>
              <w:contextualSpacing/>
              <w:rPr>
                <w:rFonts w:ascii="Times New Roman" w:hAnsi="Times New Roman"/>
                <w:strike/>
                <w:highlight w:val="yellow"/>
              </w:rPr>
            </w:pPr>
          </w:p>
        </w:tc>
        <w:tc>
          <w:tcPr>
            <w:tcW w:w="2268" w:type="dxa"/>
            <w:tcBorders>
              <w:top w:val="single" w:sz="4" w:space="0" w:color="auto"/>
              <w:left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r>
              <w:rPr>
                <w:rFonts w:ascii="Times New Roman" w:hAnsi="Times New Roman"/>
              </w:rPr>
              <w:t xml:space="preserve"> </w:t>
            </w:r>
          </w:p>
          <w:p w:rsidR="00FE6822" w:rsidRDefault="00FE6822">
            <w:pPr>
              <w:autoSpaceDE w:val="0"/>
              <w:autoSpaceDN w:val="0"/>
              <w:adjustRightInd w:val="0"/>
              <w:spacing w:after="0" w:line="240" w:lineRule="auto"/>
              <w:contextualSpacing/>
              <w:jc w:val="center"/>
              <w:rPr>
                <w:rFonts w:ascii="Times New Roman" w:hAnsi="Times New Roman"/>
                <w:strike/>
                <w:highlight w:val="yellow"/>
              </w:rPr>
            </w:pPr>
          </w:p>
          <w:p w:rsidR="00FE6822" w:rsidRDefault="00FE6822">
            <w:pPr>
              <w:autoSpaceDE w:val="0"/>
              <w:autoSpaceDN w:val="0"/>
              <w:adjustRightInd w:val="0"/>
              <w:spacing w:after="0" w:line="240" w:lineRule="auto"/>
              <w:contextualSpacing/>
              <w:jc w:val="center"/>
              <w:rPr>
                <w:rFonts w:ascii="Times New Roman" w:hAnsi="Times New Roman"/>
                <w:i/>
                <w:color w:val="FF0000"/>
                <w:highlight w:val="yellow"/>
              </w:rPr>
            </w:pPr>
          </w:p>
        </w:tc>
        <w:tc>
          <w:tcPr>
            <w:tcW w:w="2204" w:type="dxa"/>
            <w:tcBorders>
              <w:top w:val="single" w:sz="4" w:space="0" w:color="auto"/>
              <w:left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7</w:t>
            </w:r>
          </w:p>
        </w:tc>
      </w:tr>
      <w:tr w:rsidR="00FE6822">
        <w:trPr>
          <w:trHeight w:val="392"/>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2</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П</w:t>
            </w:r>
            <w:r>
              <w:rPr>
                <w:rFonts w:ascii="Times New Roman" w:eastAsia="Calibri" w:hAnsi="Times New Roman"/>
                <w:lang w:eastAsia="en-US"/>
              </w:rPr>
              <w:t xml:space="preserve">оступление запрошенных документов (сведений) в ОМСУ, либо информации об </w:t>
            </w:r>
            <w:r>
              <w:rPr>
                <w:rFonts w:ascii="Times New Roman" w:eastAsia="Calibri" w:hAnsi="Times New Roman"/>
                <w:lang w:eastAsia="en-US"/>
              </w:rPr>
              <w:lastRenderedPageBreak/>
              <w:t xml:space="preserve">отсутствии запрошенных документов (сведений) в ОМСУ, </w:t>
            </w:r>
            <w:r>
              <w:rPr>
                <w:rFonts w:ascii="Times New Roman" w:hAnsi="Times New Roman"/>
              </w:rPr>
              <w:t>формирование полного пакета документа</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eastAsia="Calibri" w:hAnsi="Times New Roman"/>
                <w:lang w:eastAsia="en-US"/>
              </w:rPr>
            </w:pPr>
            <w:r>
              <w:rPr>
                <w:rFonts w:ascii="Times New Roman" w:hAnsi="Times New Roman"/>
              </w:rPr>
              <w:lastRenderedPageBreak/>
              <w:t>Ожидание п</w:t>
            </w:r>
            <w:r>
              <w:rPr>
                <w:rFonts w:ascii="Times New Roman" w:eastAsia="Calibri" w:hAnsi="Times New Roman"/>
                <w:lang w:eastAsia="en-US"/>
              </w:rPr>
              <w:t>оступления запрошенных документов (сведений) в ОМСУ, либо информации об отсутствии запрошенных документов (сведений) в ОМСУ.</w:t>
            </w:r>
          </w:p>
          <w:p w:rsidR="00FE6822" w:rsidRDefault="0050796D">
            <w:pPr>
              <w:autoSpaceDE w:val="0"/>
              <w:autoSpaceDN w:val="0"/>
              <w:adjustRightInd w:val="0"/>
              <w:spacing w:after="0" w:line="240" w:lineRule="auto"/>
              <w:contextualSpacing/>
              <w:jc w:val="both"/>
              <w:rPr>
                <w:rFonts w:ascii="Times New Roman" w:hAnsi="Times New Roman"/>
              </w:rPr>
            </w:pPr>
            <w:r>
              <w:rPr>
                <w:rFonts w:ascii="Times New Roman" w:eastAsia="Calibri" w:hAnsi="Times New Roman"/>
                <w:lang w:eastAsia="en-US"/>
              </w:rPr>
              <w:t xml:space="preserve">При поступлении документов (сведений) </w:t>
            </w:r>
            <w:r>
              <w:rPr>
                <w:rFonts w:ascii="Times New Roman" w:hAnsi="Times New Roman"/>
              </w:rPr>
              <w:lastRenderedPageBreak/>
              <w:t>уполномоченный специалист ОМСУ формирует полный пакет документов и передает уполномоченному специалисту ОМСУ для подготовки результата предоставления муниципальной услуги</w:t>
            </w:r>
          </w:p>
          <w:p w:rsidR="00FE6822" w:rsidRDefault="00FE6822">
            <w:pPr>
              <w:spacing w:after="0" w:line="240" w:lineRule="auto"/>
              <w:contextualSpacing/>
              <w:rPr>
                <w:rFonts w:ascii="Times New Roman" w:hAnsi="Times New Roman"/>
              </w:rPr>
            </w:pPr>
          </w:p>
        </w:tc>
        <w:tc>
          <w:tcPr>
            <w:tcW w:w="1559" w:type="dxa"/>
            <w:tcBorders>
              <w:top w:val="single" w:sz="4" w:space="0" w:color="auto"/>
              <w:left w:val="single" w:sz="4" w:space="0" w:color="auto"/>
              <w:right w:val="single" w:sz="4" w:space="0" w:color="auto"/>
            </w:tcBorders>
            <w:vAlign w:val="center"/>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7 рабочих дней</w:t>
            </w:r>
          </w:p>
        </w:tc>
        <w:tc>
          <w:tcPr>
            <w:tcW w:w="1843" w:type="dxa"/>
            <w:tcBorders>
              <w:top w:val="single" w:sz="4" w:space="0" w:color="auto"/>
              <w:left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ОМСУ</w:t>
            </w:r>
          </w:p>
          <w:p w:rsidR="00FE6822" w:rsidRDefault="00FE6822">
            <w:pPr>
              <w:autoSpaceDE w:val="0"/>
              <w:autoSpaceDN w:val="0"/>
              <w:adjustRightInd w:val="0"/>
              <w:spacing w:after="0" w:line="240" w:lineRule="auto"/>
              <w:contextualSpacing/>
              <w:jc w:val="center"/>
              <w:rPr>
                <w:rFonts w:ascii="Times New Roman" w:hAnsi="Times New Roman"/>
              </w:rPr>
            </w:pPr>
          </w:p>
        </w:tc>
        <w:tc>
          <w:tcPr>
            <w:tcW w:w="2268" w:type="dxa"/>
            <w:tcBorders>
              <w:top w:val="single" w:sz="4" w:space="0" w:color="auto"/>
              <w:left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r>
              <w:rPr>
                <w:rFonts w:ascii="Times New Roman" w:hAnsi="Times New Roman"/>
              </w:rPr>
              <w:t xml:space="preserve"> </w:t>
            </w:r>
          </w:p>
          <w:p w:rsidR="00FE6822" w:rsidRDefault="00FE6822">
            <w:pPr>
              <w:autoSpaceDE w:val="0"/>
              <w:autoSpaceDN w:val="0"/>
              <w:adjustRightInd w:val="0"/>
              <w:spacing w:after="0" w:line="240" w:lineRule="auto"/>
              <w:contextualSpacing/>
              <w:jc w:val="center"/>
              <w:rPr>
                <w:rFonts w:ascii="Times New Roman" w:eastAsia="Calibri" w:hAnsi="Times New Roman"/>
              </w:rPr>
            </w:pPr>
          </w:p>
        </w:tc>
        <w:tc>
          <w:tcPr>
            <w:tcW w:w="2204" w:type="dxa"/>
            <w:tcBorders>
              <w:top w:val="single" w:sz="4" w:space="0" w:color="auto"/>
              <w:left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lastRenderedPageBreak/>
              <w:t>Приложение 8</w:t>
            </w:r>
          </w:p>
        </w:tc>
      </w:tr>
      <w:tr w:rsidR="00FE6822">
        <w:trPr>
          <w:trHeight w:val="392"/>
        </w:trPr>
        <w:tc>
          <w:tcPr>
            <w:tcW w:w="544" w:type="dxa"/>
            <w:tcBorders>
              <w:top w:val="single" w:sz="4" w:space="0" w:color="auto"/>
              <w:left w:val="single" w:sz="4" w:space="0" w:color="auto"/>
              <w:bottom w:val="single" w:sz="4" w:space="0" w:color="auto"/>
              <w:right w:val="single" w:sz="4" w:space="0" w:color="auto"/>
            </w:tcBorders>
          </w:tcPr>
          <w:p w:rsidR="00FE6822" w:rsidRDefault="00FE6822">
            <w:pPr>
              <w:spacing w:after="0" w:line="240" w:lineRule="auto"/>
              <w:contextualSpacing/>
              <w:jc w:val="center"/>
              <w:rPr>
                <w:rFonts w:ascii="Times New Roman" w:hAnsi="Times New Roman"/>
              </w:rPr>
            </w:pPr>
          </w:p>
        </w:tc>
        <w:tc>
          <w:tcPr>
            <w:tcW w:w="14433" w:type="dxa"/>
            <w:gridSpan w:val="7"/>
            <w:tcBorders>
              <w:top w:val="single" w:sz="4" w:space="0" w:color="auto"/>
              <w:left w:val="single" w:sz="4" w:space="0" w:color="auto"/>
              <w:bottom w:val="single" w:sz="4" w:space="0" w:color="auto"/>
              <w:right w:val="single" w:sz="4" w:space="0" w:color="auto"/>
            </w:tcBorders>
          </w:tcPr>
          <w:p w:rsidR="00FE6822" w:rsidRDefault="00FE6822">
            <w:pPr>
              <w:autoSpaceDE w:val="0"/>
              <w:autoSpaceDN w:val="0"/>
              <w:adjustRightInd w:val="0"/>
              <w:spacing w:after="0" w:line="240" w:lineRule="auto"/>
              <w:contextualSpacing/>
              <w:jc w:val="center"/>
              <w:rPr>
                <w:rFonts w:ascii="Times New Roman" w:hAnsi="Times New Roman"/>
              </w:rPr>
            </w:pPr>
          </w:p>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3. Подготовка градостроительного плана земельного участка или отказа в выдаче градостроительного плана земельного участка</w:t>
            </w:r>
          </w:p>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(непосредственно в ОМСУ)</w:t>
            </w:r>
          </w:p>
        </w:tc>
      </w:tr>
      <w:tr w:rsidR="00FE6822">
        <w:trPr>
          <w:trHeight w:val="392"/>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1.</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strike/>
                <w:highlight w:val="yellow"/>
              </w:rPr>
            </w:pPr>
            <w:r>
              <w:rPr>
                <w:rFonts w:ascii="Times New Roman" w:hAnsi="Times New Roman"/>
              </w:rPr>
              <w:t>Подготовка градостроительного плана</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Уполномоченный специалист ОМСУ осуществляет:</w:t>
            </w:r>
          </w:p>
          <w:p w:rsidR="00FE6822" w:rsidRDefault="0050796D">
            <w:pPr>
              <w:spacing w:after="0" w:line="240" w:lineRule="auto"/>
              <w:contextualSpacing/>
              <w:rPr>
                <w:rFonts w:ascii="Times New Roman" w:hAnsi="Times New Roman"/>
              </w:rPr>
            </w:pPr>
            <w:r>
              <w:rPr>
                <w:rFonts w:ascii="Times New Roman" w:hAnsi="Times New Roman"/>
              </w:rPr>
              <w:t xml:space="preserve">- подготовку градостроительного плана земельного участка, в трех экземплярах, </w:t>
            </w:r>
          </w:p>
          <w:p w:rsidR="00FE6822" w:rsidRDefault="0050796D">
            <w:pPr>
              <w:spacing w:after="0" w:line="240" w:lineRule="auto"/>
              <w:contextualSpacing/>
              <w:rPr>
                <w:rFonts w:ascii="Times New Roman" w:hAnsi="Times New Roman"/>
              </w:rPr>
            </w:pPr>
            <w:r>
              <w:rPr>
                <w:rFonts w:ascii="Times New Roman" w:hAnsi="Times New Roman"/>
              </w:rPr>
              <w:t>- подписывает градостроительный план и подтверждает свою подпись печатью (при наличии) ОМСУ - при подготовке градостроительного плана на бумажном носителе или заверяет усиленной квалифицированной электронной подписью - при подготовке градостроительного плана в виде электронного документа,</w:t>
            </w:r>
          </w:p>
          <w:p w:rsidR="00FE6822" w:rsidRDefault="0050796D">
            <w:pPr>
              <w:spacing w:after="0" w:line="240" w:lineRule="auto"/>
              <w:contextualSpacing/>
              <w:rPr>
                <w:rFonts w:ascii="Times New Roman" w:hAnsi="Times New Roman"/>
                <w:strike/>
                <w:highlight w:val="yellow"/>
              </w:rPr>
            </w:pPr>
            <w:r>
              <w:rPr>
                <w:rFonts w:ascii="Times New Roman" w:hAnsi="Times New Roman"/>
              </w:rPr>
              <w:t>- регистрирует его путем присвоения ему номера в регистрационной книге.</w:t>
            </w:r>
          </w:p>
        </w:tc>
        <w:tc>
          <w:tcPr>
            <w:tcW w:w="1559" w:type="dxa"/>
            <w:tcBorders>
              <w:top w:val="single" w:sz="4" w:space="0" w:color="auto"/>
              <w:left w:val="single" w:sz="4" w:space="0" w:color="auto"/>
              <w:right w:val="single" w:sz="4" w:space="0" w:color="auto"/>
            </w:tcBorders>
            <w:vAlign w:val="center"/>
          </w:tcPr>
          <w:p w:rsidR="00FE6822" w:rsidRDefault="0050796D">
            <w:pPr>
              <w:spacing w:after="0" w:line="240" w:lineRule="auto"/>
              <w:contextualSpacing/>
              <w:jc w:val="center"/>
              <w:rPr>
                <w:rFonts w:ascii="Times New Roman" w:hAnsi="Times New Roman"/>
                <w:highlight w:val="yellow"/>
              </w:rPr>
            </w:pPr>
            <w:r>
              <w:rPr>
                <w:rFonts w:ascii="Times New Roman" w:hAnsi="Times New Roman"/>
              </w:rPr>
              <w:t>3 рабочих дня</w:t>
            </w:r>
          </w:p>
        </w:tc>
        <w:tc>
          <w:tcPr>
            <w:tcW w:w="1843" w:type="dxa"/>
            <w:tcBorders>
              <w:top w:val="single" w:sz="4" w:space="0" w:color="auto"/>
              <w:left w:val="single" w:sz="4" w:space="0" w:color="auto"/>
              <w:right w:val="single" w:sz="4" w:space="0" w:color="auto"/>
            </w:tcBorders>
          </w:tcPr>
          <w:p w:rsidR="00FE6822" w:rsidRDefault="00FE6822">
            <w:pPr>
              <w:autoSpaceDE w:val="0"/>
              <w:autoSpaceDN w:val="0"/>
              <w:adjustRightInd w:val="0"/>
              <w:spacing w:after="0" w:line="240" w:lineRule="auto"/>
              <w:contextualSpacing/>
              <w:jc w:val="center"/>
              <w:rPr>
                <w:rFonts w:ascii="Times New Roman" w:hAnsi="Times New Roman"/>
                <w:strike/>
                <w:highlight w:val="yellow"/>
              </w:rPr>
            </w:pPr>
          </w:p>
          <w:p w:rsidR="00FE6822" w:rsidRDefault="00FE6822">
            <w:pPr>
              <w:autoSpaceDE w:val="0"/>
              <w:autoSpaceDN w:val="0"/>
              <w:adjustRightInd w:val="0"/>
              <w:spacing w:after="0" w:line="240" w:lineRule="auto"/>
              <w:contextualSpacing/>
              <w:jc w:val="center"/>
              <w:rPr>
                <w:rFonts w:ascii="Times New Roman" w:hAnsi="Times New Roman"/>
                <w:strike/>
                <w:highlight w:val="yellow"/>
              </w:rPr>
            </w:pPr>
          </w:p>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ОМСУ</w:t>
            </w:r>
          </w:p>
          <w:p w:rsidR="00FE6822" w:rsidRDefault="00FE6822">
            <w:pPr>
              <w:spacing w:after="0" w:line="240" w:lineRule="auto"/>
              <w:contextualSpacing/>
              <w:rPr>
                <w:rFonts w:ascii="Times New Roman" w:hAnsi="Times New Roman"/>
              </w:rPr>
            </w:pPr>
          </w:p>
          <w:p w:rsidR="00FE6822" w:rsidRDefault="00FE6822">
            <w:pPr>
              <w:spacing w:after="0" w:line="240" w:lineRule="auto"/>
              <w:contextualSpacing/>
              <w:rPr>
                <w:rFonts w:ascii="Times New Roman" w:hAnsi="Times New Roman"/>
                <w:strike/>
                <w:highlight w:val="yellow"/>
              </w:rPr>
            </w:pPr>
          </w:p>
          <w:p w:rsidR="00FE6822" w:rsidRDefault="00FE6822">
            <w:pPr>
              <w:spacing w:after="0" w:line="240" w:lineRule="auto"/>
              <w:contextualSpacing/>
              <w:rPr>
                <w:rFonts w:ascii="Times New Roman" w:hAnsi="Times New Roman"/>
                <w:strike/>
                <w:highlight w:val="yellow"/>
              </w:rPr>
            </w:pPr>
          </w:p>
        </w:tc>
        <w:tc>
          <w:tcPr>
            <w:tcW w:w="2268" w:type="dxa"/>
            <w:tcBorders>
              <w:top w:val="single" w:sz="4" w:space="0" w:color="auto"/>
              <w:left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r>
              <w:rPr>
                <w:rFonts w:ascii="Times New Roman" w:hAnsi="Times New Roman"/>
              </w:rPr>
              <w:t xml:space="preserve"> </w:t>
            </w:r>
          </w:p>
          <w:p w:rsidR="00FE6822" w:rsidRDefault="00FE6822">
            <w:pPr>
              <w:autoSpaceDE w:val="0"/>
              <w:autoSpaceDN w:val="0"/>
              <w:adjustRightInd w:val="0"/>
              <w:spacing w:after="0" w:line="240" w:lineRule="auto"/>
              <w:contextualSpacing/>
              <w:jc w:val="center"/>
              <w:rPr>
                <w:rFonts w:ascii="Times New Roman" w:hAnsi="Times New Roman"/>
                <w:i/>
                <w:color w:val="FF0000"/>
                <w:highlight w:val="yellow"/>
              </w:rPr>
            </w:pPr>
          </w:p>
        </w:tc>
        <w:tc>
          <w:tcPr>
            <w:tcW w:w="2204" w:type="dxa"/>
            <w:tcBorders>
              <w:top w:val="single" w:sz="4" w:space="0" w:color="auto"/>
              <w:left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3</w:t>
            </w:r>
          </w:p>
        </w:tc>
      </w:tr>
      <w:tr w:rsidR="00FE6822">
        <w:trPr>
          <w:trHeight w:val="5071"/>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 xml:space="preserve">2. </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Подготовка отказа в выдаче градостроительного плана земельного участка</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Уполномоченный специалист ОМСУ:</w:t>
            </w:r>
          </w:p>
          <w:p w:rsidR="00FE6822" w:rsidRDefault="0050796D">
            <w:pPr>
              <w:spacing w:after="0" w:line="240" w:lineRule="auto"/>
              <w:contextualSpacing/>
              <w:rPr>
                <w:rFonts w:ascii="Times New Roman" w:hAnsi="Times New Roman"/>
              </w:rPr>
            </w:pPr>
            <w:r>
              <w:rPr>
                <w:rFonts w:ascii="Times New Roman" w:hAnsi="Times New Roman"/>
              </w:rPr>
              <w:t xml:space="preserve"> - осуществляет подготовку отказа в предоставлении градостроительного плана в двух экземплярах по форме, </w:t>
            </w:r>
            <w:r>
              <w:rPr>
                <w:rFonts w:ascii="Times New Roman" w:eastAsiaTheme="minorHAnsi" w:hAnsi="Times New Roman"/>
                <w:lang w:eastAsia="en-US"/>
              </w:rPr>
              <w:t>установленной приказом Минстроя России от 25.04.2017 N 741/пр «Об утверждении формы градостроительного плана земельного участка и порядка ее заполнения»</w:t>
            </w:r>
            <w:r>
              <w:rPr>
                <w:rFonts w:ascii="Times New Roman" w:hAnsi="Times New Roman"/>
              </w:rPr>
              <w:t>,</w:t>
            </w:r>
          </w:p>
          <w:p w:rsidR="00FE6822" w:rsidRDefault="0050796D">
            <w:pPr>
              <w:spacing w:after="0" w:line="240" w:lineRule="auto"/>
              <w:contextualSpacing/>
              <w:rPr>
                <w:rFonts w:ascii="Times New Roman" w:hAnsi="Times New Roman"/>
              </w:rPr>
            </w:pPr>
            <w:r>
              <w:rPr>
                <w:rFonts w:ascii="Times New Roman" w:hAnsi="Times New Roman"/>
              </w:rPr>
              <w:t>- подписывает отказ и подтверждает свою подпись печатью (при наличии) ОМСУ - при подготовке отказа в предоставлении градостроительного плана на бумажном носителе или заверяет усиленной квалифицированной электронной подписью - при подготовке отказа в предоставлении градостроительного плана в виде электронного документа</w:t>
            </w:r>
          </w:p>
        </w:tc>
        <w:tc>
          <w:tcPr>
            <w:tcW w:w="1559" w:type="dxa"/>
            <w:tcBorders>
              <w:left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3 рабочих дня</w:t>
            </w:r>
          </w:p>
        </w:tc>
        <w:tc>
          <w:tcPr>
            <w:tcW w:w="1843" w:type="dxa"/>
            <w:tcBorders>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ОМСУ</w:t>
            </w:r>
          </w:p>
          <w:p w:rsidR="00FE6822" w:rsidRDefault="00FE6822">
            <w:pPr>
              <w:spacing w:after="0" w:line="240" w:lineRule="auto"/>
              <w:contextualSpacing/>
              <w:rPr>
                <w:rFonts w:ascii="Times New Roman" w:hAnsi="Times New Roman"/>
              </w:rPr>
            </w:pPr>
          </w:p>
        </w:tc>
        <w:tc>
          <w:tcPr>
            <w:tcW w:w="2268" w:type="dxa"/>
            <w:tcBorders>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r>
              <w:rPr>
                <w:rFonts w:ascii="Times New Roman" w:hAnsi="Times New Roman"/>
              </w:rPr>
              <w:t xml:space="preserve"> </w:t>
            </w:r>
          </w:p>
          <w:p w:rsidR="00FE6822" w:rsidRDefault="00FE6822">
            <w:pPr>
              <w:autoSpaceDE w:val="0"/>
              <w:autoSpaceDN w:val="0"/>
              <w:adjustRightInd w:val="0"/>
              <w:spacing w:after="0" w:line="240" w:lineRule="auto"/>
              <w:contextualSpacing/>
              <w:jc w:val="center"/>
              <w:rPr>
                <w:rFonts w:ascii="Times New Roman" w:hAnsi="Times New Roman"/>
              </w:rPr>
            </w:pPr>
          </w:p>
        </w:tc>
        <w:tc>
          <w:tcPr>
            <w:tcW w:w="2204" w:type="dxa"/>
            <w:tcBorders>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5</w:t>
            </w:r>
          </w:p>
        </w:tc>
      </w:tr>
      <w:tr w:rsidR="00FE6822">
        <w:trPr>
          <w:trHeight w:val="153"/>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3.</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both"/>
              <w:rPr>
                <w:rFonts w:ascii="Times New Roman" w:hAnsi="Times New Roman"/>
              </w:rPr>
            </w:pPr>
            <w:r>
              <w:rPr>
                <w:rFonts w:ascii="Times New Roman" w:hAnsi="Times New Roman"/>
              </w:rPr>
              <w:t>Передача градостроительного плана земельного участка или отказа в выдаче градостроительного плана земельного участка из ОМСУ в МФЦ</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eastAsia="Calibri" w:hAnsi="Times New Roman"/>
              </w:rPr>
            </w:pPr>
            <w:r>
              <w:rPr>
                <w:rFonts w:ascii="Times New Roman" w:eastAsia="Calibri" w:hAnsi="Times New Roman"/>
              </w:rPr>
              <w:t>Уполномоченный специалист ОМСУ передает подготовленный и зарегистрированный градостроительный план сотруднику МФЦ:</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t>- формирует опись на передаваемые комплект документов в МФЦ;</w:t>
            </w:r>
          </w:p>
          <w:p w:rsidR="00FE6822" w:rsidRDefault="0050796D">
            <w:pPr>
              <w:spacing w:after="0" w:line="240" w:lineRule="auto"/>
              <w:contextualSpacing/>
              <w:rPr>
                <w:rFonts w:ascii="Times New Roman" w:eastAsia="Calibri" w:hAnsi="Times New Roman"/>
                <w:strike/>
              </w:rPr>
            </w:pPr>
            <w:r>
              <w:rPr>
                <w:rFonts w:ascii="Times New Roman" w:eastAsia="Calibri" w:hAnsi="Times New Roman"/>
              </w:rPr>
              <w:t xml:space="preserve"> - передает комплект  документов в МФЦ, на бумажном носителе в двух экземплярах курьерской службой МФЦ, </w:t>
            </w:r>
            <w:r>
              <w:rPr>
                <w:rFonts w:ascii="Times New Roman" w:eastAsia="Calibri" w:hAnsi="Times New Roman"/>
                <w:lang w:eastAsia="en-US"/>
              </w:rPr>
              <w:t>в том числе и в электронном виде</w:t>
            </w:r>
            <w:r>
              <w:rPr>
                <w:rFonts w:ascii="Times New Roman" w:eastAsia="Calibri" w:hAnsi="Times New Roman"/>
              </w:rPr>
              <w:t>.</w:t>
            </w:r>
          </w:p>
        </w:tc>
        <w:tc>
          <w:tcPr>
            <w:tcW w:w="1559" w:type="dxa"/>
            <w:tcBorders>
              <w:left w:val="single" w:sz="4" w:space="0" w:color="auto"/>
              <w:right w:val="single" w:sz="4" w:space="0" w:color="auto"/>
            </w:tcBorders>
          </w:tcPr>
          <w:p w:rsidR="00FE6822" w:rsidRDefault="0050796D">
            <w:pPr>
              <w:spacing w:after="0" w:line="240" w:lineRule="auto"/>
              <w:contextualSpacing/>
              <w:jc w:val="both"/>
              <w:rPr>
                <w:rFonts w:ascii="Times New Roman" w:eastAsia="Calibri" w:hAnsi="Times New Roman"/>
              </w:rPr>
            </w:pPr>
            <w:r>
              <w:rPr>
                <w:rFonts w:ascii="Times New Roman" w:eastAsia="Calibri" w:hAnsi="Times New Roman"/>
              </w:rPr>
              <w:t xml:space="preserve">В 1 рабочего дней со дня,  следующего за днем подготовки результата предоставления муниципальной услуги </w:t>
            </w:r>
          </w:p>
        </w:tc>
        <w:tc>
          <w:tcPr>
            <w:tcW w:w="1843" w:type="dxa"/>
            <w:tcBorders>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ОМСУ</w:t>
            </w:r>
          </w:p>
          <w:p w:rsidR="00FE6822" w:rsidRDefault="00FE6822">
            <w:pPr>
              <w:spacing w:after="0" w:line="240" w:lineRule="auto"/>
              <w:contextualSpacing/>
              <w:rPr>
                <w:rFonts w:ascii="Times New Roman" w:eastAsia="Calibri" w:hAnsi="Times New Roman"/>
              </w:rPr>
            </w:pPr>
          </w:p>
        </w:tc>
        <w:tc>
          <w:tcPr>
            <w:tcW w:w="2268" w:type="dxa"/>
            <w:tcBorders>
              <w:left w:val="single" w:sz="4" w:space="0" w:color="auto"/>
              <w:bottom w:val="single" w:sz="4" w:space="0" w:color="auto"/>
              <w:right w:val="single" w:sz="4" w:space="0" w:color="auto"/>
            </w:tcBorders>
          </w:tcPr>
          <w:p w:rsidR="00FE6822" w:rsidRDefault="0050796D">
            <w:pPr>
              <w:spacing w:after="0" w:line="240" w:lineRule="auto"/>
              <w:contextualSpacing/>
              <w:jc w:val="both"/>
              <w:rPr>
                <w:rFonts w:ascii="Times New Roman" w:eastAsia="Calibri"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eastAsia="Calibri" w:hAnsi="Times New Roman"/>
              </w:rPr>
            </w:pPr>
            <w:r>
              <w:rPr>
                <w:rFonts w:ascii="Times New Roman" w:eastAsia="Calibri" w:hAnsi="Times New Roman"/>
              </w:rPr>
              <w:t>-</w:t>
            </w:r>
          </w:p>
        </w:tc>
      </w:tr>
      <w:tr w:rsidR="00FE6822">
        <w:trPr>
          <w:trHeight w:val="434"/>
        </w:trPr>
        <w:tc>
          <w:tcPr>
            <w:tcW w:w="14977" w:type="dxa"/>
            <w:gridSpan w:val="8"/>
            <w:tcBorders>
              <w:top w:val="single" w:sz="4" w:space="0" w:color="auto"/>
              <w:left w:val="single" w:sz="4" w:space="0" w:color="auto"/>
              <w:bottom w:val="single" w:sz="4" w:space="0" w:color="auto"/>
              <w:right w:val="single" w:sz="4" w:space="0" w:color="auto"/>
            </w:tcBorders>
            <w:vAlign w:val="center"/>
          </w:tcPr>
          <w:p w:rsidR="00FE6822" w:rsidRDefault="0050796D">
            <w:pPr>
              <w:spacing w:after="0" w:line="240" w:lineRule="auto"/>
              <w:contextualSpacing/>
              <w:jc w:val="center"/>
              <w:rPr>
                <w:rFonts w:ascii="Times New Roman" w:hAnsi="Times New Roman"/>
              </w:rPr>
            </w:pPr>
            <w:r>
              <w:rPr>
                <w:rFonts w:ascii="Times New Roman" w:hAnsi="Times New Roman"/>
              </w:rPr>
              <w:t>4. Выдача градостроительного плана земельного участка или отказа в предоставлении градостроительного плана).</w:t>
            </w:r>
          </w:p>
        </w:tc>
      </w:tr>
      <w:tr w:rsidR="00FE6822">
        <w:trPr>
          <w:trHeight w:val="271"/>
        </w:trPr>
        <w:tc>
          <w:tcPr>
            <w:tcW w:w="14977" w:type="dxa"/>
            <w:gridSpan w:val="8"/>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4.1. При выдаче результата услуги через МФЦ</w:t>
            </w:r>
          </w:p>
        </w:tc>
      </w:tr>
      <w:tr w:rsidR="00FE6822">
        <w:trPr>
          <w:trHeight w:val="392"/>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1</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Выдача градостроительного плана</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Универсальный специалист МФЦ:</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t xml:space="preserve">- устанавливает личность заявителя (представителя заявителя); </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t>- проверяет документ, удостоверяющий личность;</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t xml:space="preserve">- устанавливает правомочия заявителя </w:t>
            </w:r>
            <w:r>
              <w:rPr>
                <w:rFonts w:ascii="Times New Roman" w:eastAsia="Calibri" w:hAnsi="Times New Roman"/>
              </w:rPr>
              <w:lastRenderedPageBreak/>
              <w:t>(представителя заявителя);</w:t>
            </w:r>
          </w:p>
          <w:p w:rsidR="00FE6822" w:rsidRDefault="0050796D">
            <w:pPr>
              <w:spacing w:after="0" w:line="240" w:lineRule="auto"/>
              <w:contextualSpacing/>
              <w:rPr>
                <w:rFonts w:ascii="Times New Roman" w:hAnsi="Times New Roman"/>
              </w:rPr>
            </w:pPr>
            <w:r>
              <w:rPr>
                <w:rFonts w:ascii="Times New Roman" w:hAnsi="Times New Roman"/>
              </w:rPr>
              <w:t>- выдает (направляет) 2 экземпляра градостроительного плана заявителю</w:t>
            </w:r>
            <w:r>
              <w:rPr>
                <w:rFonts w:ascii="Times New Roman" w:eastAsia="Calibri" w:hAnsi="Times New Roman"/>
              </w:rPr>
              <w:t xml:space="preserve"> (представителю заявителя) на бумажном носителе, заверенном электронной цифровой подписью уполномоченного сотрудника МФЦ, печатью МФЦ</w:t>
            </w: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10 мин.</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eastAsia="Calibri" w:hAnsi="Times New Roman"/>
              </w:rPr>
              <w:t>нет</w:t>
            </w: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3</w:t>
            </w:r>
          </w:p>
          <w:p w:rsidR="00FE6822" w:rsidRDefault="00FE6822">
            <w:pPr>
              <w:autoSpaceDE w:val="0"/>
              <w:autoSpaceDN w:val="0"/>
              <w:adjustRightInd w:val="0"/>
              <w:spacing w:after="0" w:line="240" w:lineRule="auto"/>
              <w:contextualSpacing/>
              <w:jc w:val="center"/>
              <w:rPr>
                <w:rFonts w:ascii="Times New Roman" w:hAnsi="Times New Roman"/>
              </w:rPr>
            </w:pPr>
          </w:p>
        </w:tc>
      </w:tr>
      <w:tr w:rsidR="00FE6822">
        <w:trPr>
          <w:trHeight w:val="2365"/>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2.</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Выдача отказа в предоставлении градостроительного плана земельного участка</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Универсальный специалист МФЦ:</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t xml:space="preserve">- устанавливает личность заявителя (представителя заявителя); </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t>- проверяет документ, удостоверяющий личность;</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t>- устанавливает правомочия заявителя (представителя заявителя);</w:t>
            </w:r>
          </w:p>
          <w:p w:rsidR="00FE6822" w:rsidRDefault="0050796D">
            <w:pPr>
              <w:spacing w:after="0" w:line="240" w:lineRule="auto"/>
              <w:contextualSpacing/>
              <w:rPr>
                <w:rFonts w:ascii="Times New Roman" w:hAnsi="Times New Roman"/>
              </w:rPr>
            </w:pPr>
            <w:r>
              <w:rPr>
                <w:rFonts w:ascii="Times New Roman" w:hAnsi="Times New Roman"/>
              </w:rPr>
              <w:t>- выдает (направляет) 1 экземпляр отказа в выдаче градостроительного плана заявителю</w:t>
            </w:r>
            <w:r>
              <w:rPr>
                <w:rFonts w:ascii="Times New Roman" w:eastAsia="Calibri" w:hAnsi="Times New Roman"/>
              </w:rPr>
              <w:t xml:space="preserve"> (представителю заявителя)</w:t>
            </w:r>
            <w:r>
              <w:rPr>
                <w:rFonts w:ascii="Times New Roman" w:eastAsia="Calibri" w:hAnsi="Times New Roman"/>
                <w:color w:val="FF0000"/>
              </w:rPr>
              <w:t xml:space="preserve"> </w:t>
            </w:r>
            <w:r>
              <w:rPr>
                <w:rFonts w:ascii="Times New Roman" w:eastAsia="Calibri" w:hAnsi="Times New Roman"/>
              </w:rPr>
              <w:t>на бумажном носителе, заверенном электронной цифровой подписью уполномоченного сотрудника МФЦ, печатью МФЦ</w:t>
            </w: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10 мин.</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eastAsia="Calibri" w:hAnsi="Times New Roman"/>
              </w:rPr>
              <w:t>нет</w:t>
            </w: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5</w:t>
            </w:r>
          </w:p>
          <w:p w:rsidR="00FE6822" w:rsidRDefault="00FE6822">
            <w:pPr>
              <w:autoSpaceDE w:val="0"/>
              <w:autoSpaceDN w:val="0"/>
              <w:adjustRightInd w:val="0"/>
              <w:spacing w:after="0" w:line="240" w:lineRule="auto"/>
              <w:contextualSpacing/>
              <w:jc w:val="center"/>
              <w:rPr>
                <w:rFonts w:ascii="Times New Roman" w:hAnsi="Times New Roman"/>
              </w:rPr>
            </w:pPr>
          </w:p>
        </w:tc>
      </w:tr>
      <w:tr w:rsidR="00FE6822">
        <w:trPr>
          <w:trHeight w:val="392"/>
        </w:trPr>
        <w:tc>
          <w:tcPr>
            <w:tcW w:w="14977" w:type="dxa"/>
            <w:gridSpan w:val="8"/>
            <w:tcBorders>
              <w:top w:val="single" w:sz="4" w:space="0" w:color="auto"/>
              <w:left w:val="single" w:sz="4" w:space="0" w:color="auto"/>
              <w:bottom w:val="single" w:sz="4" w:space="0" w:color="auto"/>
              <w:right w:val="single" w:sz="4" w:space="0" w:color="auto"/>
            </w:tcBorders>
            <w:vAlign w:val="center"/>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4.2. При выдаче результата услуги непосредственно в ОМСУ</w:t>
            </w:r>
          </w:p>
        </w:tc>
      </w:tr>
      <w:tr w:rsidR="00FE6822">
        <w:trPr>
          <w:trHeight w:val="392"/>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1</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Выдача градостроительного плана</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Уполномоченный специалист ОМСУ:</w:t>
            </w:r>
          </w:p>
          <w:p w:rsidR="00FE6822" w:rsidRDefault="0050796D">
            <w:pPr>
              <w:spacing w:after="0" w:line="240" w:lineRule="auto"/>
              <w:contextualSpacing/>
              <w:rPr>
                <w:rFonts w:ascii="Times New Roman" w:hAnsi="Times New Roman"/>
              </w:rPr>
            </w:pPr>
            <w:r>
              <w:rPr>
                <w:rFonts w:ascii="Times New Roman" w:hAnsi="Times New Roman"/>
              </w:rPr>
              <w:t>- регистрирует градостроительный план земельного участка путем присвоения ему номера;</w:t>
            </w:r>
          </w:p>
          <w:p w:rsidR="00FE6822" w:rsidRDefault="0050796D">
            <w:pPr>
              <w:spacing w:after="0" w:line="240" w:lineRule="auto"/>
              <w:contextualSpacing/>
              <w:rPr>
                <w:rFonts w:ascii="Times New Roman" w:hAnsi="Times New Roman"/>
              </w:rPr>
            </w:pPr>
            <w:r>
              <w:rPr>
                <w:rFonts w:ascii="Times New Roman" w:hAnsi="Times New Roman"/>
              </w:rPr>
              <w:t>- первый и второй экземпляры на бумажном и (или) в виде электронного документа, заверенные усиленной квалифицированной электронной подписью, передает заявителю (его официальному представителю), либо направляется на адрес электронной почты.</w:t>
            </w:r>
          </w:p>
          <w:p w:rsidR="00FE6822" w:rsidRDefault="0050796D">
            <w:pPr>
              <w:spacing w:after="0" w:line="240" w:lineRule="auto"/>
              <w:contextualSpacing/>
              <w:rPr>
                <w:rFonts w:ascii="Times New Roman" w:hAnsi="Times New Roman"/>
              </w:rPr>
            </w:pPr>
            <w:r>
              <w:rPr>
                <w:rFonts w:ascii="Times New Roman" w:hAnsi="Times New Roman"/>
              </w:rPr>
              <w:t>- третий экземпляр помещается в дело.</w:t>
            </w: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ОМСУ</w:t>
            </w:r>
          </w:p>
          <w:p w:rsidR="00FE6822" w:rsidRDefault="00FE6822">
            <w:pPr>
              <w:spacing w:after="0" w:line="240" w:lineRule="auto"/>
              <w:contextualSpacing/>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eastAsia="Calibri" w:hAnsi="Times New Roman"/>
              </w:rPr>
              <w:t>Технологическое обеспечение (ПК, принтер, сканер, наличие доступа к автоматизированным системам, сервисам), канцелярские принадлежности</w:t>
            </w:r>
          </w:p>
          <w:p w:rsidR="00FE6822" w:rsidRDefault="00FE6822">
            <w:pPr>
              <w:autoSpaceDE w:val="0"/>
              <w:autoSpaceDN w:val="0"/>
              <w:adjustRightInd w:val="0"/>
              <w:spacing w:after="0" w:line="240" w:lineRule="auto"/>
              <w:contextualSpacing/>
              <w:jc w:val="center"/>
              <w:rPr>
                <w:rFonts w:ascii="Times New Roman" w:hAnsi="Times New Roman"/>
              </w:rPr>
            </w:pP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3</w:t>
            </w:r>
          </w:p>
          <w:p w:rsidR="00FE6822" w:rsidRDefault="00FE6822">
            <w:pPr>
              <w:autoSpaceDE w:val="0"/>
              <w:autoSpaceDN w:val="0"/>
              <w:adjustRightInd w:val="0"/>
              <w:spacing w:after="0" w:line="240" w:lineRule="auto"/>
              <w:contextualSpacing/>
              <w:jc w:val="center"/>
              <w:rPr>
                <w:rFonts w:ascii="Times New Roman" w:hAnsi="Times New Roman"/>
              </w:rPr>
            </w:pPr>
          </w:p>
        </w:tc>
      </w:tr>
      <w:tr w:rsidR="00FE6822">
        <w:trPr>
          <w:trHeight w:val="1664"/>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2.</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Выдача отказа в предоставлении градостроительного плана земельного участка</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Подписанный отказ в предоставлении градостроительного плана уполномоченный специалист ОМСУ:</w:t>
            </w:r>
          </w:p>
          <w:p w:rsidR="00FE6822" w:rsidRDefault="0050796D">
            <w:pPr>
              <w:spacing w:after="0" w:line="240" w:lineRule="auto"/>
              <w:contextualSpacing/>
              <w:rPr>
                <w:rFonts w:ascii="Times New Roman" w:hAnsi="Times New Roman"/>
              </w:rPr>
            </w:pPr>
            <w:r>
              <w:rPr>
                <w:rFonts w:ascii="Times New Roman" w:hAnsi="Times New Roman"/>
              </w:rPr>
              <w:t>- первый экземпляр на бумажном и (или) в виде электронного документа, заверенный усиленной квалифицированной электронной подписью, передает заявителю (его официальному представителю), либо направляется на адрес электронной почты.</w:t>
            </w:r>
          </w:p>
          <w:p w:rsidR="00FE6822" w:rsidRDefault="0050796D">
            <w:pPr>
              <w:spacing w:after="0" w:line="240" w:lineRule="auto"/>
              <w:contextualSpacing/>
              <w:rPr>
                <w:rFonts w:ascii="Times New Roman" w:hAnsi="Times New Roman"/>
              </w:rPr>
            </w:pPr>
            <w:r>
              <w:rPr>
                <w:rFonts w:ascii="Times New Roman" w:hAnsi="Times New Roman"/>
              </w:rPr>
              <w:t>- второй экземпляр помещается в дело.</w:t>
            </w: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ОМСУ</w:t>
            </w:r>
          </w:p>
          <w:p w:rsidR="00FE6822" w:rsidRDefault="00FE6822">
            <w:pPr>
              <w:spacing w:after="0" w:line="240" w:lineRule="auto"/>
              <w:contextualSpacing/>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eastAsia="Calibri" w:hAnsi="Times New Roman"/>
              </w:rPr>
              <w:t>Технологическое обеспечение (ПК, принтер, сканер, наличие доступа к автоматизированным системам, сервисам), канцелярские принадлежности</w:t>
            </w:r>
          </w:p>
          <w:p w:rsidR="00FE6822" w:rsidRDefault="00FE6822">
            <w:pPr>
              <w:autoSpaceDE w:val="0"/>
              <w:autoSpaceDN w:val="0"/>
              <w:adjustRightInd w:val="0"/>
              <w:spacing w:after="0" w:line="240" w:lineRule="auto"/>
              <w:contextualSpacing/>
              <w:jc w:val="center"/>
              <w:rPr>
                <w:rFonts w:ascii="Times New Roman" w:hAnsi="Times New Roman"/>
              </w:rPr>
            </w:pP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5</w:t>
            </w:r>
          </w:p>
          <w:p w:rsidR="00FE6822" w:rsidRDefault="00FE6822">
            <w:pPr>
              <w:autoSpaceDE w:val="0"/>
              <w:autoSpaceDN w:val="0"/>
              <w:adjustRightInd w:val="0"/>
              <w:spacing w:after="0" w:line="240" w:lineRule="auto"/>
              <w:contextualSpacing/>
              <w:jc w:val="center"/>
              <w:rPr>
                <w:rFonts w:ascii="Times New Roman" w:hAnsi="Times New Roman"/>
              </w:rPr>
            </w:pPr>
          </w:p>
        </w:tc>
      </w:tr>
      <w:tr w:rsidR="00FE6822">
        <w:trPr>
          <w:trHeight w:val="472"/>
        </w:trPr>
        <w:tc>
          <w:tcPr>
            <w:tcW w:w="14977" w:type="dxa"/>
            <w:gridSpan w:val="8"/>
            <w:tcBorders>
              <w:top w:val="single" w:sz="4" w:space="0" w:color="auto"/>
              <w:left w:val="single" w:sz="4" w:space="0" w:color="auto"/>
              <w:bottom w:val="single" w:sz="4" w:space="0" w:color="auto"/>
              <w:right w:val="single" w:sz="4" w:space="0" w:color="auto"/>
            </w:tcBorders>
            <w:vAlign w:val="center"/>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4.3. При выдаче результата услуги посредством РПГУ</w:t>
            </w:r>
          </w:p>
        </w:tc>
      </w:tr>
      <w:tr w:rsidR="00FE6822">
        <w:trPr>
          <w:trHeight w:val="1664"/>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1.</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Выдача градостроительного плана</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Уполномоченный специалист ОМСУ:</w:t>
            </w:r>
          </w:p>
          <w:p w:rsidR="00FE6822" w:rsidRDefault="0050796D">
            <w:pPr>
              <w:spacing w:after="0" w:line="240" w:lineRule="auto"/>
              <w:contextualSpacing/>
              <w:rPr>
                <w:rFonts w:ascii="Times New Roman" w:hAnsi="Times New Roman"/>
              </w:rPr>
            </w:pPr>
            <w:r>
              <w:rPr>
                <w:rFonts w:ascii="Times New Roman" w:hAnsi="Times New Roman"/>
              </w:rPr>
              <w:t>- регистрирует градостроительный план земельного участка путем присвоения ему номера;</w:t>
            </w:r>
          </w:p>
          <w:p w:rsidR="00FE6822" w:rsidRDefault="0050796D">
            <w:pPr>
              <w:widowControl w:val="0"/>
              <w:shd w:val="clear" w:color="auto" w:fill="FFFFFF"/>
              <w:tabs>
                <w:tab w:val="left" w:pos="854"/>
              </w:tabs>
              <w:autoSpaceDE w:val="0"/>
              <w:autoSpaceDN w:val="0"/>
              <w:adjustRightInd w:val="0"/>
              <w:spacing w:after="0" w:line="240" w:lineRule="atLeast"/>
              <w:contextualSpacing/>
              <w:rPr>
                <w:rFonts w:ascii="Times New Roman" w:hAnsi="Times New Roman"/>
                <w:spacing w:val="3"/>
              </w:rPr>
            </w:pPr>
            <w:r>
              <w:rPr>
                <w:rFonts w:ascii="Times New Roman" w:hAnsi="Times New Roman"/>
              </w:rPr>
              <w:t xml:space="preserve">- </w:t>
            </w:r>
            <w:r>
              <w:rPr>
                <w:rFonts w:ascii="Times New Roman" w:hAnsi="Times New Roman"/>
                <w:spacing w:val="3"/>
              </w:rPr>
              <w:t>направляет в личный кабинет заявителя на РПГУ информационное уведомление о завершении процедуры предоставления муниципальной услуги.</w:t>
            </w:r>
          </w:p>
          <w:p w:rsidR="00FE6822" w:rsidRDefault="0050796D">
            <w:pPr>
              <w:spacing w:after="0" w:line="240" w:lineRule="auto"/>
              <w:contextualSpacing/>
              <w:rPr>
                <w:rFonts w:ascii="Times New Roman" w:hAnsi="Times New Roman"/>
              </w:rPr>
            </w:pPr>
            <w:r>
              <w:rPr>
                <w:rFonts w:ascii="Times New Roman" w:hAnsi="Times New Roman"/>
              </w:rPr>
              <w:t>-  направляет в форме электронного документа, заверенного усиленной квалифицированной электронной подписью заявителю (его официальному представителю) градостроительный план.</w:t>
            </w: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ОМСУ</w:t>
            </w:r>
          </w:p>
          <w:p w:rsidR="00FE6822" w:rsidRDefault="00FE6822">
            <w:pPr>
              <w:spacing w:after="0" w:line="240" w:lineRule="auto"/>
              <w:contextualSpacing/>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eastAsia="Calibri" w:hAnsi="Times New Roman"/>
              </w:rPr>
              <w:t xml:space="preserve">Технологическое обеспечение (ПК, сканер, наличие доступа к автоматизированным системам, сервисам), </w:t>
            </w: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3</w:t>
            </w:r>
          </w:p>
          <w:p w:rsidR="00FE6822" w:rsidRDefault="00FE6822">
            <w:pPr>
              <w:autoSpaceDE w:val="0"/>
              <w:autoSpaceDN w:val="0"/>
              <w:adjustRightInd w:val="0"/>
              <w:spacing w:after="0" w:line="240" w:lineRule="auto"/>
              <w:contextualSpacing/>
              <w:jc w:val="center"/>
              <w:rPr>
                <w:rFonts w:ascii="Times New Roman" w:hAnsi="Times New Roman"/>
              </w:rPr>
            </w:pPr>
          </w:p>
        </w:tc>
      </w:tr>
      <w:tr w:rsidR="00FE6822">
        <w:trPr>
          <w:trHeight w:val="1445"/>
        </w:trPr>
        <w:tc>
          <w:tcPr>
            <w:tcW w:w="544"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t>2.</w:t>
            </w:r>
          </w:p>
        </w:tc>
        <w:tc>
          <w:tcPr>
            <w:tcW w:w="2341" w:type="dxa"/>
            <w:gridSpan w:val="2"/>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Выдача отказа в предоставлении градостроительного плана земельного участка</w:t>
            </w:r>
          </w:p>
        </w:tc>
        <w:tc>
          <w:tcPr>
            <w:tcW w:w="421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hAnsi="Times New Roman"/>
              </w:rPr>
            </w:pPr>
            <w:r>
              <w:rPr>
                <w:rFonts w:ascii="Times New Roman" w:hAnsi="Times New Roman"/>
              </w:rPr>
              <w:t>Уполномоченный специалист ОМСУ:</w:t>
            </w:r>
          </w:p>
          <w:p w:rsidR="00FE6822" w:rsidRDefault="0050796D">
            <w:pPr>
              <w:spacing w:after="0" w:line="240" w:lineRule="auto"/>
              <w:contextualSpacing/>
              <w:rPr>
                <w:rFonts w:ascii="Times New Roman" w:hAnsi="Times New Roman"/>
              </w:rPr>
            </w:pPr>
            <w:r>
              <w:rPr>
                <w:rFonts w:ascii="Times New Roman" w:hAnsi="Times New Roman"/>
              </w:rPr>
              <w:t>- регистрирует отказ в предоставлении градостроительного плана земельного участка путем присвоения ему номера;</w:t>
            </w:r>
          </w:p>
          <w:p w:rsidR="00FE6822" w:rsidRDefault="0050796D">
            <w:pPr>
              <w:widowControl w:val="0"/>
              <w:shd w:val="clear" w:color="auto" w:fill="FFFFFF"/>
              <w:tabs>
                <w:tab w:val="left" w:pos="854"/>
              </w:tabs>
              <w:autoSpaceDE w:val="0"/>
              <w:autoSpaceDN w:val="0"/>
              <w:adjustRightInd w:val="0"/>
              <w:spacing w:after="0" w:line="240" w:lineRule="atLeast"/>
              <w:contextualSpacing/>
              <w:rPr>
                <w:rFonts w:ascii="Times New Roman" w:hAnsi="Times New Roman"/>
                <w:spacing w:val="3"/>
              </w:rPr>
            </w:pPr>
            <w:r>
              <w:rPr>
                <w:rFonts w:ascii="Times New Roman" w:hAnsi="Times New Roman"/>
              </w:rPr>
              <w:t xml:space="preserve">- </w:t>
            </w:r>
            <w:r>
              <w:rPr>
                <w:rFonts w:ascii="Times New Roman" w:hAnsi="Times New Roman"/>
                <w:spacing w:val="3"/>
              </w:rPr>
              <w:t>направляет в личный кабинет заявителя на РПГУ информационное уведомление о завершении процедуры предоставления муниципальной услуги.</w:t>
            </w:r>
          </w:p>
          <w:p w:rsidR="00FE6822" w:rsidRDefault="0050796D">
            <w:pPr>
              <w:spacing w:after="0" w:line="240" w:lineRule="auto"/>
              <w:contextualSpacing/>
              <w:rPr>
                <w:rFonts w:ascii="Times New Roman" w:hAnsi="Times New Roman"/>
              </w:rPr>
            </w:pPr>
            <w:r>
              <w:rPr>
                <w:rFonts w:ascii="Times New Roman" w:hAnsi="Times New Roman"/>
              </w:rPr>
              <w:t xml:space="preserve">-  направляет в форме электронного документа, заверенного усиленной квалифицированной электронной подписью заявителю (его официальному </w:t>
            </w:r>
            <w:r>
              <w:rPr>
                <w:rFonts w:ascii="Times New Roman" w:hAnsi="Times New Roman"/>
              </w:rPr>
              <w:lastRenderedPageBreak/>
              <w:t>представителю) отказ в предоставлении градостроительного плана земельного участка.</w:t>
            </w:r>
          </w:p>
          <w:p w:rsidR="00FE6822" w:rsidRDefault="00FE6822">
            <w:pPr>
              <w:spacing w:after="0" w:line="240" w:lineRule="auto"/>
              <w:contextualSpacing/>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rPr>
            </w:pPr>
            <w:r>
              <w:rPr>
                <w:rFonts w:ascii="Times New Roman" w:hAnsi="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ОМСУ</w:t>
            </w:r>
          </w:p>
          <w:p w:rsidR="00FE6822" w:rsidRDefault="00FE6822">
            <w:pPr>
              <w:spacing w:after="0" w:line="240" w:lineRule="auto"/>
              <w:contextualSpacing/>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eastAsia="Calibri" w:hAnsi="Times New Roman"/>
              </w:rPr>
              <w:t xml:space="preserve">Технологическое обеспечение (ПК, сканер, наличие доступа к автоматизированным системам, сервисам), </w:t>
            </w:r>
          </w:p>
        </w:tc>
        <w:tc>
          <w:tcPr>
            <w:tcW w:w="2204"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5</w:t>
            </w:r>
          </w:p>
          <w:p w:rsidR="00FE6822" w:rsidRDefault="00FE6822">
            <w:pPr>
              <w:autoSpaceDE w:val="0"/>
              <w:autoSpaceDN w:val="0"/>
              <w:adjustRightInd w:val="0"/>
              <w:spacing w:after="0" w:line="240" w:lineRule="auto"/>
              <w:contextualSpacing/>
              <w:jc w:val="center"/>
              <w:rPr>
                <w:rFonts w:ascii="Times New Roman" w:hAnsi="Times New Roman"/>
              </w:rPr>
            </w:pPr>
          </w:p>
        </w:tc>
      </w:tr>
    </w:tbl>
    <w:p w:rsidR="00FE6822" w:rsidRDefault="00FE6822">
      <w:pPr>
        <w:autoSpaceDE w:val="0"/>
        <w:autoSpaceDN w:val="0"/>
        <w:adjustRightInd w:val="0"/>
        <w:spacing w:after="0" w:line="240" w:lineRule="auto"/>
        <w:contextualSpacing/>
        <w:jc w:val="center"/>
        <w:outlineLvl w:val="0"/>
        <w:rPr>
          <w:rFonts w:ascii="Times New Roman" w:hAnsi="Times New Roman"/>
        </w:rPr>
      </w:pPr>
    </w:p>
    <w:p w:rsidR="00FE6822" w:rsidRDefault="0050796D">
      <w:pPr>
        <w:autoSpaceDE w:val="0"/>
        <w:autoSpaceDN w:val="0"/>
        <w:adjustRightInd w:val="0"/>
        <w:spacing w:after="0" w:line="240" w:lineRule="auto"/>
        <w:contextualSpacing/>
        <w:jc w:val="center"/>
        <w:outlineLvl w:val="0"/>
        <w:rPr>
          <w:rFonts w:ascii="Times New Roman" w:hAnsi="Times New Roman"/>
        </w:rPr>
      </w:pPr>
      <w:r>
        <w:rPr>
          <w:rFonts w:ascii="Times New Roman" w:hAnsi="Times New Roman"/>
        </w:rPr>
        <w:t xml:space="preserve">Раздел 8. «Особенности предоставления «подуслуги» </w:t>
      </w:r>
    </w:p>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в электронной форме» </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701"/>
        <w:gridCol w:w="2268"/>
        <w:gridCol w:w="2835"/>
        <w:gridCol w:w="1701"/>
        <w:gridCol w:w="1701"/>
        <w:gridCol w:w="2268"/>
      </w:tblGrid>
      <w:tr w:rsidR="00FE6822">
        <w:trPr>
          <w:trHeight w:val="983"/>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i/>
                <w:iCs/>
              </w:rPr>
            </w:pPr>
            <w:r>
              <w:rPr>
                <w:rFonts w:ascii="Times New Roman" w:hAnsi="Times New Roman"/>
                <w:bCs/>
              </w:rPr>
              <w:t>Способ получения заявителем информации  о сроках  и порядке предоставления «подуслуги»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Способ записи на прием в орган,</w:t>
            </w:r>
          </w:p>
          <w:p w:rsidR="00FE6822" w:rsidRDefault="0050796D">
            <w:pPr>
              <w:spacing w:after="0" w:line="240" w:lineRule="auto"/>
              <w:contextualSpacing/>
              <w:jc w:val="center"/>
              <w:rPr>
                <w:rFonts w:ascii="Times New Roman" w:hAnsi="Times New Roman"/>
                <w:i/>
                <w:iCs/>
              </w:rPr>
            </w:pPr>
            <w:r>
              <w:rPr>
                <w:rFonts w:ascii="Times New Roman" w:hAnsi="Times New Roman"/>
                <w:bCs/>
              </w:rPr>
              <w:t xml:space="preserve"> МФЦ для подачи запроса о предоставлении «подуслуги»</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bCs/>
              </w:rPr>
            </w:pPr>
            <w:r>
              <w:rPr>
                <w:rFonts w:ascii="Times New Roman" w:hAnsi="Times New Roman"/>
                <w:bCs/>
              </w:rPr>
              <w:t>Способ формирования заявителем запроса о предоставлении подуслуги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Способ приема и регистрации органом, предоставляющим услугу, запроса и иных документов, необходимых для предоставления «подуслуги»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Способ оплаты заявителем государственной пошлины или иной платы, взимаемой за предоставление «подуслуги»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Способ получения сведений о ходе выполнения запроса о предоставлении «подуслуги»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bCs/>
              </w:rPr>
            </w:pPr>
            <w:r>
              <w:rPr>
                <w:rFonts w:ascii="Times New Roman" w:hAnsi="Times New Roman"/>
                <w:bCs/>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E6822">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iCs/>
              </w:rPr>
            </w:pPr>
            <w:r>
              <w:rPr>
                <w:rFonts w:ascii="Times New Roman" w:hAnsi="Times New Roman"/>
                <w:iCs/>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iCs/>
              </w:rPr>
            </w:pPr>
            <w:r>
              <w:rPr>
                <w:rFonts w:ascii="Times New Roman" w:hAnsi="Times New Roman"/>
                <w:iCs/>
              </w:rPr>
              <w:t>2</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jc w:val="center"/>
              <w:rPr>
                <w:rFonts w:ascii="Times New Roman" w:hAnsi="Times New Roman"/>
                <w:iCs/>
              </w:rPr>
            </w:pPr>
            <w:r>
              <w:rPr>
                <w:rFonts w:ascii="Times New Roman" w:hAnsi="Times New Roman"/>
                <w:iCs/>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iCs/>
              </w:rPr>
            </w:pPr>
            <w:r>
              <w:rPr>
                <w:rFonts w:ascii="Times New Roman" w:hAnsi="Times New Roman"/>
                <w:iCs/>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iCs/>
              </w:rPr>
            </w:pPr>
            <w:r>
              <w:rPr>
                <w:rFonts w:ascii="Times New Roman" w:hAnsi="Times New Roman"/>
                <w:iCs/>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iCs/>
              </w:rPr>
            </w:pPr>
            <w:r>
              <w:rPr>
                <w:rFonts w:ascii="Times New Roman" w:hAnsi="Times New Roman"/>
                <w:iCs/>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6822" w:rsidRDefault="0050796D">
            <w:pPr>
              <w:spacing w:after="0" w:line="240" w:lineRule="auto"/>
              <w:contextualSpacing/>
              <w:jc w:val="center"/>
              <w:rPr>
                <w:rFonts w:ascii="Times New Roman" w:hAnsi="Times New Roman"/>
                <w:iCs/>
              </w:rPr>
            </w:pPr>
            <w:r>
              <w:rPr>
                <w:rFonts w:ascii="Times New Roman" w:hAnsi="Times New Roman"/>
                <w:iCs/>
              </w:rPr>
              <w:t>7</w:t>
            </w:r>
          </w:p>
        </w:tc>
      </w:tr>
      <w:tr w:rsidR="00FE6822">
        <w:trPr>
          <w:trHeight w:val="300"/>
        </w:trPr>
        <w:tc>
          <w:tcPr>
            <w:tcW w:w="15041" w:type="dxa"/>
            <w:gridSpan w:val="7"/>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ind w:left="360"/>
              <w:contextualSpacing/>
              <w:jc w:val="center"/>
              <w:rPr>
                <w:rFonts w:ascii="Times New Roman" w:hAnsi="Times New Roman"/>
                <w:b/>
              </w:rPr>
            </w:pPr>
            <w:r>
              <w:rPr>
                <w:rFonts w:ascii="Times New Roman" w:hAnsi="Times New Roman"/>
                <w:b/>
                <w:bCs/>
              </w:rPr>
              <w:t>П</w:t>
            </w:r>
            <w:r>
              <w:rPr>
                <w:rFonts w:ascii="Times New Roman" w:hAnsi="Times New Roman"/>
                <w:b/>
              </w:rPr>
              <w:t>редоставление градостроительного плана земельного участка</w:t>
            </w:r>
          </w:p>
        </w:tc>
      </w:tr>
      <w:tr w:rsidR="00FE6822" w:rsidTr="004A787B">
        <w:trPr>
          <w:trHeight w:val="288"/>
        </w:trPr>
        <w:tc>
          <w:tcPr>
            <w:tcW w:w="2567"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contextualSpacing/>
              <w:rPr>
                <w:rFonts w:ascii="Times New Roman" w:eastAsia="Calibri" w:hAnsi="Times New Roman"/>
              </w:rPr>
            </w:pPr>
            <w:r>
              <w:rPr>
                <w:rFonts w:ascii="Times New Roman" w:eastAsia="Calibri" w:hAnsi="Times New Roman"/>
              </w:rPr>
              <w:t>На сайтах:</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t>-Органа местного самоуправления;</w:t>
            </w:r>
          </w:p>
          <w:p w:rsidR="00FE6822" w:rsidRDefault="0050796D">
            <w:pPr>
              <w:spacing w:after="0" w:line="240" w:lineRule="auto"/>
              <w:contextualSpacing/>
              <w:rPr>
                <w:rFonts w:ascii="Times New Roman" w:eastAsia="Calibri" w:hAnsi="Times New Roman"/>
                <w:color w:val="0000FF"/>
                <w:u w:val="single"/>
              </w:rPr>
            </w:pPr>
            <w:r>
              <w:rPr>
                <w:rFonts w:ascii="Times New Roman" w:eastAsia="Calibri" w:hAnsi="Times New Roman"/>
              </w:rPr>
              <w:t xml:space="preserve">- УМФЦ по Липецкой области </w:t>
            </w:r>
            <w:hyperlink r:id="rId7" w:history="1">
              <w:r>
                <w:rPr>
                  <w:rFonts w:ascii="Times New Roman" w:eastAsia="Calibri" w:hAnsi="Times New Roman"/>
                  <w:color w:val="0000FF"/>
                  <w:u w:val="single"/>
                </w:rPr>
                <w:t>http://</w:t>
              </w:r>
              <w:r>
                <w:rPr>
                  <w:rFonts w:ascii="Times New Roman" w:eastAsia="Calibri" w:hAnsi="Times New Roman"/>
                  <w:color w:val="0000FF"/>
                  <w:u w:val="single"/>
                  <w:lang w:val="en-US"/>
                </w:rPr>
                <w:t>umfc</w:t>
              </w:r>
              <w:r>
                <w:rPr>
                  <w:rFonts w:ascii="Times New Roman" w:eastAsia="Calibri" w:hAnsi="Times New Roman"/>
                  <w:color w:val="0000FF"/>
                  <w:u w:val="single"/>
                </w:rPr>
                <w:t>48.ru/</w:t>
              </w:r>
            </w:hyperlink>
            <w:r>
              <w:rPr>
                <w:rFonts w:ascii="Times New Roman" w:eastAsia="Calibri" w:hAnsi="Times New Roman"/>
              </w:rPr>
              <w:t>;</w:t>
            </w:r>
          </w:p>
          <w:p w:rsidR="00FE6822" w:rsidRDefault="0050796D">
            <w:pPr>
              <w:spacing w:after="0" w:line="240" w:lineRule="auto"/>
              <w:contextualSpacing/>
              <w:rPr>
                <w:rFonts w:ascii="Times New Roman" w:eastAsia="Calibri" w:hAnsi="Times New Roman"/>
              </w:rPr>
            </w:pPr>
            <w:r>
              <w:rPr>
                <w:rFonts w:ascii="Times New Roman" w:eastAsia="Calibri" w:hAnsi="Times New Roman"/>
              </w:rPr>
              <w:t xml:space="preserve">- Регионального </w:t>
            </w:r>
            <w:r>
              <w:rPr>
                <w:rFonts w:ascii="Times New Roman" w:eastAsia="Calibri" w:hAnsi="Times New Roman"/>
                <w:color w:val="0000FF"/>
                <w:u w:val="single"/>
              </w:rPr>
              <w:t>(</w:t>
            </w:r>
            <w:hyperlink r:id="rId8" w:history="1">
              <w:r>
                <w:rPr>
                  <w:rFonts w:ascii="Times New Roman" w:eastAsia="Calibri" w:hAnsi="Times New Roman"/>
                  <w:color w:val="0000FF"/>
                  <w:u w:val="single"/>
                </w:rPr>
                <w:t>http://pgu.admlr.lipetsk.ru</w:t>
              </w:r>
            </w:hyperlink>
            <w:r>
              <w:rPr>
                <w:rFonts w:ascii="Times New Roman" w:eastAsia="Calibri" w:hAnsi="Times New Roman"/>
                <w:color w:val="0000FF"/>
                <w:u w:val="single"/>
              </w:rPr>
              <w:t>)</w:t>
            </w:r>
            <w:r>
              <w:rPr>
                <w:rFonts w:ascii="Times New Roman" w:eastAsia="Calibri" w:hAnsi="Times New Roman"/>
              </w:rPr>
              <w:t xml:space="preserve"> портала государственных и муниципальных услуг.</w:t>
            </w:r>
          </w:p>
          <w:p w:rsidR="00FE6822" w:rsidRDefault="0050796D">
            <w:pPr>
              <w:autoSpaceDE w:val="0"/>
              <w:autoSpaceDN w:val="0"/>
              <w:adjustRightInd w:val="0"/>
              <w:spacing w:after="0" w:line="240" w:lineRule="auto"/>
              <w:contextualSpacing/>
              <w:rPr>
                <w:rFonts w:ascii="Times New Roman" w:hAnsi="Times New Roman"/>
              </w:rPr>
            </w:pPr>
            <w:r w:rsidRPr="00925AE3">
              <w:rPr>
                <w:rFonts w:ascii="Times New Roman" w:eastAsia="Calibri" w:hAnsi="Times New Roman"/>
              </w:rPr>
              <w:t xml:space="preserve"> </w:t>
            </w:r>
            <w:r w:rsidR="00925AE3" w:rsidRPr="0008066B">
              <w:rPr>
                <w:rFonts w:ascii="Times New Roman" w:eastAsia="Calibri" w:hAnsi="Times New Roman"/>
              </w:rPr>
              <w:t>Единый портал государственных и муниципальных услуг (http://www.gosuslugi.ru).</w:t>
            </w:r>
          </w:p>
        </w:tc>
        <w:tc>
          <w:tcPr>
            <w:tcW w:w="1701" w:type="dxa"/>
            <w:tcBorders>
              <w:top w:val="single" w:sz="4" w:space="0" w:color="auto"/>
              <w:left w:val="single" w:sz="4" w:space="0" w:color="auto"/>
              <w:bottom w:val="single" w:sz="4" w:space="0" w:color="auto"/>
              <w:right w:val="single" w:sz="4" w:space="0" w:color="auto"/>
            </w:tcBorders>
          </w:tcPr>
          <w:p w:rsidR="00FE6822" w:rsidRDefault="0050796D">
            <w:pPr>
              <w:spacing w:after="0" w:line="240" w:lineRule="auto"/>
              <w:ind w:right="-108"/>
              <w:contextualSpacing/>
              <w:rPr>
                <w:rFonts w:ascii="Times New Roman" w:eastAsia="Calibri" w:hAnsi="Times New Roman"/>
              </w:rPr>
            </w:pPr>
            <w:r>
              <w:rPr>
                <w:rFonts w:ascii="Times New Roman" w:eastAsia="Calibri" w:hAnsi="Times New Roman"/>
              </w:rPr>
              <w:t>Запись на прием в УМФЦ по Липецкой области:</w:t>
            </w:r>
          </w:p>
          <w:p w:rsidR="00FE6822" w:rsidRDefault="0050796D">
            <w:pPr>
              <w:pStyle w:val="ac"/>
              <w:numPr>
                <w:ilvl w:val="0"/>
                <w:numId w:val="4"/>
              </w:numPr>
              <w:tabs>
                <w:tab w:val="left" w:pos="142"/>
              </w:tabs>
              <w:spacing w:after="0" w:line="240" w:lineRule="auto"/>
              <w:ind w:left="0" w:right="-108" w:firstLine="0"/>
              <w:rPr>
                <w:rFonts w:ascii="Times New Roman" w:eastAsia="Calibri" w:hAnsi="Times New Roman"/>
              </w:rPr>
            </w:pPr>
            <w:r>
              <w:rPr>
                <w:rFonts w:ascii="Times New Roman" w:eastAsia="Calibri" w:hAnsi="Times New Roman"/>
              </w:rPr>
              <w:t>официальный сайт УМФЦ по Липецкой области;</w:t>
            </w:r>
          </w:p>
          <w:p w:rsidR="00FE6822" w:rsidRDefault="0050796D">
            <w:pPr>
              <w:pStyle w:val="ac"/>
              <w:numPr>
                <w:ilvl w:val="0"/>
                <w:numId w:val="4"/>
              </w:numPr>
              <w:tabs>
                <w:tab w:val="left" w:pos="142"/>
              </w:tabs>
              <w:spacing w:after="0" w:line="240" w:lineRule="auto"/>
              <w:ind w:left="0" w:right="-108" w:firstLine="0"/>
              <w:rPr>
                <w:rFonts w:ascii="Times New Roman" w:eastAsia="Calibri" w:hAnsi="Times New Roman"/>
              </w:rPr>
            </w:pPr>
            <w:r>
              <w:rPr>
                <w:rFonts w:ascii="Times New Roman" w:eastAsia="Calibri" w:hAnsi="Times New Roman"/>
              </w:rPr>
              <w:t>Региональный портал государственных и муниципальных услуг.</w:t>
            </w:r>
          </w:p>
          <w:p w:rsidR="00FE6822" w:rsidRDefault="00FE6822">
            <w:pPr>
              <w:autoSpaceDE w:val="0"/>
              <w:autoSpaceDN w:val="0"/>
              <w:adjustRightInd w:val="0"/>
              <w:spacing w:after="0" w:line="240" w:lineRule="auto"/>
              <w:contextualSpacing/>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Через экранную форму на портале государственных и муниципальных услуг Липецкой области</w:t>
            </w:r>
          </w:p>
        </w:tc>
        <w:tc>
          <w:tcPr>
            <w:tcW w:w="2835"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rPr>
                <w:rFonts w:ascii="Times New Roman" w:hAnsi="Times New Roman"/>
              </w:rPr>
            </w:pPr>
            <w:r>
              <w:rPr>
                <w:rFonts w:ascii="Times New Roman" w:hAnsi="Times New Roman"/>
              </w:rPr>
              <w:t>При обращении заявителя за предоставлением муниципальной услуги в электронной форме предоставление документов на бумажном носителе не требуется</w:t>
            </w:r>
          </w:p>
        </w:tc>
        <w:tc>
          <w:tcPr>
            <w:tcW w:w="1701"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FE6822" w:rsidRDefault="0050796D">
            <w:pPr>
              <w:autoSpaceDE w:val="0"/>
              <w:autoSpaceDN w:val="0"/>
              <w:adjustRightInd w:val="0"/>
              <w:spacing w:after="0" w:line="240" w:lineRule="auto"/>
              <w:contextualSpacing/>
              <w:rPr>
                <w:rFonts w:ascii="Times New Roman" w:hAnsi="Times New Roman"/>
              </w:rPr>
            </w:pPr>
            <w:r>
              <w:rPr>
                <w:rFonts w:ascii="Times New Roman" w:eastAsia="Calibri" w:hAnsi="Times New Roman"/>
              </w:rPr>
              <w:t>В личном кабинете заявителя на Региональном портале государственных и муниципальных услуг Липецкой области.</w:t>
            </w:r>
          </w:p>
        </w:tc>
        <w:tc>
          <w:tcPr>
            <w:tcW w:w="2268" w:type="dxa"/>
            <w:tcBorders>
              <w:top w:val="single" w:sz="4" w:space="0" w:color="auto"/>
              <w:left w:val="single" w:sz="4" w:space="0" w:color="auto"/>
              <w:bottom w:val="single" w:sz="4" w:space="0" w:color="auto"/>
              <w:right w:val="single" w:sz="4" w:space="0" w:color="auto"/>
            </w:tcBorders>
          </w:tcPr>
          <w:p w:rsidR="00FE6822" w:rsidRDefault="0050796D">
            <w:pPr>
              <w:pStyle w:val="ac"/>
              <w:numPr>
                <w:ilvl w:val="0"/>
                <w:numId w:val="5"/>
              </w:numPr>
              <w:tabs>
                <w:tab w:val="left" w:pos="426"/>
              </w:tabs>
              <w:spacing w:after="0" w:line="240" w:lineRule="auto"/>
              <w:ind w:left="0" w:right="-108" w:firstLine="0"/>
              <w:rPr>
                <w:rFonts w:ascii="Times New Roman" w:eastAsia="Calibri" w:hAnsi="Times New Roman"/>
              </w:rPr>
            </w:pPr>
            <w:r>
              <w:rPr>
                <w:rFonts w:ascii="Times New Roman" w:eastAsia="Calibri" w:hAnsi="Times New Roman"/>
              </w:rPr>
              <w:t>На Региональном портале государственных и муниципальных услуг(</w:t>
            </w:r>
            <w:r>
              <w:rPr>
                <w:rFonts w:ascii="Times New Roman" w:eastAsia="Calibri" w:hAnsi="Times New Roman"/>
                <w:lang w:val="en-US"/>
              </w:rPr>
              <w:t>https</w:t>
            </w:r>
            <w:r>
              <w:rPr>
                <w:rFonts w:ascii="Times New Roman" w:eastAsia="Calibri" w:hAnsi="Times New Roman"/>
              </w:rPr>
              <w:t>://</w:t>
            </w:r>
            <w:r>
              <w:rPr>
                <w:rFonts w:ascii="Times New Roman" w:eastAsia="Calibri" w:hAnsi="Times New Roman"/>
                <w:lang w:val="en-US"/>
              </w:rPr>
              <w:t>pgu</w:t>
            </w:r>
            <w:r>
              <w:rPr>
                <w:rFonts w:ascii="Times New Roman" w:eastAsia="Calibri" w:hAnsi="Times New Roman"/>
              </w:rPr>
              <w:t>.</w:t>
            </w:r>
            <w:r>
              <w:rPr>
                <w:rFonts w:ascii="Times New Roman" w:eastAsia="Calibri" w:hAnsi="Times New Roman"/>
                <w:lang w:val="en-US"/>
              </w:rPr>
              <w:t>admlr</w:t>
            </w:r>
            <w:r>
              <w:rPr>
                <w:rFonts w:ascii="Times New Roman" w:eastAsia="Calibri" w:hAnsi="Times New Roman"/>
              </w:rPr>
              <w:t>.</w:t>
            </w:r>
            <w:r>
              <w:rPr>
                <w:rFonts w:ascii="Times New Roman" w:eastAsia="Calibri" w:hAnsi="Times New Roman"/>
                <w:lang w:val="en-US"/>
              </w:rPr>
              <w:t>lipetsk</w:t>
            </w:r>
            <w:r>
              <w:rPr>
                <w:rFonts w:ascii="Times New Roman" w:eastAsia="Calibri" w:hAnsi="Times New Roman"/>
              </w:rPr>
              <w:t>.</w:t>
            </w:r>
            <w:r>
              <w:rPr>
                <w:rFonts w:ascii="Times New Roman" w:eastAsia="Calibri" w:hAnsi="Times New Roman"/>
                <w:lang w:val="en-US"/>
              </w:rPr>
              <w:t>ru</w:t>
            </w:r>
            <w:r>
              <w:rPr>
                <w:rFonts w:ascii="Times New Roman" w:eastAsia="Calibri" w:hAnsi="Times New Roman"/>
              </w:rPr>
              <w:t>).</w:t>
            </w:r>
          </w:p>
          <w:p w:rsidR="00FE6822" w:rsidRDefault="0050796D">
            <w:pPr>
              <w:pStyle w:val="ac"/>
              <w:numPr>
                <w:ilvl w:val="0"/>
                <w:numId w:val="5"/>
              </w:numPr>
              <w:tabs>
                <w:tab w:val="left" w:pos="426"/>
              </w:tabs>
              <w:spacing w:after="0" w:line="240" w:lineRule="auto"/>
              <w:ind w:left="0" w:right="-108" w:firstLine="0"/>
              <w:rPr>
                <w:rFonts w:ascii="Times New Roman" w:eastAsia="Calibri" w:hAnsi="Times New Roman"/>
              </w:rPr>
            </w:pPr>
            <w:r>
              <w:rPr>
                <w:rFonts w:ascii="Times New Roman" w:eastAsia="Calibri" w:hAnsi="Times New Roman"/>
              </w:rPr>
              <w:t xml:space="preserve">На портале федеральной государственной информационной системы, обеспечивающей процесс досудебного (внесудебного) обжалования решений </w:t>
            </w:r>
            <w:r>
              <w:rPr>
                <w:rFonts w:ascii="Times New Roman" w:eastAsia="Calibri" w:hAnsi="Times New Roman"/>
              </w:rPr>
              <w:lastRenderedPageBreak/>
              <w:t>и действий (бездействия), совершенных при предоставлении государственных и муниципальных услуг (</w:t>
            </w:r>
            <w:hyperlink r:id="rId9" w:history="1">
              <w:r>
                <w:rPr>
                  <w:rStyle w:val="aa"/>
                  <w:rFonts w:ascii="Times New Roman" w:eastAsia="Calibri" w:hAnsi="Times New Roman"/>
                  <w:lang w:val="en-US"/>
                </w:rPr>
                <w:t>http</w:t>
              </w:r>
              <w:r>
                <w:rPr>
                  <w:rStyle w:val="aa"/>
                  <w:rFonts w:ascii="Times New Roman" w:eastAsia="Calibri" w:hAnsi="Times New Roman"/>
                </w:rPr>
                <w:t>://</w:t>
              </w:r>
              <w:r>
                <w:rPr>
                  <w:rStyle w:val="aa"/>
                  <w:rFonts w:ascii="Times New Roman" w:eastAsia="Calibri" w:hAnsi="Times New Roman"/>
                  <w:lang w:val="en-US"/>
                </w:rPr>
                <w:t>do</w:t>
              </w:r>
              <w:r>
                <w:rPr>
                  <w:rStyle w:val="aa"/>
                  <w:rFonts w:ascii="Times New Roman" w:eastAsia="Calibri" w:hAnsi="Times New Roman"/>
                </w:rPr>
                <w:t>.</w:t>
              </w:r>
              <w:r>
                <w:rPr>
                  <w:rStyle w:val="aa"/>
                  <w:rFonts w:ascii="Times New Roman" w:eastAsia="Calibri" w:hAnsi="Times New Roman"/>
                  <w:lang w:val="en-US"/>
                </w:rPr>
                <w:t>gosuslugi</w:t>
              </w:r>
              <w:r>
                <w:rPr>
                  <w:rStyle w:val="aa"/>
                  <w:rFonts w:ascii="Times New Roman" w:eastAsia="Calibri" w:hAnsi="Times New Roman"/>
                </w:rPr>
                <w:t>.</w:t>
              </w:r>
              <w:r>
                <w:rPr>
                  <w:rStyle w:val="aa"/>
                  <w:rFonts w:ascii="Times New Roman" w:eastAsia="Calibri" w:hAnsi="Times New Roman"/>
                  <w:lang w:val="en-US"/>
                </w:rPr>
                <w:t>ru</w:t>
              </w:r>
              <w:r>
                <w:rPr>
                  <w:rStyle w:val="aa"/>
                  <w:rFonts w:ascii="Times New Roman" w:eastAsia="Calibri" w:hAnsi="Times New Roman"/>
                </w:rPr>
                <w:t>/</w:t>
              </w:r>
            </w:hyperlink>
            <w:r>
              <w:rPr>
                <w:rFonts w:ascii="Times New Roman" w:eastAsia="Calibri" w:hAnsi="Times New Roman"/>
              </w:rPr>
              <w:t>).</w:t>
            </w:r>
          </w:p>
          <w:p w:rsidR="00FE6822" w:rsidRDefault="0050796D">
            <w:pPr>
              <w:autoSpaceDE w:val="0"/>
              <w:autoSpaceDN w:val="0"/>
              <w:adjustRightInd w:val="0"/>
              <w:spacing w:after="0" w:line="240" w:lineRule="auto"/>
              <w:contextualSpacing/>
              <w:rPr>
                <w:rFonts w:ascii="Times New Roman" w:eastAsia="Calibri" w:hAnsi="Times New Roman"/>
              </w:rPr>
            </w:pPr>
            <w:r>
              <w:rPr>
                <w:rFonts w:ascii="Times New Roman" w:eastAsia="Calibri" w:hAnsi="Times New Roman"/>
              </w:rPr>
              <w:t>Официальный сайт ОМСУ</w:t>
            </w:r>
          </w:p>
          <w:p w:rsidR="00925AE3" w:rsidRDefault="00925AE3">
            <w:pPr>
              <w:autoSpaceDE w:val="0"/>
              <w:autoSpaceDN w:val="0"/>
              <w:adjustRightInd w:val="0"/>
              <w:spacing w:after="0" w:line="240" w:lineRule="auto"/>
              <w:contextualSpacing/>
              <w:rPr>
                <w:rFonts w:ascii="Times New Roman" w:hAnsi="Times New Roman"/>
              </w:rPr>
            </w:pPr>
            <w:r w:rsidRPr="0008066B">
              <w:rPr>
                <w:rFonts w:ascii="Times New Roman" w:hAnsi="Times New Roman"/>
              </w:rPr>
              <w:t>Единый портал государственных и муниципальных услуг (http://www.gosuslugi.ru).</w:t>
            </w:r>
          </w:p>
        </w:tc>
      </w:tr>
    </w:tbl>
    <w:p w:rsidR="00FE6822" w:rsidRDefault="0050796D">
      <w:pPr>
        <w:spacing w:after="0" w:line="240" w:lineRule="auto"/>
        <w:contextualSpacing/>
        <w:rPr>
          <w:rFonts w:ascii="Times New Roman" w:hAnsi="Times New Roman"/>
          <w:color w:val="FF0000"/>
        </w:rPr>
      </w:pPr>
      <w:r>
        <w:rPr>
          <w:rFonts w:ascii="Times New Roman" w:hAnsi="Times New Roman"/>
          <w:color w:val="FF0000"/>
        </w:rPr>
        <w:lastRenderedPageBreak/>
        <w:br w:type="page"/>
      </w:r>
    </w:p>
    <w:p w:rsidR="00FE6822" w:rsidRDefault="00FE6822">
      <w:pPr>
        <w:rPr>
          <w:sz w:val="20"/>
          <w:szCs w:val="20"/>
        </w:rPr>
        <w:sectPr w:rsidR="00FE6822">
          <w:pgSz w:w="16838" w:h="11906" w:orient="landscape"/>
          <w:pgMar w:top="993" w:right="1134" w:bottom="850" w:left="1134" w:header="708" w:footer="708" w:gutter="0"/>
          <w:cols w:space="708"/>
          <w:docGrid w:linePitch="360"/>
        </w:sectPr>
      </w:pPr>
    </w:p>
    <w:p w:rsidR="00FE6822" w:rsidRDefault="0050796D">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Приложение 1 </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к технологической схеме</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предоставления </w:t>
      </w:r>
      <w:r w:rsidR="0008066B">
        <w:rPr>
          <w:rFonts w:ascii="Times New Roman" w:hAnsi="Times New Roman"/>
          <w:sz w:val="20"/>
          <w:szCs w:val="20"/>
        </w:rPr>
        <w:t>муниципальной</w:t>
      </w:r>
      <w:r>
        <w:rPr>
          <w:rFonts w:ascii="Times New Roman" w:hAnsi="Times New Roman"/>
          <w:sz w:val="20"/>
          <w:szCs w:val="20"/>
        </w:rPr>
        <w:t xml:space="preserve"> услуги</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«Предоставление градостроительного</w:t>
      </w:r>
    </w:p>
    <w:p w:rsidR="00FE6822" w:rsidRDefault="0050796D">
      <w:pPr>
        <w:spacing w:after="0" w:line="240" w:lineRule="auto"/>
        <w:ind w:firstLine="567"/>
        <w:jc w:val="right"/>
        <w:rPr>
          <w:rFonts w:ascii="Times New Roman" w:eastAsia="Arial" w:hAnsi="Times New Roman"/>
          <w:sz w:val="20"/>
          <w:szCs w:val="20"/>
        </w:rPr>
      </w:pPr>
      <w:r>
        <w:rPr>
          <w:rFonts w:ascii="Times New Roman" w:hAnsi="Times New Roman"/>
          <w:sz w:val="20"/>
          <w:szCs w:val="20"/>
        </w:rPr>
        <w:t>плана земельного участка»</w:t>
      </w:r>
    </w:p>
    <w:p w:rsidR="00FE6822" w:rsidRDefault="00FE6822">
      <w:pPr>
        <w:widowControl w:val="0"/>
        <w:autoSpaceDE w:val="0"/>
        <w:autoSpaceDN w:val="0"/>
        <w:adjustRightInd w:val="0"/>
        <w:spacing w:after="0" w:line="240" w:lineRule="auto"/>
        <w:ind w:firstLine="567"/>
        <w:contextualSpacing/>
        <w:jc w:val="center"/>
        <w:rPr>
          <w:rFonts w:ascii="Times New Roman" w:hAnsi="Times New Roman"/>
          <w:b/>
          <w:sz w:val="28"/>
          <w:szCs w:val="28"/>
        </w:rPr>
      </w:pPr>
    </w:p>
    <w:p w:rsidR="00FE6822" w:rsidRDefault="0050796D">
      <w:pPr>
        <w:widowControl w:val="0"/>
        <w:autoSpaceDE w:val="0"/>
        <w:autoSpaceDN w:val="0"/>
        <w:adjustRightInd w:val="0"/>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Форма заявления</w:t>
      </w:r>
    </w:p>
    <w:p w:rsidR="00FE6822" w:rsidRDefault="0050796D">
      <w:pPr>
        <w:widowControl w:val="0"/>
        <w:autoSpaceDE w:val="0"/>
        <w:autoSpaceDN w:val="0"/>
        <w:adjustRightInd w:val="0"/>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о предоставлении градостроительного плана земельного участка</w:t>
      </w:r>
    </w:p>
    <w:p w:rsidR="00FE6822" w:rsidRDefault="00FE6822">
      <w:pPr>
        <w:spacing w:after="0" w:line="240" w:lineRule="auto"/>
        <w:jc w:val="right"/>
        <w:rPr>
          <w:rFonts w:ascii="Times New Roman" w:hAnsi="Times New Roman"/>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FE6822">
        <w:tc>
          <w:tcPr>
            <w:tcW w:w="4927" w:type="dxa"/>
            <w:tcBorders>
              <w:top w:val="nil"/>
              <w:left w:val="nil"/>
              <w:bottom w:val="single" w:sz="4" w:space="0" w:color="auto"/>
              <w:right w:val="nil"/>
            </w:tcBorders>
            <w:shd w:val="clear" w:color="auto" w:fill="auto"/>
          </w:tcPr>
          <w:p w:rsidR="00FE6822" w:rsidRDefault="0050796D">
            <w:pPr>
              <w:spacing w:after="0" w:line="240" w:lineRule="auto"/>
              <w:ind w:firstLine="34"/>
              <w:rPr>
                <w:rFonts w:ascii="Times New Roman" w:hAnsi="Times New Roman"/>
                <w:sz w:val="24"/>
                <w:szCs w:val="28"/>
              </w:rPr>
            </w:pPr>
            <w:r>
              <w:rPr>
                <w:rFonts w:ascii="Times New Roman" w:hAnsi="Times New Roman"/>
                <w:sz w:val="28"/>
                <w:szCs w:val="28"/>
              </w:rPr>
              <w:t>Кому</w:t>
            </w:r>
          </w:p>
        </w:tc>
      </w:tr>
      <w:tr w:rsidR="00FE6822">
        <w:tc>
          <w:tcPr>
            <w:tcW w:w="4927" w:type="dxa"/>
            <w:tcBorders>
              <w:top w:val="nil"/>
              <w:left w:val="nil"/>
              <w:bottom w:val="single" w:sz="4" w:space="0" w:color="auto"/>
              <w:right w:val="nil"/>
            </w:tcBorders>
            <w:shd w:val="clear" w:color="auto" w:fill="auto"/>
          </w:tcPr>
          <w:p w:rsidR="00FE6822" w:rsidRDefault="0050796D">
            <w:pPr>
              <w:spacing w:after="0" w:line="240" w:lineRule="auto"/>
              <w:ind w:firstLine="567"/>
              <w:jc w:val="center"/>
              <w:rPr>
                <w:rFonts w:ascii="Times New Roman" w:hAnsi="Times New Roman"/>
                <w:sz w:val="20"/>
                <w:szCs w:val="28"/>
              </w:rPr>
            </w:pPr>
            <w:r>
              <w:rPr>
                <w:rFonts w:ascii="Times New Roman" w:hAnsi="Times New Roman"/>
                <w:sz w:val="20"/>
                <w:szCs w:val="28"/>
              </w:rPr>
              <w:t xml:space="preserve">(руководителю органа местного </w:t>
            </w:r>
          </w:p>
        </w:tc>
      </w:tr>
      <w:tr w:rsidR="00FE6822">
        <w:tc>
          <w:tcPr>
            <w:tcW w:w="4927" w:type="dxa"/>
            <w:tcBorders>
              <w:left w:val="nil"/>
              <w:bottom w:val="single" w:sz="4" w:space="0" w:color="auto"/>
              <w:right w:val="nil"/>
            </w:tcBorders>
            <w:shd w:val="clear" w:color="auto" w:fill="auto"/>
          </w:tcPr>
          <w:p w:rsidR="00FE6822" w:rsidRDefault="00FE6822">
            <w:pPr>
              <w:spacing w:after="0" w:line="240" w:lineRule="auto"/>
              <w:ind w:firstLine="567"/>
              <w:jc w:val="both"/>
              <w:rPr>
                <w:rFonts w:ascii="Times New Roman" w:hAnsi="Times New Roman"/>
                <w:sz w:val="20"/>
                <w:szCs w:val="28"/>
              </w:rPr>
            </w:pPr>
          </w:p>
        </w:tc>
      </w:tr>
      <w:tr w:rsidR="00FE6822">
        <w:tc>
          <w:tcPr>
            <w:tcW w:w="4927" w:type="dxa"/>
            <w:tcBorders>
              <w:left w:val="nil"/>
              <w:bottom w:val="single" w:sz="4" w:space="0" w:color="auto"/>
              <w:right w:val="nil"/>
            </w:tcBorders>
            <w:shd w:val="clear" w:color="auto" w:fill="auto"/>
          </w:tcPr>
          <w:p w:rsidR="00FE6822" w:rsidRDefault="0050796D">
            <w:pPr>
              <w:spacing w:after="0" w:line="240" w:lineRule="auto"/>
              <w:ind w:firstLine="567"/>
              <w:jc w:val="center"/>
              <w:rPr>
                <w:rFonts w:ascii="Times New Roman" w:hAnsi="Times New Roman"/>
                <w:sz w:val="20"/>
                <w:szCs w:val="28"/>
              </w:rPr>
            </w:pPr>
            <w:r>
              <w:rPr>
                <w:rFonts w:ascii="Times New Roman" w:hAnsi="Times New Roman"/>
                <w:sz w:val="20"/>
                <w:szCs w:val="28"/>
              </w:rPr>
              <w:t>самоуправления, Ф.И.О.)</w:t>
            </w:r>
          </w:p>
        </w:tc>
      </w:tr>
      <w:tr w:rsidR="00FE6822">
        <w:tc>
          <w:tcPr>
            <w:tcW w:w="4927" w:type="dxa"/>
            <w:tcBorders>
              <w:left w:val="nil"/>
              <w:bottom w:val="single" w:sz="4" w:space="0" w:color="auto"/>
              <w:right w:val="nil"/>
            </w:tcBorders>
            <w:shd w:val="clear" w:color="auto" w:fill="auto"/>
          </w:tcPr>
          <w:p w:rsidR="00FE6822" w:rsidRDefault="00FE6822">
            <w:pPr>
              <w:tabs>
                <w:tab w:val="left" w:pos="240"/>
              </w:tabs>
              <w:spacing w:after="0" w:line="240" w:lineRule="auto"/>
              <w:ind w:firstLine="34"/>
              <w:jc w:val="both"/>
              <w:rPr>
                <w:rFonts w:ascii="Times New Roman" w:hAnsi="Times New Roman"/>
                <w:sz w:val="24"/>
                <w:szCs w:val="28"/>
              </w:rPr>
            </w:pPr>
          </w:p>
        </w:tc>
      </w:tr>
      <w:tr w:rsidR="00FE6822">
        <w:tc>
          <w:tcPr>
            <w:tcW w:w="4927" w:type="dxa"/>
            <w:tcBorders>
              <w:left w:val="nil"/>
              <w:right w:val="nil"/>
            </w:tcBorders>
            <w:shd w:val="clear" w:color="auto" w:fill="auto"/>
          </w:tcPr>
          <w:p w:rsidR="00FE6822" w:rsidRDefault="0050796D">
            <w:pPr>
              <w:spacing w:after="0" w:line="240" w:lineRule="auto"/>
              <w:ind w:firstLine="567"/>
              <w:jc w:val="center"/>
              <w:rPr>
                <w:rFonts w:ascii="Times New Roman" w:hAnsi="Times New Roman"/>
                <w:sz w:val="20"/>
                <w:szCs w:val="28"/>
              </w:rPr>
            </w:pPr>
            <w:r>
              <w:rPr>
                <w:rFonts w:ascii="Times New Roman" w:hAnsi="Times New Roman"/>
                <w:sz w:val="20"/>
                <w:szCs w:val="28"/>
              </w:rPr>
              <w:t>(Ф.И.О. для физических лиц или полное</w:t>
            </w:r>
          </w:p>
        </w:tc>
      </w:tr>
      <w:tr w:rsidR="00FE6822">
        <w:tc>
          <w:tcPr>
            <w:tcW w:w="4927" w:type="dxa"/>
            <w:tcBorders>
              <w:left w:val="nil"/>
              <w:right w:val="nil"/>
            </w:tcBorders>
            <w:shd w:val="clear" w:color="auto" w:fill="auto"/>
          </w:tcPr>
          <w:p w:rsidR="00FE6822" w:rsidRDefault="00FE6822">
            <w:pPr>
              <w:spacing w:after="0" w:line="240" w:lineRule="auto"/>
              <w:ind w:firstLine="567"/>
              <w:jc w:val="center"/>
              <w:rPr>
                <w:rFonts w:ascii="Times New Roman" w:hAnsi="Times New Roman"/>
                <w:sz w:val="20"/>
                <w:szCs w:val="28"/>
              </w:rPr>
            </w:pPr>
          </w:p>
        </w:tc>
      </w:tr>
      <w:tr w:rsidR="00FE6822">
        <w:tc>
          <w:tcPr>
            <w:tcW w:w="4927" w:type="dxa"/>
            <w:tcBorders>
              <w:left w:val="nil"/>
              <w:right w:val="nil"/>
            </w:tcBorders>
            <w:shd w:val="clear" w:color="auto" w:fill="auto"/>
          </w:tcPr>
          <w:p w:rsidR="00FE6822" w:rsidRDefault="0050796D">
            <w:pPr>
              <w:spacing w:after="0" w:line="240" w:lineRule="auto"/>
              <w:ind w:firstLine="567"/>
              <w:jc w:val="center"/>
              <w:rPr>
                <w:rFonts w:ascii="Times New Roman" w:hAnsi="Times New Roman"/>
                <w:sz w:val="20"/>
                <w:szCs w:val="28"/>
              </w:rPr>
            </w:pPr>
            <w:r>
              <w:rPr>
                <w:rFonts w:ascii="Times New Roman" w:hAnsi="Times New Roman"/>
                <w:sz w:val="20"/>
                <w:szCs w:val="28"/>
              </w:rPr>
              <w:t xml:space="preserve">наименование организации для юридических </w:t>
            </w:r>
          </w:p>
        </w:tc>
      </w:tr>
      <w:tr w:rsidR="00FE6822">
        <w:tc>
          <w:tcPr>
            <w:tcW w:w="4927" w:type="dxa"/>
            <w:tcBorders>
              <w:left w:val="nil"/>
              <w:right w:val="nil"/>
            </w:tcBorders>
            <w:shd w:val="clear" w:color="auto" w:fill="auto"/>
          </w:tcPr>
          <w:p w:rsidR="00FE6822" w:rsidRDefault="00FE6822">
            <w:pPr>
              <w:spacing w:after="0" w:line="240" w:lineRule="auto"/>
              <w:ind w:firstLine="567"/>
              <w:jc w:val="center"/>
              <w:rPr>
                <w:rFonts w:ascii="Times New Roman" w:hAnsi="Times New Roman"/>
                <w:sz w:val="20"/>
                <w:szCs w:val="28"/>
              </w:rPr>
            </w:pPr>
          </w:p>
        </w:tc>
      </w:tr>
      <w:tr w:rsidR="00FE6822">
        <w:tc>
          <w:tcPr>
            <w:tcW w:w="4927" w:type="dxa"/>
            <w:tcBorders>
              <w:left w:val="nil"/>
              <w:right w:val="nil"/>
            </w:tcBorders>
            <w:shd w:val="clear" w:color="auto" w:fill="auto"/>
          </w:tcPr>
          <w:p w:rsidR="00FE6822" w:rsidRDefault="0050796D">
            <w:pPr>
              <w:spacing w:after="0" w:line="240" w:lineRule="auto"/>
              <w:ind w:firstLine="567"/>
              <w:jc w:val="center"/>
              <w:rPr>
                <w:rFonts w:ascii="Times New Roman" w:hAnsi="Times New Roman"/>
                <w:sz w:val="20"/>
                <w:szCs w:val="28"/>
              </w:rPr>
            </w:pPr>
            <w:r>
              <w:rPr>
                <w:rFonts w:ascii="Times New Roman" w:hAnsi="Times New Roman"/>
                <w:sz w:val="20"/>
                <w:szCs w:val="28"/>
              </w:rPr>
              <w:t>лиц; адрес регистрации; адрес электронной почты;</w:t>
            </w:r>
          </w:p>
        </w:tc>
      </w:tr>
      <w:tr w:rsidR="00FE6822">
        <w:tc>
          <w:tcPr>
            <w:tcW w:w="4927" w:type="dxa"/>
            <w:tcBorders>
              <w:left w:val="nil"/>
              <w:right w:val="nil"/>
            </w:tcBorders>
            <w:shd w:val="clear" w:color="auto" w:fill="auto"/>
          </w:tcPr>
          <w:p w:rsidR="00FE6822" w:rsidRDefault="00FE6822">
            <w:pPr>
              <w:spacing w:after="0" w:line="240" w:lineRule="auto"/>
              <w:ind w:firstLine="567"/>
              <w:jc w:val="center"/>
              <w:rPr>
                <w:rFonts w:ascii="Times New Roman" w:hAnsi="Times New Roman"/>
                <w:sz w:val="20"/>
                <w:szCs w:val="28"/>
              </w:rPr>
            </w:pPr>
          </w:p>
        </w:tc>
      </w:tr>
      <w:tr w:rsidR="00FE6822">
        <w:tc>
          <w:tcPr>
            <w:tcW w:w="4927" w:type="dxa"/>
            <w:tcBorders>
              <w:left w:val="nil"/>
              <w:bottom w:val="nil"/>
              <w:right w:val="nil"/>
            </w:tcBorders>
            <w:shd w:val="clear" w:color="auto" w:fill="auto"/>
          </w:tcPr>
          <w:p w:rsidR="00FE6822" w:rsidRDefault="0050796D">
            <w:pPr>
              <w:spacing w:after="0" w:line="240" w:lineRule="auto"/>
              <w:ind w:firstLine="567"/>
              <w:jc w:val="center"/>
              <w:rPr>
                <w:rFonts w:ascii="Times New Roman" w:hAnsi="Times New Roman"/>
                <w:sz w:val="20"/>
                <w:szCs w:val="28"/>
              </w:rPr>
            </w:pPr>
            <w:r>
              <w:rPr>
                <w:rFonts w:ascii="Times New Roman" w:hAnsi="Times New Roman"/>
                <w:sz w:val="20"/>
                <w:szCs w:val="28"/>
              </w:rPr>
              <w:t>контактный телефон)</w:t>
            </w:r>
          </w:p>
        </w:tc>
      </w:tr>
    </w:tbl>
    <w:p w:rsidR="00FE6822" w:rsidRDefault="00FE6822">
      <w:pPr>
        <w:widowControl w:val="0"/>
        <w:autoSpaceDE w:val="0"/>
        <w:autoSpaceDN w:val="0"/>
        <w:adjustRightInd w:val="0"/>
        <w:spacing w:after="0" w:line="240" w:lineRule="auto"/>
        <w:ind w:firstLine="567"/>
        <w:contextualSpacing/>
        <w:jc w:val="center"/>
        <w:rPr>
          <w:rFonts w:ascii="Times New Roman" w:hAnsi="Times New Roman"/>
          <w:b/>
          <w:sz w:val="28"/>
          <w:szCs w:val="28"/>
        </w:rPr>
      </w:pPr>
    </w:p>
    <w:p w:rsidR="00FE6822" w:rsidRDefault="0050796D">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Заявление</w:t>
      </w:r>
    </w:p>
    <w:p w:rsidR="00FE6822" w:rsidRDefault="0050796D">
      <w:pPr>
        <w:widowControl w:val="0"/>
        <w:autoSpaceDE w:val="0"/>
        <w:autoSpaceDN w:val="0"/>
        <w:adjustRightInd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о предоставлении градостроительного плана земельного участка</w:t>
      </w:r>
    </w:p>
    <w:p w:rsidR="00FE6822" w:rsidRDefault="00FE6822">
      <w:pPr>
        <w:spacing w:after="0" w:line="240" w:lineRule="auto"/>
        <w:ind w:firstLine="567"/>
        <w:jc w:val="both"/>
        <w:rPr>
          <w:rFonts w:ascii="Times New Roman" w:hAnsi="Times New Roman"/>
          <w:sz w:val="24"/>
          <w:szCs w:val="24"/>
        </w:rPr>
      </w:pPr>
    </w:p>
    <w:p w:rsidR="00FE6822" w:rsidRDefault="0050796D">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Прошу предоставить градостроительный план земельного участка, площадью ___________ кв.м., кадастровый номер ________________________________, расположенного по адресу:_______________________________________________ __________________________________________________________________________________</w:t>
      </w:r>
    </w:p>
    <w:p w:rsidR="00FE6822" w:rsidRDefault="0050796D">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Земельный участок принадлежит мне на праве ______________________________ на основании _________________________________________________________________________</w:t>
      </w:r>
    </w:p>
    <w:p w:rsidR="00FE6822" w:rsidRDefault="0050796D">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Цель использования земельного участка __________________________________________</w:t>
      </w:r>
    </w:p>
    <w:p w:rsidR="00FE6822" w:rsidRDefault="0050796D">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FE6822" w:rsidRDefault="00FE6822">
      <w:pPr>
        <w:widowControl w:val="0"/>
        <w:autoSpaceDE w:val="0"/>
        <w:autoSpaceDN w:val="0"/>
        <w:adjustRightInd w:val="0"/>
        <w:spacing w:after="0" w:line="240" w:lineRule="auto"/>
        <w:ind w:firstLine="567"/>
        <w:contextualSpacing/>
        <w:jc w:val="both"/>
        <w:rPr>
          <w:rFonts w:ascii="Times New Roman" w:hAnsi="Times New Roman"/>
          <w:sz w:val="24"/>
          <w:szCs w:val="24"/>
        </w:rPr>
      </w:pPr>
    </w:p>
    <w:p w:rsidR="00FE6822" w:rsidRDefault="0050796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Результат предоставления услуги прошу выдать (направить) мне:</w:t>
      </w:r>
    </w:p>
    <w:p w:rsidR="00FE6822" w:rsidRDefault="00FE6822">
      <w:pPr>
        <w:spacing w:after="0" w:line="240" w:lineRule="auto"/>
        <w:rPr>
          <w:rFonts w:ascii="Arial" w:hAnsi="Arial"/>
          <w:sz w:val="24"/>
          <w:szCs w:val="24"/>
        </w:rPr>
      </w:pPr>
    </w:p>
    <w:p w:rsidR="00FE6822" w:rsidRDefault="0050796D">
      <w:pPr>
        <w:spacing w:after="0" w:line="240" w:lineRule="auto"/>
        <w:rPr>
          <w:rFonts w:ascii="Times New Roman" w:hAnsi="Times New Roman"/>
          <w:sz w:val="24"/>
          <w:szCs w:val="24"/>
        </w:rPr>
      </w:pPr>
      <w:r>
        <w:rPr>
          <w:rFonts w:ascii="Arial" w:hAnsi="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4445</wp:posOffset>
                </wp:positionV>
                <wp:extent cx="180975" cy="200025"/>
                <wp:effectExtent l="12700" t="0" r="15875" b="15875"/>
                <wp:wrapNone/>
                <wp:docPr id="1" name="Прямоугольник 6"/>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6450A30D" id="Прямоугольник 6" o:spid="_x0000_s1026" style="position:absolute;margin-left:.35pt;margin-top:.35pt;width:14.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" strokeweight="2pt"/>
            </w:pict>
          </mc:Fallback>
        </mc:AlternateContent>
      </w:r>
      <w:r>
        <w:rPr>
          <w:rFonts w:ascii="Arial" w:hAnsi="Arial"/>
          <w:sz w:val="24"/>
          <w:szCs w:val="24"/>
        </w:rPr>
        <w:t xml:space="preserve">       </w:t>
      </w:r>
      <w:r>
        <w:rPr>
          <w:rFonts w:ascii="Times New Roman" w:hAnsi="Times New Roman"/>
          <w:sz w:val="24"/>
          <w:szCs w:val="24"/>
        </w:rPr>
        <w:t>лично в органе местного самоуправления по месту представления документов;</w:t>
      </w:r>
    </w:p>
    <w:p w:rsidR="00FE6822" w:rsidRDefault="00FE6822">
      <w:pPr>
        <w:spacing w:after="0" w:line="240" w:lineRule="auto"/>
        <w:rPr>
          <w:rFonts w:ascii="Arial" w:hAnsi="Arial"/>
          <w:sz w:val="24"/>
          <w:szCs w:val="24"/>
        </w:rPr>
      </w:pPr>
    </w:p>
    <w:p w:rsidR="00FE6822" w:rsidRDefault="0050796D">
      <w:pPr>
        <w:spacing w:after="0" w:line="240" w:lineRule="auto"/>
        <w:rPr>
          <w:rFonts w:ascii="Times New Roman" w:hAnsi="Times New Roman"/>
          <w:sz w:val="24"/>
          <w:szCs w:val="24"/>
        </w:rPr>
      </w:pPr>
      <w:r>
        <w:rPr>
          <w:rFonts w:ascii="Arial" w:hAnsi="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6350</wp:posOffset>
                </wp:positionV>
                <wp:extent cx="180975" cy="200025"/>
                <wp:effectExtent l="12700" t="0" r="15875" b="15875"/>
                <wp:wrapNone/>
                <wp:docPr id="2" name="Прямоугольник 5"/>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718A24D2" id="Прямоугольник 5" o:spid="_x0000_s1026" style="position:absolute;margin-left:.35pt;margin-top:.5pt;width:14.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" strokeweight="2pt"/>
            </w:pict>
          </mc:Fallback>
        </mc:AlternateContent>
      </w:r>
      <w:r>
        <w:rPr>
          <w:rFonts w:ascii="Arial" w:hAnsi="Arial"/>
          <w:sz w:val="24"/>
          <w:szCs w:val="24"/>
        </w:rPr>
        <w:t xml:space="preserve">       </w:t>
      </w:r>
      <w:r>
        <w:rPr>
          <w:rFonts w:ascii="Times New Roman" w:hAnsi="Times New Roman"/>
          <w:sz w:val="24"/>
          <w:szCs w:val="24"/>
        </w:rPr>
        <w:t>лично в многофункциональном центре по месту представления документов;</w:t>
      </w:r>
    </w:p>
    <w:p w:rsidR="00FE6822" w:rsidRDefault="0050796D">
      <w:pPr>
        <w:spacing w:after="0" w:line="240" w:lineRule="auto"/>
        <w:rPr>
          <w:rFonts w:ascii="Arial" w:hAnsi="Arial"/>
          <w:sz w:val="24"/>
          <w:szCs w:val="24"/>
        </w:rPr>
      </w:pPr>
      <w:r>
        <w:rPr>
          <w:rFonts w:ascii="Arial" w:hAnsi="Arial"/>
          <w:sz w:val="24"/>
          <w:szCs w:val="24"/>
        </w:rPr>
        <w:t xml:space="preserve">       </w:t>
      </w:r>
    </w:p>
    <w:p w:rsidR="00FE6822" w:rsidRDefault="0050796D">
      <w:pPr>
        <w:spacing w:after="0" w:line="240" w:lineRule="auto"/>
        <w:rPr>
          <w:rFonts w:ascii="Times New Roman" w:hAnsi="Times New Roman"/>
          <w:sz w:val="24"/>
          <w:szCs w:val="24"/>
        </w:rPr>
      </w:pPr>
      <w:r>
        <w:rPr>
          <w:rFonts w:ascii="Arial" w:hAnsi="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17780</wp:posOffset>
                </wp:positionV>
                <wp:extent cx="180975" cy="200025"/>
                <wp:effectExtent l="12700" t="0" r="15875" b="15875"/>
                <wp:wrapNone/>
                <wp:docPr id="3" name="Прямоугольник 4"/>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50E41C0F" id="Прямоугольник 4" o:spid="_x0000_s1026" style="position:absolute;margin-left:.35pt;margin-top:1.4pt;width:14.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" strokeweight="2pt"/>
            </w:pict>
          </mc:Fallback>
        </mc:AlternateContent>
      </w:r>
      <w:r>
        <w:rPr>
          <w:rFonts w:ascii="Arial" w:hAnsi="Arial"/>
          <w:sz w:val="24"/>
          <w:szCs w:val="24"/>
        </w:rPr>
        <w:t xml:space="preserve">       </w:t>
      </w:r>
      <w:r>
        <w:rPr>
          <w:rFonts w:ascii="Times New Roman" w:hAnsi="Times New Roman"/>
          <w:sz w:val="24"/>
          <w:szCs w:val="24"/>
        </w:rPr>
        <w:t>почтовым отправлением по адресу:</w:t>
      </w:r>
      <w:r>
        <w:rPr>
          <w:rFonts w:ascii="Arial" w:hAnsi="Arial"/>
          <w:sz w:val="24"/>
          <w:szCs w:val="24"/>
        </w:rPr>
        <w:t xml:space="preserve"> </w:t>
      </w:r>
      <w:r>
        <w:rPr>
          <w:rFonts w:ascii="Times New Roman" w:hAnsi="Times New Roman"/>
          <w:sz w:val="24"/>
          <w:szCs w:val="24"/>
        </w:rPr>
        <w:t>_______________________________________________</w:t>
      </w:r>
    </w:p>
    <w:p w:rsidR="00FE6822" w:rsidRDefault="00FE6822">
      <w:pPr>
        <w:spacing w:after="0" w:line="240" w:lineRule="auto"/>
        <w:rPr>
          <w:rFonts w:ascii="Times New Roman" w:hAnsi="Times New Roman"/>
          <w:sz w:val="24"/>
          <w:szCs w:val="24"/>
        </w:rPr>
      </w:pPr>
    </w:p>
    <w:p w:rsidR="00FE6822" w:rsidRDefault="0050796D">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29210</wp:posOffset>
                </wp:positionV>
                <wp:extent cx="180975" cy="200025"/>
                <wp:effectExtent l="12700" t="0" r="15875" b="15875"/>
                <wp:wrapNone/>
                <wp:docPr id="4" name="Прямоугольник 3"/>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5CF8AF20" id="Прямоугольник 3" o:spid="_x0000_s1026" style="position:absolute;margin-left:.35pt;margin-top:2.3pt;width:14.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" strokeweight="2pt"/>
            </w:pict>
          </mc:Fallback>
        </mc:AlternateContent>
      </w:r>
      <w:r>
        <w:rPr>
          <w:rFonts w:ascii="Times New Roman" w:hAnsi="Times New Roman"/>
          <w:sz w:val="24"/>
          <w:szCs w:val="24"/>
        </w:rPr>
        <w:t xml:space="preserve">       посредством отправки электронного документа в личный кабинет ЕПГУ, РПГУ </w:t>
      </w:r>
    </w:p>
    <w:p w:rsidR="00FE6822" w:rsidRDefault="0050796D">
      <w:pPr>
        <w:spacing w:after="0" w:line="240" w:lineRule="auto"/>
        <w:rPr>
          <w:rFonts w:ascii="Times New Roman" w:hAnsi="Times New Roman"/>
          <w:sz w:val="24"/>
          <w:szCs w:val="24"/>
        </w:rPr>
      </w:pPr>
      <w:r>
        <w:rPr>
          <w:rFonts w:ascii="Times New Roman" w:hAnsi="Times New Roman"/>
          <w:sz w:val="24"/>
          <w:szCs w:val="24"/>
        </w:rPr>
        <w:t xml:space="preserve">      государственных и муниципальных услуг;</w:t>
      </w:r>
    </w:p>
    <w:p w:rsidR="00FE6822" w:rsidRDefault="00FE6822">
      <w:pPr>
        <w:spacing w:after="0" w:line="240" w:lineRule="auto"/>
        <w:rPr>
          <w:rFonts w:ascii="Times New Roman" w:hAnsi="Times New Roman"/>
          <w:sz w:val="24"/>
          <w:szCs w:val="24"/>
        </w:rPr>
      </w:pPr>
    </w:p>
    <w:p w:rsidR="00FE6822" w:rsidRDefault="0050796D">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2540</wp:posOffset>
                </wp:positionV>
                <wp:extent cx="180975" cy="200025"/>
                <wp:effectExtent l="12700" t="0" r="15875" b="15875"/>
                <wp:wrapNone/>
                <wp:docPr id="5" name="Прямоугольник 1"/>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298A05A7" id="Прямоугольник 1" o:spid="_x0000_s1026" style="position:absolute;margin-left:.35pt;margin-top:.2pt;width:14.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" strokeweight="2pt"/>
            </w:pict>
          </mc:Fallback>
        </mc:AlternateContent>
      </w:r>
      <w:r>
        <w:rPr>
          <w:rFonts w:ascii="Times New Roman" w:hAnsi="Times New Roman"/>
          <w:sz w:val="24"/>
          <w:szCs w:val="24"/>
        </w:rPr>
        <w:t xml:space="preserve">       по адресу электронной почты: ____________________________________________________</w:t>
      </w:r>
    </w:p>
    <w:p w:rsidR="00FE6822" w:rsidRDefault="00FE6822">
      <w:pPr>
        <w:spacing w:after="0" w:line="240" w:lineRule="auto"/>
        <w:rPr>
          <w:rFonts w:ascii="Arial" w:hAnsi="Arial"/>
          <w:sz w:val="24"/>
          <w:szCs w:val="24"/>
        </w:rPr>
      </w:pPr>
    </w:p>
    <w:p w:rsidR="00FE6822" w:rsidRDefault="00FE6822">
      <w:pPr>
        <w:spacing w:after="0" w:line="240" w:lineRule="auto"/>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FE6822">
        <w:tc>
          <w:tcPr>
            <w:tcW w:w="2065" w:type="dxa"/>
            <w:tcBorders>
              <w:top w:val="nil"/>
              <w:left w:val="nil"/>
              <w:bottom w:val="single" w:sz="4" w:space="0" w:color="auto"/>
              <w:right w:val="nil"/>
            </w:tcBorders>
            <w:shd w:val="clear" w:color="auto" w:fill="auto"/>
          </w:tcPr>
          <w:p w:rsidR="00FE6822" w:rsidRDefault="00FE6822">
            <w:pPr>
              <w:autoSpaceDE w:val="0"/>
              <w:autoSpaceDN w:val="0"/>
              <w:adjustRightInd w:val="0"/>
              <w:spacing w:after="0" w:line="240" w:lineRule="auto"/>
              <w:jc w:val="both"/>
              <w:rPr>
                <w:rFonts w:ascii="Arial" w:eastAsia="MS Mincho" w:hAnsi="Arial"/>
                <w:sz w:val="24"/>
                <w:szCs w:val="24"/>
              </w:rPr>
            </w:pPr>
          </w:p>
        </w:tc>
        <w:tc>
          <w:tcPr>
            <w:tcW w:w="281" w:type="dxa"/>
            <w:tcBorders>
              <w:top w:val="nil"/>
              <w:left w:val="nil"/>
              <w:bottom w:val="nil"/>
              <w:right w:val="nil"/>
            </w:tcBorders>
            <w:shd w:val="clear" w:color="auto" w:fill="auto"/>
          </w:tcPr>
          <w:p w:rsidR="00FE6822" w:rsidRDefault="00FE6822">
            <w:pPr>
              <w:autoSpaceDE w:val="0"/>
              <w:autoSpaceDN w:val="0"/>
              <w:adjustRightInd w:val="0"/>
              <w:spacing w:after="0" w:line="240" w:lineRule="auto"/>
              <w:jc w:val="both"/>
              <w:rPr>
                <w:rFonts w:ascii="Arial" w:eastAsia="MS Mincho" w:hAnsi="Arial"/>
                <w:sz w:val="24"/>
                <w:szCs w:val="24"/>
              </w:rPr>
            </w:pPr>
          </w:p>
        </w:tc>
        <w:tc>
          <w:tcPr>
            <w:tcW w:w="3990" w:type="dxa"/>
            <w:tcBorders>
              <w:top w:val="nil"/>
              <w:left w:val="nil"/>
              <w:bottom w:val="single" w:sz="4" w:space="0" w:color="auto"/>
              <w:right w:val="nil"/>
            </w:tcBorders>
            <w:shd w:val="clear" w:color="auto" w:fill="auto"/>
          </w:tcPr>
          <w:p w:rsidR="00FE6822" w:rsidRDefault="00FE6822">
            <w:pPr>
              <w:autoSpaceDE w:val="0"/>
              <w:autoSpaceDN w:val="0"/>
              <w:adjustRightInd w:val="0"/>
              <w:spacing w:after="0" w:line="240" w:lineRule="auto"/>
              <w:jc w:val="both"/>
              <w:rPr>
                <w:rFonts w:ascii="Arial" w:eastAsia="MS Mincho" w:hAnsi="Arial"/>
                <w:sz w:val="24"/>
                <w:szCs w:val="24"/>
              </w:rPr>
            </w:pPr>
          </w:p>
        </w:tc>
        <w:tc>
          <w:tcPr>
            <w:tcW w:w="281" w:type="dxa"/>
            <w:tcBorders>
              <w:top w:val="nil"/>
              <w:left w:val="nil"/>
              <w:bottom w:val="nil"/>
              <w:right w:val="nil"/>
            </w:tcBorders>
            <w:shd w:val="clear" w:color="auto" w:fill="auto"/>
          </w:tcPr>
          <w:p w:rsidR="00FE6822" w:rsidRDefault="00FE6822">
            <w:pPr>
              <w:autoSpaceDE w:val="0"/>
              <w:autoSpaceDN w:val="0"/>
              <w:adjustRightInd w:val="0"/>
              <w:spacing w:after="0" w:line="240" w:lineRule="auto"/>
              <w:jc w:val="both"/>
              <w:rPr>
                <w:rFonts w:ascii="Arial" w:eastAsia="MS Mincho" w:hAnsi="Arial"/>
                <w:sz w:val="24"/>
                <w:szCs w:val="24"/>
              </w:rPr>
            </w:pPr>
          </w:p>
        </w:tc>
        <w:tc>
          <w:tcPr>
            <w:tcW w:w="3412" w:type="dxa"/>
            <w:tcBorders>
              <w:top w:val="nil"/>
              <w:left w:val="nil"/>
              <w:bottom w:val="single" w:sz="4" w:space="0" w:color="auto"/>
              <w:right w:val="nil"/>
            </w:tcBorders>
            <w:shd w:val="clear" w:color="auto" w:fill="auto"/>
          </w:tcPr>
          <w:p w:rsidR="00FE6822" w:rsidRDefault="00FE6822">
            <w:pPr>
              <w:autoSpaceDE w:val="0"/>
              <w:autoSpaceDN w:val="0"/>
              <w:adjustRightInd w:val="0"/>
              <w:spacing w:after="0" w:line="240" w:lineRule="auto"/>
              <w:jc w:val="both"/>
              <w:rPr>
                <w:rFonts w:ascii="Arial" w:eastAsia="MS Mincho" w:hAnsi="Arial"/>
                <w:sz w:val="24"/>
                <w:szCs w:val="24"/>
              </w:rPr>
            </w:pPr>
          </w:p>
        </w:tc>
      </w:tr>
      <w:tr w:rsidR="00FE6822">
        <w:tc>
          <w:tcPr>
            <w:tcW w:w="2065" w:type="dxa"/>
            <w:tcBorders>
              <w:top w:val="single" w:sz="4" w:space="0" w:color="auto"/>
              <w:left w:val="nil"/>
              <w:bottom w:val="nil"/>
              <w:right w:val="nil"/>
            </w:tcBorders>
            <w:shd w:val="clear" w:color="auto" w:fill="auto"/>
          </w:tcPr>
          <w:p w:rsidR="00FE6822" w:rsidRDefault="0050796D">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FE6822" w:rsidRDefault="00FE6822">
            <w:pPr>
              <w:autoSpaceDE w:val="0"/>
              <w:autoSpaceDN w:val="0"/>
              <w:adjustRightInd w:val="0"/>
              <w:spacing w:after="0" w:line="240" w:lineRule="auto"/>
              <w:jc w:val="both"/>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FE6822" w:rsidRDefault="0050796D">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FE6822" w:rsidRDefault="00FE6822">
            <w:pPr>
              <w:autoSpaceDE w:val="0"/>
              <w:autoSpaceDN w:val="0"/>
              <w:adjustRightInd w:val="0"/>
              <w:spacing w:after="0" w:line="240" w:lineRule="auto"/>
              <w:jc w:val="both"/>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FE6822" w:rsidRDefault="0050796D">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(подпись заявителя)</w:t>
            </w:r>
          </w:p>
        </w:tc>
      </w:tr>
      <w:tr w:rsidR="00FE6822">
        <w:tc>
          <w:tcPr>
            <w:tcW w:w="10029" w:type="dxa"/>
            <w:gridSpan w:val="5"/>
            <w:tcBorders>
              <w:top w:val="nil"/>
              <w:left w:val="nil"/>
              <w:bottom w:val="nil"/>
              <w:right w:val="nil"/>
            </w:tcBorders>
            <w:shd w:val="clear" w:color="auto" w:fill="auto"/>
          </w:tcPr>
          <w:p w:rsidR="00FE6822" w:rsidRDefault="00FE6822">
            <w:pPr>
              <w:autoSpaceDE w:val="0"/>
              <w:autoSpaceDN w:val="0"/>
              <w:adjustRightInd w:val="0"/>
              <w:spacing w:after="0" w:line="240" w:lineRule="auto"/>
              <w:jc w:val="both"/>
              <w:rPr>
                <w:rFonts w:ascii="Arial" w:eastAsia="MS Mincho" w:hAnsi="Arial"/>
                <w:sz w:val="24"/>
                <w:szCs w:val="24"/>
              </w:rPr>
            </w:pPr>
          </w:p>
        </w:tc>
      </w:tr>
    </w:tbl>
    <w:p w:rsidR="00FE6822" w:rsidRDefault="00FE6822">
      <w:pPr>
        <w:spacing w:after="0" w:line="240" w:lineRule="auto"/>
        <w:jc w:val="both"/>
        <w:rPr>
          <w:rFonts w:ascii="Times New Roman" w:hAnsi="Times New Roman"/>
          <w:sz w:val="28"/>
          <w:szCs w:val="28"/>
        </w:rPr>
      </w:pPr>
    </w:p>
    <w:p w:rsidR="00FE6822" w:rsidRDefault="00FE6822">
      <w:pPr>
        <w:spacing w:after="0" w:line="240" w:lineRule="auto"/>
        <w:jc w:val="both"/>
        <w:rPr>
          <w:rFonts w:ascii="Times New Roman" w:hAnsi="Times New Roman"/>
          <w:sz w:val="28"/>
          <w:szCs w:val="28"/>
        </w:rPr>
      </w:pPr>
    </w:p>
    <w:p w:rsidR="00FE6822" w:rsidRDefault="00FE6822">
      <w:pPr>
        <w:autoSpaceDE w:val="0"/>
        <w:autoSpaceDN w:val="0"/>
        <w:adjustRightInd w:val="0"/>
        <w:spacing w:after="0" w:line="240" w:lineRule="auto"/>
        <w:jc w:val="right"/>
        <w:outlineLvl w:val="1"/>
      </w:pPr>
    </w:p>
    <w:p w:rsidR="0008066B" w:rsidRDefault="0008066B">
      <w:pPr>
        <w:spacing w:after="0" w:line="240" w:lineRule="auto"/>
        <w:jc w:val="right"/>
        <w:rPr>
          <w:rFonts w:ascii="Times New Roman" w:hAnsi="Times New Roman"/>
          <w:sz w:val="20"/>
          <w:szCs w:val="20"/>
        </w:rPr>
      </w:pPr>
    </w:p>
    <w:p w:rsidR="00FE6822" w:rsidRDefault="0050796D">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Приложение 2 </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к технологической схеме</w:t>
      </w:r>
    </w:p>
    <w:p w:rsidR="00FE6822" w:rsidRDefault="0008066B" w:rsidP="0008066B">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предоставления муниципальной </w:t>
      </w:r>
      <w:r w:rsidR="0050796D">
        <w:rPr>
          <w:rFonts w:ascii="Times New Roman" w:hAnsi="Times New Roman"/>
          <w:sz w:val="20"/>
          <w:szCs w:val="20"/>
        </w:rPr>
        <w:t>услуги</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«Предоставление градостроительного</w:t>
      </w:r>
    </w:p>
    <w:p w:rsidR="00FE6822" w:rsidRDefault="0050796D">
      <w:pPr>
        <w:spacing w:after="0" w:line="240" w:lineRule="auto"/>
        <w:ind w:firstLine="567"/>
        <w:jc w:val="right"/>
        <w:rPr>
          <w:rFonts w:ascii="Times New Roman" w:eastAsia="Arial" w:hAnsi="Times New Roman"/>
          <w:sz w:val="20"/>
          <w:szCs w:val="20"/>
        </w:rPr>
      </w:pPr>
      <w:r>
        <w:rPr>
          <w:rFonts w:ascii="Times New Roman" w:hAnsi="Times New Roman"/>
          <w:sz w:val="20"/>
          <w:szCs w:val="20"/>
        </w:rPr>
        <w:t>плана земельного участка»</w:t>
      </w: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50796D">
      <w:pPr>
        <w:widowControl w:val="0"/>
        <w:autoSpaceDE w:val="0"/>
        <w:autoSpaceDN w:val="0"/>
        <w:adjustRightInd w:val="0"/>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Образец заполнения формы заявления</w:t>
      </w:r>
    </w:p>
    <w:p w:rsidR="00FE6822" w:rsidRDefault="0050796D">
      <w:pPr>
        <w:widowControl w:val="0"/>
        <w:autoSpaceDE w:val="0"/>
        <w:autoSpaceDN w:val="0"/>
        <w:adjustRightInd w:val="0"/>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о предоставлении градостроительного плана земельного участка</w:t>
      </w:r>
    </w:p>
    <w:p w:rsidR="00FE6822" w:rsidRDefault="00FE6822">
      <w:pPr>
        <w:spacing w:after="0" w:line="240" w:lineRule="auto"/>
        <w:jc w:val="right"/>
        <w:rPr>
          <w:rFonts w:ascii="Times New Roman" w:hAnsi="Times New Roman"/>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FE6822">
        <w:tc>
          <w:tcPr>
            <w:tcW w:w="4840" w:type="dxa"/>
            <w:tcBorders>
              <w:top w:val="nil"/>
              <w:left w:val="nil"/>
              <w:bottom w:val="single" w:sz="4" w:space="0" w:color="auto"/>
              <w:right w:val="nil"/>
            </w:tcBorders>
            <w:shd w:val="clear" w:color="auto" w:fill="auto"/>
          </w:tcPr>
          <w:p w:rsidR="00FE6822" w:rsidRDefault="0050796D">
            <w:pPr>
              <w:spacing w:after="0" w:line="240" w:lineRule="auto"/>
              <w:ind w:firstLine="34"/>
              <w:rPr>
                <w:rFonts w:ascii="Times New Roman" w:hAnsi="Times New Roman"/>
                <w:sz w:val="24"/>
                <w:szCs w:val="24"/>
              </w:rPr>
            </w:pPr>
            <w:r>
              <w:rPr>
                <w:rFonts w:ascii="Times New Roman" w:hAnsi="Times New Roman"/>
                <w:sz w:val="24"/>
                <w:szCs w:val="24"/>
              </w:rPr>
              <w:t xml:space="preserve">Кому: </w:t>
            </w:r>
            <w:r>
              <w:rPr>
                <w:rFonts w:ascii="Times New Roman" w:hAnsi="Times New Roman"/>
                <w:i/>
                <w:sz w:val="24"/>
                <w:szCs w:val="24"/>
              </w:rPr>
              <w:t>Администрация Грязинского</w:t>
            </w:r>
            <w:r>
              <w:rPr>
                <w:rFonts w:ascii="Times New Roman" w:hAnsi="Times New Roman"/>
                <w:sz w:val="24"/>
                <w:szCs w:val="24"/>
              </w:rPr>
              <w:t xml:space="preserve"> </w:t>
            </w:r>
          </w:p>
        </w:tc>
      </w:tr>
      <w:tr w:rsidR="00FE6822">
        <w:tc>
          <w:tcPr>
            <w:tcW w:w="4840" w:type="dxa"/>
            <w:tcBorders>
              <w:top w:val="nil"/>
              <w:left w:val="nil"/>
              <w:bottom w:val="single" w:sz="4" w:space="0" w:color="auto"/>
              <w:right w:val="nil"/>
            </w:tcBorders>
            <w:shd w:val="clear" w:color="auto" w:fill="auto"/>
          </w:tcPr>
          <w:p w:rsidR="00FE6822" w:rsidRDefault="0050796D">
            <w:pPr>
              <w:spacing w:after="0" w:line="240" w:lineRule="auto"/>
              <w:jc w:val="both"/>
              <w:rPr>
                <w:rFonts w:ascii="Times New Roman" w:hAnsi="Times New Roman"/>
                <w:sz w:val="16"/>
                <w:szCs w:val="16"/>
              </w:rPr>
            </w:pPr>
            <w:r>
              <w:rPr>
                <w:rFonts w:ascii="Times New Roman" w:hAnsi="Times New Roman"/>
                <w:sz w:val="20"/>
                <w:szCs w:val="24"/>
              </w:rPr>
              <w:t xml:space="preserve">                        </w:t>
            </w:r>
            <w:r>
              <w:rPr>
                <w:rFonts w:ascii="Times New Roman" w:hAnsi="Times New Roman"/>
                <w:sz w:val="16"/>
                <w:szCs w:val="16"/>
              </w:rPr>
              <w:t xml:space="preserve">(наименование органа местного,  </w:t>
            </w:r>
          </w:p>
        </w:tc>
      </w:tr>
      <w:tr w:rsidR="00FE6822">
        <w:tc>
          <w:tcPr>
            <w:tcW w:w="4840" w:type="dxa"/>
            <w:tcBorders>
              <w:left w:val="nil"/>
              <w:bottom w:val="single" w:sz="4" w:space="0" w:color="auto"/>
              <w:right w:val="nil"/>
            </w:tcBorders>
            <w:shd w:val="clear" w:color="auto" w:fill="auto"/>
          </w:tcPr>
          <w:p w:rsidR="00FE6822" w:rsidRDefault="0050796D">
            <w:pPr>
              <w:spacing w:after="0" w:line="240" w:lineRule="auto"/>
              <w:ind w:firstLine="856"/>
              <w:jc w:val="both"/>
              <w:rPr>
                <w:rFonts w:ascii="Times New Roman" w:hAnsi="Times New Roman"/>
                <w:i/>
                <w:sz w:val="24"/>
                <w:szCs w:val="24"/>
              </w:rPr>
            </w:pPr>
            <w:r>
              <w:rPr>
                <w:rFonts w:ascii="Times New Roman" w:hAnsi="Times New Roman"/>
                <w:i/>
                <w:sz w:val="24"/>
                <w:szCs w:val="24"/>
              </w:rPr>
              <w:t>муниципального района</w:t>
            </w:r>
          </w:p>
        </w:tc>
      </w:tr>
      <w:tr w:rsidR="00FE6822">
        <w:tc>
          <w:tcPr>
            <w:tcW w:w="4840" w:type="dxa"/>
            <w:tcBorders>
              <w:left w:val="nil"/>
              <w:bottom w:val="single" w:sz="4" w:space="0" w:color="auto"/>
              <w:right w:val="nil"/>
            </w:tcBorders>
            <w:shd w:val="clear" w:color="auto" w:fill="auto"/>
            <w:vAlign w:val="center"/>
          </w:tcPr>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самоуправления, предоставляющего услугу)</w:t>
            </w:r>
          </w:p>
        </w:tc>
      </w:tr>
      <w:tr w:rsidR="00FE6822">
        <w:tc>
          <w:tcPr>
            <w:tcW w:w="4840" w:type="dxa"/>
            <w:tcBorders>
              <w:left w:val="nil"/>
              <w:bottom w:val="single" w:sz="4" w:space="0" w:color="auto"/>
              <w:right w:val="nil"/>
            </w:tcBorders>
            <w:shd w:val="clear" w:color="auto" w:fill="auto"/>
          </w:tcPr>
          <w:p w:rsidR="00FE6822" w:rsidRDefault="0050796D">
            <w:pPr>
              <w:spacing w:after="0" w:line="240" w:lineRule="auto"/>
              <w:ind w:firstLine="34"/>
              <w:jc w:val="both"/>
              <w:rPr>
                <w:rFonts w:ascii="Times New Roman" w:hAnsi="Times New Roman"/>
                <w:i/>
                <w:sz w:val="24"/>
                <w:szCs w:val="24"/>
              </w:rPr>
            </w:pPr>
            <w:r>
              <w:rPr>
                <w:rFonts w:ascii="Times New Roman" w:hAnsi="Times New Roman"/>
                <w:i/>
                <w:sz w:val="24"/>
                <w:szCs w:val="24"/>
              </w:rPr>
              <w:t>Иванова Ивана Ивановича, 01.12.1969 г.р.,</w:t>
            </w:r>
          </w:p>
        </w:tc>
      </w:tr>
      <w:tr w:rsidR="00FE6822">
        <w:tc>
          <w:tcPr>
            <w:tcW w:w="4840" w:type="dxa"/>
            <w:tcBorders>
              <w:left w:val="nil"/>
              <w:right w:val="nil"/>
            </w:tcBorders>
            <w:shd w:val="clear" w:color="auto" w:fill="auto"/>
            <w:vAlign w:val="center"/>
          </w:tcPr>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(фамилия, имя, отчество – для граждан,</w:t>
            </w:r>
          </w:p>
        </w:tc>
      </w:tr>
      <w:tr w:rsidR="00FE6822">
        <w:tc>
          <w:tcPr>
            <w:tcW w:w="4840" w:type="dxa"/>
            <w:tcBorders>
              <w:left w:val="nil"/>
              <w:right w:val="nil"/>
            </w:tcBorders>
            <w:shd w:val="clear" w:color="auto" w:fill="auto"/>
            <w:vAlign w:val="center"/>
          </w:tcPr>
          <w:p w:rsidR="00FE6822" w:rsidRDefault="0050796D">
            <w:pPr>
              <w:spacing w:after="0" w:line="240" w:lineRule="auto"/>
              <w:ind w:firstLine="90"/>
              <w:jc w:val="both"/>
              <w:rPr>
                <w:rFonts w:ascii="Times New Roman" w:hAnsi="Times New Roman"/>
                <w:b/>
                <w:sz w:val="24"/>
                <w:szCs w:val="24"/>
              </w:rPr>
            </w:pPr>
            <w:r>
              <w:rPr>
                <w:rFonts w:ascii="Times New Roman" w:hAnsi="Times New Roman"/>
                <w:i/>
                <w:sz w:val="24"/>
                <w:szCs w:val="24"/>
              </w:rPr>
              <w:t>проживающего по адресу: Липецкая обл</w:t>
            </w:r>
            <w:r>
              <w:rPr>
                <w:rFonts w:ascii="Times New Roman" w:hAnsi="Times New Roman"/>
                <w:b/>
                <w:sz w:val="24"/>
                <w:szCs w:val="24"/>
              </w:rPr>
              <w:t>,</w:t>
            </w:r>
          </w:p>
        </w:tc>
      </w:tr>
      <w:tr w:rsidR="00FE6822">
        <w:tc>
          <w:tcPr>
            <w:tcW w:w="4840" w:type="dxa"/>
            <w:tcBorders>
              <w:left w:val="nil"/>
              <w:right w:val="nil"/>
            </w:tcBorders>
            <w:shd w:val="clear" w:color="auto" w:fill="auto"/>
            <w:vAlign w:val="center"/>
          </w:tcPr>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 xml:space="preserve">полное наименование организации для </w:t>
            </w:r>
          </w:p>
        </w:tc>
      </w:tr>
      <w:tr w:rsidR="00FE6822">
        <w:tc>
          <w:tcPr>
            <w:tcW w:w="4840" w:type="dxa"/>
            <w:tcBorders>
              <w:left w:val="nil"/>
              <w:right w:val="nil"/>
            </w:tcBorders>
            <w:shd w:val="clear" w:color="auto" w:fill="auto"/>
            <w:vAlign w:val="center"/>
          </w:tcPr>
          <w:p w:rsidR="00FE6822" w:rsidRDefault="0050796D">
            <w:pPr>
              <w:spacing w:after="0" w:line="240" w:lineRule="auto"/>
              <w:jc w:val="both"/>
              <w:rPr>
                <w:rFonts w:ascii="Times New Roman" w:hAnsi="Times New Roman"/>
                <w:i/>
                <w:sz w:val="20"/>
                <w:szCs w:val="24"/>
              </w:rPr>
            </w:pPr>
            <w:r>
              <w:rPr>
                <w:rFonts w:ascii="Times New Roman" w:hAnsi="Times New Roman"/>
                <w:i/>
                <w:sz w:val="24"/>
                <w:szCs w:val="24"/>
              </w:rPr>
              <w:t xml:space="preserve">Грязинский район, г. Грязи, </w:t>
            </w:r>
          </w:p>
        </w:tc>
      </w:tr>
      <w:tr w:rsidR="00FE6822">
        <w:tc>
          <w:tcPr>
            <w:tcW w:w="4840" w:type="dxa"/>
            <w:tcBorders>
              <w:left w:val="nil"/>
              <w:right w:val="nil"/>
            </w:tcBorders>
            <w:shd w:val="clear" w:color="auto" w:fill="auto"/>
            <w:vAlign w:val="center"/>
          </w:tcPr>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 xml:space="preserve">юридических лиц; адрес регистрации; </w:t>
            </w:r>
          </w:p>
        </w:tc>
      </w:tr>
      <w:tr w:rsidR="00FE6822">
        <w:tc>
          <w:tcPr>
            <w:tcW w:w="4840" w:type="dxa"/>
            <w:tcBorders>
              <w:left w:val="nil"/>
              <w:bottom w:val="nil"/>
              <w:right w:val="nil"/>
            </w:tcBorders>
            <w:shd w:val="clear" w:color="auto" w:fill="auto"/>
            <w:vAlign w:val="center"/>
          </w:tcPr>
          <w:p w:rsidR="00FE6822" w:rsidRDefault="0050796D">
            <w:pPr>
              <w:spacing w:after="0" w:line="240" w:lineRule="auto"/>
              <w:jc w:val="both"/>
              <w:rPr>
                <w:rFonts w:ascii="Times New Roman" w:hAnsi="Times New Roman"/>
                <w:i/>
                <w:sz w:val="20"/>
                <w:szCs w:val="24"/>
              </w:rPr>
            </w:pPr>
            <w:r>
              <w:rPr>
                <w:rFonts w:ascii="Times New Roman" w:hAnsi="Times New Roman"/>
                <w:i/>
                <w:sz w:val="24"/>
                <w:szCs w:val="24"/>
              </w:rPr>
              <w:t>ул. Ленинская, д. 7</w:t>
            </w:r>
          </w:p>
        </w:tc>
      </w:tr>
      <w:tr w:rsidR="00FE6822">
        <w:tc>
          <w:tcPr>
            <w:tcW w:w="4840" w:type="dxa"/>
            <w:tcBorders>
              <w:left w:val="nil"/>
              <w:bottom w:val="nil"/>
              <w:right w:val="nil"/>
            </w:tcBorders>
            <w:shd w:val="clear" w:color="auto" w:fill="auto"/>
            <w:vAlign w:val="center"/>
          </w:tcPr>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адрес электронной почты;</w:t>
            </w:r>
          </w:p>
        </w:tc>
      </w:tr>
      <w:tr w:rsidR="00FE6822">
        <w:tc>
          <w:tcPr>
            <w:tcW w:w="4840" w:type="dxa"/>
            <w:tcBorders>
              <w:left w:val="nil"/>
              <w:bottom w:val="nil"/>
              <w:right w:val="nil"/>
            </w:tcBorders>
            <w:shd w:val="clear" w:color="auto" w:fill="auto"/>
          </w:tcPr>
          <w:p w:rsidR="00FE6822" w:rsidRDefault="0050796D">
            <w:pPr>
              <w:spacing w:after="0" w:line="240" w:lineRule="auto"/>
              <w:jc w:val="both"/>
              <w:rPr>
                <w:rFonts w:ascii="Times New Roman" w:hAnsi="Times New Roman"/>
                <w:i/>
                <w:sz w:val="24"/>
                <w:szCs w:val="24"/>
              </w:rPr>
            </w:pPr>
            <w:r>
              <w:rPr>
                <w:rFonts w:ascii="Times New Roman" w:hAnsi="Times New Roman"/>
                <w:i/>
                <w:sz w:val="24"/>
                <w:szCs w:val="24"/>
              </w:rPr>
              <w:t>т. 8-919-145-2563</w:t>
            </w:r>
          </w:p>
        </w:tc>
      </w:tr>
      <w:tr w:rsidR="00FE6822">
        <w:tc>
          <w:tcPr>
            <w:tcW w:w="4840" w:type="dxa"/>
            <w:tcBorders>
              <w:left w:val="nil"/>
              <w:bottom w:val="nil"/>
              <w:right w:val="nil"/>
            </w:tcBorders>
            <w:shd w:val="clear" w:color="auto" w:fill="auto"/>
          </w:tcPr>
          <w:p w:rsidR="00FE6822" w:rsidRDefault="0050796D">
            <w:pPr>
              <w:spacing w:after="0" w:line="240" w:lineRule="auto"/>
              <w:ind w:firstLine="856"/>
              <w:jc w:val="both"/>
              <w:rPr>
                <w:rFonts w:ascii="Times New Roman" w:hAnsi="Times New Roman"/>
                <w:sz w:val="16"/>
                <w:szCs w:val="16"/>
              </w:rPr>
            </w:pPr>
            <w:r>
              <w:rPr>
                <w:rFonts w:ascii="Times New Roman" w:hAnsi="Times New Roman"/>
                <w:sz w:val="20"/>
                <w:szCs w:val="24"/>
              </w:rPr>
              <w:t xml:space="preserve">          </w:t>
            </w:r>
            <w:r>
              <w:rPr>
                <w:rFonts w:ascii="Times New Roman" w:hAnsi="Times New Roman"/>
                <w:sz w:val="16"/>
                <w:szCs w:val="16"/>
              </w:rPr>
              <w:t>контактный телефон)</w:t>
            </w:r>
          </w:p>
        </w:tc>
      </w:tr>
    </w:tbl>
    <w:p w:rsidR="00FE6822" w:rsidRDefault="00FE6822">
      <w:pPr>
        <w:widowControl w:val="0"/>
        <w:autoSpaceDE w:val="0"/>
        <w:autoSpaceDN w:val="0"/>
        <w:adjustRightInd w:val="0"/>
        <w:spacing w:after="0" w:line="240" w:lineRule="auto"/>
        <w:ind w:firstLine="567"/>
        <w:contextualSpacing/>
        <w:jc w:val="center"/>
        <w:rPr>
          <w:rFonts w:ascii="Times New Roman" w:hAnsi="Times New Roman"/>
          <w:b/>
          <w:sz w:val="28"/>
          <w:szCs w:val="28"/>
        </w:rPr>
      </w:pPr>
    </w:p>
    <w:p w:rsidR="00FE6822" w:rsidRDefault="0050796D">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Заявление</w:t>
      </w:r>
    </w:p>
    <w:p w:rsidR="00FE6822" w:rsidRDefault="0050796D">
      <w:pPr>
        <w:widowControl w:val="0"/>
        <w:autoSpaceDE w:val="0"/>
        <w:autoSpaceDN w:val="0"/>
        <w:adjustRightInd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о предоставлении градостроительного плана земельного участка</w:t>
      </w:r>
    </w:p>
    <w:p w:rsidR="00FE6822" w:rsidRDefault="00FE6822">
      <w:pPr>
        <w:spacing w:after="0" w:line="240" w:lineRule="auto"/>
        <w:ind w:firstLine="567"/>
        <w:jc w:val="both"/>
        <w:rPr>
          <w:rFonts w:ascii="Times New Roman" w:hAnsi="Times New Roman"/>
          <w:sz w:val="24"/>
          <w:szCs w:val="24"/>
        </w:rPr>
      </w:pPr>
    </w:p>
    <w:p w:rsidR="00FE6822" w:rsidRDefault="0050796D">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Прошу предоставить градостроительный план земельного участка, площадью </w:t>
      </w:r>
      <w:r>
        <w:rPr>
          <w:rFonts w:ascii="Times New Roman" w:hAnsi="Times New Roman"/>
          <w:i/>
          <w:sz w:val="24"/>
          <w:szCs w:val="24"/>
        </w:rPr>
        <w:t>____</w:t>
      </w:r>
      <w:r>
        <w:rPr>
          <w:rFonts w:ascii="Times New Roman" w:hAnsi="Times New Roman"/>
          <w:i/>
          <w:sz w:val="24"/>
          <w:szCs w:val="24"/>
          <w:u w:val="single"/>
        </w:rPr>
        <w:t>500</w:t>
      </w:r>
      <w:r>
        <w:rPr>
          <w:rFonts w:ascii="Times New Roman" w:hAnsi="Times New Roman"/>
          <w:sz w:val="24"/>
          <w:szCs w:val="24"/>
        </w:rPr>
        <w:t>_______ кв.м., кадастровый номер __</w:t>
      </w:r>
      <w:r>
        <w:rPr>
          <w:rFonts w:ascii="Times New Roman" w:hAnsi="Times New Roman"/>
          <w:i/>
          <w:sz w:val="24"/>
          <w:szCs w:val="24"/>
          <w:u w:val="single"/>
        </w:rPr>
        <w:t>48:02:1041542:1</w:t>
      </w:r>
      <w:r>
        <w:rPr>
          <w:rFonts w:ascii="Times New Roman" w:hAnsi="Times New Roman"/>
          <w:sz w:val="24"/>
          <w:szCs w:val="24"/>
        </w:rPr>
        <w:t>_____________________________, расположенного по адресу</w:t>
      </w:r>
      <w:r>
        <w:rPr>
          <w:rFonts w:ascii="Times New Roman" w:hAnsi="Times New Roman"/>
          <w:sz w:val="24"/>
          <w:szCs w:val="24"/>
          <w:u w:val="single"/>
        </w:rPr>
        <w:t>:</w:t>
      </w:r>
      <w:r>
        <w:rPr>
          <w:rFonts w:ascii="Times New Roman" w:hAnsi="Times New Roman"/>
          <w:sz w:val="24"/>
          <w:szCs w:val="24"/>
        </w:rPr>
        <w:t>__</w:t>
      </w:r>
      <w:r>
        <w:rPr>
          <w:rFonts w:ascii="Times New Roman" w:hAnsi="Times New Roman"/>
          <w:b/>
          <w:sz w:val="24"/>
          <w:szCs w:val="24"/>
          <w:u w:val="single"/>
        </w:rPr>
        <w:t xml:space="preserve"> </w:t>
      </w:r>
      <w:r>
        <w:rPr>
          <w:rFonts w:ascii="Times New Roman" w:hAnsi="Times New Roman"/>
          <w:i/>
          <w:sz w:val="24"/>
          <w:szCs w:val="24"/>
          <w:u w:val="single"/>
        </w:rPr>
        <w:t>г. Грязи, ул. Урицкого, д. 1</w:t>
      </w:r>
      <w:r>
        <w:rPr>
          <w:rFonts w:ascii="Times New Roman" w:hAnsi="Times New Roman"/>
          <w:sz w:val="24"/>
          <w:szCs w:val="24"/>
        </w:rPr>
        <w:t xml:space="preserve">_________________________________________________________________________________ </w:t>
      </w:r>
    </w:p>
    <w:p w:rsidR="00FE6822" w:rsidRDefault="0050796D">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Земельный участок принадлежит мне на праве ___</w:t>
      </w:r>
      <w:r>
        <w:rPr>
          <w:rFonts w:ascii="Times New Roman" w:hAnsi="Times New Roman"/>
          <w:i/>
          <w:sz w:val="24"/>
          <w:szCs w:val="24"/>
          <w:u w:val="single"/>
        </w:rPr>
        <w:t>собственности</w:t>
      </w:r>
      <w:r>
        <w:rPr>
          <w:rFonts w:ascii="Times New Roman" w:hAnsi="Times New Roman"/>
          <w:sz w:val="24"/>
          <w:szCs w:val="24"/>
        </w:rPr>
        <w:t>___________________ на основании ______</w:t>
      </w:r>
      <w:r>
        <w:rPr>
          <w:rFonts w:ascii="Times New Roman" w:hAnsi="Times New Roman"/>
          <w:i/>
          <w:sz w:val="24"/>
          <w:szCs w:val="24"/>
          <w:u w:val="single"/>
        </w:rPr>
        <w:t>договора купли-продажи земельного участка от 12.03.2015 г.</w:t>
      </w:r>
      <w:r>
        <w:rPr>
          <w:rFonts w:ascii="Times New Roman" w:hAnsi="Times New Roman"/>
          <w:i/>
          <w:sz w:val="24"/>
          <w:szCs w:val="24"/>
        </w:rPr>
        <w:t>_____________________</w:t>
      </w:r>
      <w:r>
        <w:rPr>
          <w:rFonts w:ascii="Times New Roman" w:hAnsi="Times New Roman"/>
          <w:sz w:val="24"/>
          <w:szCs w:val="24"/>
        </w:rPr>
        <w:t>___________________________________________________________</w:t>
      </w:r>
    </w:p>
    <w:p w:rsidR="00FE6822" w:rsidRDefault="0050796D">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Цель использования земельного участка ______</w:t>
      </w:r>
      <w:r>
        <w:rPr>
          <w:rFonts w:ascii="Times New Roman" w:hAnsi="Times New Roman"/>
          <w:i/>
          <w:sz w:val="24"/>
          <w:szCs w:val="24"/>
          <w:u w:val="single"/>
        </w:rPr>
        <w:t>под строительство здания магазина</w:t>
      </w:r>
      <w:r>
        <w:rPr>
          <w:rFonts w:ascii="Times New Roman" w:hAnsi="Times New Roman"/>
          <w:sz w:val="24"/>
          <w:szCs w:val="24"/>
        </w:rPr>
        <w:t>__________________________________________________________________________</w:t>
      </w:r>
    </w:p>
    <w:p w:rsidR="00FE6822" w:rsidRDefault="0050796D">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FE6822" w:rsidRDefault="00FE6822">
      <w:pPr>
        <w:widowControl w:val="0"/>
        <w:autoSpaceDE w:val="0"/>
        <w:autoSpaceDN w:val="0"/>
        <w:adjustRightInd w:val="0"/>
        <w:spacing w:after="0" w:line="240" w:lineRule="auto"/>
        <w:ind w:firstLine="567"/>
        <w:contextualSpacing/>
        <w:jc w:val="both"/>
        <w:rPr>
          <w:rFonts w:ascii="Times New Roman" w:hAnsi="Times New Roman"/>
          <w:sz w:val="24"/>
          <w:szCs w:val="24"/>
        </w:rPr>
      </w:pPr>
    </w:p>
    <w:p w:rsidR="00FE6822" w:rsidRDefault="0050796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Результат предоставления услуги прошу выдать (направить) мне:</w:t>
      </w:r>
    </w:p>
    <w:p w:rsidR="00FE6822" w:rsidRDefault="00FE6822">
      <w:pPr>
        <w:spacing w:after="0" w:line="240" w:lineRule="auto"/>
        <w:rPr>
          <w:rFonts w:ascii="Arial" w:hAnsi="Arial"/>
          <w:sz w:val="24"/>
          <w:szCs w:val="24"/>
        </w:rPr>
      </w:pPr>
    </w:p>
    <w:p w:rsidR="00FE6822" w:rsidRDefault="0050796D">
      <w:pPr>
        <w:spacing w:after="0" w:line="240" w:lineRule="auto"/>
        <w:rPr>
          <w:rFonts w:ascii="Times New Roman" w:hAnsi="Times New Roman"/>
          <w:sz w:val="24"/>
          <w:szCs w:val="24"/>
        </w:rPr>
      </w:pPr>
      <w:r>
        <w:rPr>
          <w:rFonts w:ascii="Arial" w:hAnsi="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4445</wp:posOffset>
                </wp:positionV>
                <wp:extent cx="180975" cy="200025"/>
                <wp:effectExtent l="12700" t="0" r="15875" b="15875"/>
                <wp:wrapNone/>
                <wp:docPr id="6" name="Прямоугольник 8"/>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5C89C9CA" id="Прямоугольник 8" o:spid="_x0000_s1026" style="position:absolute;margin-left:.35pt;margin-top:.35pt;width:14.2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" strokeweight="2pt"/>
            </w:pict>
          </mc:Fallback>
        </mc:AlternateContent>
      </w:r>
      <w:r>
        <w:rPr>
          <w:rFonts w:ascii="Arial" w:hAnsi="Arial"/>
          <w:sz w:val="24"/>
          <w:szCs w:val="24"/>
        </w:rPr>
        <w:t xml:space="preserve">       </w:t>
      </w:r>
      <w:r>
        <w:rPr>
          <w:rFonts w:ascii="Times New Roman" w:hAnsi="Times New Roman"/>
          <w:sz w:val="24"/>
          <w:szCs w:val="24"/>
        </w:rPr>
        <w:t>лично в органе местного самоуправления по месту представления документов;</w:t>
      </w:r>
    </w:p>
    <w:p w:rsidR="00FE6822" w:rsidRDefault="00FE6822">
      <w:pPr>
        <w:spacing w:after="0" w:line="240" w:lineRule="auto"/>
        <w:rPr>
          <w:rFonts w:ascii="Arial" w:hAnsi="Arial"/>
          <w:sz w:val="24"/>
          <w:szCs w:val="24"/>
        </w:rPr>
      </w:pPr>
    </w:p>
    <w:p w:rsidR="00FE6822" w:rsidRDefault="0050796D">
      <w:pPr>
        <w:spacing w:after="0" w:line="240" w:lineRule="auto"/>
        <w:rPr>
          <w:rFonts w:ascii="Times New Roman" w:hAnsi="Times New Roman"/>
          <w:sz w:val="24"/>
          <w:szCs w:val="24"/>
        </w:rPr>
      </w:pPr>
      <w:r>
        <w:rPr>
          <w:rFonts w:ascii="Arial" w:hAnsi="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6350</wp:posOffset>
                </wp:positionV>
                <wp:extent cx="180975" cy="200025"/>
                <wp:effectExtent l="12700" t="0" r="15875" b="15875"/>
                <wp:wrapNone/>
                <wp:docPr id="7" name="Прямоугольник 9"/>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506B2F2A" id="Прямоугольник 9" o:spid="_x0000_s1026" style="position:absolute;margin-left:.35pt;margin-top:.5pt;width:14.2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" strokeweight="2pt"/>
            </w:pict>
          </mc:Fallback>
        </mc:AlternateContent>
      </w:r>
      <w:r>
        <w:rPr>
          <w:rFonts w:ascii="Arial" w:hAnsi="Arial"/>
          <w:sz w:val="24"/>
          <w:szCs w:val="24"/>
        </w:rPr>
        <w:t xml:space="preserve">       </w:t>
      </w:r>
      <w:r>
        <w:rPr>
          <w:rFonts w:ascii="Times New Roman" w:hAnsi="Times New Roman"/>
          <w:sz w:val="24"/>
          <w:szCs w:val="24"/>
        </w:rPr>
        <w:t>лично в многофункциональном центре по месту представления документов;</w:t>
      </w:r>
    </w:p>
    <w:p w:rsidR="00FE6822" w:rsidRDefault="0050796D">
      <w:pPr>
        <w:spacing w:after="0" w:line="240" w:lineRule="auto"/>
        <w:rPr>
          <w:rFonts w:ascii="Arial" w:hAnsi="Arial"/>
          <w:sz w:val="24"/>
          <w:szCs w:val="24"/>
        </w:rPr>
      </w:pPr>
      <w:r>
        <w:rPr>
          <w:rFonts w:ascii="Arial" w:hAnsi="Arial"/>
          <w:sz w:val="24"/>
          <w:szCs w:val="24"/>
        </w:rPr>
        <w:t xml:space="preserve">       </w:t>
      </w:r>
    </w:p>
    <w:p w:rsidR="00FE6822" w:rsidRDefault="0050796D">
      <w:pPr>
        <w:spacing w:after="0" w:line="240" w:lineRule="auto"/>
        <w:rPr>
          <w:rFonts w:ascii="Times New Roman" w:hAnsi="Times New Roman"/>
          <w:sz w:val="24"/>
          <w:szCs w:val="24"/>
        </w:rPr>
      </w:pPr>
      <w:r>
        <w:rPr>
          <w:rFonts w:ascii="Arial" w:hAnsi="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17780</wp:posOffset>
                </wp:positionV>
                <wp:extent cx="180975" cy="200025"/>
                <wp:effectExtent l="12700" t="0" r="15875" b="15875"/>
                <wp:wrapNone/>
                <wp:docPr id="8" name="Прямоугольник 10"/>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13CA9F2A" id="Прямоугольник 10" o:spid="_x0000_s1026" style="position:absolute;margin-left:.35pt;margin-top:1.4pt;width:14.2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" strokeweight="2pt"/>
            </w:pict>
          </mc:Fallback>
        </mc:AlternateContent>
      </w:r>
      <w:r>
        <w:rPr>
          <w:rFonts w:ascii="Arial" w:hAnsi="Arial"/>
          <w:sz w:val="24"/>
          <w:szCs w:val="24"/>
        </w:rPr>
        <w:t xml:space="preserve">       </w:t>
      </w:r>
      <w:r>
        <w:rPr>
          <w:rFonts w:ascii="Times New Roman" w:hAnsi="Times New Roman"/>
          <w:sz w:val="24"/>
          <w:szCs w:val="24"/>
        </w:rPr>
        <w:t>почтовым отправлением по адресу:</w:t>
      </w:r>
      <w:r>
        <w:rPr>
          <w:rFonts w:ascii="Arial" w:hAnsi="Arial"/>
          <w:sz w:val="24"/>
          <w:szCs w:val="24"/>
        </w:rPr>
        <w:t xml:space="preserve"> </w:t>
      </w:r>
      <w:r>
        <w:rPr>
          <w:rFonts w:ascii="Times New Roman" w:hAnsi="Times New Roman"/>
          <w:sz w:val="24"/>
          <w:szCs w:val="24"/>
        </w:rPr>
        <w:t>_______________________________________________</w:t>
      </w:r>
    </w:p>
    <w:p w:rsidR="00FE6822" w:rsidRDefault="00FE6822">
      <w:pPr>
        <w:spacing w:after="0" w:line="240" w:lineRule="auto"/>
        <w:rPr>
          <w:rFonts w:ascii="Times New Roman" w:hAnsi="Times New Roman"/>
          <w:sz w:val="24"/>
          <w:szCs w:val="24"/>
        </w:rPr>
      </w:pPr>
    </w:p>
    <w:p w:rsidR="00FE6822" w:rsidRDefault="0050796D">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29210</wp:posOffset>
                </wp:positionV>
                <wp:extent cx="180975" cy="200025"/>
                <wp:effectExtent l="12700" t="0" r="15875" b="15875"/>
                <wp:wrapNone/>
                <wp:docPr id="9" name="Прямоугольник 11"/>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7BBF3DAC" id="Прямоугольник 11" o:spid="_x0000_s1026" style="position:absolute;margin-left:.35pt;margin-top:2.3pt;width:14.2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" strokeweight="2pt"/>
            </w:pict>
          </mc:Fallback>
        </mc:AlternateContent>
      </w:r>
      <w:r>
        <w:rPr>
          <w:rFonts w:ascii="Times New Roman" w:hAnsi="Times New Roman"/>
          <w:sz w:val="24"/>
          <w:szCs w:val="24"/>
        </w:rPr>
        <w:t xml:space="preserve">       посредством отправки электронного документа в личный кабинет ЕПГУ, РПГУ </w:t>
      </w:r>
    </w:p>
    <w:p w:rsidR="00FE6822" w:rsidRDefault="0050796D">
      <w:pPr>
        <w:spacing w:after="0" w:line="240" w:lineRule="auto"/>
        <w:rPr>
          <w:rFonts w:ascii="Times New Roman" w:hAnsi="Times New Roman"/>
          <w:sz w:val="24"/>
          <w:szCs w:val="24"/>
        </w:rPr>
      </w:pPr>
      <w:r>
        <w:rPr>
          <w:rFonts w:ascii="Times New Roman" w:hAnsi="Times New Roman"/>
          <w:sz w:val="24"/>
          <w:szCs w:val="24"/>
        </w:rPr>
        <w:t xml:space="preserve">      государственных и муниципальных услуг;</w:t>
      </w:r>
    </w:p>
    <w:p w:rsidR="00FE6822" w:rsidRDefault="00FE6822">
      <w:pPr>
        <w:spacing w:after="0" w:line="240" w:lineRule="auto"/>
        <w:rPr>
          <w:rFonts w:ascii="Times New Roman" w:hAnsi="Times New Roman"/>
          <w:sz w:val="24"/>
          <w:szCs w:val="24"/>
        </w:rPr>
      </w:pPr>
    </w:p>
    <w:p w:rsidR="00FE6822" w:rsidRDefault="0050796D">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2540</wp:posOffset>
                </wp:positionV>
                <wp:extent cx="180975" cy="200025"/>
                <wp:effectExtent l="12700" t="0" r="15875" b="15875"/>
                <wp:wrapNone/>
                <wp:docPr id="10" name="Прямоугольник 12"/>
                <wp:cNvGraphicFramePr/>
                <a:graphic xmlns:a="http://schemas.openxmlformats.org/drawingml/2006/main">
                  <a:graphicData uri="http://schemas.microsoft.com/office/word/2010/wordprocessingShape">
                    <wps:wsp>
                      <wps:cNvSpPr/>
                      <wps:spPr>
                        <a:xfrm>
                          <a:off x="0" y="0"/>
                          <a:ext cx="180975" cy="200025"/>
                        </a:xfrm>
                        <a:prstGeom prst="rect">
                          <a:avLst/>
                        </a:prstGeom>
                        <a:solidFill>
                          <a:srgbClr val="FFFFFF"/>
                        </a:solid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rect w14:anchorId="5AD5F70C" id="Прямоугольник 12" o:spid="_x0000_s1026" style="position:absolute;margin-left:.35pt;margin-top:.2pt;width:14.2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" strokeweight="2pt"/>
            </w:pict>
          </mc:Fallback>
        </mc:AlternateContent>
      </w:r>
      <w:r>
        <w:rPr>
          <w:rFonts w:ascii="Times New Roman" w:hAnsi="Times New Roman"/>
          <w:sz w:val="24"/>
          <w:szCs w:val="24"/>
        </w:rPr>
        <w:t xml:space="preserve">       по адресу электронной почты: ____________________________________________________</w:t>
      </w:r>
    </w:p>
    <w:p w:rsidR="00FE6822" w:rsidRDefault="00FE6822">
      <w:pPr>
        <w:spacing w:after="0" w:line="240" w:lineRule="auto"/>
        <w:rPr>
          <w:rFonts w:ascii="Arial" w:hAnsi="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FE6822">
        <w:tc>
          <w:tcPr>
            <w:tcW w:w="2065" w:type="dxa"/>
            <w:tcBorders>
              <w:top w:val="nil"/>
              <w:left w:val="nil"/>
              <w:bottom w:val="single" w:sz="4" w:space="0" w:color="auto"/>
              <w:right w:val="nil"/>
            </w:tcBorders>
            <w:shd w:val="clear" w:color="auto" w:fill="auto"/>
          </w:tcPr>
          <w:p w:rsidR="00FE6822" w:rsidRDefault="0050796D">
            <w:pPr>
              <w:autoSpaceDE w:val="0"/>
              <w:autoSpaceDN w:val="0"/>
              <w:adjustRightInd w:val="0"/>
              <w:spacing w:after="0" w:line="240" w:lineRule="auto"/>
              <w:jc w:val="center"/>
              <w:rPr>
                <w:rFonts w:ascii="Times New Roman" w:eastAsia="MS Mincho" w:hAnsi="Times New Roman"/>
                <w:i/>
                <w:sz w:val="24"/>
                <w:szCs w:val="24"/>
              </w:rPr>
            </w:pPr>
            <w:r>
              <w:rPr>
                <w:rFonts w:ascii="Times New Roman" w:eastAsia="MS Mincho" w:hAnsi="Times New Roman"/>
                <w:i/>
                <w:sz w:val="24"/>
                <w:szCs w:val="24"/>
              </w:rPr>
              <w:t>ДД.ММ.ГГГГ.</w:t>
            </w:r>
          </w:p>
        </w:tc>
        <w:tc>
          <w:tcPr>
            <w:tcW w:w="281" w:type="dxa"/>
            <w:tcBorders>
              <w:top w:val="nil"/>
              <w:left w:val="nil"/>
              <w:bottom w:val="nil"/>
              <w:right w:val="nil"/>
            </w:tcBorders>
            <w:shd w:val="clear" w:color="auto" w:fill="auto"/>
          </w:tcPr>
          <w:p w:rsidR="00FE6822" w:rsidRDefault="00FE6822">
            <w:pPr>
              <w:autoSpaceDE w:val="0"/>
              <w:autoSpaceDN w:val="0"/>
              <w:adjustRightInd w:val="0"/>
              <w:spacing w:after="0" w:line="240" w:lineRule="auto"/>
              <w:jc w:val="both"/>
              <w:rPr>
                <w:rFonts w:ascii="Times New Roman" w:eastAsia="MS Mincho" w:hAnsi="Times New Roman"/>
                <w:i/>
                <w:sz w:val="24"/>
                <w:szCs w:val="24"/>
              </w:rPr>
            </w:pPr>
          </w:p>
        </w:tc>
        <w:tc>
          <w:tcPr>
            <w:tcW w:w="3990" w:type="dxa"/>
            <w:tcBorders>
              <w:top w:val="nil"/>
              <w:left w:val="nil"/>
              <w:bottom w:val="single" w:sz="4" w:space="0" w:color="auto"/>
              <w:right w:val="nil"/>
            </w:tcBorders>
            <w:shd w:val="clear" w:color="auto" w:fill="auto"/>
          </w:tcPr>
          <w:p w:rsidR="00FE6822" w:rsidRDefault="0050796D">
            <w:pPr>
              <w:autoSpaceDE w:val="0"/>
              <w:autoSpaceDN w:val="0"/>
              <w:adjustRightInd w:val="0"/>
              <w:spacing w:after="0" w:line="240" w:lineRule="auto"/>
              <w:jc w:val="center"/>
              <w:rPr>
                <w:rFonts w:ascii="Times New Roman" w:eastAsia="MS Mincho" w:hAnsi="Times New Roman"/>
                <w:i/>
                <w:sz w:val="24"/>
                <w:szCs w:val="24"/>
              </w:rPr>
            </w:pPr>
            <w:r>
              <w:rPr>
                <w:rFonts w:ascii="Times New Roman" w:eastAsia="MS Mincho" w:hAnsi="Times New Roman"/>
                <w:i/>
                <w:sz w:val="24"/>
                <w:szCs w:val="24"/>
              </w:rPr>
              <w:t>Иванов И.И.</w:t>
            </w:r>
          </w:p>
        </w:tc>
        <w:tc>
          <w:tcPr>
            <w:tcW w:w="281" w:type="dxa"/>
            <w:tcBorders>
              <w:top w:val="nil"/>
              <w:left w:val="nil"/>
              <w:bottom w:val="nil"/>
              <w:right w:val="nil"/>
            </w:tcBorders>
            <w:shd w:val="clear" w:color="auto" w:fill="auto"/>
          </w:tcPr>
          <w:p w:rsidR="00FE6822" w:rsidRDefault="00FE6822">
            <w:pPr>
              <w:autoSpaceDE w:val="0"/>
              <w:autoSpaceDN w:val="0"/>
              <w:adjustRightInd w:val="0"/>
              <w:spacing w:after="0" w:line="240" w:lineRule="auto"/>
              <w:jc w:val="both"/>
              <w:rPr>
                <w:rFonts w:ascii="Times New Roman" w:eastAsia="MS Mincho" w:hAnsi="Times New Roman"/>
                <w:i/>
                <w:sz w:val="24"/>
                <w:szCs w:val="24"/>
              </w:rPr>
            </w:pPr>
          </w:p>
        </w:tc>
        <w:tc>
          <w:tcPr>
            <w:tcW w:w="3412" w:type="dxa"/>
            <w:tcBorders>
              <w:top w:val="nil"/>
              <w:left w:val="nil"/>
              <w:bottom w:val="single" w:sz="4" w:space="0" w:color="auto"/>
              <w:right w:val="nil"/>
            </w:tcBorders>
            <w:shd w:val="clear" w:color="auto" w:fill="auto"/>
          </w:tcPr>
          <w:p w:rsidR="00FE6822" w:rsidRDefault="0050796D">
            <w:pPr>
              <w:autoSpaceDE w:val="0"/>
              <w:autoSpaceDN w:val="0"/>
              <w:adjustRightInd w:val="0"/>
              <w:spacing w:after="0" w:line="240" w:lineRule="auto"/>
              <w:jc w:val="center"/>
              <w:rPr>
                <w:rFonts w:ascii="Times New Roman" w:eastAsia="MS Mincho" w:hAnsi="Times New Roman"/>
                <w:i/>
                <w:sz w:val="24"/>
                <w:szCs w:val="24"/>
              </w:rPr>
            </w:pPr>
            <w:r>
              <w:rPr>
                <w:rFonts w:ascii="Times New Roman" w:eastAsia="MS Mincho" w:hAnsi="Times New Roman"/>
                <w:i/>
                <w:sz w:val="24"/>
                <w:szCs w:val="24"/>
              </w:rPr>
              <w:t>ПОДПИСЬ</w:t>
            </w:r>
          </w:p>
        </w:tc>
      </w:tr>
      <w:tr w:rsidR="00FE6822">
        <w:tc>
          <w:tcPr>
            <w:tcW w:w="2065" w:type="dxa"/>
            <w:tcBorders>
              <w:top w:val="single" w:sz="4" w:space="0" w:color="auto"/>
              <w:left w:val="nil"/>
              <w:bottom w:val="nil"/>
              <w:right w:val="nil"/>
            </w:tcBorders>
            <w:shd w:val="clear" w:color="auto" w:fill="auto"/>
          </w:tcPr>
          <w:p w:rsidR="00FE6822" w:rsidRDefault="0050796D">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FE6822" w:rsidRDefault="00FE6822">
            <w:pPr>
              <w:autoSpaceDE w:val="0"/>
              <w:autoSpaceDN w:val="0"/>
              <w:adjustRightInd w:val="0"/>
              <w:spacing w:after="0" w:line="240" w:lineRule="auto"/>
              <w:jc w:val="both"/>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FE6822" w:rsidRDefault="0050796D">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FE6822" w:rsidRDefault="00FE6822">
            <w:pPr>
              <w:autoSpaceDE w:val="0"/>
              <w:autoSpaceDN w:val="0"/>
              <w:adjustRightInd w:val="0"/>
              <w:spacing w:after="0" w:line="240" w:lineRule="auto"/>
              <w:jc w:val="both"/>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FE6822" w:rsidRDefault="0050796D">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(подпись заявителя)</w:t>
            </w:r>
          </w:p>
        </w:tc>
      </w:tr>
      <w:tr w:rsidR="00FE6822">
        <w:tc>
          <w:tcPr>
            <w:tcW w:w="10029" w:type="dxa"/>
            <w:gridSpan w:val="5"/>
            <w:tcBorders>
              <w:top w:val="nil"/>
              <w:left w:val="nil"/>
              <w:bottom w:val="nil"/>
              <w:right w:val="nil"/>
            </w:tcBorders>
            <w:shd w:val="clear" w:color="auto" w:fill="auto"/>
          </w:tcPr>
          <w:p w:rsidR="00FE6822" w:rsidRDefault="00FE6822">
            <w:pPr>
              <w:autoSpaceDE w:val="0"/>
              <w:autoSpaceDN w:val="0"/>
              <w:adjustRightInd w:val="0"/>
              <w:spacing w:after="0" w:line="240" w:lineRule="auto"/>
              <w:jc w:val="both"/>
              <w:rPr>
                <w:rFonts w:ascii="Arial" w:eastAsia="MS Mincho" w:hAnsi="Arial"/>
                <w:sz w:val="24"/>
                <w:szCs w:val="24"/>
              </w:rPr>
            </w:pPr>
          </w:p>
        </w:tc>
      </w:tr>
    </w:tbl>
    <w:p w:rsidR="00FE6822" w:rsidRDefault="00FE6822">
      <w:pPr>
        <w:spacing w:after="0" w:line="240" w:lineRule="auto"/>
        <w:jc w:val="both"/>
        <w:rPr>
          <w:rFonts w:ascii="Times New Roman" w:hAnsi="Times New Roman"/>
          <w:sz w:val="28"/>
          <w:szCs w:val="28"/>
        </w:rPr>
      </w:pPr>
    </w:p>
    <w:p w:rsidR="00FE6822" w:rsidRDefault="00FE6822">
      <w:pPr>
        <w:spacing w:after="0" w:line="240" w:lineRule="auto"/>
        <w:jc w:val="both"/>
        <w:rPr>
          <w:rFonts w:ascii="Times New Roman" w:hAnsi="Times New Roman"/>
          <w:sz w:val="20"/>
          <w:szCs w:val="20"/>
        </w:rPr>
      </w:pPr>
    </w:p>
    <w:p w:rsidR="0008066B" w:rsidRDefault="0008066B" w:rsidP="0008066B">
      <w:pPr>
        <w:tabs>
          <w:tab w:val="left" w:pos="8715"/>
          <w:tab w:val="right" w:pos="10348"/>
        </w:tabs>
        <w:spacing w:after="0" w:line="240" w:lineRule="auto"/>
        <w:rPr>
          <w:rFonts w:ascii="Times New Roman" w:hAnsi="Times New Roman"/>
          <w:sz w:val="20"/>
          <w:szCs w:val="20"/>
        </w:rPr>
      </w:pPr>
      <w:r>
        <w:rPr>
          <w:rFonts w:ascii="Times New Roman" w:hAnsi="Times New Roman"/>
          <w:sz w:val="20"/>
          <w:szCs w:val="20"/>
        </w:rPr>
        <w:tab/>
      </w:r>
    </w:p>
    <w:p w:rsidR="00FE6822" w:rsidRDefault="0008066B" w:rsidP="0008066B">
      <w:pPr>
        <w:tabs>
          <w:tab w:val="left" w:pos="8715"/>
          <w:tab w:val="right" w:pos="10348"/>
        </w:tabs>
        <w:spacing w:after="0" w:line="240" w:lineRule="auto"/>
        <w:rPr>
          <w:rFonts w:ascii="Times New Roman" w:hAnsi="Times New Roman"/>
          <w:sz w:val="20"/>
          <w:szCs w:val="20"/>
        </w:rPr>
      </w:pPr>
      <w:r>
        <w:rPr>
          <w:rFonts w:ascii="Times New Roman" w:hAnsi="Times New Roman"/>
          <w:sz w:val="20"/>
          <w:szCs w:val="20"/>
        </w:rPr>
        <w:lastRenderedPageBreak/>
        <w:tab/>
        <w:t xml:space="preserve">        </w:t>
      </w:r>
      <w:r w:rsidR="0050796D">
        <w:rPr>
          <w:rFonts w:ascii="Times New Roman" w:hAnsi="Times New Roman"/>
          <w:sz w:val="20"/>
          <w:szCs w:val="20"/>
        </w:rPr>
        <w:t>Приложение 3</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к технологической схеме</w:t>
      </w:r>
    </w:p>
    <w:p w:rsidR="00FE6822" w:rsidRDefault="0050796D" w:rsidP="0008066B">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предоставления </w:t>
      </w:r>
      <w:r w:rsidR="0008066B">
        <w:rPr>
          <w:rFonts w:ascii="Times New Roman" w:hAnsi="Times New Roman"/>
          <w:sz w:val="20"/>
          <w:szCs w:val="20"/>
        </w:rPr>
        <w:t>муниципальной</w:t>
      </w:r>
      <w:r>
        <w:rPr>
          <w:rFonts w:ascii="Times New Roman" w:hAnsi="Times New Roman"/>
          <w:sz w:val="20"/>
          <w:szCs w:val="20"/>
        </w:rPr>
        <w:t xml:space="preserve"> услуги</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«Предоставление градостроительного</w:t>
      </w:r>
    </w:p>
    <w:p w:rsidR="00FE6822" w:rsidRDefault="0050796D">
      <w:pPr>
        <w:spacing w:after="0" w:line="240" w:lineRule="auto"/>
        <w:ind w:firstLine="567"/>
        <w:jc w:val="right"/>
        <w:rPr>
          <w:rFonts w:ascii="Times New Roman" w:eastAsia="Arial" w:hAnsi="Times New Roman"/>
          <w:sz w:val="20"/>
          <w:szCs w:val="20"/>
        </w:rPr>
      </w:pPr>
      <w:r>
        <w:rPr>
          <w:rFonts w:ascii="Times New Roman" w:hAnsi="Times New Roman"/>
          <w:sz w:val="20"/>
          <w:szCs w:val="20"/>
        </w:rPr>
        <w:t>плана земельного участка»</w:t>
      </w:r>
    </w:p>
    <w:p w:rsidR="00FE6822" w:rsidRDefault="00FE6822">
      <w:pPr>
        <w:autoSpaceDE w:val="0"/>
        <w:autoSpaceDN w:val="0"/>
        <w:adjustRightInd w:val="0"/>
        <w:spacing w:after="0" w:line="240" w:lineRule="auto"/>
        <w:jc w:val="right"/>
        <w:outlineLvl w:val="1"/>
      </w:pPr>
    </w:p>
    <w:p w:rsidR="00FE6822" w:rsidRDefault="00FE6822">
      <w:pPr>
        <w:autoSpaceDE w:val="0"/>
        <w:autoSpaceDN w:val="0"/>
        <w:adjustRightInd w:val="0"/>
        <w:spacing w:after="0" w:line="240" w:lineRule="auto"/>
        <w:jc w:val="right"/>
        <w:outlineLvl w:val="1"/>
      </w:pPr>
    </w:p>
    <w:p w:rsidR="00FE6822" w:rsidRDefault="0050796D">
      <w:pPr>
        <w:autoSpaceDE w:val="0"/>
        <w:autoSpaceDN w:val="0"/>
        <w:spacing w:after="720" w:line="240" w:lineRule="auto"/>
        <w:ind w:left="6577"/>
        <w:jc w:val="center"/>
        <w:rPr>
          <w:rFonts w:ascii="Times New Roman" w:hAnsi="Times New Roman"/>
          <w:sz w:val="20"/>
          <w:szCs w:val="20"/>
        </w:rPr>
      </w:pPr>
      <w:r>
        <w:rPr>
          <w:rFonts w:ascii="Times New Roman" w:hAnsi="Times New Roman"/>
          <w:sz w:val="20"/>
          <w:szCs w:val="20"/>
        </w:rPr>
        <w:t>УТВЕРЖДЕНА</w:t>
      </w:r>
      <w:r>
        <w:rPr>
          <w:rFonts w:ascii="Times New Roman" w:hAnsi="Times New Roman"/>
          <w:sz w:val="20"/>
          <w:szCs w:val="20"/>
        </w:rPr>
        <w:br/>
        <w:t>приказом Министерства строительства</w:t>
      </w:r>
      <w:r>
        <w:rPr>
          <w:rFonts w:ascii="Times New Roman" w:hAnsi="Times New Roman"/>
          <w:sz w:val="20"/>
          <w:szCs w:val="20"/>
        </w:rPr>
        <w:br/>
        <w:t>и жилищно-коммунального хозяйства</w:t>
      </w:r>
      <w:r>
        <w:rPr>
          <w:rFonts w:ascii="Times New Roman" w:hAnsi="Times New Roman"/>
          <w:sz w:val="20"/>
          <w:szCs w:val="20"/>
        </w:rPr>
        <w:br/>
        <w:t>Российской Федерации</w:t>
      </w:r>
      <w:r>
        <w:rPr>
          <w:rFonts w:ascii="Times New Roman" w:hAnsi="Times New Roman"/>
          <w:sz w:val="20"/>
          <w:szCs w:val="20"/>
        </w:rPr>
        <w:br/>
        <w:t>от 25 апреля 2017 г. № 741/пр</w:t>
      </w:r>
    </w:p>
    <w:p w:rsidR="00FE6822" w:rsidRDefault="0050796D">
      <w:pPr>
        <w:autoSpaceDE w:val="0"/>
        <w:autoSpaceDN w:val="0"/>
        <w:spacing w:after="720" w:line="240" w:lineRule="auto"/>
        <w:jc w:val="center"/>
        <w:rPr>
          <w:rFonts w:ascii="Times New Roman" w:hAnsi="Times New Roman"/>
          <w:b/>
          <w:bCs/>
          <w:sz w:val="26"/>
          <w:szCs w:val="26"/>
        </w:rPr>
      </w:pPr>
      <w:r>
        <w:rPr>
          <w:rFonts w:ascii="Times New Roman" w:hAnsi="Times New Roman"/>
          <w:b/>
          <w:bCs/>
          <w:sz w:val="26"/>
          <w:szCs w:val="26"/>
        </w:rPr>
        <w:t>Форма градостроительного плана земельного участка</w:t>
      </w:r>
    </w:p>
    <w:p w:rsidR="00FE6822" w:rsidRDefault="0050796D">
      <w:pPr>
        <w:autoSpaceDE w:val="0"/>
        <w:autoSpaceDN w:val="0"/>
        <w:spacing w:after="0" w:line="240" w:lineRule="auto"/>
        <w:rPr>
          <w:rFonts w:ascii="Times New Roman" w:hAnsi="Times New Roman"/>
          <w:b/>
          <w:bCs/>
          <w:sz w:val="20"/>
          <w:szCs w:val="20"/>
        </w:rPr>
      </w:pPr>
      <w:r>
        <w:rPr>
          <w:rFonts w:ascii="Times New Roman" w:hAnsi="Times New Roman"/>
          <w:b/>
          <w:bCs/>
          <w:sz w:val="20"/>
          <w:szCs w:val="20"/>
        </w:rPr>
        <w:t>Градостроительный план земельного участка</w:t>
      </w:r>
    </w:p>
    <w:p w:rsidR="00FE6822" w:rsidRDefault="0050796D">
      <w:pPr>
        <w:autoSpaceDE w:val="0"/>
        <w:autoSpaceDN w:val="0"/>
        <w:spacing w:after="20" w:line="240" w:lineRule="auto"/>
        <w:rPr>
          <w:rFonts w:ascii="Times New Roman" w:hAnsi="Times New Roman"/>
          <w:sz w:val="20"/>
          <w:szCs w:val="20"/>
        </w:rPr>
      </w:pPr>
      <w:r>
        <w:rPr>
          <w:rFonts w:ascii="Times New Roman" w:hAnsi="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3"/>
        <w:gridCol w:w="663"/>
        <w:gridCol w:w="663"/>
        <w:gridCol w:w="663"/>
        <w:gridCol w:w="663"/>
        <w:gridCol w:w="663"/>
        <w:gridCol w:w="663"/>
        <w:gridCol w:w="663"/>
        <w:gridCol w:w="663"/>
        <w:gridCol w:w="663"/>
        <w:gridCol w:w="663"/>
        <w:gridCol w:w="663"/>
        <w:gridCol w:w="663"/>
        <w:gridCol w:w="663"/>
        <w:gridCol w:w="663"/>
      </w:tblGrid>
      <w:tr w:rsidR="00FE6822">
        <w:tc>
          <w:tcPr>
            <w:tcW w:w="663"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663"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663"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663"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663"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663"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663"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663"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663"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663"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663"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663"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663"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663"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663" w:type="dxa"/>
            <w:vAlign w:val="center"/>
          </w:tcPr>
          <w:p w:rsidR="00FE6822" w:rsidRDefault="00FE6822">
            <w:pPr>
              <w:autoSpaceDE w:val="0"/>
              <w:autoSpaceDN w:val="0"/>
              <w:spacing w:after="0" w:line="240" w:lineRule="auto"/>
              <w:jc w:val="center"/>
              <w:rPr>
                <w:rFonts w:ascii="Times New Roman" w:hAnsi="Times New Roman"/>
                <w:sz w:val="20"/>
                <w:szCs w:val="20"/>
              </w:rPr>
            </w:pPr>
          </w:p>
        </w:tc>
      </w:tr>
    </w:tbl>
    <w:p w:rsidR="00FE6822" w:rsidRDefault="0050796D">
      <w:pPr>
        <w:autoSpaceDE w:val="0"/>
        <w:autoSpaceDN w:val="0"/>
        <w:spacing w:before="240" w:after="0" w:line="240" w:lineRule="auto"/>
        <w:rPr>
          <w:rFonts w:ascii="Times New Roman" w:hAnsi="Times New Roman"/>
          <w:b/>
          <w:bCs/>
          <w:sz w:val="20"/>
          <w:szCs w:val="20"/>
        </w:rPr>
      </w:pPr>
      <w:r>
        <w:rPr>
          <w:rFonts w:ascii="Times New Roman" w:hAnsi="Times New Roman"/>
          <w:b/>
          <w:bCs/>
          <w:sz w:val="20"/>
          <w:szCs w:val="20"/>
        </w:rPr>
        <w:t>Градостроительный план земельного участка подготовлен на основании</w:t>
      </w:r>
    </w:p>
    <w:p w:rsidR="00FE6822" w:rsidRDefault="00FE6822">
      <w:pPr>
        <w:tabs>
          <w:tab w:val="right" w:pos="9922"/>
        </w:tabs>
        <w:autoSpaceDE w:val="0"/>
        <w:autoSpaceDN w:val="0"/>
        <w:spacing w:after="0" w:line="240" w:lineRule="auto"/>
        <w:rPr>
          <w:rFonts w:ascii="Times New Roman" w:hAnsi="Times New Roman"/>
          <w:sz w:val="20"/>
          <w:szCs w:val="20"/>
        </w:rPr>
      </w:pPr>
    </w:p>
    <w:p w:rsidR="00FE6822" w:rsidRDefault="0050796D">
      <w:pPr>
        <w:pBdr>
          <w:top w:val="single" w:sz="4" w:space="1" w:color="auto"/>
        </w:pBdr>
        <w:autoSpaceDE w:val="0"/>
        <w:autoSpaceDN w:val="0"/>
        <w:spacing w:after="240" w:line="240" w:lineRule="auto"/>
        <w:jc w:val="center"/>
        <w:rPr>
          <w:rFonts w:ascii="Times New Roman" w:hAnsi="Times New Roman"/>
          <w:sz w:val="18"/>
          <w:szCs w:val="18"/>
        </w:rPr>
      </w:pPr>
      <w:r>
        <w:rPr>
          <w:rFonts w:ascii="Times New Roman" w:hAnsi="Times New Roman"/>
          <w:sz w:val="18"/>
          <w:szCs w:val="1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FE6822" w:rsidRDefault="0050796D">
      <w:pPr>
        <w:autoSpaceDE w:val="0"/>
        <w:autoSpaceDN w:val="0"/>
        <w:spacing w:after="0" w:line="240" w:lineRule="auto"/>
        <w:rPr>
          <w:rFonts w:ascii="Times New Roman" w:hAnsi="Times New Roman"/>
          <w:b/>
          <w:bCs/>
          <w:sz w:val="20"/>
          <w:szCs w:val="20"/>
        </w:rPr>
      </w:pPr>
      <w:r>
        <w:rPr>
          <w:rFonts w:ascii="Times New Roman" w:hAnsi="Times New Roman"/>
          <w:b/>
          <w:bCs/>
          <w:sz w:val="20"/>
          <w:szCs w:val="20"/>
        </w:rPr>
        <w:t>Местонахождение земельного участка</w:t>
      </w:r>
    </w:p>
    <w:p w:rsidR="00FE6822" w:rsidRDefault="00FE6822">
      <w:pPr>
        <w:autoSpaceDE w:val="0"/>
        <w:autoSpaceDN w:val="0"/>
        <w:spacing w:after="0" w:line="240" w:lineRule="auto"/>
        <w:rPr>
          <w:rFonts w:ascii="Times New Roman" w:hAnsi="Times New Roman"/>
          <w:sz w:val="20"/>
          <w:szCs w:val="20"/>
        </w:rPr>
      </w:pPr>
    </w:p>
    <w:p w:rsidR="00FE6822" w:rsidRDefault="0050796D">
      <w:pPr>
        <w:pBdr>
          <w:top w:val="single" w:sz="4" w:space="1" w:color="auto"/>
        </w:pBdr>
        <w:autoSpaceDE w:val="0"/>
        <w:autoSpaceDN w:val="0"/>
        <w:spacing w:after="0" w:line="240" w:lineRule="auto"/>
        <w:jc w:val="center"/>
        <w:rPr>
          <w:rFonts w:ascii="Times New Roman" w:hAnsi="Times New Roman"/>
          <w:sz w:val="18"/>
          <w:szCs w:val="18"/>
        </w:rPr>
      </w:pPr>
      <w:r>
        <w:rPr>
          <w:rFonts w:ascii="Times New Roman" w:hAnsi="Times New Roman"/>
          <w:sz w:val="18"/>
          <w:szCs w:val="18"/>
        </w:rPr>
        <w:t>(субъект Российской Федерации)</w:t>
      </w:r>
    </w:p>
    <w:p w:rsidR="00FE6822" w:rsidRDefault="00FE6822">
      <w:pPr>
        <w:autoSpaceDE w:val="0"/>
        <w:autoSpaceDN w:val="0"/>
        <w:spacing w:after="0" w:line="240" w:lineRule="auto"/>
        <w:rPr>
          <w:rFonts w:ascii="Times New Roman" w:hAnsi="Times New Roman"/>
          <w:sz w:val="20"/>
          <w:szCs w:val="20"/>
        </w:rPr>
      </w:pPr>
    </w:p>
    <w:p w:rsidR="00FE6822" w:rsidRDefault="0050796D">
      <w:pPr>
        <w:pBdr>
          <w:top w:val="single" w:sz="4" w:space="1" w:color="auto"/>
        </w:pBdr>
        <w:autoSpaceDE w:val="0"/>
        <w:autoSpaceDN w:val="0"/>
        <w:spacing w:after="0" w:line="240" w:lineRule="auto"/>
        <w:jc w:val="center"/>
        <w:rPr>
          <w:rFonts w:ascii="Times New Roman" w:hAnsi="Times New Roman"/>
          <w:sz w:val="18"/>
          <w:szCs w:val="18"/>
        </w:rPr>
      </w:pPr>
      <w:r>
        <w:rPr>
          <w:rFonts w:ascii="Times New Roman" w:hAnsi="Times New Roman"/>
          <w:sz w:val="18"/>
          <w:szCs w:val="18"/>
        </w:rPr>
        <w:t>(муниципальный район или городской округ)</w:t>
      </w:r>
    </w:p>
    <w:p w:rsidR="00FE6822" w:rsidRDefault="00FE6822">
      <w:pPr>
        <w:autoSpaceDE w:val="0"/>
        <w:autoSpaceDN w:val="0"/>
        <w:spacing w:after="0" w:line="240" w:lineRule="auto"/>
        <w:rPr>
          <w:rFonts w:ascii="Times New Roman" w:hAnsi="Times New Roman"/>
          <w:sz w:val="20"/>
          <w:szCs w:val="20"/>
        </w:rPr>
      </w:pPr>
    </w:p>
    <w:p w:rsidR="00FE6822" w:rsidRDefault="0050796D">
      <w:pPr>
        <w:pBdr>
          <w:top w:val="single" w:sz="4" w:space="1" w:color="auto"/>
        </w:pBdr>
        <w:autoSpaceDE w:val="0"/>
        <w:autoSpaceDN w:val="0"/>
        <w:spacing w:after="120" w:line="240" w:lineRule="auto"/>
        <w:jc w:val="center"/>
        <w:rPr>
          <w:rFonts w:ascii="Times New Roman" w:hAnsi="Times New Roman"/>
          <w:sz w:val="18"/>
          <w:szCs w:val="18"/>
        </w:rPr>
      </w:pPr>
      <w:r>
        <w:rPr>
          <w:rFonts w:ascii="Times New Roman" w:hAnsi="Times New Roman"/>
          <w:sz w:val="18"/>
          <w:szCs w:val="18"/>
        </w:rPr>
        <w:t>(поселение)</w:t>
      </w:r>
    </w:p>
    <w:p w:rsidR="00FE6822" w:rsidRDefault="0050796D">
      <w:pPr>
        <w:autoSpaceDE w:val="0"/>
        <w:autoSpaceDN w:val="0"/>
        <w:spacing w:after="240" w:line="240" w:lineRule="auto"/>
        <w:rPr>
          <w:rFonts w:ascii="Times New Roman" w:hAnsi="Times New Roman"/>
          <w:b/>
          <w:bCs/>
          <w:sz w:val="20"/>
          <w:szCs w:val="20"/>
        </w:rPr>
      </w:pPr>
      <w:r>
        <w:rPr>
          <w:rFonts w:ascii="Times New Roman" w:hAnsi="Times New Roman"/>
          <w:b/>
          <w:bCs/>
          <w:sz w:val="20"/>
          <w:szCs w:val="20"/>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4196"/>
        <w:gridCol w:w="4196"/>
      </w:tblGrid>
      <w:tr w:rsidR="00FE6822">
        <w:trPr>
          <w:cantSplit/>
          <w:trHeight w:val="705"/>
        </w:trPr>
        <w:tc>
          <w:tcPr>
            <w:tcW w:w="1588" w:type="dxa"/>
            <w:vMerge w:val="restart"/>
          </w:tcPr>
          <w:p w:rsidR="00FE6822" w:rsidRDefault="0050796D">
            <w:pPr>
              <w:autoSpaceDE w:val="0"/>
              <w:autoSpaceDN w:val="0"/>
              <w:spacing w:before="120" w:after="0" w:line="240" w:lineRule="auto"/>
              <w:jc w:val="center"/>
              <w:rPr>
                <w:rFonts w:ascii="Times New Roman" w:hAnsi="Times New Roman"/>
                <w:sz w:val="20"/>
                <w:szCs w:val="20"/>
              </w:rPr>
            </w:pPr>
            <w:r>
              <w:rPr>
                <w:rFonts w:ascii="Times New Roman" w:hAnsi="Times New Roman"/>
                <w:sz w:val="20"/>
                <w:szCs w:val="20"/>
              </w:rPr>
              <w:t>Обозначение (номер) характерной точки</w:t>
            </w:r>
          </w:p>
        </w:tc>
        <w:tc>
          <w:tcPr>
            <w:tcW w:w="8392" w:type="dxa"/>
            <w:gridSpan w:val="2"/>
            <w:vAlign w:val="center"/>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Перечень координат характерных точек в системе координат,</w:t>
            </w:r>
            <w:r>
              <w:rPr>
                <w:rFonts w:ascii="Times New Roman" w:hAnsi="Times New Roman"/>
                <w:sz w:val="20"/>
                <w:szCs w:val="20"/>
              </w:rPr>
              <w:br/>
              <w:t>используемой для ведения Единого государственного реестра недвижимости</w:t>
            </w:r>
          </w:p>
        </w:tc>
      </w:tr>
      <w:tr w:rsidR="00FE6822">
        <w:trPr>
          <w:cantSplit/>
          <w:trHeight w:val="397"/>
        </w:trPr>
        <w:tc>
          <w:tcPr>
            <w:tcW w:w="1588" w:type="dxa"/>
            <w:vMerge/>
            <w:vAlign w:val="center"/>
          </w:tcPr>
          <w:p w:rsidR="00FE6822" w:rsidRDefault="00FE6822">
            <w:pPr>
              <w:autoSpaceDE w:val="0"/>
              <w:autoSpaceDN w:val="0"/>
              <w:spacing w:after="0" w:line="240" w:lineRule="auto"/>
              <w:jc w:val="center"/>
              <w:rPr>
                <w:rFonts w:ascii="Times New Roman" w:hAnsi="Times New Roman"/>
                <w:sz w:val="20"/>
                <w:szCs w:val="20"/>
              </w:rPr>
            </w:pPr>
          </w:p>
        </w:tc>
        <w:tc>
          <w:tcPr>
            <w:tcW w:w="4196" w:type="dxa"/>
            <w:vAlign w:val="center"/>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X</w:t>
            </w:r>
          </w:p>
        </w:tc>
        <w:tc>
          <w:tcPr>
            <w:tcW w:w="4196" w:type="dxa"/>
            <w:vAlign w:val="center"/>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Y</w:t>
            </w:r>
          </w:p>
        </w:tc>
      </w:tr>
      <w:tr w:rsidR="00FE6822">
        <w:trPr>
          <w:trHeight w:val="397"/>
        </w:trPr>
        <w:tc>
          <w:tcPr>
            <w:tcW w:w="1588"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4196"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4196" w:type="dxa"/>
            <w:vAlign w:val="center"/>
          </w:tcPr>
          <w:p w:rsidR="00FE6822" w:rsidRDefault="00FE6822">
            <w:pPr>
              <w:autoSpaceDE w:val="0"/>
              <w:autoSpaceDN w:val="0"/>
              <w:spacing w:after="0" w:line="240" w:lineRule="auto"/>
              <w:jc w:val="center"/>
              <w:rPr>
                <w:rFonts w:ascii="Times New Roman" w:hAnsi="Times New Roman"/>
                <w:sz w:val="20"/>
                <w:szCs w:val="20"/>
              </w:rPr>
            </w:pPr>
          </w:p>
        </w:tc>
      </w:tr>
    </w:tbl>
    <w:p w:rsidR="00FE6822" w:rsidRDefault="0050796D">
      <w:pPr>
        <w:autoSpaceDE w:val="0"/>
        <w:autoSpaceDN w:val="0"/>
        <w:spacing w:after="0" w:line="240" w:lineRule="auto"/>
        <w:rPr>
          <w:rFonts w:ascii="Times New Roman" w:hAnsi="Times New Roman"/>
          <w:sz w:val="20"/>
          <w:szCs w:val="20"/>
        </w:rPr>
      </w:pPr>
      <w:r>
        <w:rPr>
          <w:rFonts w:ascii="Times New Roman" w:hAnsi="Times New Roman"/>
          <w:b/>
          <w:bCs/>
          <w:sz w:val="20"/>
          <w:szCs w:val="20"/>
        </w:rPr>
        <w:t xml:space="preserve">Кадастровый номер земельного участка </w:t>
      </w:r>
      <w:r>
        <w:rPr>
          <w:rFonts w:ascii="Times New Roman" w:hAnsi="Times New Roman"/>
          <w:sz w:val="20"/>
          <w:szCs w:val="20"/>
        </w:rPr>
        <w:t>(при наличии)</w:t>
      </w:r>
    </w:p>
    <w:p w:rsidR="00FE6822" w:rsidRDefault="00FE6822">
      <w:pPr>
        <w:autoSpaceDE w:val="0"/>
        <w:autoSpaceDN w:val="0"/>
        <w:spacing w:after="0" w:line="240" w:lineRule="auto"/>
        <w:rPr>
          <w:rFonts w:ascii="Times New Roman" w:hAnsi="Times New Roman"/>
          <w:sz w:val="20"/>
          <w:szCs w:val="20"/>
        </w:rPr>
      </w:pPr>
    </w:p>
    <w:p w:rsidR="00FE6822" w:rsidRDefault="00FE6822">
      <w:pPr>
        <w:pBdr>
          <w:top w:val="single" w:sz="4" w:space="1" w:color="auto"/>
        </w:pBdr>
        <w:autoSpaceDE w:val="0"/>
        <w:autoSpaceDN w:val="0"/>
        <w:spacing w:after="0" w:line="240" w:lineRule="auto"/>
        <w:rPr>
          <w:rFonts w:ascii="Times New Roman" w:hAnsi="Times New Roman"/>
          <w:sz w:val="2"/>
          <w:szCs w:val="2"/>
        </w:rPr>
      </w:pPr>
    </w:p>
    <w:p w:rsidR="00FE6822" w:rsidRDefault="0050796D">
      <w:pPr>
        <w:autoSpaceDE w:val="0"/>
        <w:autoSpaceDN w:val="0"/>
        <w:spacing w:after="0" w:line="240" w:lineRule="auto"/>
        <w:rPr>
          <w:rFonts w:ascii="Times New Roman" w:hAnsi="Times New Roman"/>
          <w:b/>
          <w:bCs/>
          <w:sz w:val="20"/>
          <w:szCs w:val="20"/>
        </w:rPr>
      </w:pPr>
      <w:r>
        <w:rPr>
          <w:rFonts w:ascii="Times New Roman" w:hAnsi="Times New Roman"/>
          <w:b/>
          <w:bCs/>
          <w:sz w:val="20"/>
          <w:szCs w:val="20"/>
        </w:rPr>
        <w:t>Площадь земельного участка</w:t>
      </w:r>
    </w:p>
    <w:p w:rsidR="00FE6822" w:rsidRDefault="00FE6822">
      <w:pPr>
        <w:autoSpaceDE w:val="0"/>
        <w:autoSpaceDN w:val="0"/>
        <w:spacing w:after="0" w:line="240" w:lineRule="auto"/>
        <w:rPr>
          <w:rFonts w:ascii="Times New Roman" w:hAnsi="Times New Roman"/>
          <w:sz w:val="20"/>
          <w:szCs w:val="20"/>
        </w:rPr>
      </w:pPr>
    </w:p>
    <w:p w:rsidR="00FE6822" w:rsidRDefault="00FE6822">
      <w:pPr>
        <w:pBdr>
          <w:top w:val="single" w:sz="4" w:space="1" w:color="auto"/>
        </w:pBdr>
        <w:autoSpaceDE w:val="0"/>
        <w:autoSpaceDN w:val="0"/>
        <w:spacing w:after="0" w:line="240" w:lineRule="auto"/>
        <w:rPr>
          <w:rFonts w:ascii="Times New Roman" w:hAnsi="Times New Roman"/>
          <w:sz w:val="2"/>
          <w:szCs w:val="2"/>
        </w:rPr>
      </w:pPr>
    </w:p>
    <w:p w:rsidR="00FE6822" w:rsidRDefault="0050796D">
      <w:pPr>
        <w:autoSpaceDE w:val="0"/>
        <w:autoSpaceDN w:val="0"/>
        <w:spacing w:after="0" w:line="240" w:lineRule="auto"/>
        <w:rPr>
          <w:rFonts w:ascii="Times New Roman" w:hAnsi="Times New Roman"/>
          <w:b/>
          <w:bCs/>
          <w:sz w:val="20"/>
          <w:szCs w:val="20"/>
        </w:rPr>
      </w:pPr>
      <w:r>
        <w:rPr>
          <w:rFonts w:ascii="Times New Roman" w:hAnsi="Times New Roman"/>
          <w:b/>
          <w:bCs/>
          <w:sz w:val="20"/>
          <w:szCs w:val="20"/>
        </w:rPr>
        <w:t>Информация о расположенных в границах земельного участка объектах капитального строительства</w:t>
      </w:r>
    </w:p>
    <w:p w:rsidR="00FE6822" w:rsidRDefault="00FE6822">
      <w:pPr>
        <w:autoSpaceDE w:val="0"/>
        <w:autoSpaceDN w:val="0"/>
        <w:spacing w:after="0" w:line="240" w:lineRule="auto"/>
        <w:rPr>
          <w:rFonts w:ascii="Times New Roman" w:hAnsi="Times New Roman"/>
          <w:sz w:val="20"/>
          <w:szCs w:val="20"/>
        </w:rPr>
      </w:pPr>
    </w:p>
    <w:p w:rsidR="00FE6822" w:rsidRDefault="00FE6822">
      <w:pPr>
        <w:pBdr>
          <w:top w:val="single" w:sz="4" w:space="1" w:color="auto"/>
        </w:pBdr>
        <w:autoSpaceDE w:val="0"/>
        <w:autoSpaceDN w:val="0"/>
        <w:spacing w:after="0" w:line="240" w:lineRule="auto"/>
        <w:rPr>
          <w:rFonts w:ascii="Times New Roman" w:hAnsi="Times New Roman"/>
          <w:sz w:val="2"/>
          <w:szCs w:val="2"/>
        </w:rPr>
      </w:pPr>
    </w:p>
    <w:p w:rsidR="00FE6822" w:rsidRDefault="0050796D">
      <w:pPr>
        <w:autoSpaceDE w:val="0"/>
        <w:autoSpaceDN w:val="0"/>
        <w:spacing w:after="0" w:line="240" w:lineRule="auto"/>
        <w:jc w:val="both"/>
        <w:rPr>
          <w:rFonts w:ascii="Times New Roman" w:hAnsi="Times New Roman"/>
          <w:sz w:val="20"/>
          <w:szCs w:val="20"/>
        </w:rPr>
      </w:pPr>
      <w:r>
        <w:rPr>
          <w:rFonts w:ascii="Times New Roman" w:hAnsi="Times New Roman"/>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Pr>
          <w:rFonts w:ascii="Times New Roman" w:hAnsi="Times New Roman"/>
          <w:sz w:val="20"/>
          <w:szCs w:val="20"/>
        </w:rPr>
        <w:t xml:space="preserve"> (при наличии)  </w:t>
      </w:r>
    </w:p>
    <w:p w:rsidR="00FE6822" w:rsidRDefault="00FE6822">
      <w:pPr>
        <w:pBdr>
          <w:top w:val="single" w:sz="4" w:space="1" w:color="auto"/>
        </w:pBdr>
        <w:autoSpaceDE w:val="0"/>
        <w:autoSpaceDN w:val="0"/>
        <w:spacing w:after="180" w:line="240" w:lineRule="auto"/>
        <w:ind w:left="7314"/>
        <w:rPr>
          <w:rFonts w:ascii="Times New Roman" w:hAnsi="Times New Roman"/>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4196"/>
        <w:gridCol w:w="4196"/>
      </w:tblGrid>
      <w:tr w:rsidR="00FE6822">
        <w:trPr>
          <w:cantSplit/>
          <w:trHeight w:val="705"/>
        </w:trPr>
        <w:tc>
          <w:tcPr>
            <w:tcW w:w="1588" w:type="dxa"/>
            <w:vMerge w:val="restart"/>
          </w:tcPr>
          <w:p w:rsidR="00FE6822" w:rsidRDefault="0050796D">
            <w:pPr>
              <w:autoSpaceDE w:val="0"/>
              <w:autoSpaceDN w:val="0"/>
              <w:spacing w:before="120" w:after="0" w:line="240" w:lineRule="auto"/>
              <w:jc w:val="center"/>
              <w:rPr>
                <w:rFonts w:ascii="Times New Roman" w:hAnsi="Times New Roman"/>
                <w:sz w:val="20"/>
                <w:szCs w:val="20"/>
              </w:rPr>
            </w:pPr>
            <w:r>
              <w:rPr>
                <w:rFonts w:ascii="Times New Roman" w:hAnsi="Times New Roman"/>
                <w:sz w:val="20"/>
                <w:szCs w:val="20"/>
              </w:rPr>
              <w:t>Обозначение (номер) характерной точки</w:t>
            </w:r>
          </w:p>
        </w:tc>
        <w:tc>
          <w:tcPr>
            <w:tcW w:w="8392" w:type="dxa"/>
            <w:gridSpan w:val="2"/>
          </w:tcPr>
          <w:p w:rsidR="00FE6822" w:rsidRDefault="0050796D">
            <w:pPr>
              <w:autoSpaceDE w:val="0"/>
              <w:autoSpaceDN w:val="0"/>
              <w:spacing w:before="120" w:after="0" w:line="240" w:lineRule="auto"/>
              <w:jc w:val="center"/>
              <w:rPr>
                <w:rFonts w:ascii="Times New Roman" w:hAnsi="Times New Roman"/>
                <w:sz w:val="20"/>
                <w:szCs w:val="20"/>
              </w:rPr>
            </w:pPr>
            <w:r>
              <w:rPr>
                <w:rFonts w:ascii="Times New Roman" w:hAnsi="Times New Roman"/>
                <w:sz w:val="20"/>
                <w:szCs w:val="20"/>
              </w:rPr>
              <w:t>Перечень координат характерных точек в системе координат,</w:t>
            </w:r>
            <w:r>
              <w:rPr>
                <w:rFonts w:ascii="Times New Roman" w:hAnsi="Times New Roman"/>
                <w:sz w:val="20"/>
                <w:szCs w:val="20"/>
              </w:rPr>
              <w:br/>
              <w:t>используемой для ведения Единого государственного реестра недвижимости</w:t>
            </w:r>
          </w:p>
        </w:tc>
      </w:tr>
      <w:tr w:rsidR="00FE6822">
        <w:trPr>
          <w:cantSplit/>
          <w:trHeight w:val="397"/>
        </w:trPr>
        <w:tc>
          <w:tcPr>
            <w:tcW w:w="1588" w:type="dxa"/>
            <w:vMerge/>
            <w:vAlign w:val="center"/>
          </w:tcPr>
          <w:p w:rsidR="00FE6822" w:rsidRDefault="00FE6822">
            <w:pPr>
              <w:autoSpaceDE w:val="0"/>
              <w:autoSpaceDN w:val="0"/>
              <w:spacing w:after="0" w:line="240" w:lineRule="auto"/>
              <w:jc w:val="center"/>
              <w:rPr>
                <w:rFonts w:ascii="Times New Roman" w:hAnsi="Times New Roman"/>
                <w:sz w:val="20"/>
                <w:szCs w:val="20"/>
              </w:rPr>
            </w:pPr>
          </w:p>
        </w:tc>
        <w:tc>
          <w:tcPr>
            <w:tcW w:w="4196" w:type="dxa"/>
            <w:vAlign w:val="center"/>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X</w:t>
            </w:r>
          </w:p>
        </w:tc>
        <w:tc>
          <w:tcPr>
            <w:tcW w:w="4196" w:type="dxa"/>
            <w:vAlign w:val="center"/>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Y</w:t>
            </w:r>
          </w:p>
        </w:tc>
      </w:tr>
      <w:tr w:rsidR="00FE6822">
        <w:trPr>
          <w:trHeight w:val="397"/>
        </w:trPr>
        <w:tc>
          <w:tcPr>
            <w:tcW w:w="1588"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4196"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4196" w:type="dxa"/>
            <w:vAlign w:val="center"/>
          </w:tcPr>
          <w:p w:rsidR="00FE6822" w:rsidRDefault="00FE6822">
            <w:pPr>
              <w:autoSpaceDE w:val="0"/>
              <w:autoSpaceDN w:val="0"/>
              <w:spacing w:after="0" w:line="240" w:lineRule="auto"/>
              <w:jc w:val="center"/>
              <w:rPr>
                <w:rFonts w:ascii="Times New Roman" w:hAnsi="Times New Roman"/>
                <w:sz w:val="20"/>
                <w:szCs w:val="20"/>
              </w:rPr>
            </w:pPr>
          </w:p>
        </w:tc>
      </w:tr>
    </w:tbl>
    <w:p w:rsidR="00FE6822" w:rsidRDefault="0050796D">
      <w:pPr>
        <w:autoSpaceDE w:val="0"/>
        <w:autoSpaceDN w:val="0"/>
        <w:spacing w:before="240" w:after="0" w:line="240" w:lineRule="auto"/>
        <w:jc w:val="both"/>
        <w:rPr>
          <w:rFonts w:ascii="Times New Roman" w:hAnsi="Times New Roman"/>
          <w:b/>
          <w:bCs/>
          <w:sz w:val="20"/>
          <w:szCs w:val="20"/>
        </w:rPr>
      </w:pPr>
      <w:r>
        <w:rPr>
          <w:rFonts w:ascii="Times New Roman" w:hAnsi="Times New Roman"/>
          <w:b/>
          <w:bCs/>
          <w:sz w:val="20"/>
          <w:szCs w:val="20"/>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E6822" w:rsidRDefault="00FE6822">
      <w:pPr>
        <w:autoSpaceDE w:val="0"/>
        <w:autoSpaceDN w:val="0"/>
        <w:spacing w:after="0" w:line="240" w:lineRule="auto"/>
        <w:rPr>
          <w:rFonts w:ascii="Times New Roman" w:hAnsi="Times New Roman"/>
          <w:sz w:val="20"/>
          <w:szCs w:val="20"/>
        </w:rPr>
      </w:pPr>
    </w:p>
    <w:p w:rsidR="00FE6822" w:rsidRDefault="0050796D">
      <w:pPr>
        <w:pBdr>
          <w:top w:val="single" w:sz="4" w:space="1" w:color="auto"/>
        </w:pBdr>
        <w:autoSpaceDE w:val="0"/>
        <w:autoSpaceDN w:val="0"/>
        <w:spacing w:after="240" w:line="240" w:lineRule="auto"/>
        <w:jc w:val="center"/>
        <w:rPr>
          <w:rFonts w:ascii="Times New Roman" w:hAnsi="Times New Roman"/>
          <w:sz w:val="18"/>
          <w:szCs w:val="18"/>
        </w:rPr>
      </w:pPr>
      <w:r>
        <w:rPr>
          <w:rFonts w:ascii="Times New Roman" w:hAnsi="Times New Roman"/>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E6822" w:rsidRDefault="0050796D">
      <w:pPr>
        <w:autoSpaceDE w:val="0"/>
        <w:autoSpaceDN w:val="0"/>
        <w:spacing w:after="0" w:line="240" w:lineRule="auto"/>
        <w:rPr>
          <w:rFonts w:ascii="Times New Roman" w:hAnsi="Times New Roman"/>
          <w:sz w:val="20"/>
          <w:szCs w:val="20"/>
        </w:rPr>
      </w:pPr>
      <w:r>
        <w:rPr>
          <w:rFonts w:ascii="Times New Roman" w:hAnsi="Times New Roman"/>
          <w:b/>
          <w:bCs/>
          <w:sz w:val="20"/>
          <w:szCs w:val="20"/>
        </w:rPr>
        <w:t>Градостроительный план подготовлен</w:t>
      </w:r>
      <w:r>
        <w:rPr>
          <w:rFonts w:ascii="Times New Roman" w:hAnsi="Times New Roman"/>
          <w:sz w:val="20"/>
          <w:szCs w:val="20"/>
        </w:rPr>
        <w:t xml:space="preserve">  </w:t>
      </w:r>
    </w:p>
    <w:p w:rsidR="00FE6822" w:rsidRDefault="0050796D">
      <w:pPr>
        <w:pBdr>
          <w:top w:val="single" w:sz="4" w:space="1" w:color="auto"/>
        </w:pBdr>
        <w:autoSpaceDE w:val="0"/>
        <w:autoSpaceDN w:val="0"/>
        <w:spacing w:after="120" w:line="240" w:lineRule="auto"/>
        <w:ind w:left="3595"/>
        <w:jc w:val="center"/>
        <w:rPr>
          <w:rFonts w:ascii="Times New Roman" w:hAnsi="Times New Roman"/>
          <w:sz w:val="18"/>
          <w:szCs w:val="18"/>
        </w:rPr>
      </w:pPr>
      <w:r>
        <w:rPr>
          <w:rFonts w:ascii="Times New Roman" w:hAnsi="Times New Roman"/>
          <w:sz w:val="18"/>
          <w:szCs w:val="18"/>
        </w:rPr>
        <w:t>(ф.и.о., должность уполномоченного лица, наименование органа)</w:t>
      </w:r>
    </w:p>
    <w:tbl>
      <w:tblPr>
        <w:tblW w:w="0" w:type="auto"/>
        <w:tblLayout w:type="fixed"/>
        <w:tblCellMar>
          <w:left w:w="28" w:type="dxa"/>
          <w:right w:w="28" w:type="dxa"/>
        </w:tblCellMar>
        <w:tblLook w:val="04A0" w:firstRow="1" w:lastRow="0" w:firstColumn="1" w:lastColumn="0" w:noHBand="0" w:noVBand="1"/>
      </w:tblPr>
      <w:tblGrid>
        <w:gridCol w:w="1985"/>
        <w:gridCol w:w="1985"/>
        <w:gridCol w:w="142"/>
        <w:gridCol w:w="2835"/>
        <w:gridCol w:w="142"/>
      </w:tblGrid>
      <w:tr w:rsidR="00FE6822">
        <w:trPr>
          <w:cantSplit/>
        </w:trPr>
        <w:tc>
          <w:tcPr>
            <w:tcW w:w="1985" w:type="dxa"/>
            <w:tcBorders>
              <w:top w:val="nil"/>
              <w:left w:val="nil"/>
              <w:bottom w:val="nil"/>
              <w:right w:val="nil"/>
            </w:tcBorders>
            <w:vAlign w:val="bottom"/>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М.П.</w:t>
            </w:r>
          </w:p>
        </w:tc>
        <w:tc>
          <w:tcPr>
            <w:tcW w:w="1985" w:type="dxa"/>
            <w:tcBorders>
              <w:top w:val="nil"/>
              <w:left w:val="nil"/>
              <w:bottom w:val="single" w:sz="4" w:space="0" w:color="auto"/>
              <w:right w:val="nil"/>
            </w:tcBorders>
            <w:vAlign w:val="bottom"/>
          </w:tcPr>
          <w:p w:rsidR="00FE6822" w:rsidRDefault="00FE6822">
            <w:pPr>
              <w:autoSpaceDE w:val="0"/>
              <w:autoSpaceDN w:val="0"/>
              <w:spacing w:after="0" w:line="240" w:lineRule="auto"/>
              <w:jc w:val="center"/>
              <w:rPr>
                <w:rFonts w:ascii="Times New Roman" w:hAnsi="Times New Roman"/>
                <w:sz w:val="20"/>
                <w:szCs w:val="20"/>
              </w:rPr>
            </w:pPr>
          </w:p>
        </w:tc>
        <w:tc>
          <w:tcPr>
            <w:tcW w:w="142" w:type="dxa"/>
            <w:tcBorders>
              <w:top w:val="nil"/>
              <w:left w:val="nil"/>
              <w:bottom w:val="nil"/>
              <w:right w:val="nil"/>
            </w:tcBorders>
            <w:vAlign w:val="bottom"/>
          </w:tcPr>
          <w:p w:rsidR="00FE6822" w:rsidRDefault="0050796D">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w:t>
            </w:r>
          </w:p>
        </w:tc>
        <w:tc>
          <w:tcPr>
            <w:tcW w:w="2835" w:type="dxa"/>
            <w:tcBorders>
              <w:top w:val="nil"/>
              <w:left w:val="nil"/>
              <w:bottom w:val="single" w:sz="4" w:space="0" w:color="auto"/>
              <w:right w:val="nil"/>
            </w:tcBorders>
            <w:vAlign w:val="bottom"/>
          </w:tcPr>
          <w:p w:rsidR="00FE6822" w:rsidRDefault="00FE6822">
            <w:pPr>
              <w:autoSpaceDE w:val="0"/>
              <w:autoSpaceDN w:val="0"/>
              <w:spacing w:after="0" w:line="240" w:lineRule="auto"/>
              <w:jc w:val="center"/>
              <w:rPr>
                <w:rFonts w:ascii="Times New Roman" w:hAnsi="Times New Roman"/>
                <w:sz w:val="20"/>
                <w:szCs w:val="20"/>
              </w:rPr>
            </w:pPr>
          </w:p>
        </w:tc>
        <w:tc>
          <w:tcPr>
            <w:tcW w:w="142" w:type="dxa"/>
            <w:tcBorders>
              <w:top w:val="nil"/>
              <w:left w:val="nil"/>
              <w:bottom w:val="nil"/>
              <w:right w:val="nil"/>
            </w:tcBorders>
            <w:vAlign w:val="bottom"/>
          </w:tcPr>
          <w:p w:rsidR="00FE6822" w:rsidRDefault="0050796D">
            <w:pPr>
              <w:autoSpaceDE w:val="0"/>
              <w:autoSpaceDN w:val="0"/>
              <w:spacing w:after="0" w:line="240" w:lineRule="auto"/>
              <w:rPr>
                <w:rFonts w:ascii="Times New Roman" w:hAnsi="Times New Roman"/>
                <w:sz w:val="20"/>
                <w:szCs w:val="20"/>
              </w:rPr>
            </w:pPr>
            <w:r>
              <w:rPr>
                <w:rFonts w:ascii="Times New Roman" w:hAnsi="Times New Roman"/>
                <w:sz w:val="20"/>
                <w:szCs w:val="20"/>
              </w:rPr>
              <w:t>/</w:t>
            </w:r>
          </w:p>
        </w:tc>
      </w:tr>
      <w:tr w:rsidR="00FE6822">
        <w:trPr>
          <w:cantSplit/>
        </w:trPr>
        <w:tc>
          <w:tcPr>
            <w:tcW w:w="1985" w:type="dxa"/>
            <w:tcBorders>
              <w:top w:val="nil"/>
              <w:left w:val="nil"/>
              <w:bottom w:val="nil"/>
              <w:right w:val="nil"/>
            </w:tcBorders>
          </w:tcPr>
          <w:p w:rsidR="00FE6822" w:rsidRDefault="0050796D">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(при наличии)</w:t>
            </w:r>
          </w:p>
        </w:tc>
        <w:tc>
          <w:tcPr>
            <w:tcW w:w="1985" w:type="dxa"/>
            <w:tcBorders>
              <w:top w:val="nil"/>
              <w:left w:val="nil"/>
              <w:bottom w:val="nil"/>
              <w:right w:val="nil"/>
            </w:tcBorders>
          </w:tcPr>
          <w:p w:rsidR="00FE6822" w:rsidRDefault="0050796D">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(подпись)</w:t>
            </w:r>
          </w:p>
        </w:tc>
        <w:tc>
          <w:tcPr>
            <w:tcW w:w="142" w:type="dxa"/>
            <w:tcBorders>
              <w:top w:val="nil"/>
              <w:left w:val="nil"/>
              <w:bottom w:val="nil"/>
              <w:right w:val="nil"/>
            </w:tcBorders>
          </w:tcPr>
          <w:p w:rsidR="00FE6822" w:rsidRDefault="00FE6822">
            <w:pPr>
              <w:autoSpaceDE w:val="0"/>
              <w:autoSpaceDN w:val="0"/>
              <w:spacing w:after="0" w:line="240" w:lineRule="auto"/>
              <w:rPr>
                <w:rFonts w:ascii="Times New Roman" w:hAnsi="Times New Roman"/>
                <w:sz w:val="18"/>
                <w:szCs w:val="18"/>
              </w:rPr>
            </w:pPr>
          </w:p>
        </w:tc>
        <w:tc>
          <w:tcPr>
            <w:tcW w:w="2835" w:type="dxa"/>
            <w:tcBorders>
              <w:top w:val="nil"/>
              <w:left w:val="nil"/>
              <w:bottom w:val="nil"/>
              <w:right w:val="nil"/>
            </w:tcBorders>
          </w:tcPr>
          <w:p w:rsidR="00FE6822" w:rsidRDefault="0050796D">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(расшифровка подписи)</w:t>
            </w:r>
          </w:p>
        </w:tc>
        <w:tc>
          <w:tcPr>
            <w:tcW w:w="142" w:type="dxa"/>
            <w:tcBorders>
              <w:top w:val="nil"/>
              <w:left w:val="nil"/>
              <w:bottom w:val="nil"/>
              <w:right w:val="nil"/>
            </w:tcBorders>
          </w:tcPr>
          <w:p w:rsidR="00FE6822" w:rsidRDefault="00FE6822">
            <w:pPr>
              <w:autoSpaceDE w:val="0"/>
              <w:autoSpaceDN w:val="0"/>
              <w:spacing w:after="0" w:line="240" w:lineRule="auto"/>
              <w:rPr>
                <w:rFonts w:ascii="Times New Roman" w:hAnsi="Times New Roman"/>
                <w:sz w:val="18"/>
                <w:szCs w:val="18"/>
              </w:rPr>
            </w:pPr>
          </w:p>
        </w:tc>
      </w:tr>
    </w:tbl>
    <w:p w:rsidR="00FE6822" w:rsidRDefault="0050796D">
      <w:pPr>
        <w:autoSpaceDE w:val="0"/>
        <w:autoSpaceDN w:val="0"/>
        <w:spacing w:before="240" w:after="0" w:line="240" w:lineRule="auto"/>
        <w:ind w:right="2835"/>
        <w:rPr>
          <w:rFonts w:ascii="Times New Roman" w:hAnsi="Times New Roman"/>
          <w:b/>
          <w:bCs/>
          <w:sz w:val="20"/>
          <w:szCs w:val="20"/>
        </w:rPr>
      </w:pPr>
      <w:r>
        <w:rPr>
          <w:rFonts w:ascii="Times New Roman" w:hAnsi="Times New Roman"/>
          <w:b/>
          <w:bCs/>
          <w:sz w:val="20"/>
          <w:szCs w:val="20"/>
        </w:rPr>
        <w:t xml:space="preserve">Дата выдачи  </w:t>
      </w:r>
    </w:p>
    <w:p w:rsidR="00FE6822" w:rsidRDefault="0050796D">
      <w:pPr>
        <w:pBdr>
          <w:top w:val="single" w:sz="4" w:space="1" w:color="auto"/>
        </w:pBdr>
        <w:autoSpaceDE w:val="0"/>
        <w:autoSpaceDN w:val="0"/>
        <w:spacing w:after="180" w:line="240" w:lineRule="auto"/>
        <w:ind w:left="1230" w:right="2835"/>
        <w:jc w:val="center"/>
        <w:rPr>
          <w:rFonts w:ascii="Times New Roman" w:hAnsi="Times New Roman"/>
          <w:sz w:val="18"/>
          <w:szCs w:val="18"/>
        </w:rPr>
      </w:pPr>
      <w:r>
        <w:rPr>
          <w:rFonts w:ascii="Times New Roman" w:hAnsi="Times New Roman"/>
          <w:sz w:val="18"/>
          <w:szCs w:val="18"/>
        </w:rPr>
        <w:t>(ДД.ММ.ГГГГ)</w:t>
      </w:r>
    </w:p>
    <w:p w:rsidR="00FE6822" w:rsidRDefault="0050796D">
      <w:pPr>
        <w:autoSpaceDE w:val="0"/>
        <w:autoSpaceDN w:val="0"/>
        <w:spacing w:after="60" w:line="240" w:lineRule="auto"/>
        <w:rPr>
          <w:rFonts w:ascii="Times New Roman" w:hAnsi="Times New Roman"/>
          <w:b/>
          <w:bCs/>
          <w:sz w:val="20"/>
          <w:szCs w:val="20"/>
        </w:rPr>
      </w:pPr>
      <w:r>
        <w:rPr>
          <w:rFonts w:ascii="Times New Roman" w:hAnsi="Times New Roman"/>
          <w:b/>
          <w:bCs/>
          <w:sz w:val="20"/>
          <w:szCs w:val="20"/>
        </w:rPr>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79"/>
      </w:tblGrid>
      <w:tr w:rsidR="00FE6822">
        <w:trPr>
          <w:trHeight w:val="794"/>
        </w:trPr>
        <w:tc>
          <w:tcPr>
            <w:tcW w:w="9979" w:type="dxa"/>
          </w:tcPr>
          <w:p w:rsidR="00FE6822" w:rsidRDefault="00FE6822">
            <w:pPr>
              <w:autoSpaceDE w:val="0"/>
              <w:autoSpaceDN w:val="0"/>
              <w:spacing w:after="0" w:line="240" w:lineRule="auto"/>
              <w:rPr>
                <w:rFonts w:ascii="Times New Roman" w:hAnsi="Times New Roman"/>
                <w:sz w:val="20"/>
                <w:szCs w:val="20"/>
              </w:rPr>
            </w:pPr>
          </w:p>
        </w:tc>
      </w:tr>
    </w:tbl>
    <w:p w:rsidR="00FE6822" w:rsidRDefault="0050796D">
      <w:pPr>
        <w:autoSpaceDE w:val="0"/>
        <w:autoSpaceDN w:val="0"/>
        <w:spacing w:before="240" w:after="0" w:line="240" w:lineRule="auto"/>
        <w:jc w:val="both"/>
        <w:rPr>
          <w:rFonts w:ascii="Times New Roman" w:hAnsi="Times New Roman"/>
          <w:sz w:val="2"/>
          <w:szCs w:val="2"/>
        </w:rPr>
      </w:pPr>
      <w:r>
        <w:rPr>
          <w:rFonts w:ascii="Times New Roman" w:hAnsi="Times New Roman"/>
          <w:sz w:val="20"/>
          <w:szCs w:val="20"/>
        </w:rPr>
        <w:t>Чертеж(и) градостроительного плана земельного участка разработан(ы) на топографической основе в масштабе</w:t>
      </w:r>
      <w:r>
        <w:rPr>
          <w:rFonts w:ascii="Times New Roman" w:hAnsi="Times New Roman"/>
          <w:sz w:val="20"/>
          <w:szCs w:val="20"/>
        </w:rPr>
        <w:br/>
      </w:r>
    </w:p>
    <w:tbl>
      <w:tblPr>
        <w:tblW w:w="10036" w:type="dxa"/>
        <w:tblLayout w:type="fixed"/>
        <w:tblCellMar>
          <w:left w:w="28" w:type="dxa"/>
          <w:right w:w="28" w:type="dxa"/>
        </w:tblCellMar>
        <w:tblLook w:val="04A0" w:firstRow="1" w:lastRow="0" w:firstColumn="1" w:lastColumn="0" w:noHBand="0" w:noVBand="1"/>
      </w:tblPr>
      <w:tblGrid>
        <w:gridCol w:w="294"/>
        <w:gridCol w:w="1067"/>
        <w:gridCol w:w="1389"/>
        <w:gridCol w:w="7116"/>
        <w:gridCol w:w="170"/>
      </w:tblGrid>
      <w:tr w:rsidR="00FE6822">
        <w:tc>
          <w:tcPr>
            <w:tcW w:w="294" w:type="dxa"/>
            <w:tcBorders>
              <w:top w:val="nil"/>
              <w:left w:val="nil"/>
              <w:bottom w:val="nil"/>
              <w:right w:val="nil"/>
            </w:tcBorders>
            <w:vAlign w:val="bottom"/>
          </w:tcPr>
          <w:p w:rsidR="00FE6822" w:rsidRDefault="0050796D">
            <w:pPr>
              <w:autoSpaceDE w:val="0"/>
              <w:autoSpaceDN w:val="0"/>
              <w:spacing w:after="0" w:line="240" w:lineRule="auto"/>
              <w:rPr>
                <w:rFonts w:ascii="Times New Roman" w:hAnsi="Times New Roman"/>
                <w:sz w:val="20"/>
                <w:szCs w:val="20"/>
              </w:rPr>
            </w:pPr>
            <w:r>
              <w:rPr>
                <w:rFonts w:ascii="Times New Roman" w:hAnsi="Times New Roman"/>
                <w:sz w:val="20"/>
                <w:szCs w:val="20"/>
              </w:rPr>
              <w:t>1:</w:t>
            </w:r>
          </w:p>
        </w:tc>
        <w:tc>
          <w:tcPr>
            <w:tcW w:w="1067" w:type="dxa"/>
            <w:tcBorders>
              <w:top w:val="nil"/>
              <w:left w:val="nil"/>
              <w:bottom w:val="single" w:sz="4" w:space="0" w:color="auto"/>
              <w:right w:val="nil"/>
            </w:tcBorders>
            <w:vAlign w:val="bottom"/>
          </w:tcPr>
          <w:p w:rsidR="00FE6822" w:rsidRDefault="00FE6822">
            <w:pPr>
              <w:autoSpaceDE w:val="0"/>
              <w:autoSpaceDN w:val="0"/>
              <w:spacing w:after="0" w:line="240" w:lineRule="auto"/>
              <w:jc w:val="center"/>
              <w:rPr>
                <w:rFonts w:ascii="Times New Roman" w:hAnsi="Times New Roman"/>
                <w:sz w:val="20"/>
                <w:szCs w:val="20"/>
              </w:rPr>
            </w:pPr>
          </w:p>
        </w:tc>
        <w:tc>
          <w:tcPr>
            <w:tcW w:w="1389" w:type="dxa"/>
            <w:tcBorders>
              <w:top w:val="nil"/>
              <w:left w:val="nil"/>
              <w:bottom w:val="nil"/>
              <w:right w:val="nil"/>
            </w:tcBorders>
            <w:vAlign w:val="bottom"/>
          </w:tcPr>
          <w:p w:rsidR="00FE6822" w:rsidRDefault="0050796D">
            <w:pPr>
              <w:autoSpaceDE w:val="0"/>
              <w:autoSpaceDN w:val="0"/>
              <w:spacing w:after="0" w:line="240" w:lineRule="auto"/>
              <w:rPr>
                <w:rFonts w:ascii="Times New Roman" w:hAnsi="Times New Roman"/>
                <w:sz w:val="20"/>
                <w:szCs w:val="20"/>
              </w:rPr>
            </w:pPr>
            <w:r>
              <w:rPr>
                <w:rFonts w:ascii="Times New Roman" w:hAnsi="Times New Roman"/>
                <w:sz w:val="20"/>
                <w:szCs w:val="20"/>
              </w:rPr>
              <w:t>, выполненной</w:t>
            </w:r>
          </w:p>
        </w:tc>
        <w:tc>
          <w:tcPr>
            <w:tcW w:w="7116" w:type="dxa"/>
            <w:tcBorders>
              <w:top w:val="nil"/>
              <w:left w:val="nil"/>
              <w:bottom w:val="single" w:sz="4" w:space="0" w:color="auto"/>
              <w:right w:val="nil"/>
            </w:tcBorders>
            <w:vAlign w:val="bottom"/>
          </w:tcPr>
          <w:p w:rsidR="00FE6822" w:rsidRDefault="00FE6822">
            <w:pPr>
              <w:autoSpaceDE w:val="0"/>
              <w:autoSpaceDN w:val="0"/>
              <w:spacing w:after="0" w:line="240" w:lineRule="auto"/>
              <w:rPr>
                <w:rFonts w:ascii="Times New Roman" w:hAnsi="Times New Roman"/>
                <w:sz w:val="20"/>
                <w:szCs w:val="20"/>
              </w:rPr>
            </w:pPr>
          </w:p>
        </w:tc>
        <w:tc>
          <w:tcPr>
            <w:tcW w:w="170" w:type="dxa"/>
            <w:tcBorders>
              <w:top w:val="nil"/>
              <w:left w:val="nil"/>
              <w:bottom w:val="nil"/>
              <w:right w:val="nil"/>
            </w:tcBorders>
            <w:vAlign w:val="bottom"/>
          </w:tcPr>
          <w:p w:rsidR="00FE6822" w:rsidRDefault="0050796D">
            <w:pPr>
              <w:autoSpaceDE w:val="0"/>
              <w:autoSpaceDN w:val="0"/>
              <w:spacing w:after="0" w:line="240" w:lineRule="auto"/>
              <w:rPr>
                <w:rFonts w:ascii="Times New Roman" w:hAnsi="Times New Roman"/>
                <w:sz w:val="20"/>
                <w:szCs w:val="20"/>
              </w:rPr>
            </w:pPr>
            <w:r>
              <w:rPr>
                <w:rFonts w:ascii="Times New Roman" w:hAnsi="Times New Roman"/>
                <w:sz w:val="20"/>
                <w:szCs w:val="20"/>
              </w:rPr>
              <w:t>.</w:t>
            </w:r>
          </w:p>
        </w:tc>
      </w:tr>
      <w:tr w:rsidR="00FE6822">
        <w:tc>
          <w:tcPr>
            <w:tcW w:w="294" w:type="dxa"/>
            <w:tcBorders>
              <w:top w:val="nil"/>
              <w:left w:val="nil"/>
              <w:bottom w:val="nil"/>
              <w:right w:val="nil"/>
            </w:tcBorders>
          </w:tcPr>
          <w:p w:rsidR="00FE6822" w:rsidRDefault="00FE6822">
            <w:pPr>
              <w:autoSpaceDE w:val="0"/>
              <w:autoSpaceDN w:val="0"/>
              <w:spacing w:after="0" w:line="240" w:lineRule="auto"/>
              <w:rPr>
                <w:rFonts w:ascii="Times New Roman" w:hAnsi="Times New Roman"/>
                <w:sz w:val="18"/>
                <w:szCs w:val="18"/>
              </w:rPr>
            </w:pPr>
          </w:p>
        </w:tc>
        <w:tc>
          <w:tcPr>
            <w:tcW w:w="1067" w:type="dxa"/>
            <w:tcBorders>
              <w:top w:val="nil"/>
              <w:left w:val="nil"/>
              <w:bottom w:val="nil"/>
              <w:right w:val="nil"/>
            </w:tcBorders>
          </w:tcPr>
          <w:p w:rsidR="00FE6822" w:rsidRDefault="00FE6822">
            <w:pPr>
              <w:autoSpaceDE w:val="0"/>
              <w:autoSpaceDN w:val="0"/>
              <w:spacing w:after="0" w:line="240" w:lineRule="auto"/>
              <w:rPr>
                <w:rFonts w:ascii="Times New Roman" w:hAnsi="Times New Roman"/>
                <w:sz w:val="18"/>
                <w:szCs w:val="18"/>
              </w:rPr>
            </w:pPr>
          </w:p>
        </w:tc>
        <w:tc>
          <w:tcPr>
            <w:tcW w:w="1389" w:type="dxa"/>
            <w:tcBorders>
              <w:top w:val="nil"/>
              <w:left w:val="nil"/>
              <w:bottom w:val="nil"/>
              <w:right w:val="nil"/>
            </w:tcBorders>
          </w:tcPr>
          <w:p w:rsidR="00FE6822" w:rsidRDefault="00FE6822">
            <w:pPr>
              <w:autoSpaceDE w:val="0"/>
              <w:autoSpaceDN w:val="0"/>
              <w:spacing w:after="0" w:line="240" w:lineRule="auto"/>
              <w:rPr>
                <w:rFonts w:ascii="Times New Roman" w:hAnsi="Times New Roman"/>
                <w:sz w:val="18"/>
                <w:szCs w:val="18"/>
              </w:rPr>
            </w:pPr>
          </w:p>
        </w:tc>
        <w:tc>
          <w:tcPr>
            <w:tcW w:w="7116" w:type="dxa"/>
            <w:tcBorders>
              <w:top w:val="nil"/>
              <w:left w:val="nil"/>
              <w:bottom w:val="nil"/>
              <w:right w:val="nil"/>
            </w:tcBorders>
          </w:tcPr>
          <w:p w:rsidR="00FE6822" w:rsidRDefault="0050796D">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FE6822" w:rsidRDefault="00FE6822">
            <w:pPr>
              <w:autoSpaceDE w:val="0"/>
              <w:autoSpaceDN w:val="0"/>
              <w:spacing w:after="0" w:line="240" w:lineRule="auto"/>
              <w:rPr>
                <w:rFonts w:ascii="Times New Roman" w:hAnsi="Times New Roman"/>
                <w:sz w:val="18"/>
                <w:szCs w:val="18"/>
              </w:rPr>
            </w:pPr>
          </w:p>
        </w:tc>
      </w:tr>
    </w:tbl>
    <w:p w:rsidR="00FE6822" w:rsidRDefault="0050796D">
      <w:pPr>
        <w:autoSpaceDE w:val="0"/>
        <w:autoSpaceDN w:val="0"/>
        <w:spacing w:before="180" w:after="0" w:line="240" w:lineRule="auto"/>
        <w:rPr>
          <w:rFonts w:ascii="Times New Roman" w:hAnsi="Times New Roman"/>
          <w:b/>
          <w:bCs/>
          <w:sz w:val="20"/>
          <w:szCs w:val="20"/>
        </w:rPr>
      </w:pPr>
      <w:r>
        <w:rPr>
          <w:rFonts w:ascii="Times New Roman" w:hAnsi="Times New Roman"/>
          <w:b/>
          <w:bCs/>
          <w:sz w:val="20"/>
          <w:szCs w:val="20"/>
        </w:rPr>
        <w:t>Чертеж(и) градостроительного плана земельного участка разработан(ы)</w:t>
      </w:r>
    </w:p>
    <w:p w:rsidR="00FE6822" w:rsidRDefault="00FE6822">
      <w:pPr>
        <w:autoSpaceDE w:val="0"/>
        <w:autoSpaceDN w:val="0"/>
        <w:spacing w:after="0" w:line="240" w:lineRule="auto"/>
        <w:rPr>
          <w:rFonts w:ascii="Times New Roman" w:hAnsi="Times New Roman"/>
          <w:sz w:val="20"/>
          <w:szCs w:val="20"/>
        </w:rPr>
      </w:pPr>
    </w:p>
    <w:p w:rsidR="00FE6822" w:rsidRDefault="0050796D">
      <w:pPr>
        <w:pBdr>
          <w:top w:val="single" w:sz="4" w:space="1" w:color="auto"/>
        </w:pBdr>
        <w:autoSpaceDE w:val="0"/>
        <w:autoSpaceDN w:val="0"/>
        <w:spacing w:after="180" w:line="240" w:lineRule="auto"/>
        <w:jc w:val="center"/>
        <w:rPr>
          <w:rFonts w:ascii="Times New Roman" w:hAnsi="Times New Roman"/>
          <w:sz w:val="18"/>
          <w:szCs w:val="18"/>
        </w:rPr>
      </w:pPr>
      <w:r>
        <w:rPr>
          <w:rFonts w:ascii="Times New Roman" w:hAnsi="Times New Roman"/>
          <w:sz w:val="18"/>
          <w:szCs w:val="18"/>
        </w:rPr>
        <w:t>(дата, наименование организации)</w:t>
      </w:r>
    </w:p>
    <w:p w:rsidR="00FE6822" w:rsidRDefault="0050796D">
      <w:pPr>
        <w:autoSpaceDE w:val="0"/>
        <w:autoSpaceDN w:val="0"/>
        <w:spacing w:after="0" w:line="240" w:lineRule="auto"/>
        <w:jc w:val="both"/>
        <w:rPr>
          <w:rFonts w:ascii="Times New Roman" w:hAnsi="Times New Roman"/>
          <w:spacing w:val="-1"/>
          <w:sz w:val="20"/>
          <w:szCs w:val="20"/>
        </w:rPr>
      </w:pPr>
      <w:r>
        <w:rPr>
          <w:rFonts w:ascii="Times New Roman" w:hAnsi="Times New Roman"/>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Pr>
          <w:rFonts w:ascii="Times New Roman" w:hAnsi="Times New Roman"/>
          <w:spacing w:val="-1"/>
          <w:sz w:val="20"/>
          <w:szCs w:val="20"/>
        </w:rPr>
        <w:br/>
      </w:r>
    </w:p>
    <w:p w:rsidR="00FE6822" w:rsidRDefault="00FE6822">
      <w:pPr>
        <w:pBdr>
          <w:top w:val="single" w:sz="4" w:space="1" w:color="auto"/>
        </w:pBdr>
        <w:autoSpaceDE w:val="0"/>
        <w:autoSpaceDN w:val="0"/>
        <w:spacing w:after="240" w:line="240" w:lineRule="auto"/>
        <w:rPr>
          <w:rFonts w:ascii="Times New Roman" w:hAnsi="Times New Roman"/>
          <w:sz w:val="2"/>
          <w:szCs w:val="2"/>
        </w:rPr>
      </w:pPr>
    </w:p>
    <w:p w:rsidR="00FE6822" w:rsidRDefault="0050796D">
      <w:pPr>
        <w:autoSpaceDE w:val="0"/>
        <w:autoSpaceDN w:val="0"/>
        <w:spacing w:after="0" w:line="240" w:lineRule="auto"/>
        <w:jc w:val="both"/>
        <w:rPr>
          <w:rFonts w:ascii="Times New Roman" w:hAnsi="Times New Roman"/>
          <w:sz w:val="20"/>
          <w:szCs w:val="20"/>
        </w:rPr>
      </w:pPr>
      <w:r>
        <w:rPr>
          <w:rFonts w:ascii="Times New Roman" w:hAnsi="Times New Roman"/>
          <w:b/>
          <w:bCs/>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Pr>
          <w:rFonts w:ascii="Times New Roman" w:hAnsi="Times New Roman"/>
          <w:b/>
          <w:bCs/>
          <w:sz w:val="20"/>
          <w:szCs w:val="20"/>
        </w:rPr>
        <w:br/>
      </w:r>
    </w:p>
    <w:p w:rsidR="00FE6822" w:rsidRDefault="00FE6822">
      <w:pPr>
        <w:pBdr>
          <w:top w:val="single" w:sz="4" w:space="1" w:color="auto"/>
        </w:pBdr>
        <w:autoSpaceDE w:val="0"/>
        <w:autoSpaceDN w:val="0"/>
        <w:spacing w:after="180" w:line="240" w:lineRule="auto"/>
        <w:rPr>
          <w:rFonts w:ascii="Times New Roman" w:hAnsi="Times New Roman"/>
          <w:sz w:val="2"/>
          <w:szCs w:val="2"/>
        </w:rPr>
      </w:pPr>
    </w:p>
    <w:p w:rsidR="00FE6822" w:rsidRDefault="0050796D">
      <w:pPr>
        <w:autoSpaceDE w:val="0"/>
        <w:autoSpaceDN w:val="0"/>
        <w:spacing w:after="0" w:line="240" w:lineRule="auto"/>
        <w:rPr>
          <w:rFonts w:ascii="Times New Roman" w:hAnsi="Times New Roman"/>
          <w:b/>
          <w:bCs/>
          <w:sz w:val="20"/>
          <w:szCs w:val="20"/>
        </w:rPr>
      </w:pPr>
      <w:r>
        <w:rPr>
          <w:rFonts w:ascii="Times New Roman" w:hAnsi="Times New Roman"/>
          <w:b/>
          <w:bCs/>
          <w:sz w:val="20"/>
          <w:szCs w:val="20"/>
        </w:rPr>
        <w:t>2.2. Информация о видах разрешенного использования земельного участка</w:t>
      </w:r>
    </w:p>
    <w:p w:rsidR="00FE6822" w:rsidRDefault="0050796D">
      <w:pPr>
        <w:autoSpaceDE w:val="0"/>
        <w:autoSpaceDN w:val="0"/>
        <w:spacing w:after="0" w:line="240" w:lineRule="auto"/>
        <w:rPr>
          <w:rFonts w:ascii="Times New Roman" w:hAnsi="Times New Roman"/>
          <w:sz w:val="20"/>
          <w:szCs w:val="20"/>
        </w:rPr>
      </w:pPr>
      <w:r>
        <w:rPr>
          <w:rFonts w:ascii="Times New Roman" w:hAnsi="Times New Roman"/>
          <w:sz w:val="20"/>
          <w:szCs w:val="20"/>
        </w:rPr>
        <w:t>основные виды разрешенного использования земельного участка:</w:t>
      </w:r>
    </w:p>
    <w:p w:rsidR="00FE6822" w:rsidRDefault="00FE6822">
      <w:pPr>
        <w:autoSpaceDE w:val="0"/>
        <w:autoSpaceDN w:val="0"/>
        <w:spacing w:after="0" w:line="240" w:lineRule="auto"/>
        <w:rPr>
          <w:rFonts w:ascii="Times New Roman" w:hAnsi="Times New Roman"/>
          <w:sz w:val="20"/>
          <w:szCs w:val="20"/>
        </w:rPr>
      </w:pPr>
    </w:p>
    <w:p w:rsidR="00FE6822" w:rsidRDefault="00FE6822">
      <w:pPr>
        <w:pBdr>
          <w:top w:val="single" w:sz="4" w:space="1" w:color="auto"/>
        </w:pBdr>
        <w:autoSpaceDE w:val="0"/>
        <w:autoSpaceDN w:val="0"/>
        <w:spacing w:after="0" w:line="240" w:lineRule="auto"/>
        <w:rPr>
          <w:rFonts w:ascii="Times New Roman" w:hAnsi="Times New Roman"/>
          <w:sz w:val="2"/>
          <w:szCs w:val="2"/>
        </w:rPr>
      </w:pPr>
    </w:p>
    <w:p w:rsidR="00FE6822" w:rsidRDefault="0050796D">
      <w:pPr>
        <w:autoSpaceDE w:val="0"/>
        <w:autoSpaceDN w:val="0"/>
        <w:spacing w:after="0" w:line="240" w:lineRule="auto"/>
        <w:rPr>
          <w:rFonts w:ascii="Times New Roman" w:hAnsi="Times New Roman"/>
          <w:sz w:val="20"/>
          <w:szCs w:val="20"/>
        </w:rPr>
      </w:pPr>
      <w:r>
        <w:rPr>
          <w:rFonts w:ascii="Times New Roman" w:hAnsi="Times New Roman"/>
          <w:sz w:val="20"/>
          <w:szCs w:val="20"/>
        </w:rPr>
        <w:t>условно разрешенные виды использования земельного участка:</w:t>
      </w:r>
    </w:p>
    <w:p w:rsidR="00FE6822" w:rsidRDefault="00FE6822">
      <w:pPr>
        <w:autoSpaceDE w:val="0"/>
        <w:autoSpaceDN w:val="0"/>
        <w:spacing w:after="0" w:line="240" w:lineRule="auto"/>
        <w:rPr>
          <w:rFonts w:ascii="Times New Roman" w:hAnsi="Times New Roman"/>
          <w:sz w:val="20"/>
          <w:szCs w:val="20"/>
        </w:rPr>
      </w:pPr>
    </w:p>
    <w:p w:rsidR="00FE6822" w:rsidRDefault="00FE6822">
      <w:pPr>
        <w:pBdr>
          <w:top w:val="single" w:sz="4" w:space="1" w:color="auto"/>
        </w:pBdr>
        <w:autoSpaceDE w:val="0"/>
        <w:autoSpaceDN w:val="0"/>
        <w:spacing w:after="0" w:line="240" w:lineRule="auto"/>
        <w:rPr>
          <w:rFonts w:ascii="Times New Roman" w:hAnsi="Times New Roman"/>
          <w:sz w:val="2"/>
          <w:szCs w:val="2"/>
        </w:rPr>
      </w:pPr>
    </w:p>
    <w:p w:rsidR="00FE6822" w:rsidRDefault="0050796D">
      <w:pPr>
        <w:autoSpaceDE w:val="0"/>
        <w:autoSpaceDN w:val="0"/>
        <w:spacing w:after="0" w:line="240" w:lineRule="auto"/>
        <w:rPr>
          <w:rFonts w:ascii="Times New Roman" w:hAnsi="Times New Roman"/>
          <w:sz w:val="20"/>
          <w:szCs w:val="20"/>
        </w:rPr>
      </w:pPr>
      <w:r>
        <w:rPr>
          <w:rFonts w:ascii="Times New Roman" w:hAnsi="Times New Roman"/>
          <w:sz w:val="20"/>
          <w:szCs w:val="20"/>
        </w:rPr>
        <w:t>вспомогательные виды разрешенного использования земельного участка:</w:t>
      </w:r>
    </w:p>
    <w:p w:rsidR="00FE6822" w:rsidRDefault="00FE6822">
      <w:pPr>
        <w:autoSpaceDE w:val="0"/>
        <w:autoSpaceDN w:val="0"/>
        <w:spacing w:after="0" w:line="240" w:lineRule="auto"/>
        <w:rPr>
          <w:rFonts w:ascii="Times New Roman" w:hAnsi="Times New Roman"/>
          <w:sz w:val="20"/>
          <w:szCs w:val="20"/>
        </w:rPr>
      </w:pPr>
    </w:p>
    <w:p w:rsidR="00FE6822" w:rsidRDefault="00FE6822">
      <w:pPr>
        <w:pBdr>
          <w:top w:val="single" w:sz="4" w:space="1" w:color="auto"/>
        </w:pBdr>
        <w:autoSpaceDE w:val="0"/>
        <w:autoSpaceDN w:val="0"/>
        <w:spacing w:after="180" w:line="240" w:lineRule="auto"/>
        <w:rPr>
          <w:rFonts w:ascii="Times New Roman" w:hAnsi="Times New Roman"/>
          <w:sz w:val="2"/>
          <w:szCs w:val="2"/>
        </w:rPr>
      </w:pPr>
    </w:p>
    <w:p w:rsidR="00FE6822" w:rsidRDefault="0050796D">
      <w:pPr>
        <w:autoSpaceDE w:val="0"/>
        <w:autoSpaceDN w:val="0"/>
        <w:spacing w:after="180" w:line="240" w:lineRule="auto"/>
        <w:jc w:val="both"/>
        <w:rPr>
          <w:rFonts w:ascii="Times New Roman" w:hAnsi="Times New Roman"/>
          <w:b/>
          <w:bCs/>
          <w:sz w:val="20"/>
          <w:szCs w:val="20"/>
        </w:rPr>
      </w:pPr>
      <w:r>
        <w:rPr>
          <w:rFonts w:ascii="Times New Roman" w:hAnsi="Times New Roman"/>
          <w:b/>
          <w:bCs/>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3"/>
        <w:gridCol w:w="794"/>
        <w:gridCol w:w="794"/>
        <w:gridCol w:w="1701"/>
        <w:gridCol w:w="1418"/>
        <w:gridCol w:w="1701"/>
        <w:gridCol w:w="1701"/>
        <w:gridCol w:w="1077"/>
      </w:tblGrid>
      <w:tr w:rsidR="00FE6822">
        <w:tc>
          <w:tcPr>
            <w:tcW w:w="2381" w:type="dxa"/>
            <w:gridSpan w:val="3"/>
            <w:tcBorders>
              <w:bottom w:val="single" w:sz="4" w:space="0" w:color="auto"/>
            </w:tcBorders>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1701" w:type="dxa"/>
            <w:tcBorders>
              <w:bottom w:val="single" w:sz="4" w:space="0" w:color="auto"/>
            </w:tcBorders>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Мини</w:t>
            </w:r>
            <w:r>
              <w:rPr>
                <w:rFonts w:ascii="Times New Roman" w:hAnsi="Times New Roman"/>
                <w:sz w:val="20"/>
                <w:szCs w:val="20"/>
              </w:rPr>
              <w:softHyphen/>
              <w:t>мальные отступы от границ земель</w:t>
            </w:r>
            <w:r>
              <w:rPr>
                <w:rFonts w:ascii="Times New Roman" w:hAnsi="Times New Roman"/>
                <w:sz w:val="20"/>
                <w:szCs w:val="20"/>
              </w:rPr>
              <w:softHyphen/>
              <w:t>ного участка в целях опреде</w:t>
            </w:r>
            <w:r>
              <w:rPr>
                <w:rFonts w:ascii="Times New Roman" w:hAnsi="Times New Roman"/>
                <w:sz w:val="20"/>
                <w:szCs w:val="20"/>
              </w:rPr>
              <w:softHyphen/>
              <w:t>ления мест допусти</w:t>
            </w:r>
            <w:r>
              <w:rPr>
                <w:rFonts w:ascii="Times New Roman" w:hAnsi="Times New Roman"/>
                <w:sz w:val="20"/>
                <w:szCs w:val="20"/>
              </w:rPr>
              <w:softHyphen/>
              <w:t>мого разме</w:t>
            </w:r>
            <w:r>
              <w:rPr>
                <w:rFonts w:ascii="Times New Roman" w:hAnsi="Times New Roman"/>
                <w:sz w:val="20"/>
                <w:szCs w:val="20"/>
              </w:rPr>
              <w:softHyphen/>
              <w:t>щения зданий, строений, соору</w:t>
            </w:r>
            <w:r>
              <w:rPr>
                <w:rFonts w:ascii="Times New Roman" w:hAnsi="Times New Roman"/>
                <w:sz w:val="20"/>
                <w:szCs w:val="20"/>
              </w:rPr>
              <w:softHyphen/>
              <w:t>жений, за преде</w:t>
            </w:r>
            <w:r>
              <w:rPr>
                <w:rFonts w:ascii="Times New Roman" w:hAnsi="Times New Roman"/>
                <w:sz w:val="20"/>
                <w:szCs w:val="20"/>
              </w:rPr>
              <w:softHyphen/>
              <w:t>лами кото</w:t>
            </w:r>
            <w:r>
              <w:rPr>
                <w:rFonts w:ascii="Times New Roman" w:hAnsi="Times New Roman"/>
                <w:sz w:val="20"/>
                <w:szCs w:val="20"/>
              </w:rPr>
              <w:softHyphen/>
              <w:t>рых запре</w:t>
            </w:r>
            <w:r>
              <w:rPr>
                <w:rFonts w:ascii="Times New Roman" w:hAnsi="Times New Roman"/>
                <w:sz w:val="20"/>
                <w:szCs w:val="20"/>
              </w:rPr>
              <w:softHyphen/>
              <w:t xml:space="preserve">щено </w:t>
            </w:r>
            <w:r>
              <w:rPr>
                <w:rFonts w:ascii="Times New Roman" w:hAnsi="Times New Roman"/>
                <w:sz w:val="20"/>
                <w:szCs w:val="20"/>
              </w:rPr>
              <w:lastRenderedPageBreak/>
              <w:t>строитель</w:t>
            </w:r>
            <w:r>
              <w:rPr>
                <w:rFonts w:ascii="Times New Roman" w:hAnsi="Times New Roman"/>
                <w:sz w:val="20"/>
                <w:szCs w:val="20"/>
              </w:rPr>
              <w:softHyphen/>
              <w:t>ство зданий, строений, соору</w:t>
            </w:r>
            <w:r>
              <w:rPr>
                <w:rFonts w:ascii="Times New Roman" w:hAnsi="Times New Roman"/>
                <w:sz w:val="20"/>
                <w:szCs w:val="20"/>
              </w:rPr>
              <w:softHyphen/>
              <w:t>жений</w:t>
            </w:r>
          </w:p>
        </w:tc>
        <w:tc>
          <w:tcPr>
            <w:tcW w:w="1418" w:type="dxa"/>
            <w:tcBorders>
              <w:bottom w:val="single" w:sz="4" w:space="0" w:color="auto"/>
            </w:tcBorders>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lastRenderedPageBreak/>
              <w:t>Предельное количество этажей и (или) предельная высота зданий, строений, сооружений</w:t>
            </w:r>
          </w:p>
        </w:tc>
        <w:tc>
          <w:tcPr>
            <w:tcW w:w="1701" w:type="dxa"/>
            <w:tcBorders>
              <w:bottom w:val="single" w:sz="4" w:space="0" w:color="auto"/>
            </w:tcBorders>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Макси</w:t>
            </w:r>
            <w:r>
              <w:rPr>
                <w:rFonts w:ascii="Times New Roman" w:hAnsi="Times New Roman"/>
                <w:sz w:val="20"/>
                <w:szCs w:val="20"/>
              </w:rPr>
              <w:softHyphen/>
              <w:t>мальный процент застрой</w:t>
            </w:r>
            <w:r>
              <w:rPr>
                <w:rFonts w:ascii="Times New Roman" w:hAnsi="Times New Roman"/>
                <w:sz w:val="20"/>
                <w:szCs w:val="20"/>
              </w:rPr>
              <w:softHyphen/>
              <w:t>ки в границах земе</w:t>
            </w:r>
            <w:r>
              <w:rPr>
                <w:rFonts w:ascii="Times New Roman" w:hAnsi="Times New Roman"/>
                <w:sz w:val="20"/>
                <w:szCs w:val="20"/>
              </w:rPr>
              <w:softHyphen/>
              <w:t>льного участка, опреде</w:t>
            </w:r>
            <w:r>
              <w:rPr>
                <w:rFonts w:ascii="Times New Roman" w:hAnsi="Times New Roman"/>
                <w:sz w:val="20"/>
                <w:szCs w:val="20"/>
              </w:rPr>
              <w:softHyphen/>
              <w:t>ляемый как отно</w:t>
            </w:r>
            <w:r>
              <w:rPr>
                <w:rFonts w:ascii="Times New Roman" w:hAnsi="Times New Roman"/>
                <w:sz w:val="20"/>
                <w:szCs w:val="20"/>
              </w:rPr>
              <w:softHyphen/>
              <w:t>шение суммар</w:t>
            </w:r>
            <w:r>
              <w:rPr>
                <w:rFonts w:ascii="Times New Roman" w:hAnsi="Times New Roman"/>
                <w:sz w:val="20"/>
                <w:szCs w:val="20"/>
              </w:rPr>
              <w:softHyphen/>
              <w:t>ной площади земель</w:t>
            </w:r>
            <w:r>
              <w:rPr>
                <w:rFonts w:ascii="Times New Roman" w:hAnsi="Times New Roman"/>
                <w:sz w:val="20"/>
                <w:szCs w:val="20"/>
              </w:rPr>
              <w:softHyphen/>
              <w:t xml:space="preserve">ного участка, которая может быть застроена, ко </w:t>
            </w:r>
            <w:r>
              <w:rPr>
                <w:rFonts w:ascii="Times New Roman" w:hAnsi="Times New Roman"/>
                <w:sz w:val="20"/>
                <w:szCs w:val="20"/>
              </w:rPr>
              <w:lastRenderedPageBreak/>
              <w:t>всей площади земельного участка</w:t>
            </w:r>
          </w:p>
        </w:tc>
        <w:tc>
          <w:tcPr>
            <w:tcW w:w="1701" w:type="dxa"/>
            <w:tcBorders>
              <w:bottom w:val="single" w:sz="4" w:space="0" w:color="auto"/>
            </w:tcBorders>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lastRenderedPageBreak/>
              <w:t>Требования к архитек</w:t>
            </w:r>
            <w:r>
              <w:rPr>
                <w:rFonts w:ascii="Times New Roman" w:hAnsi="Times New Roman"/>
                <w:sz w:val="20"/>
                <w:szCs w:val="20"/>
              </w:rPr>
              <w:softHyphen/>
              <w:t>турным решениям объектов капи</w:t>
            </w:r>
            <w:r>
              <w:rPr>
                <w:rFonts w:ascii="Times New Roman" w:hAnsi="Times New Roman"/>
                <w:sz w:val="20"/>
                <w:szCs w:val="20"/>
              </w:rPr>
              <w:softHyphen/>
              <w:t>тального строи</w:t>
            </w:r>
            <w:r>
              <w:rPr>
                <w:rFonts w:ascii="Times New Roman" w:hAnsi="Times New Roman"/>
                <w:sz w:val="20"/>
                <w:szCs w:val="20"/>
              </w:rPr>
              <w:softHyphen/>
              <w:t>тельства, располо</w:t>
            </w:r>
            <w:r>
              <w:rPr>
                <w:rFonts w:ascii="Times New Roman" w:hAnsi="Times New Roman"/>
                <w:sz w:val="20"/>
                <w:szCs w:val="20"/>
              </w:rPr>
              <w:softHyphen/>
              <w:t>женным в границах терри</w:t>
            </w:r>
            <w:r>
              <w:rPr>
                <w:rFonts w:ascii="Times New Roman" w:hAnsi="Times New Roman"/>
                <w:sz w:val="20"/>
                <w:szCs w:val="20"/>
              </w:rPr>
              <w:softHyphen/>
              <w:t>тории истори</w:t>
            </w:r>
            <w:r>
              <w:rPr>
                <w:rFonts w:ascii="Times New Roman" w:hAnsi="Times New Roman"/>
                <w:sz w:val="20"/>
                <w:szCs w:val="20"/>
              </w:rPr>
              <w:softHyphen/>
              <w:t>ческого поселения федераль</w:t>
            </w:r>
            <w:r>
              <w:rPr>
                <w:rFonts w:ascii="Times New Roman" w:hAnsi="Times New Roman"/>
                <w:sz w:val="20"/>
                <w:szCs w:val="20"/>
              </w:rPr>
              <w:softHyphen/>
              <w:t xml:space="preserve">ного или </w:t>
            </w:r>
            <w:r>
              <w:rPr>
                <w:rFonts w:ascii="Times New Roman" w:hAnsi="Times New Roman"/>
                <w:sz w:val="20"/>
                <w:szCs w:val="20"/>
              </w:rPr>
              <w:lastRenderedPageBreak/>
              <w:t>региональ</w:t>
            </w:r>
            <w:r>
              <w:rPr>
                <w:rFonts w:ascii="Times New Roman" w:hAnsi="Times New Roman"/>
                <w:sz w:val="20"/>
                <w:szCs w:val="20"/>
              </w:rPr>
              <w:softHyphen/>
              <w:t>ного значения</w:t>
            </w:r>
          </w:p>
        </w:tc>
        <w:tc>
          <w:tcPr>
            <w:tcW w:w="1077" w:type="dxa"/>
            <w:tcBorders>
              <w:bottom w:val="single" w:sz="4" w:space="0" w:color="auto"/>
            </w:tcBorders>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lastRenderedPageBreak/>
              <w:t>Иные показа</w:t>
            </w:r>
            <w:r>
              <w:rPr>
                <w:rFonts w:ascii="Times New Roman" w:hAnsi="Times New Roman"/>
                <w:sz w:val="20"/>
                <w:szCs w:val="20"/>
              </w:rPr>
              <w:softHyphen/>
              <w:t>тели</w:t>
            </w:r>
          </w:p>
        </w:tc>
      </w:tr>
      <w:tr w:rsidR="00FE6822">
        <w:trPr>
          <w:cantSplit/>
        </w:trPr>
        <w:tc>
          <w:tcPr>
            <w:tcW w:w="793" w:type="dxa"/>
            <w:tcBorders>
              <w:top w:val="single" w:sz="4" w:space="0" w:color="auto"/>
            </w:tcBorders>
          </w:tcPr>
          <w:p w:rsidR="00FE6822" w:rsidRDefault="0050796D">
            <w:pPr>
              <w:autoSpaceDE w:val="0"/>
              <w:autoSpaceDN w:val="0"/>
              <w:spacing w:after="0" w:line="240" w:lineRule="auto"/>
              <w:jc w:val="center"/>
              <w:rPr>
                <w:rFonts w:ascii="Times New Roman" w:hAnsi="Times New Roman"/>
                <w:b/>
                <w:sz w:val="20"/>
                <w:szCs w:val="20"/>
              </w:rPr>
            </w:pPr>
            <w:r>
              <w:rPr>
                <w:rFonts w:ascii="Times New Roman" w:hAnsi="Times New Roman"/>
                <w:b/>
                <w:sz w:val="20"/>
                <w:szCs w:val="20"/>
              </w:rPr>
              <w:t>1</w:t>
            </w:r>
          </w:p>
        </w:tc>
        <w:tc>
          <w:tcPr>
            <w:tcW w:w="794" w:type="dxa"/>
            <w:tcBorders>
              <w:top w:val="single" w:sz="4" w:space="0" w:color="auto"/>
            </w:tcBorders>
          </w:tcPr>
          <w:p w:rsidR="00FE6822" w:rsidRDefault="0050796D">
            <w:pPr>
              <w:autoSpaceDE w:val="0"/>
              <w:autoSpaceDN w:val="0"/>
              <w:spacing w:after="0" w:line="240" w:lineRule="auto"/>
              <w:jc w:val="center"/>
              <w:rPr>
                <w:rFonts w:ascii="Times New Roman" w:hAnsi="Times New Roman"/>
                <w:b/>
                <w:sz w:val="20"/>
                <w:szCs w:val="20"/>
              </w:rPr>
            </w:pPr>
            <w:r>
              <w:rPr>
                <w:rFonts w:ascii="Times New Roman" w:hAnsi="Times New Roman"/>
                <w:b/>
                <w:sz w:val="20"/>
                <w:szCs w:val="20"/>
              </w:rPr>
              <w:t>2</w:t>
            </w:r>
          </w:p>
        </w:tc>
        <w:tc>
          <w:tcPr>
            <w:tcW w:w="794" w:type="dxa"/>
            <w:tcBorders>
              <w:top w:val="single" w:sz="4" w:space="0" w:color="auto"/>
            </w:tcBorders>
          </w:tcPr>
          <w:p w:rsidR="00FE6822" w:rsidRDefault="0050796D">
            <w:pPr>
              <w:autoSpaceDE w:val="0"/>
              <w:autoSpaceDN w:val="0"/>
              <w:spacing w:after="0" w:line="240" w:lineRule="auto"/>
              <w:jc w:val="center"/>
              <w:rPr>
                <w:rFonts w:ascii="Times New Roman" w:hAnsi="Times New Roman"/>
                <w:b/>
                <w:sz w:val="20"/>
                <w:szCs w:val="20"/>
              </w:rPr>
            </w:pPr>
            <w:r>
              <w:rPr>
                <w:rFonts w:ascii="Times New Roman" w:hAnsi="Times New Roman"/>
                <w:b/>
                <w:sz w:val="20"/>
                <w:szCs w:val="20"/>
              </w:rPr>
              <w:t>3</w:t>
            </w:r>
          </w:p>
        </w:tc>
        <w:tc>
          <w:tcPr>
            <w:tcW w:w="1701" w:type="dxa"/>
            <w:vMerge w:val="restart"/>
            <w:tcBorders>
              <w:top w:val="single" w:sz="4" w:space="0" w:color="auto"/>
              <w:bottom w:val="nil"/>
            </w:tcBorders>
          </w:tcPr>
          <w:p w:rsidR="00FE6822" w:rsidRDefault="0050796D">
            <w:pPr>
              <w:autoSpaceDE w:val="0"/>
              <w:autoSpaceDN w:val="0"/>
              <w:spacing w:after="0" w:line="240" w:lineRule="auto"/>
              <w:jc w:val="center"/>
              <w:rPr>
                <w:rFonts w:ascii="Times New Roman" w:hAnsi="Times New Roman"/>
                <w:b/>
                <w:sz w:val="20"/>
                <w:szCs w:val="20"/>
              </w:rPr>
            </w:pPr>
            <w:r>
              <w:rPr>
                <w:rFonts w:ascii="Times New Roman" w:hAnsi="Times New Roman"/>
                <w:b/>
                <w:sz w:val="20"/>
                <w:szCs w:val="20"/>
              </w:rPr>
              <w:t>4</w:t>
            </w:r>
          </w:p>
        </w:tc>
        <w:tc>
          <w:tcPr>
            <w:tcW w:w="1418" w:type="dxa"/>
            <w:vMerge w:val="restart"/>
            <w:tcBorders>
              <w:top w:val="single" w:sz="4" w:space="0" w:color="auto"/>
              <w:bottom w:val="nil"/>
            </w:tcBorders>
          </w:tcPr>
          <w:p w:rsidR="00FE6822" w:rsidRDefault="0050796D">
            <w:pPr>
              <w:autoSpaceDE w:val="0"/>
              <w:autoSpaceDN w:val="0"/>
              <w:spacing w:after="0" w:line="240" w:lineRule="auto"/>
              <w:jc w:val="center"/>
              <w:rPr>
                <w:rFonts w:ascii="Times New Roman" w:hAnsi="Times New Roman"/>
                <w:b/>
                <w:sz w:val="20"/>
                <w:szCs w:val="20"/>
              </w:rPr>
            </w:pPr>
            <w:r>
              <w:rPr>
                <w:rFonts w:ascii="Times New Roman" w:hAnsi="Times New Roman"/>
                <w:b/>
                <w:sz w:val="20"/>
                <w:szCs w:val="20"/>
              </w:rPr>
              <w:t>5</w:t>
            </w:r>
          </w:p>
        </w:tc>
        <w:tc>
          <w:tcPr>
            <w:tcW w:w="1701" w:type="dxa"/>
            <w:vMerge w:val="restart"/>
            <w:tcBorders>
              <w:top w:val="single" w:sz="4" w:space="0" w:color="auto"/>
              <w:bottom w:val="nil"/>
            </w:tcBorders>
          </w:tcPr>
          <w:p w:rsidR="00FE6822" w:rsidRDefault="0050796D">
            <w:pPr>
              <w:autoSpaceDE w:val="0"/>
              <w:autoSpaceDN w:val="0"/>
              <w:spacing w:after="0" w:line="240" w:lineRule="auto"/>
              <w:jc w:val="center"/>
              <w:rPr>
                <w:rFonts w:ascii="Times New Roman" w:hAnsi="Times New Roman"/>
                <w:b/>
                <w:sz w:val="20"/>
                <w:szCs w:val="20"/>
              </w:rPr>
            </w:pPr>
            <w:r>
              <w:rPr>
                <w:rFonts w:ascii="Times New Roman" w:hAnsi="Times New Roman"/>
                <w:b/>
                <w:sz w:val="20"/>
                <w:szCs w:val="20"/>
              </w:rPr>
              <w:t>6</w:t>
            </w:r>
          </w:p>
        </w:tc>
        <w:tc>
          <w:tcPr>
            <w:tcW w:w="1701" w:type="dxa"/>
            <w:vMerge w:val="restart"/>
            <w:tcBorders>
              <w:top w:val="single" w:sz="4" w:space="0" w:color="auto"/>
              <w:bottom w:val="nil"/>
            </w:tcBorders>
          </w:tcPr>
          <w:p w:rsidR="00FE6822" w:rsidRDefault="0050796D">
            <w:pPr>
              <w:autoSpaceDE w:val="0"/>
              <w:autoSpaceDN w:val="0"/>
              <w:spacing w:after="0" w:line="240" w:lineRule="auto"/>
              <w:jc w:val="center"/>
              <w:rPr>
                <w:rFonts w:ascii="Times New Roman" w:hAnsi="Times New Roman"/>
                <w:b/>
                <w:sz w:val="20"/>
                <w:szCs w:val="20"/>
              </w:rPr>
            </w:pPr>
            <w:r>
              <w:rPr>
                <w:rFonts w:ascii="Times New Roman" w:hAnsi="Times New Roman"/>
                <w:b/>
                <w:sz w:val="20"/>
                <w:szCs w:val="20"/>
              </w:rPr>
              <w:t>7</w:t>
            </w:r>
          </w:p>
        </w:tc>
        <w:tc>
          <w:tcPr>
            <w:tcW w:w="1077" w:type="dxa"/>
            <w:vMerge w:val="restart"/>
            <w:tcBorders>
              <w:top w:val="single" w:sz="4" w:space="0" w:color="auto"/>
              <w:bottom w:val="nil"/>
            </w:tcBorders>
          </w:tcPr>
          <w:p w:rsidR="00FE6822" w:rsidRDefault="0050796D">
            <w:pPr>
              <w:autoSpaceDE w:val="0"/>
              <w:autoSpaceDN w:val="0"/>
              <w:spacing w:after="0" w:line="240" w:lineRule="auto"/>
              <w:jc w:val="center"/>
              <w:rPr>
                <w:rFonts w:ascii="Times New Roman" w:hAnsi="Times New Roman"/>
                <w:b/>
                <w:sz w:val="20"/>
                <w:szCs w:val="20"/>
              </w:rPr>
            </w:pPr>
            <w:r>
              <w:rPr>
                <w:rFonts w:ascii="Times New Roman" w:hAnsi="Times New Roman"/>
                <w:b/>
                <w:sz w:val="20"/>
                <w:szCs w:val="20"/>
              </w:rPr>
              <w:t>8</w:t>
            </w:r>
          </w:p>
        </w:tc>
      </w:tr>
      <w:tr w:rsidR="00FE6822">
        <w:trPr>
          <w:cantSplit/>
        </w:trPr>
        <w:tc>
          <w:tcPr>
            <w:tcW w:w="793" w:type="dxa"/>
          </w:tcPr>
          <w:p w:rsidR="00FE6822" w:rsidRDefault="0050796D">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Длина,</w:t>
            </w:r>
            <w:r>
              <w:rPr>
                <w:rFonts w:ascii="Times New Roman" w:hAnsi="Times New Roman"/>
                <w:sz w:val="18"/>
                <w:szCs w:val="18"/>
              </w:rPr>
              <w:br/>
              <w:t>м</w:t>
            </w:r>
          </w:p>
        </w:tc>
        <w:tc>
          <w:tcPr>
            <w:tcW w:w="794" w:type="dxa"/>
            <w:tcBorders>
              <w:top w:val="nil"/>
            </w:tcBorders>
          </w:tcPr>
          <w:p w:rsidR="00FE6822" w:rsidRDefault="0050796D">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Ширина,</w:t>
            </w:r>
            <w:r>
              <w:rPr>
                <w:rFonts w:ascii="Times New Roman" w:hAnsi="Times New Roman"/>
                <w:sz w:val="18"/>
                <w:szCs w:val="18"/>
              </w:rPr>
              <w:br/>
              <w:t>м</w:t>
            </w:r>
          </w:p>
        </w:tc>
        <w:tc>
          <w:tcPr>
            <w:tcW w:w="794" w:type="dxa"/>
            <w:tcBorders>
              <w:top w:val="nil"/>
            </w:tcBorders>
          </w:tcPr>
          <w:p w:rsidR="00FE6822" w:rsidRDefault="0050796D">
            <w:pPr>
              <w:autoSpaceDE w:val="0"/>
              <w:autoSpaceDN w:val="0"/>
              <w:spacing w:after="0" w:line="240" w:lineRule="auto"/>
              <w:jc w:val="center"/>
              <w:rPr>
                <w:rFonts w:ascii="Times New Roman" w:hAnsi="Times New Roman"/>
                <w:spacing w:val="-2"/>
                <w:sz w:val="18"/>
                <w:szCs w:val="18"/>
              </w:rPr>
            </w:pPr>
            <w:r>
              <w:rPr>
                <w:rFonts w:ascii="Times New Roman" w:hAnsi="Times New Roman"/>
                <w:spacing w:val="-2"/>
                <w:sz w:val="18"/>
                <w:szCs w:val="18"/>
              </w:rPr>
              <w:t>Площадь, м</w:t>
            </w:r>
            <w:r>
              <w:rPr>
                <w:rFonts w:ascii="Times New Roman" w:hAnsi="Times New Roman"/>
                <w:spacing w:val="-2"/>
                <w:sz w:val="18"/>
                <w:szCs w:val="18"/>
                <w:vertAlign w:val="superscript"/>
              </w:rPr>
              <w:t>2</w:t>
            </w:r>
            <w:r>
              <w:rPr>
                <w:rFonts w:ascii="Times New Roman" w:hAnsi="Times New Roman"/>
                <w:spacing w:val="-2"/>
                <w:sz w:val="18"/>
                <w:szCs w:val="18"/>
              </w:rPr>
              <w:t xml:space="preserve"> или га</w:t>
            </w:r>
          </w:p>
        </w:tc>
        <w:tc>
          <w:tcPr>
            <w:tcW w:w="1701" w:type="dxa"/>
            <w:vMerge/>
            <w:tcBorders>
              <w:top w:val="nil"/>
            </w:tcBorders>
          </w:tcPr>
          <w:p w:rsidR="00FE6822" w:rsidRDefault="00FE6822">
            <w:pPr>
              <w:autoSpaceDE w:val="0"/>
              <w:autoSpaceDN w:val="0"/>
              <w:spacing w:after="0" w:line="240" w:lineRule="auto"/>
              <w:jc w:val="center"/>
              <w:rPr>
                <w:rFonts w:ascii="Times New Roman" w:hAnsi="Times New Roman"/>
                <w:sz w:val="20"/>
                <w:szCs w:val="20"/>
              </w:rPr>
            </w:pPr>
          </w:p>
        </w:tc>
        <w:tc>
          <w:tcPr>
            <w:tcW w:w="1418" w:type="dxa"/>
            <w:vMerge/>
            <w:tcBorders>
              <w:top w:val="nil"/>
            </w:tcBorders>
          </w:tcPr>
          <w:p w:rsidR="00FE6822" w:rsidRDefault="00FE6822">
            <w:pPr>
              <w:autoSpaceDE w:val="0"/>
              <w:autoSpaceDN w:val="0"/>
              <w:spacing w:after="0" w:line="240" w:lineRule="auto"/>
              <w:jc w:val="center"/>
              <w:rPr>
                <w:rFonts w:ascii="Times New Roman" w:hAnsi="Times New Roman"/>
                <w:sz w:val="20"/>
                <w:szCs w:val="20"/>
              </w:rPr>
            </w:pPr>
          </w:p>
        </w:tc>
        <w:tc>
          <w:tcPr>
            <w:tcW w:w="1701" w:type="dxa"/>
            <w:vMerge/>
            <w:tcBorders>
              <w:top w:val="nil"/>
            </w:tcBorders>
          </w:tcPr>
          <w:p w:rsidR="00FE6822" w:rsidRDefault="00FE6822">
            <w:pPr>
              <w:autoSpaceDE w:val="0"/>
              <w:autoSpaceDN w:val="0"/>
              <w:spacing w:after="0" w:line="240" w:lineRule="auto"/>
              <w:jc w:val="center"/>
              <w:rPr>
                <w:rFonts w:ascii="Times New Roman" w:hAnsi="Times New Roman"/>
                <w:sz w:val="20"/>
                <w:szCs w:val="20"/>
              </w:rPr>
            </w:pPr>
          </w:p>
        </w:tc>
        <w:tc>
          <w:tcPr>
            <w:tcW w:w="1701" w:type="dxa"/>
            <w:vMerge/>
            <w:tcBorders>
              <w:top w:val="nil"/>
            </w:tcBorders>
          </w:tcPr>
          <w:p w:rsidR="00FE6822" w:rsidRDefault="00FE6822">
            <w:pPr>
              <w:autoSpaceDE w:val="0"/>
              <w:autoSpaceDN w:val="0"/>
              <w:spacing w:after="0" w:line="240" w:lineRule="auto"/>
              <w:rPr>
                <w:rFonts w:ascii="Times New Roman" w:hAnsi="Times New Roman"/>
                <w:sz w:val="20"/>
                <w:szCs w:val="20"/>
              </w:rPr>
            </w:pPr>
          </w:p>
        </w:tc>
        <w:tc>
          <w:tcPr>
            <w:tcW w:w="1077" w:type="dxa"/>
            <w:vMerge/>
            <w:tcBorders>
              <w:top w:val="nil"/>
            </w:tcBorders>
          </w:tcPr>
          <w:p w:rsidR="00FE6822" w:rsidRDefault="00FE6822">
            <w:pPr>
              <w:autoSpaceDE w:val="0"/>
              <w:autoSpaceDN w:val="0"/>
              <w:spacing w:after="0" w:line="240" w:lineRule="auto"/>
              <w:rPr>
                <w:rFonts w:ascii="Times New Roman" w:hAnsi="Times New Roman"/>
                <w:sz w:val="20"/>
                <w:szCs w:val="20"/>
              </w:rPr>
            </w:pPr>
          </w:p>
        </w:tc>
      </w:tr>
      <w:tr w:rsidR="00FE6822">
        <w:trPr>
          <w:cantSplit/>
        </w:trPr>
        <w:tc>
          <w:tcPr>
            <w:tcW w:w="793" w:type="dxa"/>
          </w:tcPr>
          <w:p w:rsidR="00FE6822" w:rsidRDefault="00FE6822">
            <w:pPr>
              <w:autoSpaceDE w:val="0"/>
              <w:autoSpaceDN w:val="0"/>
              <w:spacing w:after="0" w:line="240" w:lineRule="auto"/>
              <w:jc w:val="center"/>
              <w:rPr>
                <w:rFonts w:ascii="Times New Roman" w:hAnsi="Times New Roman"/>
                <w:sz w:val="20"/>
                <w:szCs w:val="20"/>
              </w:rPr>
            </w:pPr>
          </w:p>
        </w:tc>
        <w:tc>
          <w:tcPr>
            <w:tcW w:w="794" w:type="dxa"/>
          </w:tcPr>
          <w:p w:rsidR="00FE6822" w:rsidRDefault="00FE6822">
            <w:pPr>
              <w:autoSpaceDE w:val="0"/>
              <w:autoSpaceDN w:val="0"/>
              <w:spacing w:after="0" w:line="240" w:lineRule="auto"/>
              <w:jc w:val="center"/>
              <w:rPr>
                <w:rFonts w:ascii="Times New Roman" w:hAnsi="Times New Roman"/>
                <w:sz w:val="20"/>
                <w:szCs w:val="20"/>
              </w:rPr>
            </w:pPr>
          </w:p>
        </w:tc>
        <w:tc>
          <w:tcPr>
            <w:tcW w:w="794" w:type="dxa"/>
          </w:tcPr>
          <w:p w:rsidR="00FE6822" w:rsidRDefault="00FE6822">
            <w:pPr>
              <w:autoSpaceDE w:val="0"/>
              <w:autoSpaceDN w:val="0"/>
              <w:spacing w:after="0" w:line="240" w:lineRule="auto"/>
              <w:jc w:val="center"/>
              <w:rPr>
                <w:rFonts w:ascii="Times New Roman" w:hAnsi="Times New Roman"/>
                <w:sz w:val="20"/>
                <w:szCs w:val="20"/>
              </w:rPr>
            </w:pPr>
          </w:p>
        </w:tc>
        <w:tc>
          <w:tcPr>
            <w:tcW w:w="1701" w:type="dxa"/>
          </w:tcPr>
          <w:p w:rsidR="00FE6822" w:rsidRDefault="00FE6822">
            <w:pPr>
              <w:autoSpaceDE w:val="0"/>
              <w:autoSpaceDN w:val="0"/>
              <w:spacing w:after="0" w:line="240" w:lineRule="auto"/>
              <w:jc w:val="center"/>
              <w:rPr>
                <w:rFonts w:ascii="Times New Roman" w:hAnsi="Times New Roman"/>
                <w:sz w:val="20"/>
                <w:szCs w:val="20"/>
              </w:rPr>
            </w:pPr>
          </w:p>
        </w:tc>
        <w:tc>
          <w:tcPr>
            <w:tcW w:w="1418" w:type="dxa"/>
          </w:tcPr>
          <w:p w:rsidR="00FE6822" w:rsidRDefault="00FE6822">
            <w:pPr>
              <w:autoSpaceDE w:val="0"/>
              <w:autoSpaceDN w:val="0"/>
              <w:spacing w:after="0" w:line="240" w:lineRule="auto"/>
              <w:jc w:val="center"/>
              <w:rPr>
                <w:rFonts w:ascii="Times New Roman" w:hAnsi="Times New Roman"/>
                <w:sz w:val="20"/>
                <w:szCs w:val="20"/>
              </w:rPr>
            </w:pPr>
          </w:p>
        </w:tc>
        <w:tc>
          <w:tcPr>
            <w:tcW w:w="1701" w:type="dxa"/>
          </w:tcPr>
          <w:p w:rsidR="00FE6822" w:rsidRDefault="00FE6822">
            <w:pPr>
              <w:autoSpaceDE w:val="0"/>
              <w:autoSpaceDN w:val="0"/>
              <w:spacing w:after="0" w:line="240" w:lineRule="auto"/>
              <w:jc w:val="center"/>
              <w:rPr>
                <w:rFonts w:ascii="Times New Roman" w:hAnsi="Times New Roman"/>
                <w:sz w:val="20"/>
                <w:szCs w:val="20"/>
              </w:rPr>
            </w:pPr>
          </w:p>
        </w:tc>
        <w:tc>
          <w:tcPr>
            <w:tcW w:w="1701" w:type="dxa"/>
          </w:tcPr>
          <w:p w:rsidR="00FE6822" w:rsidRDefault="00FE6822">
            <w:pPr>
              <w:autoSpaceDE w:val="0"/>
              <w:autoSpaceDN w:val="0"/>
              <w:spacing w:after="0" w:line="240" w:lineRule="auto"/>
              <w:rPr>
                <w:rFonts w:ascii="Times New Roman" w:hAnsi="Times New Roman"/>
                <w:sz w:val="20"/>
                <w:szCs w:val="20"/>
              </w:rPr>
            </w:pPr>
          </w:p>
        </w:tc>
        <w:tc>
          <w:tcPr>
            <w:tcW w:w="1077" w:type="dxa"/>
          </w:tcPr>
          <w:p w:rsidR="00FE6822" w:rsidRDefault="00FE6822">
            <w:pPr>
              <w:autoSpaceDE w:val="0"/>
              <w:autoSpaceDN w:val="0"/>
              <w:spacing w:after="0" w:line="240" w:lineRule="auto"/>
              <w:rPr>
                <w:rFonts w:ascii="Times New Roman" w:hAnsi="Times New Roman"/>
                <w:sz w:val="20"/>
                <w:szCs w:val="20"/>
              </w:rPr>
            </w:pPr>
          </w:p>
        </w:tc>
      </w:tr>
    </w:tbl>
    <w:p w:rsidR="00FE6822" w:rsidRDefault="0050796D">
      <w:pPr>
        <w:keepNext/>
        <w:autoSpaceDE w:val="0"/>
        <w:autoSpaceDN w:val="0"/>
        <w:spacing w:before="180" w:after="180" w:line="240" w:lineRule="auto"/>
        <w:jc w:val="both"/>
        <w:rPr>
          <w:rFonts w:ascii="Times New Roman" w:hAnsi="Times New Roman"/>
          <w:b/>
          <w:bCs/>
          <w:sz w:val="20"/>
          <w:szCs w:val="20"/>
        </w:rPr>
      </w:pPr>
      <w:r>
        <w:rPr>
          <w:rFonts w:ascii="Times New Roman" w:hAnsi="Times New Roman"/>
          <w:b/>
          <w:bCs/>
          <w:sz w:val="20"/>
          <w:szCs w:val="20"/>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191"/>
        <w:gridCol w:w="1191"/>
        <w:gridCol w:w="1134"/>
        <w:gridCol w:w="1361"/>
        <w:gridCol w:w="1247"/>
        <w:gridCol w:w="1247"/>
        <w:gridCol w:w="1021"/>
      </w:tblGrid>
      <w:tr w:rsidR="00FE6822">
        <w:trPr>
          <w:cantSplit/>
        </w:trPr>
        <w:tc>
          <w:tcPr>
            <w:tcW w:w="1588" w:type="dxa"/>
            <w:vMerge w:val="restart"/>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Причины отнесения земельного участка к виду земельного участка, на который действие градо</w:t>
            </w:r>
            <w:r>
              <w:rPr>
                <w:rFonts w:ascii="Times New Roman" w:hAnsi="Times New Roman"/>
                <w:sz w:val="20"/>
                <w:szCs w:val="20"/>
              </w:rPr>
              <w:softHyphen/>
              <w:t>строительного регламента не распростра</w:t>
            </w:r>
            <w:r>
              <w:rPr>
                <w:rFonts w:ascii="Times New Roman" w:hAnsi="Times New Roman"/>
                <w:sz w:val="20"/>
                <w:szCs w:val="20"/>
              </w:rPr>
              <w:softHyphen/>
              <w:t>няется или для которого градо</w:t>
            </w:r>
            <w:r>
              <w:rPr>
                <w:rFonts w:ascii="Times New Roman" w:hAnsi="Times New Roman"/>
                <w:sz w:val="20"/>
                <w:szCs w:val="20"/>
              </w:rPr>
              <w:softHyphen/>
              <w:t>строительный регламент не устанавли</w:t>
            </w:r>
            <w:r>
              <w:rPr>
                <w:rFonts w:ascii="Times New Roman" w:hAnsi="Times New Roman"/>
                <w:sz w:val="20"/>
                <w:szCs w:val="20"/>
              </w:rPr>
              <w:softHyphen/>
              <w:t>вается</w:t>
            </w:r>
          </w:p>
        </w:tc>
        <w:tc>
          <w:tcPr>
            <w:tcW w:w="1191" w:type="dxa"/>
            <w:vMerge w:val="restart"/>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Реквизиты акта, регули</w:t>
            </w:r>
            <w:r>
              <w:rPr>
                <w:rFonts w:ascii="Times New Roman" w:hAnsi="Times New Roman"/>
                <w:sz w:val="20"/>
                <w:szCs w:val="20"/>
              </w:rPr>
              <w:softHyphen/>
              <w:t>рующего использо</w:t>
            </w:r>
            <w:r>
              <w:rPr>
                <w:rFonts w:ascii="Times New Roman" w:hAnsi="Times New Roman"/>
                <w:sz w:val="20"/>
                <w:szCs w:val="20"/>
              </w:rPr>
              <w:softHyphen/>
              <w:t>вание земельного участка</w:t>
            </w:r>
          </w:p>
        </w:tc>
        <w:tc>
          <w:tcPr>
            <w:tcW w:w="1191" w:type="dxa"/>
            <w:vMerge w:val="restart"/>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Требования к исполь</w:t>
            </w:r>
            <w:r>
              <w:rPr>
                <w:rFonts w:ascii="Times New Roman" w:hAnsi="Times New Roman"/>
                <w:sz w:val="20"/>
                <w:szCs w:val="20"/>
              </w:rPr>
              <w:softHyphen/>
              <w:t>зованию земельного участка</w:t>
            </w:r>
          </w:p>
        </w:tc>
        <w:tc>
          <w:tcPr>
            <w:tcW w:w="3742" w:type="dxa"/>
            <w:gridSpan w:val="3"/>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Требования к параметрам объекта капитального строительства</w:t>
            </w:r>
          </w:p>
        </w:tc>
        <w:tc>
          <w:tcPr>
            <w:tcW w:w="2268" w:type="dxa"/>
            <w:gridSpan w:val="2"/>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Требования к размещению объектов капи</w:t>
            </w:r>
            <w:r>
              <w:rPr>
                <w:rFonts w:ascii="Times New Roman" w:hAnsi="Times New Roman"/>
                <w:sz w:val="20"/>
                <w:szCs w:val="20"/>
              </w:rPr>
              <w:softHyphen/>
              <w:t>тального строительства</w:t>
            </w:r>
          </w:p>
        </w:tc>
      </w:tr>
      <w:tr w:rsidR="00FE6822">
        <w:trPr>
          <w:cantSplit/>
        </w:trPr>
        <w:tc>
          <w:tcPr>
            <w:tcW w:w="1588" w:type="dxa"/>
            <w:vMerge/>
          </w:tcPr>
          <w:p w:rsidR="00FE6822" w:rsidRDefault="00FE6822">
            <w:pPr>
              <w:autoSpaceDE w:val="0"/>
              <w:autoSpaceDN w:val="0"/>
              <w:spacing w:after="0" w:line="240" w:lineRule="auto"/>
              <w:jc w:val="center"/>
              <w:rPr>
                <w:rFonts w:ascii="Times New Roman" w:hAnsi="Times New Roman"/>
                <w:sz w:val="20"/>
                <w:szCs w:val="20"/>
              </w:rPr>
            </w:pPr>
          </w:p>
        </w:tc>
        <w:tc>
          <w:tcPr>
            <w:tcW w:w="1191" w:type="dxa"/>
            <w:vMerge/>
          </w:tcPr>
          <w:p w:rsidR="00FE6822" w:rsidRDefault="00FE6822">
            <w:pPr>
              <w:autoSpaceDE w:val="0"/>
              <w:autoSpaceDN w:val="0"/>
              <w:spacing w:after="0" w:line="240" w:lineRule="auto"/>
              <w:jc w:val="center"/>
              <w:rPr>
                <w:rFonts w:ascii="Times New Roman" w:hAnsi="Times New Roman"/>
                <w:sz w:val="20"/>
                <w:szCs w:val="20"/>
              </w:rPr>
            </w:pPr>
          </w:p>
        </w:tc>
        <w:tc>
          <w:tcPr>
            <w:tcW w:w="1191" w:type="dxa"/>
            <w:vMerge/>
          </w:tcPr>
          <w:p w:rsidR="00FE6822" w:rsidRDefault="00FE6822">
            <w:pPr>
              <w:autoSpaceDE w:val="0"/>
              <w:autoSpaceDN w:val="0"/>
              <w:spacing w:after="0" w:line="240" w:lineRule="auto"/>
              <w:jc w:val="center"/>
              <w:rPr>
                <w:rFonts w:ascii="Times New Roman" w:hAnsi="Times New Roman"/>
                <w:sz w:val="20"/>
                <w:szCs w:val="20"/>
              </w:rPr>
            </w:pPr>
          </w:p>
        </w:tc>
        <w:tc>
          <w:tcPr>
            <w:tcW w:w="1134"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Предельное количество этажей и (или) предельная высота зданий, строений, сооружений</w:t>
            </w:r>
          </w:p>
        </w:tc>
        <w:tc>
          <w:tcPr>
            <w:tcW w:w="136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Максималь</w:t>
            </w:r>
            <w:r>
              <w:rPr>
                <w:rFonts w:ascii="Times New Roman" w:hAnsi="Times New Roman"/>
                <w:sz w:val="20"/>
                <w:szCs w:val="20"/>
              </w:rPr>
              <w:softHyphen/>
              <w:t>ный процент застройки в границах земельного участка, опреде</w:t>
            </w:r>
            <w:r>
              <w:rPr>
                <w:rFonts w:ascii="Times New Roman" w:hAnsi="Times New Roman"/>
                <w:sz w:val="20"/>
                <w:szCs w:val="20"/>
              </w:rPr>
              <w:softHyphen/>
              <w:t>ляемый как отноше</w:t>
            </w:r>
            <w:r>
              <w:rPr>
                <w:rFonts w:ascii="Times New Roman" w:hAnsi="Times New Roman"/>
                <w:sz w:val="20"/>
                <w:szCs w:val="20"/>
              </w:rPr>
              <w:softHyphen/>
              <w:t>ние суммар</w:t>
            </w:r>
            <w:r>
              <w:rPr>
                <w:rFonts w:ascii="Times New Roman" w:hAnsi="Times New Roman"/>
                <w:sz w:val="20"/>
                <w:szCs w:val="20"/>
              </w:rPr>
              <w:softHyphen/>
              <w:t>ной площади земельного участка, кото</w:t>
            </w:r>
            <w:r>
              <w:rPr>
                <w:rFonts w:ascii="Times New Roman" w:hAnsi="Times New Roman"/>
                <w:sz w:val="20"/>
                <w:szCs w:val="20"/>
              </w:rPr>
              <w:softHyphen/>
              <w:t>рая может быть застроена, ко всей площади земельного участка</w:t>
            </w:r>
          </w:p>
        </w:tc>
        <w:tc>
          <w:tcPr>
            <w:tcW w:w="1247"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Иные требования к параметрам объекта капиталь</w:t>
            </w:r>
            <w:r>
              <w:rPr>
                <w:rFonts w:ascii="Times New Roman" w:hAnsi="Times New Roman"/>
                <w:sz w:val="20"/>
                <w:szCs w:val="20"/>
              </w:rPr>
              <w:softHyphen/>
              <w:t>ного строитель</w:t>
            </w:r>
            <w:r>
              <w:rPr>
                <w:rFonts w:ascii="Times New Roman" w:hAnsi="Times New Roman"/>
                <w:sz w:val="20"/>
                <w:szCs w:val="20"/>
              </w:rPr>
              <w:softHyphen/>
              <w:t>ства</w:t>
            </w:r>
          </w:p>
        </w:tc>
        <w:tc>
          <w:tcPr>
            <w:tcW w:w="1247"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Минималь</w:t>
            </w:r>
            <w:r>
              <w:rPr>
                <w:rFonts w:ascii="Times New Roman" w:hAnsi="Times New Roman"/>
                <w:sz w:val="20"/>
                <w:szCs w:val="20"/>
              </w:rPr>
              <w:softHyphen/>
              <w:t>ные отступы от границ земельного участка в целях опреде</w:t>
            </w:r>
            <w:r>
              <w:rPr>
                <w:rFonts w:ascii="Times New Roman" w:hAnsi="Times New Roman"/>
                <w:sz w:val="20"/>
                <w:szCs w:val="20"/>
              </w:rPr>
              <w:softHyphen/>
              <w:t>ления мест допусти</w:t>
            </w:r>
            <w:r>
              <w:rPr>
                <w:rFonts w:ascii="Times New Roman" w:hAnsi="Times New Roman"/>
                <w:sz w:val="20"/>
                <w:szCs w:val="20"/>
              </w:rPr>
              <w:softHyphen/>
              <w:t>мого разме</w:t>
            </w:r>
            <w:r>
              <w:rPr>
                <w:rFonts w:ascii="Times New Roman" w:hAnsi="Times New Roman"/>
                <w:sz w:val="20"/>
                <w:szCs w:val="20"/>
              </w:rPr>
              <w:softHyphen/>
              <w:t>щения зданий, стро</w:t>
            </w:r>
            <w:r>
              <w:rPr>
                <w:rFonts w:ascii="Times New Roman" w:hAnsi="Times New Roman"/>
                <w:sz w:val="20"/>
                <w:szCs w:val="20"/>
              </w:rPr>
              <w:softHyphen/>
              <w:t>ений, соору</w:t>
            </w:r>
            <w:r>
              <w:rPr>
                <w:rFonts w:ascii="Times New Roman" w:hAnsi="Times New Roman"/>
                <w:sz w:val="20"/>
                <w:szCs w:val="20"/>
              </w:rPr>
              <w:softHyphen/>
              <w:t>жений, за пределами которых запрещено строитель</w:t>
            </w:r>
            <w:r>
              <w:rPr>
                <w:rFonts w:ascii="Times New Roman" w:hAnsi="Times New Roman"/>
                <w:sz w:val="20"/>
                <w:szCs w:val="20"/>
              </w:rPr>
              <w:softHyphen/>
              <w:t>ство зданий, строений, сооружений</w:t>
            </w:r>
          </w:p>
        </w:tc>
        <w:tc>
          <w:tcPr>
            <w:tcW w:w="102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Иные требова</w:t>
            </w:r>
            <w:r>
              <w:rPr>
                <w:rFonts w:ascii="Times New Roman" w:hAnsi="Times New Roman"/>
                <w:sz w:val="20"/>
                <w:szCs w:val="20"/>
              </w:rPr>
              <w:softHyphen/>
              <w:t>ния к разме</w:t>
            </w:r>
            <w:r>
              <w:rPr>
                <w:rFonts w:ascii="Times New Roman" w:hAnsi="Times New Roman"/>
                <w:sz w:val="20"/>
                <w:szCs w:val="20"/>
              </w:rPr>
              <w:softHyphen/>
              <w:t>щению объектов капи</w:t>
            </w:r>
            <w:r>
              <w:rPr>
                <w:rFonts w:ascii="Times New Roman" w:hAnsi="Times New Roman"/>
                <w:sz w:val="20"/>
                <w:szCs w:val="20"/>
              </w:rPr>
              <w:softHyphen/>
              <w:t>тального строи</w:t>
            </w:r>
            <w:r>
              <w:rPr>
                <w:rFonts w:ascii="Times New Roman" w:hAnsi="Times New Roman"/>
                <w:sz w:val="20"/>
                <w:szCs w:val="20"/>
              </w:rPr>
              <w:softHyphen/>
              <w:t>тельства</w:t>
            </w:r>
          </w:p>
        </w:tc>
      </w:tr>
      <w:tr w:rsidR="00FE6822">
        <w:trPr>
          <w:cantSplit/>
        </w:trPr>
        <w:tc>
          <w:tcPr>
            <w:tcW w:w="1588"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1</w:t>
            </w:r>
          </w:p>
        </w:tc>
        <w:tc>
          <w:tcPr>
            <w:tcW w:w="119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p>
        </w:tc>
        <w:tc>
          <w:tcPr>
            <w:tcW w:w="119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4</w:t>
            </w:r>
          </w:p>
        </w:tc>
        <w:tc>
          <w:tcPr>
            <w:tcW w:w="136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5</w:t>
            </w:r>
          </w:p>
        </w:tc>
        <w:tc>
          <w:tcPr>
            <w:tcW w:w="1247"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6</w:t>
            </w:r>
          </w:p>
        </w:tc>
        <w:tc>
          <w:tcPr>
            <w:tcW w:w="1247"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7</w:t>
            </w:r>
          </w:p>
        </w:tc>
        <w:tc>
          <w:tcPr>
            <w:tcW w:w="102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8</w:t>
            </w:r>
          </w:p>
        </w:tc>
      </w:tr>
      <w:tr w:rsidR="00FE6822">
        <w:trPr>
          <w:cantSplit/>
        </w:trPr>
        <w:tc>
          <w:tcPr>
            <w:tcW w:w="1588" w:type="dxa"/>
          </w:tcPr>
          <w:p w:rsidR="00FE6822" w:rsidRDefault="00FE6822">
            <w:pPr>
              <w:autoSpaceDE w:val="0"/>
              <w:autoSpaceDN w:val="0"/>
              <w:spacing w:after="0" w:line="240" w:lineRule="auto"/>
              <w:rPr>
                <w:rFonts w:ascii="Times New Roman" w:hAnsi="Times New Roman"/>
                <w:sz w:val="20"/>
                <w:szCs w:val="20"/>
              </w:rPr>
            </w:pPr>
          </w:p>
        </w:tc>
        <w:tc>
          <w:tcPr>
            <w:tcW w:w="1191" w:type="dxa"/>
          </w:tcPr>
          <w:p w:rsidR="00FE6822" w:rsidRDefault="00FE6822">
            <w:pPr>
              <w:autoSpaceDE w:val="0"/>
              <w:autoSpaceDN w:val="0"/>
              <w:spacing w:after="0" w:line="240" w:lineRule="auto"/>
              <w:jc w:val="center"/>
              <w:rPr>
                <w:rFonts w:ascii="Times New Roman" w:hAnsi="Times New Roman"/>
                <w:sz w:val="20"/>
                <w:szCs w:val="20"/>
              </w:rPr>
            </w:pPr>
          </w:p>
        </w:tc>
        <w:tc>
          <w:tcPr>
            <w:tcW w:w="1191" w:type="dxa"/>
          </w:tcPr>
          <w:p w:rsidR="00FE6822" w:rsidRDefault="00FE6822">
            <w:pPr>
              <w:autoSpaceDE w:val="0"/>
              <w:autoSpaceDN w:val="0"/>
              <w:spacing w:after="0" w:line="240" w:lineRule="auto"/>
              <w:rPr>
                <w:rFonts w:ascii="Times New Roman" w:hAnsi="Times New Roman"/>
                <w:sz w:val="20"/>
                <w:szCs w:val="20"/>
              </w:rPr>
            </w:pPr>
          </w:p>
        </w:tc>
        <w:tc>
          <w:tcPr>
            <w:tcW w:w="1134" w:type="dxa"/>
          </w:tcPr>
          <w:p w:rsidR="00FE6822" w:rsidRDefault="00FE6822">
            <w:pPr>
              <w:autoSpaceDE w:val="0"/>
              <w:autoSpaceDN w:val="0"/>
              <w:spacing w:after="0" w:line="240" w:lineRule="auto"/>
              <w:jc w:val="center"/>
              <w:rPr>
                <w:rFonts w:ascii="Times New Roman" w:hAnsi="Times New Roman"/>
                <w:sz w:val="20"/>
                <w:szCs w:val="20"/>
              </w:rPr>
            </w:pPr>
          </w:p>
        </w:tc>
        <w:tc>
          <w:tcPr>
            <w:tcW w:w="1361" w:type="dxa"/>
          </w:tcPr>
          <w:p w:rsidR="00FE6822" w:rsidRDefault="00FE6822">
            <w:pPr>
              <w:autoSpaceDE w:val="0"/>
              <w:autoSpaceDN w:val="0"/>
              <w:spacing w:after="0" w:line="240" w:lineRule="auto"/>
              <w:jc w:val="center"/>
              <w:rPr>
                <w:rFonts w:ascii="Times New Roman" w:hAnsi="Times New Roman"/>
                <w:sz w:val="20"/>
                <w:szCs w:val="20"/>
              </w:rPr>
            </w:pPr>
          </w:p>
        </w:tc>
        <w:tc>
          <w:tcPr>
            <w:tcW w:w="1247" w:type="dxa"/>
          </w:tcPr>
          <w:p w:rsidR="00FE6822" w:rsidRDefault="00FE6822">
            <w:pPr>
              <w:autoSpaceDE w:val="0"/>
              <w:autoSpaceDN w:val="0"/>
              <w:spacing w:after="0" w:line="240" w:lineRule="auto"/>
              <w:rPr>
                <w:rFonts w:ascii="Times New Roman" w:hAnsi="Times New Roman"/>
                <w:sz w:val="20"/>
                <w:szCs w:val="20"/>
              </w:rPr>
            </w:pPr>
          </w:p>
        </w:tc>
        <w:tc>
          <w:tcPr>
            <w:tcW w:w="1247" w:type="dxa"/>
          </w:tcPr>
          <w:p w:rsidR="00FE6822" w:rsidRDefault="00FE6822">
            <w:pPr>
              <w:autoSpaceDE w:val="0"/>
              <w:autoSpaceDN w:val="0"/>
              <w:spacing w:after="0" w:line="240" w:lineRule="auto"/>
              <w:jc w:val="center"/>
              <w:rPr>
                <w:rFonts w:ascii="Times New Roman" w:hAnsi="Times New Roman"/>
                <w:sz w:val="20"/>
                <w:szCs w:val="20"/>
              </w:rPr>
            </w:pPr>
          </w:p>
        </w:tc>
        <w:tc>
          <w:tcPr>
            <w:tcW w:w="1021" w:type="dxa"/>
          </w:tcPr>
          <w:p w:rsidR="00FE6822" w:rsidRDefault="00FE6822">
            <w:pPr>
              <w:autoSpaceDE w:val="0"/>
              <w:autoSpaceDN w:val="0"/>
              <w:spacing w:after="0" w:line="240" w:lineRule="auto"/>
              <w:rPr>
                <w:rFonts w:ascii="Times New Roman" w:hAnsi="Times New Roman"/>
                <w:sz w:val="20"/>
                <w:szCs w:val="20"/>
              </w:rPr>
            </w:pPr>
          </w:p>
        </w:tc>
      </w:tr>
    </w:tbl>
    <w:p w:rsidR="00FE6822" w:rsidRDefault="0050796D">
      <w:pPr>
        <w:autoSpaceDE w:val="0"/>
        <w:autoSpaceDN w:val="0"/>
        <w:spacing w:before="180" w:after="180" w:line="240" w:lineRule="auto"/>
        <w:jc w:val="both"/>
        <w:rPr>
          <w:rFonts w:ascii="Times New Roman" w:hAnsi="Times New Roman"/>
          <w:b/>
          <w:bCs/>
          <w:sz w:val="20"/>
          <w:szCs w:val="20"/>
        </w:rPr>
      </w:pPr>
      <w:r>
        <w:rPr>
          <w:rFonts w:ascii="Times New Roman" w:hAnsi="Times New Roman"/>
          <w:b/>
          <w:bCs/>
          <w:sz w:val="20"/>
          <w:szCs w:val="20"/>
        </w:rPr>
        <w:t>3. Информация о расположенных в границах земельного участка объектах капитального строительства и объектах культурного наследия</w:t>
      </w:r>
    </w:p>
    <w:p w:rsidR="00FE6822" w:rsidRDefault="0050796D">
      <w:pPr>
        <w:autoSpaceDE w:val="0"/>
        <w:autoSpaceDN w:val="0"/>
        <w:spacing w:after="180" w:line="240" w:lineRule="auto"/>
        <w:rPr>
          <w:rFonts w:ascii="Times New Roman" w:hAnsi="Times New Roman"/>
          <w:b/>
          <w:bCs/>
          <w:sz w:val="20"/>
          <w:szCs w:val="20"/>
        </w:rPr>
      </w:pPr>
      <w:r>
        <w:rPr>
          <w:rFonts w:ascii="Times New Roman" w:hAnsi="Times New Roman"/>
          <w:b/>
          <w:bCs/>
          <w:sz w:val="20"/>
          <w:szCs w:val="20"/>
        </w:rPr>
        <w:t>3.1. Объекты капитального строительства</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FE6822">
        <w:tc>
          <w:tcPr>
            <w:tcW w:w="312" w:type="dxa"/>
            <w:tcBorders>
              <w:top w:val="nil"/>
              <w:left w:val="nil"/>
              <w:bottom w:val="nil"/>
              <w:right w:val="nil"/>
            </w:tcBorders>
            <w:vAlign w:val="bottom"/>
          </w:tcPr>
          <w:p w:rsidR="00FE6822" w:rsidRDefault="0050796D">
            <w:pPr>
              <w:autoSpaceDE w:val="0"/>
              <w:autoSpaceDN w:val="0"/>
              <w:spacing w:after="0" w:line="240" w:lineRule="auto"/>
              <w:rPr>
                <w:rFonts w:ascii="Times New Roman" w:hAnsi="Times New Roman"/>
                <w:sz w:val="20"/>
                <w:szCs w:val="20"/>
              </w:rPr>
            </w:pPr>
            <w:r>
              <w:rPr>
                <w:rFonts w:ascii="Times New Roman" w:hAnsi="Times New Roman"/>
                <w:sz w:val="20"/>
                <w:szCs w:val="20"/>
              </w:rPr>
              <w:t>№</w:t>
            </w:r>
          </w:p>
        </w:tc>
        <w:tc>
          <w:tcPr>
            <w:tcW w:w="2835" w:type="dxa"/>
            <w:tcBorders>
              <w:top w:val="nil"/>
              <w:left w:val="nil"/>
              <w:bottom w:val="single" w:sz="4" w:space="0" w:color="auto"/>
              <w:right w:val="nil"/>
            </w:tcBorders>
            <w:vAlign w:val="bottom"/>
          </w:tcPr>
          <w:p w:rsidR="00FE6822" w:rsidRDefault="00FE6822">
            <w:pPr>
              <w:autoSpaceDE w:val="0"/>
              <w:autoSpaceDN w:val="0"/>
              <w:spacing w:after="0" w:line="240" w:lineRule="auto"/>
              <w:jc w:val="center"/>
              <w:rPr>
                <w:rFonts w:ascii="Times New Roman" w:hAnsi="Times New Roman"/>
                <w:sz w:val="20"/>
                <w:szCs w:val="20"/>
              </w:rPr>
            </w:pPr>
          </w:p>
        </w:tc>
        <w:tc>
          <w:tcPr>
            <w:tcW w:w="170" w:type="dxa"/>
            <w:tcBorders>
              <w:top w:val="nil"/>
              <w:left w:val="nil"/>
              <w:bottom w:val="nil"/>
              <w:right w:val="nil"/>
            </w:tcBorders>
            <w:vAlign w:val="bottom"/>
          </w:tcPr>
          <w:p w:rsidR="00FE6822" w:rsidRDefault="0050796D">
            <w:pPr>
              <w:autoSpaceDE w:val="0"/>
              <w:autoSpaceDN w:val="0"/>
              <w:spacing w:after="0" w:line="240" w:lineRule="auto"/>
              <w:rPr>
                <w:rFonts w:ascii="Times New Roman" w:hAnsi="Times New Roman"/>
                <w:sz w:val="20"/>
                <w:szCs w:val="20"/>
              </w:rPr>
            </w:pPr>
            <w:r>
              <w:rPr>
                <w:rFonts w:ascii="Times New Roman" w:hAnsi="Times New Roman"/>
                <w:sz w:val="20"/>
                <w:szCs w:val="20"/>
              </w:rPr>
              <w:t>,</w:t>
            </w:r>
          </w:p>
        </w:tc>
        <w:tc>
          <w:tcPr>
            <w:tcW w:w="6549" w:type="dxa"/>
            <w:tcBorders>
              <w:top w:val="nil"/>
              <w:left w:val="nil"/>
              <w:bottom w:val="single" w:sz="4" w:space="0" w:color="auto"/>
              <w:right w:val="nil"/>
            </w:tcBorders>
            <w:vAlign w:val="bottom"/>
          </w:tcPr>
          <w:p w:rsidR="00FE6822" w:rsidRDefault="00FE6822">
            <w:pPr>
              <w:autoSpaceDE w:val="0"/>
              <w:autoSpaceDN w:val="0"/>
              <w:spacing w:after="0" w:line="240" w:lineRule="auto"/>
              <w:jc w:val="center"/>
              <w:rPr>
                <w:rFonts w:ascii="Times New Roman" w:hAnsi="Times New Roman"/>
                <w:sz w:val="20"/>
                <w:szCs w:val="20"/>
              </w:rPr>
            </w:pPr>
          </w:p>
        </w:tc>
        <w:tc>
          <w:tcPr>
            <w:tcW w:w="170" w:type="dxa"/>
            <w:tcBorders>
              <w:top w:val="nil"/>
              <w:left w:val="nil"/>
              <w:bottom w:val="nil"/>
              <w:right w:val="nil"/>
            </w:tcBorders>
            <w:vAlign w:val="bottom"/>
          </w:tcPr>
          <w:p w:rsidR="00FE6822" w:rsidRDefault="0050796D">
            <w:pPr>
              <w:autoSpaceDE w:val="0"/>
              <w:autoSpaceDN w:val="0"/>
              <w:spacing w:after="0" w:line="240" w:lineRule="auto"/>
              <w:rPr>
                <w:rFonts w:ascii="Times New Roman" w:hAnsi="Times New Roman"/>
                <w:sz w:val="20"/>
                <w:szCs w:val="20"/>
              </w:rPr>
            </w:pPr>
            <w:r>
              <w:rPr>
                <w:rFonts w:ascii="Times New Roman" w:hAnsi="Times New Roman"/>
                <w:sz w:val="20"/>
                <w:szCs w:val="20"/>
              </w:rPr>
              <w:t>,</w:t>
            </w:r>
          </w:p>
        </w:tc>
      </w:tr>
      <w:tr w:rsidR="00FE6822">
        <w:tc>
          <w:tcPr>
            <w:tcW w:w="312" w:type="dxa"/>
            <w:tcBorders>
              <w:top w:val="nil"/>
              <w:left w:val="nil"/>
              <w:bottom w:val="nil"/>
              <w:right w:val="nil"/>
            </w:tcBorders>
          </w:tcPr>
          <w:p w:rsidR="00FE6822" w:rsidRDefault="00FE6822">
            <w:pPr>
              <w:autoSpaceDE w:val="0"/>
              <w:autoSpaceDN w:val="0"/>
              <w:spacing w:after="0" w:line="240" w:lineRule="auto"/>
              <w:rPr>
                <w:rFonts w:ascii="Times New Roman" w:hAnsi="Times New Roman"/>
                <w:sz w:val="18"/>
                <w:szCs w:val="18"/>
              </w:rPr>
            </w:pPr>
          </w:p>
        </w:tc>
        <w:tc>
          <w:tcPr>
            <w:tcW w:w="2835" w:type="dxa"/>
            <w:tcBorders>
              <w:top w:val="nil"/>
              <w:left w:val="nil"/>
              <w:bottom w:val="nil"/>
              <w:right w:val="nil"/>
            </w:tcBorders>
          </w:tcPr>
          <w:p w:rsidR="00FE6822" w:rsidRDefault="0050796D">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(согласно чертежу(ам) градостроительного плана)</w:t>
            </w:r>
          </w:p>
        </w:tc>
        <w:tc>
          <w:tcPr>
            <w:tcW w:w="170" w:type="dxa"/>
            <w:tcBorders>
              <w:top w:val="nil"/>
              <w:left w:val="nil"/>
              <w:bottom w:val="nil"/>
              <w:right w:val="nil"/>
            </w:tcBorders>
          </w:tcPr>
          <w:p w:rsidR="00FE6822" w:rsidRDefault="00FE6822">
            <w:pPr>
              <w:autoSpaceDE w:val="0"/>
              <w:autoSpaceDN w:val="0"/>
              <w:spacing w:after="0" w:line="240" w:lineRule="auto"/>
              <w:rPr>
                <w:rFonts w:ascii="Times New Roman" w:hAnsi="Times New Roman"/>
                <w:sz w:val="18"/>
                <w:szCs w:val="18"/>
              </w:rPr>
            </w:pPr>
          </w:p>
        </w:tc>
        <w:tc>
          <w:tcPr>
            <w:tcW w:w="6549" w:type="dxa"/>
            <w:tcBorders>
              <w:top w:val="nil"/>
              <w:left w:val="nil"/>
              <w:bottom w:val="nil"/>
              <w:right w:val="nil"/>
            </w:tcBorders>
          </w:tcPr>
          <w:p w:rsidR="00FE6822" w:rsidRDefault="0050796D">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FE6822" w:rsidRDefault="00FE6822">
            <w:pPr>
              <w:autoSpaceDE w:val="0"/>
              <w:autoSpaceDN w:val="0"/>
              <w:spacing w:after="0" w:line="240" w:lineRule="auto"/>
              <w:rPr>
                <w:rFonts w:ascii="Times New Roman" w:hAnsi="Times New Roman"/>
                <w:sz w:val="18"/>
                <w:szCs w:val="18"/>
              </w:rPr>
            </w:pPr>
          </w:p>
        </w:tc>
      </w:tr>
    </w:tbl>
    <w:p w:rsidR="00FE6822" w:rsidRDefault="00FE6822">
      <w:pPr>
        <w:autoSpaceDE w:val="0"/>
        <w:autoSpaceDN w:val="0"/>
        <w:spacing w:after="0" w:line="240" w:lineRule="auto"/>
        <w:rPr>
          <w:rFonts w:ascii="Times New Roman" w:hAnsi="Times New Roman"/>
          <w:sz w:val="2"/>
          <w:szCs w:val="2"/>
        </w:rPr>
      </w:pPr>
    </w:p>
    <w:tbl>
      <w:tblPr>
        <w:tblW w:w="0" w:type="auto"/>
        <w:tblInd w:w="3317" w:type="dxa"/>
        <w:tblLayout w:type="fixed"/>
        <w:tblCellMar>
          <w:left w:w="28" w:type="dxa"/>
          <w:right w:w="28" w:type="dxa"/>
        </w:tblCellMar>
        <w:tblLook w:val="04A0" w:firstRow="1" w:lastRow="0" w:firstColumn="1" w:lastColumn="0" w:noHBand="0" w:noVBand="1"/>
      </w:tblPr>
      <w:tblGrid>
        <w:gridCol w:w="4026"/>
        <w:gridCol w:w="2637"/>
      </w:tblGrid>
      <w:tr w:rsidR="00FE6822">
        <w:tc>
          <w:tcPr>
            <w:tcW w:w="4026" w:type="dxa"/>
            <w:tcBorders>
              <w:top w:val="nil"/>
              <w:left w:val="nil"/>
              <w:bottom w:val="nil"/>
              <w:right w:val="nil"/>
            </w:tcBorders>
            <w:vAlign w:val="bottom"/>
          </w:tcPr>
          <w:p w:rsidR="00FE6822" w:rsidRDefault="0050796D">
            <w:pPr>
              <w:autoSpaceDE w:val="0"/>
              <w:autoSpaceDN w:val="0"/>
              <w:spacing w:after="0" w:line="240" w:lineRule="auto"/>
              <w:rPr>
                <w:rFonts w:ascii="Times New Roman" w:hAnsi="Times New Roman"/>
                <w:sz w:val="20"/>
                <w:szCs w:val="20"/>
              </w:rPr>
            </w:pPr>
            <w:r>
              <w:rPr>
                <w:rFonts w:ascii="Times New Roman" w:hAnsi="Times New Roman"/>
                <w:sz w:val="20"/>
                <w:szCs w:val="20"/>
              </w:rPr>
              <w:t>инвентаризационный или кадастровый номер</w:t>
            </w:r>
          </w:p>
        </w:tc>
        <w:tc>
          <w:tcPr>
            <w:tcW w:w="2637" w:type="dxa"/>
            <w:tcBorders>
              <w:top w:val="nil"/>
              <w:left w:val="nil"/>
              <w:bottom w:val="single" w:sz="4" w:space="0" w:color="auto"/>
              <w:right w:val="nil"/>
            </w:tcBorders>
            <w:vAlign w:val="bottom"/>
          </w:tcPr>
          <w:p w:rsidR="00FE6822" w:rsidRDefault="00FE6822">
            <w:pPr>
              <w:autoSpaceDE w:val="0"/>
              <w:autoSpaceDN w:val="0"/>
              <w:spacing w:after="0" w:line="240" w:lineRule="auto"/>
              <w:jc w:val="center"/>
              <w:rPr>
                <w:rFonts w:ascii="Times New Roman" w:hAnsi="Times New Roman"/>
                <w:sz w:val="20"/>
                <w:szCs w:val="20"/>
              </w:rPr>
            </w:pPr>
          </w:p>
        </w:tc>
      </w:tr>
    </w:tbl>
    <w:p w:rsidR="00FE6822" w:rsidRDefault="0050796D">
      <w:pPr>
        <w:autoSpaceDE w:val="0"/>
        <w:autoSpaceDN w:val="0"/>
        <w:spacing w:before="180" w:after="180" w:line="240" w:lineRule="auto"/>
        <w:jc w:val="both"/>
        <w:rPr>
          <w:rFonts w:ascii="Times New Roman" w:hAnsi="Times New Roman"/>
          <w:b/>
          <w:bCs/>
          <w:sz w:val="20"/>
          <w:szCs w:val="20"/>
        </w:rPr>
      </w:pPr>
      <w:r>
        <w:rPr>
          <w:rFonts w:ascii="Times New Roman" w:hAnsi="Times New Roman"/>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FE6822">
        <w:tc>
          <w:tcPr>
            <w:tcW w:w="312" w:type="dxa"/>
            <w:tcBorders>
              <w:top w:val="nil"/>
              <w:left w:val="nil"/>
              <w:bottom w:val="nil"/>
              <w:right w:val="nil"/>
            </w:tcBorders>
            <w:vAlign w:val="bottom"/>
          </w:tcPr>
          <w:p w:rsidR="00FE6822" w:rsidRDefault="0050796D">
            <w:pPr>
              <w:autoSpaceDE w:val="0"/>
              <w:autoSpaceDN w:val="0"/>
              <w:spacing w:after="0" w:line="240" w:lineRule="auto"/>
              <w:rPr>
                <w:rFonts w:ascii="Times New Roman" w:hAnsi="Times New Roman"/>
                <w:sz w:val="20"/>
                <w:szCs w:val="20"/>
              </w:rPr>
            </w:pPr>
            <w:r>
              <w:rPr>
                <w:rFonts w:ascii="Times New Roman" w:hAnsi="Times New Roman"/>
                <w:sz w:val="20"/>
                <w:szCs w:val="20"/>
              </w:rPr>
              <w:t>№</w:t>
            </w:r>
          </w:p>
        </w:tc>
        <w:tc>
          <w:tcPr>
            <w:tcW w:w="2835" w:type="dxa"/>
            <w:tcBorders>
              <w:top w:val="nil"/>
              <w:left w:val="nil"/>
              <w:bottom w:val="single" w:sz="4" w:space="0" w:color="auto"/>
              <w:right w:val="nil"/>
            </w:tcBorders>
            <w:vAlign w:val="bottom"/>
          </w:tcPr>
          <w:p w:rsidR="00FE6822" w:rsidRDefault="00FE6822">
            <w:pPr>
              <w:autoSpaceDE w:val="0"/>
              <w:autoSpaceDN w:val="0"/>
              <w:spacing w:after="0" w:line="240" w:lineRule="auto"/>
              <w:jc w:val="center"/>
              <w:rPr>
                <w:rFonts w:ascii="Times New Roman" w:hAnsi="Times New Roman"/>
                <w:sz w:val="20"/>
                <w:szCs w:val="20"/>
              </w:rPr>
            </w:pPr>
          </w:p>
        </w:tc>
        <w:tc>
          <w:tcPr>
            <w:tcW w:w="170" w:type="dxa"/>
            <w:tcBorders>
              <w:top w:val="nil"/>
              <w:left w:val="nil"/>
              <w:bottom w:val="nil"/>
              <w:right w:val="nil"/>
            </w:tcBorders>
            <w:vAlign w:val="bottom"/>
          </w:tcPr>
          <w:p w:rsidR="00FE6822" w:rsidRDefault="0050796D">
            <w:pPr>
              <w:autoSpaceDE w:val="0"/>
              <w:autoSpaceDN w:val="0"/>
              <w:spacing w:after="0" w:line="240" w:lineRule="auto"/>
              <w:rPr>
                <w:rFonts w:ascii="Times New Roman" w:hAnsi="Times New Roman"/>
                <w:sz w:val="20"/>
                <w:szCs w:val="20"/>
              </w:rPr>
            </w:pPr>
            <w:r>
              <w:rPr>
                <w:rFonts w:ascii="Times New Roman" w:hAnsi="Times New Roman"/>
                <w:sz w:val="20"/>
                <w:szCs w:val="20"/>
              </w:rPr>
              <w:t>,</w:t>
            </w:r>
          </w:p>
        </w:tc>
        <w:tc>
          <w:tcPr>
            <w:tcW w:w="6549" w:type="dxa"/>
            <w:tcBorders>
              <w:top w:val="nil"/>
              <w:left w:val="nil"/>
              <w:bottom w:val="single" w:sz="4" w:space="0" w:color="auto"/>
              <w:right w:val="nil"/>
            </w:tcBorders>
            <w:vAlign w:val="bottom"/>
          </w:tcPr>
          <w:p w:rsidR="00FE6822" w:rsidRDefault="00FE6822">
            <w:pPr>
              <w:autoSpaceDE w:val="0"/>
              <w:autoSpaceDN w:val="0"/>
              <w:spacing w:after="0" w:line="240" w:lineRule="auto"/>
              <w:jc w:val="center"/>
              <w:rPr>
                <w:rFonts w:ascii="Times New Roman" w:hAnsi="Times New Roman"/>
                <w:sz w:val="20"/>
                <w:szCs w:val="20"/>
              </w:rPr>
            </w:pPr>
          </w:p>
        </w:tc>
        <w:tc>
          <w:tcPr>
            <w:tcW w:w="170" w:type="dxa"/>
            <w:tcBorders>
              <w:top w:val="nil"/>
              <w:left w:val="nil"/>
              <w:bottom w:val="nil"/>
              <w:right w:val="nil"/>
            </w:tcBorders>
            <w:vAlign w:val="bottom"/>
          </w:tcPr>
          <w:p w:rsidR="00FE6822" w:rsidRDefault="0050796D">
            <w:pPr>
              <w:autoSpaceDE w:val="0"/>
              <w:autoSpaceDN w:val="0"/>
              <w:spacing w:after="0" w:line="240" w:lineRule="auto"/>
              <w:rPr>
                <w:rFonts w:ascii="Times New Roman" w:hAnsi="Times New Roman"/>
                <w:sz w:val="20"/>
                <w:szCs w:val="20"/>
              </w:rPr>
            </w:pPr>
            <w:r>
              <w:rPr>
                <w:rFonts w:ascii="Times New Roman" w:hAnsi="Times New Roman"/>
                <w:sz w:val="20"/>
                <w:szCs w:val="20"/>
              </w:rPr>
              <w:t>,</w:t>
            </w:r>
          </w:p>
        </w:tc>
      </w:tr>
      <w:tr w:rsidR="00FE6822">
        <w:tc>
          <w:tcPr>
            <w:tcW w:w="312" w:type="dxa"/>
            <w:tcBorders>
              <w:top w:val="nil"/>
              <w:left w:val="nil"/>
              <w:bottom w:val="nil"/>
              <w:right w:val="nil"/>
            </w:tcBorders>
          </w:tcPr>
          <w:p w:rsidR="00FE6822" w:rsidRDefault="00FE6822">
            <w:pPr>
              <w:autoSpaceDE w:val="0"/>
              <w:autoSpaceDN w:val="0"/>
              <w:spacing w:after="0" w:line="240" w:lineRule="auto"/>
              <w:rPr>
                <w:rFonts w:ascii="Times New Roman" w:hAnsi="Times New Roman"/>
                <w:sz w:val="18"/>
                <w:szCs w:val="18"/>
              </w:rPr>
            </w:pPr>
          </w:p>
        </w:tc>
        <w:tc>
          <w:tcPr>
            <w:tcW w:w="2835" w:type="dxa"/>
            <w:tcBorders>
              <w:top w:val="nil"/>
              <w:left w:val="nil"/>
              <w:bottom w:val="nil"/>
              <w:right w:val="nil"/>
            </w:tcBorders>
          </w:tcPr>
          <w:p w:rsidR="00FE6822" w:rsidRDefault="0050796D">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(согласно чертежу(ам) градостроительного плана)</w:t>
            </w:r>
          </w:p>
        </w:tc>
        <w:tc>
          <w:tcPr>
            <w:tcW w:w="170" w:type="dxa"/>
            <w:tcBorders>
              <w:top w:val="nil"/>
              <w:left w:val="nil"/>
              <w:bottom w:val="nil"/>
              <w:right w:val="nil"/>
            </w:tcBorders>
          </w:tcPr>
          <w:p w:rsidR="00FE6822" w:rsidRDefault="00FE6822">
            <w:pPr>
              <w:autoSpaceDE w:val="0"/>
              <w:autoSpaceDN w:val="0"/>
              <w:spacing w:after="0" w:line="240" w:lineRule="auto"/>
              <w:rPr>
                <w:rFonts w:ascii="Times New Roman" w:hAnsi="Times New Roman"/>
                <w:sz w:val="18"/>
                <w:szCs w:val="18"/>
              </w:rPr>
            </w:pPr>
          </w:p>
        </w:tc>
        <w:tc>
          <w:tcPr>
            <w:tcW w:w="6549" w:type="dxa"/>
            <w:tcBorders>
              <w:top w:val="nil"/>
              <w:left w:val="nil"/>
              <w:bottom w:val="nil"/>
              <w:right w:val="nil"/>
            </w:tcBorders>
          </w:tcPr>
          <w:p w:rsidR="00FE6822" w:rsidRDefault="0050796D">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FE6822" w:rsidRDefault="00FE6822">
            <w:pPr>
              <w:autoSpaceDE w:val="0"/>
              <w:autoSpaceDN w:val="0"/>
              <w:spacing w:after="0" w:line="240" w:lineRule="auto"/>
              <w:rPr>
                <w:rFonts w:ascii="Times New Roman" w:hAnsi="Times New Roman"/>
                <w:sz w:val="18"/>
                <w:szCs w:val="18"/>
              </w:rPr>
            </w:pPr>
          </w:p>
        </w:tc>
      </w:tr>
    </w:tbl>
    <w:p w:rsidR="00FE6822" w:rsidRDefault="00FE6822">
      <w:pPr>
        <w:autoSpaceDE w:val="0"/>
        <w:autoSpaceDN w:val="0"/>
        <w:spacing w:after="0" w:line="240" w:lineRule="auto"/>
        <w:rPr>
          <w:rFonts w:ascii="Times New Roman" w:hAnsi="Times New Roman"/>
          <w:sz w:val="20"/>
          <w:szCs w:val="20"/>
        </w:rPr>
      </w:pPr>
    </w:p>
    <w:p w:rsidR="00FE6822" w:rsidRDefault="0050796D">
      <w:pPr>
        <w:pBdr>
          <w:top w:val="single" w:sz="4" w:space="1" w:color="auto"/>
        </w:pBdr>
        <w:autoSpaceDE w:val="0"/>
        <w:autoSpaceDN w:val="0"/>
        <w:spacing w:after="0" w:line="240" w:lineRule="auto"/>
        <w:jc w:val="center"/>
        <w:rPr>
          <w:rFonts w:ascii="Times New Roman" w:hAnsi="Times New Roman"/>
          <w:sz w:val="18"/>
          <w:szCs w:val="18"/>
        </w:rPr>
      </w:pPr>
      <w:r>
        <w:rPr>
          <w:rFonts w:ascii="Times New Roman" w:hAnsi="Times New Roman"/>
          <w:sz w:val="18"/>
          <w:szCs w:val="18"/>
        </w:rPr>
        <w:t>(наименование органа государственной власти, принявшего решение о включении выявленного объекта</w:t>
      </w:r>
      <w:r>
        <w:rPr>
          <w:rFonts w:ascii="Times New Roman" w:hAnsi="Times New Roman"/>
          <w:sz w:val="18"/>
          <w:szCs w:val="18"/>
        </w:rPr>
        <w:br/>
        <w:t>культурного наследия в реестр, реквизиты этого решения)</w:t>
      </w:r>
    </w:p>
    <w:tbl>
      <w:tblPr>
        <w:tblW w:w="0" w:type="auto"/>
        <w:tblLayout w:type="fixed"/>
        <w:tblCellMar>
          <w:left w:w="28" w:type="dxa"/>
          <w:right w:w="28" w:type="dxa"/>
        </w:tblCellMar>
        <w:tblLook w:val="04A0" w:firstRow="1" w:lastRow="0" w:firstColumn="1" w:lastColumn="0" w:noHBand="0" w:noVBand="1"/>
      </w:tblPr>
      <w:tblGrid>
        <w:gridCol w:w="3062"/>
        <w:gridCol w:w="3232"/>
        <w:gridCol w:w="369"/>
        <w:gridCol w:w="3317"/>
      </w:tblGrid>
      <w:tr w:rsidR="00FE6822">
        <w:trPr>
          <w:cantSplit/>
        </w:trPr>
        <w:tc>
          <w:tcPr>
            <w:tcW w:w="3062" w:type="dxa"/>
            <w:tcBorders>
              <w:top w:val="nil"/>
              <w:left w:val="nil"/>
              <w:bottom w:val="nil"/>
              <w:right w:val="nil"/>
            </w:tcBorders>
            <w:vAlign w:val="bottom"/>
          </w:tcPr>
          <w:p w:rsidR="00FE6822" w:rsidRDefault="0050796D">
            <w:pPr>
              <w:autoSpaceDE w:val="0"/>
              <w:autoSpaceDN w:val="0"/>
              <w:spacing w:after="0" w:line="240" w:lineRule="auto"/>
              <w:rPr>
                <w:rFonts w:ascii="Times New Roman" w:hAnsi="Times New Roman"/>
                <w:sz w:val="20"/>
                <w:szCs w:val="20"/>
              </w:rPr>
            </w:pPr>
            <w:r>
              <w:rPr>
                <w:rFonts w:ascii="Times New Roman" w:hAnsi="Times New Roman"/>
                <w:sz w:val="20"/>
                <w:szCs w:val="20"/>
              </w:rPr>
              <w:t>регистрационный номер в реестре</w:t>
            </w:r>
          </w:p>
        </w:tc>
        <w:tc>
          <w:tcPr>
            <w:tcW w:w="3232" w:type="dxa"/>
            <w:tcBorders>
              <w:top w:val="nil"/>
              <w:left w:val="nil"/>
              <w:bottom w:val="single" w:sz="4" w:space="0" w:color="auto"/>
              <w:right w:val="nil"/>
            </w:tcBorders>
            <w:vAlign w:val="bottom"/>
          </w:tcPr>
          <w:p w:rsidR="00FE6822" w:rsidRDefault="00FE6822">
            <w:pPr>
              <w:autoSpaceDE w:val="0"/>
              <w:autoSpaceDN w:val="0"/>
              <w:spacing w:after="0" w:line="240" w:lineRule="auto"/>
              <w:jc w:val="center"/>
              <w:rPr>
                <w:rFonts w:ascii="Times New Roman" w:hAnsi="Times New Roman"/>
                <w:sz w:val="20"/>
                <w:szCs w:val="20"/>
              </w:rPr>
            </w:pPr>
          </w:p>
        </w:tc>
        <w:tc>
          <w:tcPr>
            <w:tcW w:w="369" w:type="dxa"/>
            <w:tcBorders>
              <w:top w:val="nil"/>
              <w:left w:val="nil"/>
              <w:bottom w:val="nil"/>
              <w:right w:val="nil"/>
            </w:tcBorders>
            <w:vAlign w:val="bottom"/>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от</w:t>
            </w:r>
          </w:p>
        </w:tc>
        <w:tc>
          <w:tcPr>
            <w:tcW w:w="3317" w:type="dxa"/>
            <w:tcBorders>
              <w:top w:val="nil"/>
              <w:left w:val="nil"/>
              <w:bottom w:val="single" w:sz="4" w:space="0" w:color="auto"/>
              <w:right w:val="nil"/>
            </w:tcBorders>
            <w:vAlign w:val="bottom"/>
          </w:tcPr>
          <w:p w:rsidR="00FE6822" w:rsidRDefault="00FE6822">
            <w:pPr>
              <w:autoSpaceDE w:val="0"/>
              <w:autoSpaceDN w:val="0"/>
              <w:spacing w:after="0" w:line="240" w:lineRule="auto"/>
              <w:jc w:val="center"/>
              <w:rPr>
                <w:rFonts w:ascii="Times New Roman" w:hAnsi="Times New Roman"/>
                <w:sz w:val="20"/>
                <w:szCs w:val="20"/>
              </w:rPr>
            </w:pPr>
          </w:p>
        </w:tc>
      </w:tr>
    </w:tbl>
    <w:p w:rsidR="00FE6822" w:rsidRDefault="0050796D">
      <w:pPr>
        <w:autoSpaceDE w:val="0"/>
        <w:autoSpaceDN w:val="0"/>
        <w:spacing w:after="180" w:line="240" w:lineRule="auto"/>
        <w:ind w:left="6634"/>
        <w:jc w:val="center"/>
        <w:rPr>
          <w:rFonts w:ascii="Times New Roman" w:hAnsi="Times New Roman"/>
          <w:sz w:val="18"/>
          <w:szCs w:val="18"/>
        </w:rPr>
      </w:pPr>
      <w:r>
        <w:rPr>
          <w:rFonts w:ascii="Times New Roman" w:hAnsi="Times New Roman"/>
          <w:sz w:val="18"/>
          <w:szCs w:val="18"/>
        </w:rPr>
        <w:t>(дата)</w:t>
      </w:r>
    </w:p>
    <w:p w:rsidR="00FE6822" w:rsidRDefault="0050796D">
      <w:pPr>
        <w:autoSpaceDE w:val="0"/>
        <w:autoSpaceDN w:val="0"/>
        <w:spacing w:after="180" w:line="240" w:lineRule="auto"/>
        <w:jc w:val="both"/>
        <w:rPr>
          <w:rFonts w:ascii="Times New Roman" w:hAnsi="Times New Roman"/>
          <w:b/>
          <w:bCs/>
          <w:sz w:val="20"/>
          <w:szCs w:val="20"/>
        </w:rPr>
      </w:pPr>
      <w:r>
        <w:rPr>
          <w:rFonts w:ascii="Times New Roman" w:hAnsi="Times New Roman"/>
          <w:b/>
          <w:bCs/>
          <w:sz w:val="20"/>
          <w:szCs w:val="20"/>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44"/>
        <w:gridCol w:w="850"/>
        <w:gridCol w:w="851"/>
        <w:gridCol w:w="1644"/>
        <w:gridCol w:w="850"/>
        <w:gridCol w:w="851"/>
        <w:gridCol w:w="1588"/>
        <w:gridCol w:w="850"/>
        <w:gridCol w:w="851"/>
      </w:tblGrid>
      <w:tr w:rsidR="00FE6822">
        <w:trPr>
          <w:cantSplit/>
        </w:trPr>
        <w:tc>
          <w:tcPr>
            <w:tcW w:w="9979" w:type="dxa"/>
            <w:gridSpan w:val="9"/>
          </w:tcPr>
          <w:p w:rsidR="00FE6822" w:rsidRDefault="0050796D">
            <w:pPr>
              <w:keepNext/>
              <w:autoSpaceDE w:val="0"/>
              <w:autoSpaceDN w:val="0"/>
              <w:spacing w:after="0" w:line="240" w:lineRule="auto"/>
              <w:jc w:val="center"/>
              <w:rPr>
                <w:rFonts w:ascii="Times New Roman" w:hAnsi="Times New Roman"/>
                <w:sz w:val="20"/>
                <w:szCs w:val="20"/>
              </w:rPr>
            </w:pPr>
            <w:r>
              <w:rPr>
                <w:rFonts w:ascii="Times New Roman" w:hAnsi="Times New Roman"/>
                <w:sz w:val="20"/>
                <w:szCs w:val="20"/>
              </w:rPr>
              <w:lastRenderedPageBreak/>
              <w:t>Информация о расчетных показателях минимально допустимого уровня обеспеченности территории</w:t>
            </w:r>
          </w:p>
        </w:tc>
      </w:tr>
      <w:tr w:rsidR="00FE6822">
        <w:trPr>
          <w:cantSplit/>
        </w:trPr>
        <w:tc>
          <w:tcPr>
            <w:tcW w:w="3345" w:type="dxa"/>
            <w:gridSpan w:val="3"/>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Объекты коммунальной инфраструктуры</w:t>
            </w:r>
          </w:p>
        </w:tc>
        <w:tc>
          <w:tcPr>
            <w:tcW w:w="3345" w:type="dxa"/>
            <w:gridSpan w:val="3"/>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Объекты транспортной инфраструктуры</w:t>
            </w:r>
          </w:p>
        </w:tc>
        <w:tc>
          <w:tcPr>
            <w:tcW w:w="3289" w:type="dxa"/>
            <w:gridSpan w:val="3"/>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Объекты социальной инфраструктуры</w:t>
            </w:r>
          </w:p>
        </w:tc>
      </w:tr>
      <w:tr w:rsidR="00FE6822">
        <w:tc>
          <w:tcPr>
            <w:tcW w:w="1644"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w:t>
            </w:r>
            <w:r>
              <w:rPr>
                <w:rFonts w:ascii="Times New Roman" w:hAnsi="Times New Roman"/>
                <w:sz w:val="20"/>
                <w:szCs w:val="20"/>
              </w:rPr>
              <w:softHyphen/>
              <w:t>вание вида объекта</w:t>
            </w:r>
          </w:p>
        </w:tc>
        <w:tc>
          <w:tcPr>
            <w:tcW w:w="850"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Единица изме</w:t>
            </w:r>
            <w:r>
              <w:rPr>
                <w:rFonts w:ascii="Times New Roman" w:hAnsi="Times New Roman"/>
                <w:sz w:val="20"/>
                <w:szCs w:val="20"/>
              </w:rPr>
              <w:softHyphen/>
              <w:t>рения</w:t>
            </w:r>
          </w:p>
        </w:tc>
        <w:tc>
          <w:tcPr>
            <w:tcW w:w="85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Расчет</w:t>
            </w:r>
            <w:r>
              <w:rPr>
                <w:rFonts w:ascii="Times New Roman" w:hAnsi="Times New Roman"/>
                <w:sz w:val="20"/>
                <w:szCs w:val="20"/>
              </w:rPr>
              <w:softHyphen/>
              <w:t>ный пока</w:t>
            </w:r>
            <w:r>
              <w:rPr>
                <w:rFonts w:ascii="Times New Roman" w:hAnsi="Times New Roman"/>
                <w:sz w:val="20"/>
                <w:szCs w:val="20"/>
              </w:rPr>
              <w:softHyphen/>
              <w:t>затель</w:t>
            </w:r>
          </w:p>
        </w:tc>
        <w:tc>
          <w:tcPr>
            <w:tcW w:w="1644"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w:t>
            </w:r>
            <w:r>
              <w:rPr>
                <w:rFonts w:ascii="Times New Roman" w:hAnsi="Times New Roman"/>
                <w:sz w:val="20"/>
                <w:szCs w:val="20"/>
              </w:rPr>
              <w:softHyphen/>
              <w:t>вание вида объекта</w:t>
            </w:r>
          </w:p>
        </w:tc>
        <w:tc>
          <w:tcPr>
            <w:tcW w:w="850"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Единица изме</w:t>
            </w:r>
            <w:r>
              <w:rPr>
                <w:rFonts w:ascii="Times New Roman" w:hAnsi="Times New Roman"/>
                <w:sz w:val="20"/>
                <w:szCs w:val="20"/>
              </w:rPr>
              <w:softHyphen/>
              <w:t>рения</w:t>
            </w:r>
          </w:p>
        </w:tc>
        <w:tc>
          <w:tcPr>
            <w:tcW w:w="85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Расчет</w:t>
            </w:r>
            <w:r>
              <w:rPr>
                <w:rFonts w:ascii="Times New Roman" w:hAnsi="Times New Roman"/>
                <w:sz w:val="20"/>
                <w:szCs w:val="20"/>
              </w:rPr>
              <w:softHyphen/>
              <w:t>ный пока</w:t>
            </w:r>
            <w:r>
              <w:rPr>
                <w:rFonts w:ascii="Times New Roman" w:hAnsi="Times New Roman"/>
                <w:sz w:val="20"/>
                <w:szCs w:val="20"/>
              </w:rPr>
              <w:softHyphen/>
              <w:t>затель</w:t>
            </w:r>
          </w:p>
        </w:tc>
        <w:tc>
          <w:tcPr>
            <w:tcW w:w="1588"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w:t>
            </w:r>
            <w:r>
              <w:rPr>
                <w:rFonts w:ascii="Times New Roman" w:hAnsi="Times New Roman"/>
                <w:sz w:val="20"/>
                <w:szCs w:val="20"/>
              </w:rPr>
              <w:softHyphen/>
              <w:t>вание вида объекта</w:t>
            </w:r>
          </w:p>
        </w:tc>
        <w:tc>
          <w:tcPr>
            <w:tcW w:w="850"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Единица изме</w:t>
            </w:r>
            <w:r>
              <w:rPr>
                <w:rFonts w:ascii="Times New Roman" w:hAnsi="Times New Roman"/>
                <w:sz w:val="20"/>
                <w:szCs w:val="20"/>
              </w:rPr>
              <w:softHyphen/>
              <w:t>рения</w:t>
            </w:r>
          </w:p>
        </w:tc>
        <w:tc>
          <w:tcPr>
            <w:tcW w:w="85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Расчет</w:t>
            </w:r>
            <w:r>
              <w:rPr>
                <w:rFonts w:ascii="Times New Roman" w:hAnsi="Times New Roman"/>
                <w:sz w:val="20"/>
                <w:szCs w:val="20"/>
              </w:rPr>
              <w:softHyphen/>
              <w:t>ный пока</w:t>
            </w:r>
            <w:r>
              <w:rPr>
                <w:rFonts w:ascii="Times New Roman" w:hAnsi="Times New Roman"/>
                <w:sz w:val="20"/>
                <w:szCs w:val="20"/>
              </w:rPr>
              <w:softHyphen/>
              <w:t>затель</w:t>
            </w:r>
          </w:p>
        </w:tc>
      </w:tr>
      <w:tr w:rsidR="00FE6822">
        <w:tc>
          <w:tcPr>
            <w:tcW w:w="1644"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3</w:t>
            </w:r>
          </w:p>
        </w:tc>
        <w:tc>
          <w:tcPr>
            <w:tcW w:w="1644"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4</w:t>
            </w:r>
          </w:p>
        </w:tc>
        <w:tc>
          <w:tcPr>
            <w:tcW w:w="850"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6</w:t>
            </w:r>
          </w:p>
        </w:tc>
        <w:tc>
          <w:tcPr>
            <w:tcW w:w="1588"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7</w:t>
            </w:r>
          </w:p>
        </w:tc>
        <w:tc>
          <w:tcPr>
            <w:tcW w:w="850"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8</w:t>
            </w:r>
          </w:p>
        </w:tc>
        <w:tc>
          <w:tcPr>
            <w:tcW w:w="85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9</w:t>
            </w:r>
          </w:p>
        </w:tc>
      </w:tr>
      <w:tr w:rsidR="00FE6822">
        <w:tc>
          <w:tcPr>
            <w:tcW w:w="1644" w:type="dxa"/>
          </w:tcPr>
          <w:p w:rsidR="00FE6822" w:rsidRDefault="00FE6822">
            <w:pPr>
              <w:autoSpaceDE w:val="0"/>
              <w:autoSpaceDN w:val="0"/>
              <w:spacing w:after="0" w:line="240" w:lineRule="auto"/>
              <w:rPr>
                <w:rFonts w:ascii="Times New Roman" w:hAnsi="Times New Roman"/>
                <w:sz w:val="20"/>
                <w:szCs w:val="20"/>
              </w:rPr>
            </w:pPr>
          </w:p>
        </w:tc>
        <w:tc>
          <w:tcPr>
            <w:tcW w:w="850" w:type="dxa"/>
          </w:tcPr>
          <w:p w:rsidR="00FE6822" w:rsidRDefault="00FE6822">
            <w:pPr>
              <w:autoSpaceDE w:val="0"/>
              <w:autoSpaceDN w:val="0"/>
              <w:spacing w:after="0" w:line="240" w:lineRule="auto"/>
              <w:jc w:val="center"/>
              <w:rPr>
                <w:rFonts w:ascii="Times New Roman" w:hAnsi="Times New Roman"/>
                <w:sz w:val="20"/>
                <w:szCs w:val="20"/>
              </w:rPr>
            </w:pPr>
          </w:p>
        </w:tc>
        <w:tc>
          <w:tcPr>
            <w:tcW w:w="851" w:type="dxa"/>
          </w:tcPr>
          <w:p w:rsidR="00FE6822" w:rsidRDefault="00FE6822">
            <w:pPr>
              <w:autoSpaceDE w:val="0"/>
              <w:autoSpaceDN w:val="0"/>
              <w:spacing w:after="0" w:line="240" w:lineRule="auto"/>
              <w:jc w:val="center"/>
              <w:rPr>
                <w:rFonts w:ascii="Times New Roman" w:hAnsi="Times New Roman"/>
                <w:sz w:val="20"/>
                <w:szCs w:val="20"/>
              </w:rPr>
            </w:pPr>
          </w:p>
        </w:tc>
        <w:tc>
          <w:tcPr>
            <w:tcW w:w="1644" w:type="dxa"/>
          </w:tcPr>
          <w:p w:rsidR="00FE6822" w:rsidRDefault="00FE6822">
            <w:pPr>
              <w:autoSpaceDE w:val="0"/>
              <w:autoSpaceDN w:val="0"/>
              <w:spacing w:after="0" w:line="240" w:lineRule="auto"/>
              <w:rPr>
                <w:rFonts w:ascii="Times New Roman" w:hAnsi="Times New Roman"/>
                <w:sz w:val="20"/>
                <w:szCs w:val="20"/>
              </w:rPr>
            </w:pPr>
          </w:p>
        </w:tc>
        <w:tc>
          <w:tcPr>
            <w:tcW w:w="850" w:type="dxa"/>
          </w:tcPr>
          <w:p w:rsidR="00FE6822" w:rsidRDefault="00FE6822">
            <w:pPr>
              <w:autoSpaceDE w:val="0"/>
              <w:autoSpaceDN w:val="0"/>
              <w:spacing w:after="0" w:line="240" w:lineRule="auto"/>
              <w:jc w:val="center"/>
              <w:rPr>
                <w:rFonts w:ascii="Times New Roman" w:hAnsi="Times New Roman"/>
                <w:sz w:val="20"/>
                <w:szCs w:val="20"/>
              </w:rPr>
            </w:pPr>
          </w:p>
        </w:tc>
        <w:tc>
          <w:tcPr>
            <w:tcW w:w="851" w:type="dxa"/>
          </w:tcPr>
          <w:p w:rsidR="00FE6822" w:rsidRDefault="00FE6822">
            <w:pPr>
              <w:autoSpaceDE w:val="0"/>
              <w:autoSpaceDN w:val="0"/>
              <w:spacing w:after="0" w:line="240" w:lineRule="auto"/>
              <w:jc w:val="center"/>
              <w:rPr>
                <w:rFonts w:ascii="Times New Roman" w:hAnsi="Times New Roman"/>
                <w:sz w:val="20"/>
                <w:szCs w:val="20"/>
              </w:rPr>
            </w:pPr>
          </w:p>
        </w:tc>
        <w:tc>
          <w:tcPr>
            <w:tcW w:w="1588" w:type="dxa"/>
          </w:tcPr>
          <w:p w:rsidR="00FE6822" w:rsidRDefault="00FE6822">
            <w:pPr>
              <w:autoSpaceDE w:val="0"/>
              <w:autoSpaceDN w:val="0"/>
              <w:spacing w:after="0" w:line="240" w:lineRule="auto"/>
              <w:rPr>
                <w:rFonts w:ascii="Times New Roman" w:hAnsi="Times New Roman"/>
                <w:sz w:val="20"/>
                <w:szCs w:val="20"/>
              </w:rPr>
            </w:pPr>
          </w:p>
        </w:tc>
        <w:tc>
          <w:tcPr>
            <w:tcW w:w="850" w:type="dxa"/>
          </w:tcPr>
          <w:p w:rsidR="00FE6822" w:rsidRDefault="00FE6822">
            <w:pPr>
              <w:autoSpaceDE w:val="0"/>
              <w:autoSpaceDN w:val="0"/>
              <w:spacing w:after="0" w:line="240" w:lineRule="auto"/>
              <w:jc w:val="center"/>
              <w:rPr>
                <w:rFonts w:ascii="Times New Roman" w:hAnsi="Times New Roman"/>
                <w:sz w:val="20"/>
                <w:szCs w:val="20"/>
              </w:rPr>
            </w:pPr>
          </w:p>
        </w:tc>
        <w:tc>
          <w:tcPr>
            <w:tcW w:w="851" w:type="dxa"/>
          </w:tcPr>
          <w:p w:rsidR="00FE6822" w:rsidRDefault="00FE6822">
            <w:pPr>
              <w:autoSpaceDE w:val="0"/>
              <w:autoSpaceDN w:val="0"/>
              <w:spacing w:after="0" w:line="240" w:lineRule="auto"/>
              <w:jc w:val="center"/>
              <w:rPr>
                <w:rFonts w:ascii="Times New Roman" w:hAnsi="Times New Roman"/>
                <w:sz w:val="20"/>
                <w:szCs w:val="20"/>
              </w:rPr>
            </w:pPr>
          </w:p>
        </w:tc>
      </w:tr>
      <w:tr w:rsidR="00FE6822">
        <w:trPr>
          <w:cantSplit/>
        </w:trPr>
        <w:tc>
          <w:tcPr>
            <w:tcW w:w="9979" w:type="dxa"/>
            <w:gridSpan w:val="9"/>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Информация о расчетных показателях максимально допустимого уровня территориальной доступности</w:t>
            </w:r>
          </w:p>
        </w:tc>
      </w:tr>
      <w:tr w:rsidR="00FE6822">
        <w:tc>
          <w:tcPr>
            <w:tcW w:w="1644"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w:t>
            </w:r>
            <w:r>
              <w:rPr>
                <w:rFonts w:ascii="Times New Roman" w:hAnsi="Times New Roman"/>
                <w:sz w:val="20"/>
                <w:szCs w:val="20"/>
              </w:rPr>
              <w:softHyphen/>
              <w:t>вание вида объекта</w:t>
            </w:r>
          </w:p>
        </w:tc>
        <w:tc>
          <w:tcPr>
            <w:tcW w:w="850"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Единица изме</w:t>
            </w:r>
            <w:r>
              <w:rPr>
                <w:rFonts w:ascii="Times New Roman" w:hAnsi="Times New Roman"/>
                <w:sz w:val="20"/>
                <w:szCs w:val="20"/>
              </w:rPr>
              <w:softHyphen/>
              <w:t>рения</w:t>
            </w:r>
          </w:p>
        </w:tc>
        <w:tc>
          <w:tcPr>
            <w:tcW w:w="85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Расчет</w:t>
            </w:r>
            <w:r>
              <w:rPr>
                <w:rFonts w:ascii="Times New Roman" w:hAnsi="Times New Roman"/>
                <w:sz w:val="20"/>
                <w:szCs w:val="20"/>
              </w:rPr>
              <w:softHyphen/>
              <w:t>ный пока</w:t>
            </w:r>
            <w:r>
              <w:rPr>
                <w:rFonts w:ascii="Times New Roman" w:hAnsi="Times New Roman"/>
                <w:sz w:val="20"/>
                <w:szCs w:val="20"/>
              </w:rPr>
              <w:softHyphen/>
              <w:t>затель</w:t>
            </w:r>
          </w:p>
        </w:tc>
        <w:tc>
          <w:tcPr>
            <w:tcW w:w="1644"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w:t>
            </w:r>
            <w:r>
              <w:rPr>
                <w:rFonts w:ascii="Times New Roman" w:hAnsi="Times New Roman"/>
                <w:sz w:val="20"/>
                <w:szCs w:val="20"/>
              </w:rPr>
              <w:softHyphen/>
              <w:t>вание вида объекта</w:t>
            </w:r>
          </w:p>
        </w:tc>
        <w:tc>
          <w:tcPr>
            <w:tcW w:w="850"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Единица изме</w:t>
            </w:r>
            <w:r>
              <w:rPr>
                <w:rFonts w:ascii="Times New Roman" w:hAnsi="Times New Roman"/>
                <w:sz w:val="20"/>
                <w:szCs w:val="20"/>
              </w:rPr>
              <w:softHyphen/>
              <w:t>рения</w:t>
            </w:r>
          </w:p>
        </w:tc>
        <w:tc>
          <w:tcPr>
            <w:tcW w:w="85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Расчет</w:t>
            </w:r>
            <w:r>
              <w:rPr>
                <w:rFonts w:ascii="Times New Roman" w:hAnsi="Times New Roman"/>
                <w:sz w:val="20"/>
                <w:szCs w:val="20"/>
              </w:rPr>
              <w:softHyphen/>
              <w:t>ный пока</w:t>
            </w:r>
            <w:r>
              <w:rPr>
                <w:rFonts w:ascii="Times New Roman" w:hAnsi="Times New Roman"/>
                <w:sz w:val="20"/>
                <w:szCs w:val="20"/>
              </w:rPr>
              <w:softHyphen/>
              <w:t>затель</w:t>
            </w:r>
          </w:p>
        </w:tc>
        <w:tc>
          <w:tcPr>
            <w:tcW w:w="1588"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w:t>
            </w:r>
            <w:r>
              <w:rPr>
                <w:rFonts w:ascii="Times New Roman" w:hAnsi="Times New Roman"/>
                <w:sz w:val="20"/>
                <w:szCs w:val="20"/>
              </w:rPr>
              <w:softHyphen/>
              <w:t>вание вида объекта</w:t>
            </w:r>
          </w:p>
        </w:tc>
        <w:tc>
          <w:tcPr>
            <w:tcW w:w="850"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Единица изме</w:t>
            </w:r>
            <w:r>
              <w:rPr>
                <w:rFonts w:ascii="Times New Roman" w:hAnsi="Times New Roman"/>
                <w:sz w:val="20"/>
                <w:szCs w:val="20"/>
              </w:rPr>
              <w:softHyphen/>
              <w:t>рения</w:t>
            </w:r>
          </w:p>
        </w:tc>
        <w:tc>
          <w:tcPr>
            <w:tcW w:w="85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Расчет</w:t>
            </w:r>
            <w:r>
              <w:rPr>
                <w:rFonts w:ascii="Times New Roman" w:hAnsi="Times New Roman"/>
                <w:sz w:val="20"/>
                <w:szCs w:val="20"/>
              </w:rPr>
              <w:softHyphen/>
              <w:t>ный пока</w:t>
            </w:r>
            <w:r>
              <w:rPr>
                <w:rFonts w:ascii="Times New Roman" w:hAnsi="Times New Roman"/>
                <w:sz w:val="20"/>
                <w:szCs w:val="20"/>
              </w:rPr>
              <w:softHyphen/>
              <w:t>затель</w:t>
            </w:r>
          </w:p>
        </w:tc>
      </w:tr>
      <w:tr w:rsidR="00FE6822">
        <w:tc>
          <w:tcPr>
            <w:tcW w:w="1644"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3</w:t>
            </w:r>
          </w:p>
        </w:tc>
        <w:tc>
          <w:tcPr>
            <w:tcW w:w="1644"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4</w:t>
            </w:r>
          </w:p>
        </w:tc>
        <w:tc>
          <w:tcPr>
            <w:tcW w:w="850"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6</w:t>
            </w:r>
          </w:p>
        </w:tc>
        <w:tc>
          <w:tcPr>
            <w:tcW w:w="1588"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7</w:t>
            </w:r>
          </w:p>
        </w:tc>
        <w:tc>
          <w:tcPr>
            <w:tcW w:w="850"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8</w:t>
            </w:r>
          </w:p>
        </w:tc>
        <w:tc>
          <w:tcPr>
            <w:tcW w:w="851"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9</w:t>
            </w:r>
          </w:p>
        </w:tc>
      </w:tr>
      <w:tr w:rsidR="00FE6822">
        <w:tc>
          <w:tcPr>
            <w:tcW w:w="1644" w:type="dxa"/>
          </w:tcPr>
          <w:p w:rsidR="00FE6822" w:rsidRDefault="00FE6822">
            <w:pPr>
              <w:autoSpaceDE w:val="0"/>
              <w:autoSpaceDN w:val="0"/>
              <w:spacing w:after="0" w:line="240" w:lineRule="auto"/>
              <w:rPr>
                <w:rFonts w:ascii="Times New Roman" w:hAnsi="Times New Roman"/>
                <w:sz w:val="20"/>
                <w:szCs w:val="20"/>
              </w:rPr>
            </w:pPr>
          </w:p>
        </w:tc>
        <w:tc>
          <w:tcPr>
            <w:tcW w:w="850" w:type="dxa"/>
          </w:tcPr>
          <w:p w:rsidR="00FE6822" w:rsidRDefault="00FE6822">
            <w:pPr>
              <w:autoSpaceDE w:val="0"/>
              <w:autoSpaceDN w:val="0"/>
              <w:spacing w:after="0" w:line="240" w:lineRule="auto"/>
              <w:jc w:val="center"/>
              <w:rPr>
                <w:rFonts w:ascii="Times New Roman" w:hAnsi="Times New Roman"/>
                <w:sz w:val="20"/>
                <w:szCs w:val="20"/>
              </w:rPr>
            </w:pPr>
          </w:p>
        </w:tc>
        <w:tc>
          <w:tcPr>
            <w:tcW w:w="851" w:type="dxa"/>
          </w:tcPr>
          <w:p w:rsidR="00FE6822" w:rsidRDefault="00FE6822">
            <w:pPr>
              <w:autoSpaceDE w:val="0"/>
              <w:autoSpaceDN w:val="0"/>
              <w:spacing w:after="0" w:line="240" w:lineRule="auto"/>
              <w:jc w:val="center"/>
              <w:rPr>
                <w:rFonts w:ascii="Times New Roman" w:hAnsi="Times New Roman"/>
                <w:sz w:val="20"/>
                <w:szCs w:val="20"/>
              </w:rPr>
            </w:pPr>
          </w:p>
        </w:tc>
        <w:tc>
          <w:tcPr>
            <w:tcW w:w="1644" w:type="dxa"/>
          </w:tcPr>
          <w:p w:rsidR="00FE6822" w:rsidRDefault="00FE6822">
            <w:pPr>
              <w:autoSpaceDE w:val="0"/>
              <w:autoSpaceDN w:val="0"/>
              <w:spacing w:after="0" w:line="240" w:lineRule="auto"/>
              <w:rPr>
                <w:rFonts w:ascii="Times New Roman" w:hAnsi="Times New Roman"/>
                <w:sz w:val="20"/>
                <w:szCs w:val="20"/>
              </w:rPr>
            </w:pPr>
          </w:p>
        </w:tc>
        <w:tc>
          <w:tcPr>
            <w:tcW w:w="850" w:type="dxa"/>
          </w:tcPr>
          <w:p w:rsidR="00FE6822" w:rsidRDefault="00FE6822">
            <w:pPr>
              <w:autoSpaceDE w:val="0"/>
              <w:autoSpaceDN w:val="0"/>
              <w:spacing w:after="0" w:line="240" w:lineRule="auto"/>
              <w:jc w:val="center"/>
              <w:rPr>
                <w:rFonts w:ascii="Times New Roman" w:hAnsi="Times New Roman"/>
                <w:sz w:val="20"/>
                <w:szCs w:val="20"/>
              </w:rPr>
            </w:pPr>
          </w:p>
        </w:tc>
        <w:tc>
          <w:tcPr>
            <w:tcW w:w="851" w:type="dxa"/>
          </w:tcPr>
          <w:p w:rsidR="00FE6822" w:rsidRDefault="00FE6822">
            <w:pPr>
              <w:autoSpaceDE w:val="0"/>
              <w:autoSpaceDN w:val="0"/>
              <w:spacing w:after="0" w:line="240" w:lineRule="auto"/>
              <w:jc w:val="center"/>
              <w:rPr>
                <w:rFonts w:ascii="Times New Roman" w:hAnsi="Times New Roman"/>
                <w:sz w:val="20"/>
                <w:szCs w:val="20"/>
              </w:rPr>
            </w:pPr>
          </w:p>
        </w:tc>
        <w:tc>
          <w:tcPr>
            <w:tcW w:w="1588" w:type="dxa"/>
          </w:tcPr>
          <w:p w:rsidR="00FE6822" w:rsidRDefault="00FE6822">
            <w:pPr>
              <w:autoSpaceDE w:val="0"/>
              <w:autoSpaceDN w:val="0"/>
              <w:spacing w:after="0" w:line="240" w:lineRule="auto"/>
              <w:rPr>
                <w:rFonts w:ascii="Times New Roman" w:hAnsi="Times New Roman"/>
                <w:sz w:val="20"/>
                <w:szCs w:val="20"/>
              </w:rPr>
            </w:pPr>
          </w:p>
        </w:tc>
        <w:tc>
          <w:tcPr>
            <w:tcW w:w="850" w:type="dxa"/>
          </w:tcPr>
          <w:p w:rsidR="00FE6822" w:rsidRDefault="00FE6822">
            <w:pPr>
              <w:autoSpaceDE w:val="0"/>
              <w:autoSpaceDN w:val="0"/>
              <w:spacing w:after="0" w:line="240" w:lineRule="auto"/>
              <w:jc w:val="center"/>
              <w:rPr>
                <w:rFonts w:ascii="Times New Roman" w:hAnsi="Times New Roman"/>
                <w:sz w:val="20"/>
                <w:szCs w:val="20"/>
              </w:rPr>
            </w:pPr>
          </w:p>
        </w:tc>
        <w:tc>
          <w:tcPr>
            <w:tcW w:w="851" w:type="dxa"/>
          </w:tcPr>
          <w:p w:rsidR="00FE6822" w:rsidRDefault="00FE6822">
            <w:pPr>
              <w:autoSpaceDE w:val="0"/>
              <w:autoSpaceDN w:val="0"/>
              <w:spacing w:after="0" w:line="240" w:lineRule="auto"/>
              <w:jc w:val="center"/>
              <w:rPr>
                <w:rFonts w:ascii="Times New Roman" w:hAnsi="Times New Roman"/>
                <w:sz w:val="20"/>
                <w:szCs w:val="20"/>
              </w:rPr>
            </w:pPr>
          </w:p>
        </w:tc>
      </w:tr>
    </w:tbl>
    <w:p w:rsidR="00FE6822" w:rsidRDefault="0050796D">
      <w:pPr>
        <w:autoSpaceDE w:val="0"/>
        <w:autoSpaceDN w:val="0"/>
        <w:spacing w:before="240" w:after="0" w:line="240" w:lineRule="auto"/>
        <w:jc w:val="both"/>
        <w:rPr>
          <w:rFonts w:ascii="Times New Roman" w:hAnsi="Times New Roman"/>
          <w:b/>
          <w:bCs/>
          <w:sz w:val="20"/>
          <w:szCs w:val="20"/>
        </w:rPr>
      </w:pPr>
      <w:r>
        <w:rPr>
          <w:rFonts w:ascii="Times New Roman" w:hAnsi="Times New Roman"/>
          <w:b/>
          <w:bCs/>
          <w:sz w:val="20"/>
          <w:szCs w:val="20"/>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E6822" w:rsidRDefault="00FE6822">
      <w:pPr>
        <w:autoSpaceDE w:val="0"/>
        <w:autoSpaceDN w:val="0"/>
        <w:spacing w:after="0" w:line="240" w:lineRule="auto"/>
        <w:rPr>
          <w:rFonts w:ascii="Times New Roman" w:hAnsi="Times New Roman"/>
          <w:sz w:val="20"/>
          <w:szCs w:val="20"/>
        </w:rPr>
      </w:pPr>
    </w:p>
    <w:p w:rsidR="00FE6822" w:rsidRDefault="00FE6822">
      <w:pPr>
        <w:pBdr>
          <w:top w:val="single" w:sz="4" w:space="1" w:color="auto"/>
        </w:pBdr>
        <w:autoSpaceDE w:val="0"/>
        <w:autoSpaceDN w:val="0"/>
        <w:spacing w:after="240" w:line="240" w:lineRule="auto"/>
        <w:rPr>
          <w:rFonts w:ascii="Times New Roman" w:hAnsi="Times New Roman"/>
          <w:sz w:val="2"/>
          <w:szCs w:val="2"/>
        </w:rPr>
      </w:pPr>
    </w:p>
    <w:p w:rsidR="00FE6822" w:rsidRDefault="0050796D">
      <w:pPr>
        <w:autoSpaceDE w:val="0"/>
        <w:autoSpaceDN w:val="0"/>
        <w:spacing w:after="240" w:line="240" w:lineRule="auto"/>
        <w:jc w:val="both"/>
        <w:rPr>
          <w:rFonts w:ascii="Times New Roman" w:hAnsi="Times New Roman"/>
          <w:b/>
          <w:bCs/>
          <w:sz w:val="20"/>
          <w:szCs w:val="20"/>
        </w:rPr>
      </w:pPr>
      <w:r>
        <w:rPr>
          <w:rFonts w:ascii="Times New Roman" w:hAnsi="Times New Roman"/>
          <w:b/>
          <w:bCs/>
          <w:sz w:val="20"/>
          <w:szCs w:val="20"/>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gridCol w:w="1814"/>
        <w:gridCol w:w="2948"/>
        <w:gridCol w:w="2949"/>
      </w:tblGrid>
      <w:tr w:rsidR="00FE6822">
        <w:trPr>
          <w:cantSplit/>
          <w:trHeight w:val="900"/>
        </w:trPr>
        <w:tc>
          <w:tcPr>
            <w:tcW w:w="2268" w:type="dxa"/>
            <w:vMerge w:val="restart"/>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Перечень координат характерных точек в системе координат,</w:t>
            </w:r>
            <w:r>
              <w:rPr>
                <w:rFonts w:ascii="Times New Roman" w:hAnsi="Times New Roman"/>
                <w:sz w:val="20"/>
                <w:szCs w:val="20"/>
              </w:rPr>
              <w:br/>
              <w:t>используемой для ведения Единого государственного реестра недвижимости</w:t>
            </w:r>
          </w:p>
        </w:tc>
      </w:tr>
      <w:tr w:rsidR="00FE6822">
        <w:trPr>
          <w:cantSplit/>
        </w:trPr>
        <w:tc>
          <w:tcPr>
            <w:tcW w:w="2268" w:type="dxa"/>
            <w:vMerge/>
            <w:vAlign w:val="center"/>
          </w:tcPr>
          <w:p w:rsidR="00FE6822" w:rsidRDefault="00FE6822">
            <w:pPr>
              <w:autoSpaceDE w:val="0"/>
              <w:autoSpaceDN w:val="0"/>
              <w:spacing w:after="0" w:line="240" w:lineRule="auto"/>
              <w:jc w:val="center"/>
              <w:rPr>
                <w:rFonts w:ascii="Times New Roman" w:hAnsi="Times New Roman"/>
                <w:sz w:val="20"/>
                <w:szCs w:val="20"/>
              </w:rPr>
            </w:pPr>
          </w:p>
        </w:tc>
        <w:tc>
          <w:tcPr>
            <w:tcW w:w="1814"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Обозначение (номер) характерной точки</w:t>
            </w:r>
          </w:p>
        </w:tc>
        <w:tc>
          <w:tcPr>
            <w:tcW w:w="2948"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Х</w:t>
            </w:r>
          </w:p>
        </w:tc>
        <w:tc>
          <w:tcPr>
            <w:tcW w:w="2948" w:type="dxa"/>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Y</w:t>
            </w:r>
          </w:p>
        </w:tc>
      </w:tr>
      <w:tr w:rsidR="00FE6822">
        <w:trPr>
          <w:cantSplit/>
        </w:trPr>
        <w:tc>
          <w:tcPr>
            <w:tcW w:w="2268" w:type="dxa"/>
            <w:vAlign w:val="center"/>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1</w:t>
            </w:r>
          </w:p>
        </w:tc>
        <w:tc>
          <w:tcPr>
            <w:tcW w:w="1814" w:type="dxa"/>
            <w:vAlign w:val="center"/>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p>
        </w:tc>
        <w:tc>
          <w:tcPr>
            <w:tcW w:w="2948" w:type="dxa"/>
            <w:vAlign w:val="center"/>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3</w:t>
            </w:r>
          </w:p>
        </w:tc>
        <w:tc>
          <w:tcPr>
            <w:tcW w:w="2948" w:type="dxa"/>
            <w:vAlign w:val="center"/>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4</w:t>
            </w:r>
          </w:p>
        </w:tc>
      </w:tr>
      <w:tr w:rsidR="00FE6822">
        <w:trPr>
          <w:cantSplit/>
        </w:trPr>
        <w:tc>
          <w:tcPr>
            <w:tcW w:w="2268"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1814"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2948"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2948" w:type="dxa"/>
            <w:vAlign w:val="center"/>
          </w:tcPr>
          <w:p w:rsidR="00FE6822" w:rsidRDefault="00FE6822">
            <w:pPr>
              <w:autoSpaceDE w:val="0"/>
              <w:autoSpaceDN w:val="0"/>
              <w:spacing w:after="0" w:line="240" w:lineRule="auto"/>
              <w:jc w:val="center"/>
              <w:rPr>
                <w:rFonts w:ascii="Times New Roman" w:hAnsi="Times New Roman"/>
                <w:sz w:val="20"/>
                <w:szCs w:val="20"/>
              </w:rPr>
            </w:pPr>
          </w:p>
        </w:tc>
      </w:tr>
    </w:tbl>
    <w:p w:rsidR="00FE6822" w:rsidRDefault="0050796D">
      <w:pPr>
        <w:autoSpaceDE w:val="0"/>
        <w:autoSpaceDN w:val="0"/>
        <w:spacing w:before="240" w:after="0" w:line="240" w:lineRule="auto"/>
        <w:rPr>
          <w:rFonts w:ascii="Times New Roman" w:hAnsi="Times New Roman"/>
          <w:sz w:val="20"/>
          <w:szCs w:val="20"/>
        </w:rPr>
      </w:pPr>
      <w:r>
        <w:rPr>
          <w:rFonts w:ascii="Times New Roman" w:hAnsi="Times New Roman"/>
          <w:b/>
          <w:bCs/>
          <w:sz w:val="20"/>
          <w:szCs w:val="20"/>
        </w:rPr>
        <w:t>7. Информация о границах зон действия публичных сервитутов</w:t>
      </w:r>
      <w:r>
        <w:rPr>
          <w:rFonts w:ascii="Times New Roman" w:hAnsi="Times New Roman"/>
          <w:sz w:val="20"/>
          <w:szCs w:val="20"/>
        </w:rPr>
        <w:t xml:space="preserve">  </w:t>
      </w:r>
    </w:p>
    <w:p w:rsidR="00FE6822" w:rsidRDefault="00FE6822">
      <w:pPr>
        <w:pBdr>
          <w:top w:val="single" w:sz="4" w:space="1" w:color="auto"/>
        </w:pBdr>
        <w:autoSpaceDE w:val="0"/>
        <w:autoSpaceDN w:val="0"/>
        <w:spacing w:after="240" w:line="240" w:lineRule="auto"/>
        <w:ind w:left="5907"/>
        <w:rPr>
          <w:rFonts w:ascii="Times New Roman" w:hAnsi="Times New Roman"/>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4196"/>
        <w:gridCol w:w="4196"/>
      </w:tblGrid>
      <w:tr w:rsidR="00FE6822">
        <w:trPr>
          <w:cantSplit/>
          <w:trHeight w:val="705"/>
        </w:trPr>
        <w:tc>
          <w:tcPr>
            <w:tcW w:w="1588" w:type="dxa"/>
            <w:vMerge w:val="restart"/>
          </w:tcPr>
          <w:p w:rsidR="00FE6822" w:rsidRDefault="0050796D">
            <w:pPr>
              <w:autoSpaceDE w:val="0"/>
              <w:autoSpaceDN w:val="0"/>
              <w:spacing w:before="120" w:after="0" w:line="240" w:lineRule="auto"/>
              <w:jc w:val="center"/>
              <w:rPr>
                <w:rFonts w:ascii="Times New Roman" w:hAnsi="Times New Roman"/>
                <w:sz w:val="20"/>
                <w:szCs w:val="20"/>
              </w:rPr>
            </w:pPr>
            <w:r>
              <w:rPr>
                <w:rFonts w:ascii="Times New Roman" w:hAnsi="Times New Roman"/>
                <w:sz w:val="20"/>
                <w:szCs w:val="20"/>
              </w:rPr>
              <w:t>Обозначение (номер) характерной точки</w:t>
            </w:r>
          </w:p>
        </w:tc>
        <w:tc>
          <w:tcPr>
            <w:tcW w:w="8392" w:type="dxa"/>
            <w:gridSpan w:val="2"/>
          </w:tcPr>
          <w:p w:rsidR="00FE6822" w:rsidRDefault="0050796D">
            <w:pPr>
              <w:autoSpaceDE w:val="0"/>
              <w:autoSpaceDN w:val="0"/>
              <w:spacing w:before="120" w:after="0" w:line="240" w:lineRule="auto"/>
              <w:jc w:val="center"/>
              <w:rPr>
                <w:rFonts w:ascii="Times New Roman" w:hAnsi="Times New Roman"/>
                <w:sz w:val="20"/>
                <w:szCs w:val="20"/>
              </w:rPr>
            </w:pPr>
            <w:r>
              <w:rPr>
                <w:rFonts w:ascii="Times New Roman" w:hAnsi="Times New Roman"/>
                <w:sz w:val="20"/>
                <w:szCs w:val="20"/>
              </w:rPr>
              <w:t>Перечень координат характерных точек в системе координат,</w:t>
            </w:r>
            <w:r>
              <w:rPr>
                <w:rFonts w:ascii="Times New Roman" w:hAnsi="Times New Roman"/>
                <w:sz w:val="20"/>
                <w:szCs w:val="20"/>
              </w:rPr>
              <w:br/>
              <w:t>используемой для ведения Единого государственного реестра недвижимости</w:t>
            </w:r>
          </w:p>
        </w:tc>
      </w:tr>
      <w:tr w:rsidR="00FE6822">
        <w:trPr>
          <w:cantSplit/>
          <w:trHeight w:val="397"/>
        </w:trPr>
        <w:tc>
          <w:tcPr>
            <w:tcW w:w="1588" w:type="dxa"/>
            <w:vMerge/>
            <w:vAlign w:val="center"/>
          </w:tcPr>
          <w:p w:rsidR="00FE6822" w:rsidRDefault="00FE6822">
            <w:pPr>
              <w:autoSpaceDE w:val="0"/>
              <w:autoSpaceDN w:val="0"/>
              <w:spacing w:after="0" w:line="240" w:lineRule="auto"/>
              <w:jc w:val="center"/>
              <w:rPr>
                <w:rFonts w:ascii="Times New Roman" w:hAnsi="Times New Roman"/>
                <w:sz w:val="20"/>
                <w:szCs w:val="20"/>
              </w:rPr>
            </w:pPr>
          </w:p>
        </w:tc>
        <w:tc>
          <w:tcPr>
            <w:tcW w:w="4196" w:type="dxa"/>
            <w:vAlign w:val="center"/>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X</w:t>
            </w:r>
          </w:p>
        </w:tc>
        <w:tc>
          <w:tcPr>
            <w:tcW w:w="4196" w:type="dxa"/>
            <w:vAlign w:val="center"/>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Y</w:t>
            </w:r>
          </w:p>
        </w:tc>
      </w:tr>
      <w:tr w:rsidR="00FE6822">
        <w:trPr>
          <w:trHeight w:val="397"/>
        </w:trPr>
        <w:tc>
          <w:tcPr>
            <w:tcW w:w="1588"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4196"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4196" w:type="dxa"/>
            <w:vAlign w:val="center"/>
          </w:tcPr>
          <w:p w:rsidR="00FE6822" w:rsidRDefault="00FE6822">
            <w:pPr>
              <w:autoSpaceDE w:val="0"/>
              <w:autoSpaceDN w:val="0"/>
              <w:spacing w:after="0" w:line="240" w:lineRule="auto"/>
              <w:jc w:val="center"/>
              <w:rPr>
                <w:rFonts w:ascii="Times New Roman" w:hAnsi="Times New Roman"/>
                <w:sz w:val="20"/>
                <w:szCs w:val="20"/>
              </w:rPr>
            </w:pPr>
          </w:p>
        </w:tc>
      </w:tr>
    </w:tbl>
    <w:p w:rsidR="00FE6822" w:rsidRDefault="0050796D">
      <w:pPr>
        <w:autoSpaceDE w:val="0"/>
        <w:autoSpaceDN w:val="0"/>
        <w:spacing w:after="0" w:line="240" w:lineRule="auto"/>
        <w:jc w:val="both"/>
        <w:rPr>
          <w:rFonts w:ascii="Times New Roman" w:hAnsi="Times New Roman"/>
          <w:sz w:val="20"/>
          <w:szCs w:val="20"/>
        </w:rPr>
      </w:pPr>
      <w:r>
        <w:rPr>
          <w:rFonts w:ascii="Times New Roman" w:hAnsi="Times New Roman"/>
          <w:b/>
          <w:bCs/>
          <w:sz w:val="20"/>
          <w:szCs w:val="20"/>
        </w:rPr>
        <w:t>8. Номер и (или) наименование элемента планировочной структуры, в границах которого расположен земельный участок</w:t>
      </w:r>
      <w:r>
        <w:rPr>
          <w:rFonts w:ascii="Times New Roman" w:hAnsi="Times New Roman"/>
          <w:sz w:val="20"/>
          <w:szCs w:val="20"/>
        </w:rPr>
        <w:t xml:space="preserve">  </w:t>
      </w:r>
    </w:p>
    <w:p w:rsidR="00FE6822" w:rsidRDefault="00FE6822">
      <w:pPr>
        <w:pBdr>
          <w:top w:val="single" w:sz="4" w:space="1" w:color="auto"/>
        </w:pBdr>
        <w:autoSpaceDE w:val="0"/>
        <w:autoSpaceDN w:val="0"/>
        <w:spacing w:after="0" w:line="240" w:lineRule="auto"/>
        <w:ind w:left="1843"/>
        <w:rPr>
          <w:rFonts w:ascii="Times New Roman" w:hAnsi="Times New Roman"/>
          <w:sz w:val="2"/>
          <w:szCs w:val="2"/>
        </w:rPr>
      </w:pPr>
    </w:p>
    <w:p w:rsidR="00FE6822" w:rsidRDefault="0050796D">
      <w:pPr>
        <w:autoSpaceDE w:val="0"/>
        <w:autoSpaceDN w:val="0"/>
        <w:spacing w:after="0" w:line="240" w:lineRule="auto"/>
        <w:jc w:val="both"/>
        <w:rPr>
          <w:rFonts w:ascii="Times New Roman" w:hAnsi="Times New Roman"/>
          <w:b/>
          <w:bCs/>
          <w:sz w:val="20"/>
          <w:szCs w:val="20"/>
        </w:rPr>
      </w:pPr>
      <w:r>
        <w:rPr>
          <w:rFonts w:ascii="Times New Roman" w:hAnsi="Times New Roman"/>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E6822" w:rsidRDefault="00FE6822">
      <w:pPr>
        <w:autoSpaceDE w:val="0"/>
        <w:autoSpaceDN w:val="0"/>
        <w:spacing w:after="0" w:line="240" w:lineRule="auto"/>
        <w:rPr>
          <w:rFonts w:ascii="Times New Roman" w:hAnsi="Times New Roman"/>
          <w:sz w:val="20"/>
          <w:szCs w:val="20"/>
        </w:rPr>
      </w:pPr>
    </w:p>
    <w:p w:rsidR="00FE6822" w:rsidRDefault="00FE6822">
      <w:pPr>
        <w:pBdr>
          <w:top w:val="single" w:sz="4" w:space="1" w:color="auto"/>
        </w:pBdr>
        <w:autoSpaceDE w:val="0"/>
        <w:autoSpaceDN w:val="0"/>
        <w:spacing w:after="0" w:line="240" w:lineRule="auto"/>
        <w:rPr>
          <w:rFonts w:ascii="Times New Roman" w:hAnsi="Times New Roman"/>
          <w:sz w:val="2"/>
          <w:szCs w:val="2"/>
        </w:rPr>
      </w:pPr>
    </w:p>
    <w:p w:rsidR="00FE6822" w:rsidRDefault="0050796D">
      <w:pPr>
        <w:autoSpaceDE w:val="0"/>
        <w:autoSpaceDN w:val="0"/>
        <w:spacing w:after="0" w:line="240" w:lineRule="auto"/>
        <w:jc w:val="both"/>
        <w:rPr>
          <w:rFonts w:ascii="Times New Roman" w:hAnsi="Times New Roman"/>
          <w:b/>
          <w:bCs/>
          <w:sz w:val="20"/>
          <w:szCs w:val="20"/>
        </w:rPr>
      </w:pPr>
      <w:r>
        <w:rPr>
          <w:rFonts w:ascii="Times New Roman" w:hAnsi="Times New Roman"/>
          <w:b/>
          <w:bCs/>
          <w:sz w:val="20"/>
          <w:szCs w:val="20"/>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E6822" w:rsidRDefault="00FE6822">
      <w:pPr>
        <w:autoSpaceDE w:val="0"/>
        <w:autoSpaceDN w:val="0"/>
        <w:spacing w:after="0" w:line="240" w:lineRule="auto"/>
        <w:rPr>
          <w:rFonts w:ascii="Times New Roman" w:hAnsi="Times New Roman"/>
          <w:sz w:val="20"/>
          <w:szCs w:val="20"/>
        </w:rPr>
      </w:pPr>
    </w:p>
    <w:p w:rsidR="00FE6822" w:rsidRDefault="00FE6822">
      <w:pPr>
        <w:pBdr>
          <w:top w:val="single" w:sz="4" w:space="1" w:color="auto"/>
        </w:pBdr>
        <w:autoSpaceDE w:val="0"/>
        <w:autoSpaceDN w:val="0"/>
        <w:spacing w:after="0" w:line="240" w:lineRule="auto"/>
        <w:rPr>
          <w:rFonts w:ascii="Times New Roman" w:hAnsi="Times New Roman"/>
          <w:sz w:val="2"/>
          <w:szCs w:val="2"/>
        </w:rPr>
      </w:pPr>
    </w:p>
    <w:p w:rsidR="00FE6822" w:rsidRDefault="0050796D">
      <w:pPr>
        <w:autoSpaceDE w:val="0"/>
        <w:autoSpaceDN w:val="0"/>
        <w:spacing w:after="0" w:line="240" w:lineRule="auto"/>
        <w:rPr>
          <w:rFonts w:ascii="Times New Roman" w:hAnsi="Times New Roman"/>
          <w:sz w:val="20"/>
          <w:szCs w:val="20"/>
        </w:rPr>
      </w:pPr>
      <w:r>
        <w:rPr>
          <w:rFonts w:ascii="Times New Roman" w:hAnsi="Times New Roman"/>
          <w:b/>
          <w:bCs/>
          <w:sz w:val="20"/>
          <w:szCs w:val="20"/>
        </w:rPr>
        <w:t>11. Информация о красных линиях:</w:t>
      </w:r>
      <w:r>
        <w:rPr>
          <w:rFonts w:ascii="Times New Roman" w:hAnsi="Times New Roman"/>
          <w:sz w:val="20"/>
          <w:szCs w:val="20"/>
        </w:rPr>
        <w:t xml:space="preserve">  </w:t>
      </w:r>
    </w:p>
    <w:p w:rsidR="00FE6822" w:rsidRDefault="00FE6822">
      <w:pPr>
        <w:pBdr>
          <w:top w:val="single" w:sz="4" w:space="1" w:color="auto"/>
        </w:pBdr>
        <w:autoSpaceDE w:val="0"/>
        <w:autoSpaceDN w:val="0"/>
        <w:spacing w:after="240" w:line="240" w:lineRule="auto"/>
        <w:ind w:left="3385"/>
        <w:rPr>
          <w:rFonts w:ascii="Times New Roman" w:hAnsi="Times New Roman"/>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4196"/>
        <w:gridCol w:w="4196"/>
      </w:tblGrid>
      <w:tr w:rsidR="00FE6822">
        <w:trPr>
          <w:cantSplit/>
          <w:trHeight w:val="705"/>
        </w:trPr>
        <w:tc>
          <w:tcPr>
            <w:tcW w:w="1588" w:type="dxa"/>
            <w:vMerge w:val="restart"/>
          </w:tcPr>
          <w:p w:rsidR="00FE6822" w:rsidRDefault="0050796D">
            <w:pPr>
              <w:autoSpaceDE w:val="0"/>
              <w:autoSpaceDN w:val="0"/>
              <w:spacing w:before="120" w:after="0" w:line="240" w:lineRule="auto"/>
              <w:jc w:val="center"/>
              <w:rPr>
                <w:rFonts w:ascii="Times New Roman" w:hAnsi="Times New Roman"/>
                <w:sz w:val="20"/>
                <w:szCs w:val="20"/>
              </w:rPr>
            </w:pPr>
            <w:r>
              <w:rPr>
                <w:rFonts w:ascii="Times New Roman" w:hAnsi="Times New Roman"/>
                <w:sz w:val="20"/>
                <w:szCs w:val="20"/>
              </w:rPr>
              <w:t>Обозначение (номер) характерной точки</w:t>
            </w:r>
          </w:p>
        </w:tc>
        <w:tc>
          <w:tcPr>
            <w:tcW w:w="8392" w:type="dxa"/>
            <w:gridSpan w:val="2"/>
          </w:tcPr>
          <w:p w:rsidR="00FE6822" w:rsidRDefault="0050796D">
            <w:pPr>
              <w:autoSpaceDE w:val="0"/>
              <w:autoSpaceDN w:val="0"/>
              <w:spacing w:before="120" w:after="0" w:line="240" w:lineRule="auto"/>
              <w:jc w:val="center"/>
              <w:rPr>
                <w:rFonts w:ascii="Times New Roman" w:hAnsi="Times New Roman"/>
                <w:sz w:val="20"/>
                <w:szCs w:val="20"/>
              </w:rPr>
            </w:pPr>
            <w:r>
              <w:rPr>
                <w:rFonts w:ascii="Times New Roman" w:hAnsi="Times New Roman"/>
                <w:sz w:val="20"/>
                <w:szCs w:val="20"/>
              </w:rPr>
              <w:t>Перечень координат характерных точек в системе координат,</w:t>
            </w:r>
            <w:r>
              <w:rPr>
                <w:rFonts w:ascii="Times New Roman" w:hAnsi="Times New Roman"/>
                <w:sz w:val="20"/>
                <w:szCs w:val="20"/>
              </w:rPr>
              <w:br/>
              <w:t>используемой для ведения Единого государственного реестра недвижимости</w:t>
            </w:r>
          </w:p>
        </w:tc>
      </w:tr>
      <w:tr w:rsidR="00FE6822">
        <w:trPr>
          <w:cantSplit/>
          <w:trHeight w:val="397"/>
        </w:trPr>
        <w:tc>
          <w:tcPr>
            <w:tcW w:w="1588" w:type="dxa"/>
            <w:vMerge/>
            <w:vAlign w:val="center"/>
          </w:tcPr>
          <w:p w:rsidR="00FE6822" w:rsidRDefault="00FE6822">
            <w:pPr>
              <w:autoSpaceDE w:val="0"/>
              <w:autoSpaceDN w:val="0"/>
              <w:spacing w:after="0" w:line="240" w:lineRule="auto"/>
              <w:jc w:val="center"/>
              <w:rPr>
                <w:rFonts w:ascii="Times New Roman" w:hAnsi="Times New Roman"/>
                <w:sz w:val="20"/>
                <w:szCs w:val="20"/>
              </w:rPr>
            </w:pPr>
          </w:p>
        </w:tc>
        <w:tc>
          <w:tcPr>
            <w:tcW w:w="4196" w:type="dxa"/>
            <w:vAlign w:val="center"/>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X</w:t>
            </w:r>
          </w:p>
        </w:tc>
        <w:tc>
          <w:tcPr>
            <w:tcW w:w="4196" w:type="dxa"/>
            <w:vAlign w:val="center"/>
          </w:tcPr>
          <w:p w:rsidR="00FE6822" w:rsidRDefault="0050796D">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Y</w:t>
            </w:r>
          </w:p>
        </w:tc>
      </w:tr>
      <w:tr w:rsidR="00FE6822">
        <w:trPr>
          <w:trHeight w:val="397"/>
        </w:trPr>
        <w:tc>
          <w:tcPr>
            <w:tcW w:w="1588"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4196" w:type="dxa"/>
            <w:vAlign w:val="center"/>
          </w:tcPr>
          <w:p w:rsidR="00FE6822" w:rsidRDefault="00FE6822">
            <w:pPr>
              <w:autoSpaceDE w:val="0"/>
              <w:autoSpaceDN w:val="0"/>
              <w:spacing w:after="0" w:line="240" w:lineRule="auto"/>
              <w:jc w:val="center"/>
              <w:rPr>
                <w:rFonts w:ascii="Times New Roman" w:hAnsi="Times New Roman"/>
                <w:sz w:val="20"/>
                <w:szCs w:val="20"/>
              </w:rPr>
            </w:pPr>
          </w:p>
        </w:tc>
        <w:tc>
          <w:tcPr>
            <w:tcW w:w="4196" w:type="dxa"/>
            <w:vAlign w:val="center"/>
          </w:tcPr>
          <w:p w:rsidR="00FE6822" w:rsidRDefault="00FE6822">
            <w:pPr>
              <w:autoSpaceDE w:val="0"/>
              <w:autoSpaceDN w:val="0"/>
              <w:spacing w:after="0" w:line="240" w:lineRule="auto"/>
              <w:jc w:val="center"/>
              <w:rPr>
                <w:rFonts w:ascii="Times New Roman" w:hAnsi="Times New Roman"/>
                <w:sz w:val="20"/>
                <w:szCs w:val="20"/>
              </w:rPr>
            </w:pPr>
          </w:p>
        </w:tc>
      </w:tr>
    </w:tbl>
    <w:p w:rsidR="00FE6822" w:rsidRDefault="00FE6822">
      <w:pPr>
        <w:autoSpaceDE w:val="0"/>
        <w:autoSpaceDN w:val="0"/>
        <w:spacing w:after="0" w:line="240" w:lineRule="auto"/>
        <w:rPr>
          <w:rFonts w:ascii="Times New Roman" w:hAnsi="Times New Roman"/>
          <w:sz w:val="20"/>
          <w:szCs w:val="20"/>
        </w:rPr>
      </w:pPr>
    </w:p>
    <w:p w:rsidR="00FE6822" w:rsidRDefault="00FE6822">
      <w:pPr>
        <w:autoSpaceDE w:val="0"/>
        <w:autoSpaceDN w:val="0"/>
        <w:adjustRightInd w:val="0"/>
        <w:spacing w:after="0" w:line="240" w:lineRule="auto"/>
        <w:jc w:val="both"/>
        <w:outlineLvl w:val="1"/>
      </w:pPr>
    </w:p>
    <w:p w:rsidR="00FE6822" w:rsidRDefault="00FE6822">
      <w:pPr>
        <w:spacing w:after="0" w:line="240" w:lineRule="auto"/>
        <w:jc w:val="right"/>
        <w:rPr>
          <w:rFonts w:ascii="Times New Roman" w:hAnsi="Times New Roman"/>
          <w:sz w:val="20"/>
          <w:szCs w:val="20"/>
        </w:rPr>
      </w:pPr>
    </w:p>
    <w:p w:rsidR="00FE6822" w:rsidRDefault="0050796D">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4</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к технологической схеме</w:t>
      </w:r>
    </w:p>
    <w:p w:rsidR="00FE6822" w:rsidRDefault="0050796D" w:rsidP="0008066B">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предоставления </w:t>
      </w:r>
      <w:r w:rsidR="0008066B">
        <w:rPr>
          <w:rFonts w:ascii="Times New Roman" w:hAnsi="Times New Roman"/>
          <w:sz w:val="20"/>
          <w:szCs w:val="20"/>
        </w:rPr>
        <w:t>муниципальной</w:t>
      </w:r>
      <w:r>
        <w:rPr>
          <w:rFonts w:ascii="Times New Roman" w:hAnsi="Times New Roman"/>
          <w:sz w:val="20"/>
          <w:szCs w:val="20"/>
        </w:rPr>
        <w:t xml:space="preserve"> услуги</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«Предоставление градостроительного</w:t>
      </w:r>
    </w:p>
    <w:p w:rsidR="00FE6822" w:rsidRDefault="0050796D">
      <w:pPr>
        <w:spacing w:after="0" w:line="240" w:lineRule="auto"/>
        <w:ind w:firstLine="567"/>
        <w:jc w:val="right"/>
        <w:rPr>
          <w:rFonts w:ascii="Times New Roman" w:eastAsia="Arial" w:hAnsi="Times New Roman"/>
          <w:sz w:val="20"/>
          <w:szCs w:val="20"/>
        </w:rPr>
      </w:pPr>
      <w:r>
        <w:rPr>
          <w:rFonts w:ascii="Times New Roman" w:hAnsi="Times New Roman"/>
          <w:sz w:val="20"/>
          <w:szCs w:val="20"/>
        </w:rPr>
        <w:t>плана земельного участка»</w:t>
      </w:r>
    </w:p>
    <w:p w:rsidR="00FE6822" w:rsidRDefault="00FE6822">
      <w:pPr>
        <w:spacing w:after="0" w:line="240" w:lineRule="auto"/>
        <w:jc w:val="right"/>
        <w:rPr>
          <w:rFonts w:ascii="Times New Roman" w:hAnsi="Times New Roman"/>
          <w:sz w:val="20"/>
          <w:szCs w:val="20"/>
        </w:rPr>
      </w:pPr>
    </w:p>
    <w:p w:rsidR="00FE6822" w:rsidRDefault="0050796D">
      <w:pPr>
        <w:rPr>
          <w:rFonts w:ascii="Times New Roman" w:hAnsi="Times New Roman"/>
          <w:b/>
          <w:bCs/>
        </w:rPr>
      </w:pPr>
      <w:r>
        <w:rPr>
          <w:rFonts w:ascii="Times New Roman" w:hAnsi="Times New Roman"/>
          <w:b/>
          <w:bCs/>
        </w:rPr>
        <w:t>Градостроительный план земельного участка</w:t>
      </w:r>
    </w:p>
    <w:p w:rsidR="00FE6822" w:rsidRDefault="0050796D">
      <w:pPr>
        <w:spacing w:after="20" w:line="240" w:lineRule="auto"/>
        <w:rPr>
          <w:rFonts w:ascii="Times New Roman" w:hAnsi="Times New Roman"/>
        </w:rPr>
      </w:pP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3"/>
        <w:gridCol w:w="663"/>
        <w:gridCol w:w="663"/>
        <w:gridCol w:w="663"/>
        <w:gridCol w:w="663"/>
        <w:gridCol w:w="663"/>
        <w:gridCol w:w="663"/>
        <w:gridCol w:w="663"/>
        <w:gridCol w:w="663"/>
        <w:gridCol w:w="663"/>
        <w:gridCol w:w="663"/>
        <w:gridCol w:w="663"/>
        <w:gridCol w:w="663"/>
        <w:gridCol w:w="663"/>
        <w:gridCol w:w="663"/>
      </w:tblGrid>
      <w:tr w:rsidR="00FE6822">
        <w:tc>
          <w:tcPr>
            <w:tcW w:w="663" w:type="dxa"/>
            <w:vAlign w:val="center"/>
          </w:tcPr>
          <w:p w:rsidR="00FE6822" w:rsidRDefault="0050796D">
            <w:pPr>
              <w:spacing w:line="240" w:lineRule="auto"/>
              <w:jc w:val="center"/>
              <w:rPr>
                <w:rFonts w:ascii="Times New Roman" w:hAnsi="Times New Roman"/>
              </w:rPr>
            </w:pPr>
            <w:r>
              <w:rPr>
                <w:rFonts w:ascii="Times New Roman" w:hAnsi="Times New Roman"/>
              </w:rPr>
              <w:t>4</w:t>
            </w:r>
          </w:p>
        </w:tc>
        <w:tc>
          <w:tcPr>
            <w:tcW w:w="663" w:type="dxa"/>
            <w:vAlign w:val="center"/>
          </w:tcPr>
          <w:p w:rsidR="00FE6822" w:rsidRDefault="0050796D">
            <w:pPr>
              <w:spacing w:line="240" w:lineRule="auto"/>
              <w:jc w:val="center"/>
              <w:rPr>
                <w:rFonts w:ascii="Times New Roman" w:hAnsi="Times New Roman"/>
              </w:rPr>
            </w:pPr>
            <w:r>
              <w:rPr>
                <w:rFonts w:ascii="Times New Roman" w:hAnsi="Times New Roman"/>
              </w:rPr>
              <w:t>8</w:t>
            </w:r>
          </w:p>
        </w:tc>
        <w:tc>
          <w:tcPr>
            <w:tcW w:w="663" w:type="dxa"/>
            <w:vAlign w:val="center"/>
          </w:tcPr>
          <w:p w:rsidR="00FE6822" w:rsidRDefault="0050796D">
            <w:pPr>
              <w:spacing w:line="240" w:lineRule="auto"/>
              <w:jc w:val="center"/>
              <w:rPr>
                <w:rFonts w:ascii="Times New Roman" w:hAnsi="Times New Roman"/>
              </w:rPr>
            </w:pPr>
            <w:r>
              <w:rPr>
                <w:rFonts w:ascii="Times New Roman" w:hAnsi="Times New Roman"/>
              </w:rPr>
              <w:t>5</w:t>
            </w:r>
          </w:p>
        </w:tc>
        <w:tc>
          <w:tcPr>
            <w:tcW w:w="663" w:type="dxa"/>
            <w:vAlign w:val="center"/>
          </w:tcPr>
          <w:p w:rsidR="00FE6822" w:rsidRDefault="0050796D">
            <w:pPr>
              <w:spacing w:line="240" w:lineRule="auto"/>
              <w:jc w:val="center"/>
              <w:rPr>
                <w:rFonts w:ascii="Times New Roman" w:hAnsi="Times New Roman"/>
              </w:rPr>
            </w:pPr>
            <w:r>
              <w:rPr>
                <w:rFonts w:ascii="Times New Roman" w:hAnsi="Times New Roman"/>
              </w:rPr>
              <w:t>0</w:t>
            </w:r>
          </w:p>
        </w:tc>
        <w:tc>
          <w:tcPr>
            <w:tcW w:w="663" w:type="dxa"/>
            <w:vAlign w:val="center"/>
          </w:tcPr>
          <w:p w:rsidR="00FE6822" w:rsidRDefault="0050796D">
            <w:pPr>
              <w:spacing w:line="240" w:lineRule="auto"/>
              <w:jc w:val="center"/>
              <w:rPr>
                <w:rFonts w:ascii="Times New Roman" w:hAnsi="Times New Roman"/>
              </w:rPr>
            </w:pPr>
            <w:r>
              <w:rPr>
                <w:rFonts w:ascii="Times New Roman" w:hAnsi="Times New Roman"/>
              </w:rPr>
              <w:t>2</w:t>
            </w:r>
          </w:p>
        </w:tc>
        <w:tc>
          <w:tcPr>
            <w:tcW w:w="663" w:type="dxa"/>
            <w:vAlign w:val="center"/>
          </w:tcPr>
          <w:p w:rsidR="00FE6822" w:rsidRDefault="0050796D">
            <w:pPr>
              <w:spacing w:line="240" w:lineRule="auto"/>
              <w:jc w:val="center"/>
              <w:rPr>
                <w:rFonts w:ascii="Times New Roman" w:hAnsi="Times New Roman"/>
              </w:rPr>
            </w:pPr>
            <w:r>
              <w:rPr>
                <w:rFonts w:ascii="Times New Roman" w:hAnsi="Times New Roman"/>
              </w:rPr>
              <w:t>1</w:t>
            </w:r>
          </w:p>
        </w:tc>
        <w:tc>
          <w:tcPr>
            <w:tcW w:w="663" w:type="dxa"/>
            <w:vAlign w:val="center"/>
          </w:tcPr>
          <w:p w:rsidR="00FE6822" w:rsidRDefault="0050796D">
            <w:pPr>
              <w:spacing w:line="240" w:lineRule="auto"/>
              <w:jc w:val="center"/>
              <w:rPr>
                <w:rFonts w:ascii="Times New Roman" w:hAnsi="Times New Roman"/>
              </w:rPr>
            </w:pPr>
            <w:r>
              <w:rPr>
                <w:rFonts w:ascii="Times New Roman" w:hAnsi="Times New Roman"/>
              </w:rPr>
              <w:t>0</w:t>
            </w:r>
          </w:p>
        </w:tc>
        <w:tc>
          <w:tcPr>
            <w:tcW w:w="663" w:type="dxa"/>
            <w:vAlign w:val="center"/>
          </w:tcPr>
          <w:p w:rsidR="00FE6822" w:rsidRDefault="0050796D">
            <w:pPr>
              <w:spacing w:line="240" w:lineRule="auto"/>
              <w:jc w:val="center"/>
              <w:rPr>
                <w:rFonts w:ascii="Times New Roman" w:hAnsi="Times New Roman"/>
              </w:rPr>
            </w:pPr>
            <w:r>
              <w:rPr>
                <w:rFonts w:ascii="Times New Roman" w:hAnsi="Times New Roman"/>
              </w:rPr>
              <w:t>1</w:t>
            </w:r>
          </w:p>
        </w:tc>
        <w:tc>
          <w:tcPr>
            <w:tcW w:w="663" w:type="dxa"/>
            <w:vAlign w:val="center"/>
          </w:tcPr>
          <w:p w:rsidR="00FE6822" w:rsidRDefault="0050796D">
            <w:pPr>
              <w:spacing w:line="240" w:lineRule="auto"/>
              <w:jc w:val="center"/>
              <w:rPr>
                <w:rFonts w:ascii="Times New Roman" w:hAnsi="Times New Roman"/>
              </w:rPr>
            </w:pPr>
            <w:r>
              <w:rPr>
                <w:rFonts w:ascii="Times New Roman" w:hAnsi="Times New Roman"/>
              </w:rPr>
              <w:t>1</w:t>
            </w:r>
          </w:p>
        </w:tc>
        <w:tc>
          <w:tcPr>
            <w:tcW w:w="663" w:type="dxa"/>
            <w:vAlign w:val="center"/>
          </w:tcPr>
          <w:p w:rsidR="00FE6822" w:rsidRDefault="0050796D">
            <w:pPr>
              <w:spacing w:line="240" w:lineRule="auto"/>
              <w:jc w:val="center"/>
              <w:rPr>
                <w:rFonts w:ascii="Times New Roman" w:hAnsi="Times New Roman"/>
              </w:rPr>
            </w:pPr>
            <w:r>
              <w:rPr>
                <w:rFonts w:ascii="Times New Roman" w:hAnsi="Times New Roman"/>
              </w:rPr>
              <w:t>6</w:t>
            </w:r>
          </w:p>
        </w:tc>
        <w:tc>
          <w:tcPr>
            <w:tcW w:w="663" w:type="dxa"/>
            <w:vAlign w:val="center"/>
          </w:tcPr>
          <w:p w:rsidR="00FE6822" w:rsidRDefault="0050796D">
            <w:pPr>
              <w:spacing w:line="240" w:lineRule="auto"/>
              <w:jc w:val="center"/>
              <w:rPr>
                <w:rFonts w:ascii="Times New Roman" w:hAnsi="Times New Roman"/>
              </w:rPr>
            </w:pPr>
            <w:r>
              <w:rPr>
                <w:rFonts w:ascii="Times New Roman" w:hAnsi="Times New Roman"/>
              </w:rPr>
              <w:t>1</w:t>
            </w:r>
          </w:p>
        </w:tc>
        <w:tc>
          <w:tcPr>
            <w:tcW w:w="663" w:type="dxa"/>
            <w:vAlign w:val="center"/>
          </w:tcPr>
          <w:p w:rsidR="00FE6822" w:rsidRDefault="0050796D">
            <w:pPr>
              <w:spacing w:line="240" w:lineRule="auto"/>
              <w:jc w:val="center"/>
              <w:rPr>
                <w:rFonts w:ascii="Times New Roman" w:hAnsi="Times New Roman"/>
              </w:rPr>
            </w:pPr>
            <w:r>
              <w:rPr>
                <w:rFonts w:ascii="Times New Roman" w:hAnsi="Times New Roman"/>
              </w:rPr>
              <w:t>2</w:t>
            </w:r>
          </w:p>
        </w:tc>
        <w:tc>
          <w:tcPr>
            <w:tcW w:w="663" w:type="dxa"/>
            <w:vAlign w:val="center"/>
          </w:tcPr>
          <w:p w:rsidR="00FE6822" w:rsidRDefault="0050796D">
            <w:pPr>
              <w:spacing w:line="240" w:lineRule="auto"/>
              <w:jc w:val="center"/>
              <w:rPr>
                <w:rFonts w:ascii="Times New Roman" w:hAnsi="Times New Roman"/>
              </w:rPr>
            </w:pPr>
            <w:r>
              <w:rPr>
                <w:rFonts w:ascii="Times New Roman" w:hAnsi="Times New Roman"/>
              </w:rPr>
              <w:t>0</w:t>
            </w:r>
          </w:p>
        </w:tc>
        <w:tc>
          <w:tcPr>
            <w:tcW w:w="663" w:type="dxa"/>
            <w:vAlign w:val="center"/>
          </w:tcPr>
          <w:p w:rsidR="00FE6822" w:rsidRDefault="0050796D">
            <w:pPr>
              <w:spacing w:line="240" w:lineRule="auto"/>
              <w:jc w:val="center"/>
              <w:rPr>
                <w:rFonts w:ascii="Times New Roman" w:hAnsi="Times New Roman"/>
              </w:rPr>
            </w:pPr>
            <w:r>
              <w:rPr>
                <w:rFonts w:ascii="Times New Roman" w:hAnsi="Times New Roman"/>
              </w:rPr>
              <w:t>1</w:t>
            </w:r>
          </w:p>
        </w:tc>
        <w:tc>
          <w:tcPr>
            <w:tcW w:w="663" w:type="dxa"/>
            <w:vAlign w:val="center"/>
          </w:tcPr>
          <w:p w:rsidR="00FE6822" w:rsidRDefault="0050796D">
            <w:pPr>
              <w:spacing w:line="240" w:lineRule="auto"/>
              <w:jc w:val="center"/>
              <w:rPr>
                <w:rFonts w:ascii="Times New Roman" w:hAnsi="Times New Roman"/>
              </w:rPr>
            </w:pPr>
            <w:r>
              <w:rPr>
                <w:rFonts w:ascii="Times New Roman" w:hAnsi="Times New Roman"/>
              </w:rPr>
              <w:t>6</w:t>
            </w:r>
          </w:p>
        </w:tc>
      </w:tr>
    </w:tbl>
    <w:p w:rsidR="00FE6822" w:rsidRDefault="00FE6822">
      <w:pPr>
        <w:spacing w:after="0" w:line="240" w:lineRule="auto"/>
        <w:rPr>
          <w:rFonts w:ascii="Times New Roman" w:hAnsi="Times New Roman"/>
          <w:bCs/>
          <w:sz w:val="16"/>
          <w:szCs w:val="16"/>
        </w:rPr>
      </w:pPr>
    </w:p>
    <w:p w:rsidR="00FE6822" w:rsidRDefault="0050796D">
      <w:pPr>
        <w:spacing w:after="0" w:line="240" w:lineRule="auto"/>
        <w:rPr>
          <w:rFonts w:ascii="Times New Roman" w:hAnsi="Times New Roman"/>
          <w:b/>
          <w:bCs/>
          <w:i/>
        </w:rPr>
      </w:pPr>
      <w:r>
        <w:rPr>
          <w:rFonts w:ascii="Times New Roman" w:hAnsi="Times New Roman"/>
          <w:b/>
          <w:bCs/>
        </w:rPr>
        <w:t xml:space="preserve">Градостроительный план земельного участка подготовлен на основании </w:t>
      </w:r>
      <w:r>
        <w:rPr>
          <w:rFonts w:ascii="Times New Roman" w:hAnsi="Times New Roman"/>
          <w:b/>
          <w:bCs/>
          <w:i/>
        </w:rPr>
        <w:t>заявления Иванова Ивана Ивановича от 20.01.2020г.</w:t>
      </w:r>
    </w:p>
    <w:p w:rsidR="00FE6822" w:rsidRDefault="0050796D">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FE6822" w:rsidRDefault="0050796D">
      <w:pPr>
        <w:spacing w:after="0" w:line="240" w:lineRule="auto"/>
        <w:rPr>
          <w:rFonts w:ascii="Times New Roman" w:hAnsi="Times New Roman"/>
          <w:b/>
          <w:bCs/>
          <w:i/>
        </w:rPr>
      </w:pPr>
      <w:r>
        <w:rPr>
          <w:rFonts w:ascii="Times New Roman" w:hAnsi="Times New Roman"/>
          <w:b/>
          <w:bCs/>
        </w:rPr>
        <w:t xml:space="preserve">Местонахождение земельного участка </w:t>
      </w:r>
      <w:r>
        <w:rPr>
          <w:rFonts w:ascii="Times New Roman" w:hAnsi="Times New Roman"/>
          <w:b/>
          <w:bCs/>
          <w:i/>
        </w:rPr>
        <w:t xml:space="preserve">Липецкая область, </w:t>
      </w:r>
    </w:p>
    <w:p w:rsidR="00FE6822" w:rsidRDefault="0050796D">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(субъект Российской Федерации)</w:t>
      </w:r>
    </w:p>
    <w:p w:rsidR="00FE6822" w:rsidRDefault="0050796D">
      <w:pPr>
        <w:spacing w:after="0" w:line="240" w:lineRule="auto"/>
        <w:jc w:val="center"/>
        <w:rPr>
          <w:rFonts w:ascii="Times New Roman" w:hAnsi="Times New Roman"/>
        </w:rPr>
      </w:pPr>
      <w:r>
        <w:rPr>
          <w:rFonts w:ascii="Times New Roman" w:hAnsi="Times New Roman"/>
          <w:b/>
          <w:bCs/>
          <w:i/>
        </w:rPr>
        <w:t>Грязинский район,</w:t>
      </w:r>
    </w:p>
    <w:p w:rsidR="00FE6822" w:rsidRDefault="0050796D">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(муниципальный район или городской округ)</w:t>
      </w:r>
    </w:p>
    <w:p w:rsidR="00FE6822" w:rsidRDefault="0050796D">
      <w:pPr>
        <w:spacing w:after="0" w:line="240" w:lineRule="auto"/>
        <w:jc w:val="center"/>
        <w:rPr>
          <w:rFonts w:ascii="Times New Roman" w:hAnsi="Times New Roman"/>
        </w:rPr>
      </w:pPr>
      <w:r>
        <w:rPr>
          <w:rFonts w:ascii="Times New Roman" w:hAnsi="Times New Roman"/>
          <w:b/>
          <w:bCs/>
          <w:i/>
        </w:rPr>
        <w:t>г. Грязи, ул. Урицкого, 1</w:t>
      </w:r>
    </w:p>
    <w:p w:rsidR="00FE6822" w:rsidRDefault="0050796D">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(поселение)</w:t>
      </w:r>
    </w:p>
    <w:p w:rsidR="00FE6822" w:rsidRDefault="0050796D">
      <w:pPr>
        <w:spacing w:after="0" w:line="240" w:lineRule="auto"/>
        <w:rPr>
          <w:rFonts w:ascii="Times New Roman" w:hAnsi="Times New Roman"/>
          <w:b/>
          <w:bCs/>
        </w:rPr>
      </w:pPr>
      <w:r>
        <w:rPr>
          <w:rFonts w:ascii="Times New Roman" w:hAnsi="Times New Roman"/>
          <w:b/>
          <w:bCs/>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4196"/>
        <w:gridCol w:w="4196"/>
      </w:tblGrid>
      <w:tr w:rsidR="00FE6822">
        <w:trPr>
          <w:cantSplit/>
          <w:trHeight w:val="705"/>
        </w:trPr>
        <w:tc>
          <w:tcPr>
            <w:tcW w:w="1588" w:type="dxa"/>
            <w:vMerge w:val="restart"/>
          </w:tcPr>
          <w:p w:rsidR="00FE6822" w:rsidRDefault="0050796D">
            <w:pPr>
              <w:spacing w:after="0" w:line="240" w:lineRule="auto"/>
              <w:jc w:val="center"/>
              <w:rPr>
                <w:rFonts w:ascii="Times New Roman" w:hAnsi="Times New Roman"/>
              </w:rPr>
            </w:pPr>
            <w:r>
              <w:rPr>
                <w:rFonts w:ascii="Times New Roman" w:hAnsi="Times New Roman"/>
              </w:rPr>
              <w:t>Обозначение (номер) характерной точки</w:t>
            </w:r>
          </w:p>
        </w:tc>
        <w:tc>
          <w:tcPr>
            <w:tcW w:w="8392" w:type="dxa"/>
            <w:gridSpan w:val="2"/>
            <w:vAlign w:val="center"/>
          </w:tcPr>
          <w:p w:rsidR="00FE6822" w:rsidRDefault="0050796D">
            <w:pPr>
              <w:spacing w:after="0" w:line="240" w:lineRule="auto"/>
              <w:jc w:val="center"/>
              <w:rPr>
                <w:rFonts w:ascii="Times New Roman" w:hAnsi="Times New Roman"/>
              </w:rPr>
            </w:pPr>
            <w:r>
              <w:rPr>
                <w:rFonts w:ascii="Times New Roman" w:hAnsi="Times New Roman"/>
              </w:rPr>
              <w:t>Перечень координат характерных точек в системе координат,</w:t>
            </w:r>
            <w:r>
              <w:rPr>
                <w:rFonts w:ascii="Times New Roman" w:hAnsi="Times New Roman"/>
              </w:rPr>
              <w:br/>
              <w:t>используемой для ведения Единого государственного реестра недвижимости</w:t>
            </w:r>
          </w:p>
        </w:tc>
      </w:tr>
      <w:tr w:rsidR="00FE6822">
        <w:trPr>
          <w:cantSplit/>
          <w:trHeight w:val="397"/>
        </w:trPr>
        <w:tc>
          <w:tcPr>
            <w:tcW w:w="1588" w:type="dxa"/>
            <w:vMerge/>
            <w:vAlign w:val="center"/>
          </w:tcPr>
          <w:p w:rsidR="00FE6822" w:rsidRDefault="00FE6822">
            <w:pPr>
              <w:spacing w:after="0" w:line="240" w:lineRule="auto"/>
              <w:jc w:val="center"/>
              <w:rPr>
                <w:rFonts w:ascii="Times New Roman" w:hAnsi="Times New Roman"/>
              </w:rPr>
            </w:pP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X</w:t>
            </w: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Y</w:t>
            </w:r>
          </w:p>
        </w:tc>
      </w:tr>
      <w:tr w:rsidR="00FE6822">
        <w:trPr>
          <w:trHeight w:val="397"/>
        </w:trPr>
        <w:tc>
          <w:tcPr>
            <w:tcW w:w="1588" w:type="dxa"/>
            <w:vAlign w:val="center"/>
          </w:tcPr>
          <w:p w:rsidR="00FE6822" w:rsidRDefault="00FE6822">
            <w:pPr>
              <w:spacing w:after="0" w:line="240" w:lineRule="auto"/>
              <w:jc w:val="center"/>
              <w:rPr>
                <w:rFonts w:ascii="Times New Roman" w:hAnsi="Times New Roman"/>
              </w:rPr>
            </w:pP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координаты</w:t>
            </w: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координаты</w:t>
            </w:r>
          </w:p>
        </w:tc>
      </w:tr>
    </w:tbl>
    <w:p w:rsidR="00FE6822" w:rsidRDefault="0050796D">
      <w:pPr>
        <w:spacing w:after="0" w:line="240" w:lineRule="auto"/>
        <w:rPr>
          <w:rFonts w:ascii="Times New Roman" w:hAnsi="Times New Roman"/>
        </w:rPr>
      </w:pPr>
      <w:r>
        <w:rPr>
          <w:rFonts w:ascii="Times New Roman" w:hAnsi="Times New Roman"/>
          <w:b/>
          <w:bCs/>
        </w:rPr>
        <w:t xml:space="preserve">Кадастровый номер земельного участка </w:t>
      </w:r>
      <w:r>
        <w:rPr>
          <w:rFonts w:ascii="Times New Roman" w:hAnsi="Times New Roman"/>
        </w:rPr>
        <w:t>(при наличии)</w:t>
      </w:r>
      <w:r>
        <w:rPr>
          <w:rFonts w:ascii="Times New Roman" w:hAnsi="Times New Roman"/>
          <w:sz w:val="24"/>
          <w:szCs w:val="24"/>
        </w:rPr>
        <w:t xml:space="preserve">  </w:t>
      </w:r>
    </w:p>
    <w:p w:rsidR="00FE6822" w:rsidRDefault="0050796D">
      <w:pPr>
        <w:spacing w:after="0" w:line="240" w:lineRule="auto"/>
        <w:rPr>
          <w:rFonts w:ascii="Times New Roman" w:hAnsi="Times New Roman"/>
          <w:i/>
        </w:rPr>
      </w:pPr>
      <w:r>
        <w:rPr>
          <w:rFonts w:ascii="Times New Roman" w:hAnsi="Times New Roman"/>
          <w:sz w:val="24"/>
          <w:szCs w:val="24"/>
        </w:rPr>
        <w:t xml:space="preserve">                                                                      </w:t>
      </w:r>
      <w:r>
        <w:rPr>
          <w:rFonts w:ascii="Times New Roman" w:hAnsi="Times New Roman"/>
          <w:i/>
          <w:sz w:val="24"/>
          <w:szCs w:val="24"/>
        </w:rPr>
        <w:t>48:02:1041542:1</w:t>
      </w:r>
    </w:p>
    <w:p w:rsidR="00FE6822" w:rsidRDefault="00FE6822">
      <w:pPr>
        <w:pBdr>
          <w:top w:val="single" w:sz="4" w:space="1" w:color="auto"/>
        </w:pBdr>
        <w:spacing w:after="0" w:line="240" w:lineRule="auto"/>
        <w:rPr>
          <w:rFonts w:ascii="Times New Roman" w:hAnsi="Times New Roman"/>
          <w:sz w:val="16"/>
          <w:szCs w:val="16"/>
        </w:rPr>
      </w:pPr>
    </w:p>
    <w:p w:rsidR="00FE6822" w:rsidRDefault="0050796D">
      <w:pPr>
        <w:spacing w:after="0" w:line="240" w:lineRule="auto"/>
        <w:rPr>
          <w:rFonts w:ascii="Times New Roman" w:hAnsi="Times New Roman"/>
          <w:b/>
          <w:bCs/>
        </w:rPr>
      </w:pPr>
      <w:r>
        <w:rPr>
          <w:rFonts w:ascii="Times New Roman" w:hAnsi="Times New Roman"/>
          <w:b/>
          <w:bCs/>
        </w:rPr>
        <w:t>Площадь земельного участка</w:t>
      </w:r>
    </w:p>
    <w:p w:rsidR="00FE6822" w:rsidRDefault="0050796D">
      <w:pPr>
        <w:spacing w:after="0" w:line="240" w:lineRule="auto"/>
        <w:rPr>
          <w:rFonts w:ascii="Times New Roman" w:hAnsi="Times New Roman"/>
          <w:i/>
        </w:rPr>
      </w:pPr>
      <w:r>
        <w:rPr>
          <w:rFonts w:ascii="Times New Roman" w:hAnsi="Times New Roman"/>
        </w:rPr>
        <w:t xml:space="preserve"> </w:t>
      </w:r>
      <w:r>
        <w:rPr>
          <w:rFonts w:ascii="Times New Roman" w:hAnsi="Times New Roman"/>
          <w:i/>
        </w:rPr>
        <w:t>500 кв.м.</w:t>
      </w:r>
    </w:p>
    <w:p w:rsidR="00FE6822" w:rsidRDefault="00FE6822">
      <w:pPr>
        <w:pBdr>
          <w:top w:val="single" w:sz="4" w:space="1" w:color="auto"/>
        </w:pBdr>
        <w:spacing w:after="0" w:line="240" w:lineRule="auto"/>
        <w:rPr>
          <w:rFonts w:ascii="Times New Roman" w:hAnsi="Times New Roman"/>
          <w:sz w:val="16"/>
          <w:szCs w:val="16"/>
        </w:rPr>
      </w:pPr>
    </w:p>
    <w:p w:rsidR="00FE6822" w:rsidRDefault="0050796D">
      <w:pPr>
        <w:spacing w:after="0" w:line="240" w:lineRule="auto"/>
        <w:jc w:val="both"/>
        <w:rPr>
          <w:rFonts w:ascii="Times New Roman" w:hAnsi="Times New Roman"/>
          <w:b/>
          <w:bCs/>
        </w:rPr>
      </w:pPr>
      <w:r>
        <w:rPr>
          <w:rFonts w:ascii="Times New Roman" w:hAnsi="Times New Roman"/>
          <w:b/>
          <w:bCs/>
        </w:rPr>
        <w:t>Информация о расположенных в границах земельного участка объектах капитального строительства</w:t>
      </w:r>
    </w:p>
    <w:p w:rsidR="00FE6822" w:rsidRDefault="0050796D">
      <w:pPr>
        <w:spacing w:after="0" w:line="240" w:lineRule="auto"/>
        <w:rPr>
          <w:rFonts w:ascii="Times New Roman" w:hAnsi="Times New Roman"/>
          <w:i/>
        </w:rPr>
      </w:pPr>
      <w:r>
        <w:rPr>
          <w:rFonts w:ascii="Times New Roman" w:hAnsi="Times New Roman"/>
          <w:i/>
        </w:rPr>
        <w:t>Объекты капитального строительства отсутствуют</w:t>
      </w:r>
    </w:p>
    <w:p w:rsidR="00FE6822" w:rsidRDefault="00FE6822">
      <w:pPr>
        <w:pBdr>
          <w:top w:val="single" w:sz="4" w:space="1" w:color="auto"/>
        </w:pBdr>
        <w:spacing w:after="0" w:line="240" w:lineRule="auto"/>
        <w:rPr>
          <w:rFonts w:ascii="Times New Roman" w:hAnsi="Times New Roman"/>
          <w:sz w:val="16"/>
          <w:szCs w:val="16"/>
        </w:rPr>
      </w:pPr>
    </w:p>
    <w:p w:rsidR="00FE6822" w:rsidRDefault="0050796D">
      <w:pPr>
        <w:spacing w:after="0" w:line="240" w:lineRule="auto"/>
        <w:rPr>
          <w:rFonts w:ascii="Times New Roman" w:hAnsi="Times New Roman"/>
        </w:rPr>
      </w:pPr>
      <w:r>
        <w:rPr>
          <w:rFonts w:ascii="Times New Roman" w:hAnsi="Times New Roman"/>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Pr>
          <w:rFonts w:ascii="Times New Roman" w:hAnsi="Times New Roman"/>
        </w:rPr>
        <w:t xml:space="preserve"> (при наличии)  </w:t>
      </w:r>
    </w:p>
    <w:p w:rsidR="00FE6822" w:rsidRDefault="0050796D">
      <w:pPr>
        <w:spacing w:after="0" w:line="240" w:lineRule="auto"/>
        <w:rPr>
          <w:rFonts w:ascii="Times New Roman" w:hAnsi="Times New Roman"/>
          <w:bCs/>
          <w:i/>
          <w:u w:val="single"/>
        </w:rPr>
      </w:pPr>
      <w:r>
        <w:rPr>
          <w:rFonts w:ascii="Times New Roman" w:hAnsi="Times New Roman"/>
          <w:bCs/>
          <w:i/>
          <w:u w:val="single"/>
        </w:rPr>
        <w:t xml:space="preserve">Проект планировки территории не утвержден                                                                                                       </w:t>
      </w:r>
    </w:p>
    <w:p w:rsidR="00FE6822" w:rsidRDefault="00FE6822">
      <w:pPr>
        <w:spacing w:after="0" w:line="240" w:lineRule="auto"/>
        <w:rPr>
          <w:rFonts w:ascii="Times New Roman" w:hAnsi="Times New Roman"/>
          <w:sz w:val="16"/>
          <w:szCs w:val="1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4196"/>
        <w:gridCol w:w="4196"/>
      </w:tblGrid>
      <w:tr w:rsidR="00FE6822">
        <w:trPr>
          <w:cantSplit/>
          <w:trHeight w:val="705"/>
        </w:trPr>
        <w:tc>
          <w:tcPr>
            <w:tcW w:w="1588" w:type="dxa"/>
            <w:vMerge w:val="restart"/>
          </w:tcPr>
          <w:p w:rsidR="00FE6822" w:rsidRDefault="0050796D">
            <w:pPr>
              <w:spacing w:after="0" w:line="240" w:lineRule="auto"/>
              <w:jc w:val="center"/>
              <w:rPr>
                <w:rFonts w:ascii="Times New Roman" w:hAnsi="Times New Roman"/>
              </w:rPr>
            </w:pPr>
            <w:r>
              <w:rPr>
                <w:rFonts w:ascii="Times New Roman" w:hAnsi="Times New Roman"/>
              </w:rPr>
              <w:t>Обозначение (номер) характерной точки</w:t>
            </w:r>
          </w:p>
        </w:tc>
        <w:tc>
          <w:tcPr>
            <w:tcW w:w="8392" w:type="dxa"/>
            <w:gridSpan w:val="2"/>
          </w:tcPr>
          <w:p w:rsidR="00FE6822" w:rsidRDefault="0050796D">
            <w:pPr>
              <w:spacing w:after="0" w:line="240" w:lineRule="auto"/>
              <w:jc w:val="center"/>
              <w:rPr>
                <w:rFonts w:ascii="Times New Roman" w:hAnsi="Times New Roman"/>
              </w:rPr>
            </w:pPr>
            <w:r>
              <w:rPr>
                <w:rFonts w:ascii="Times New Roman" w:hAnsi="Times New Roman"/>
              </w:rPr>
              <w:t>Перечень координат характерных точек в системе координат,</w:t>
            </w:r>
            <w:r>
              <w:rPr>
                <w:rFonts w:ascii="Times New Roman" w:hAnsi="Times New Roman"/>
              </w:rPr>
              <w:br/>
              <w:t>используемой для ведения Единого государственного реестра недвижимости</w:t>
            </w:r>
          </w:p>
        </w:tc>
      </w:tr>
      <w:tr w:rsidR="00FE6822">
        <w:trPr>
          <w:cantSplit/>
          <w:trHeight w:val="397"/>
        </w:trPr>
        <w:tc>
          <w:tcPr>
            <w:tcW w:w="1588" w:type="dxa"/>
            <w:vMerge/>
            <w:vAlign w:val="center"/>
          </w:tcPr>
          <w:p w:rsidR="00FE6822" w:rsidRDefault="00FE6822">
            <w:pPr>
              <w:spacing w:after="0" w:line="240" w:lineRule="auto"/>
              <w:jc w:val="center"/>
              <w:rPr>
                <w:rFonts w:ascii="Times New Roman" w:hAnsi="Times New Roman"/>
              </w:rPr>
            </w:pP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X</w:t>
            </w: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Y</w:t>
            </w:r>
          </w:p>
        </w:tc>
      </w:tr>
      <w:tr w:rsidR="00FE6822">
        <w:trPr>
          <w:trHeight w:val="397"/>
        </w:trPr>
        <w:tc>
          <w:tcPr>
            <w:tcW w:w="1588" w:type="dxa"/>
            <w:vAlign w:val="center"/>
          </w:tcPr>
          <w:p w:rsidR="00FE6822" w:rsidRDefault="0050796D">
            <w:pPr>
              <w:spacing w:after="0" w:line="240" w:lineRule="auto"/>
              <w:jc w:val="center"/>
              <w:rPr>
                <w:rFonts w:ascii="Times New Roman" w:hAnsi="Times New Roman"/>
              </w:rPr>
            </w:pPr>
            <w:r>
              <w:rPr>
                <w:rFonts w:ascii="Times New Roman" w:hAnsi="Times New Roman"/>
              </w:rPr>
              <w:t>-</w:t>
            </w: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w:t>
            </w: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w:t>
            </w:r>
          </w:p>
        </w:tc>
      </w:tr>
    </w:tbl>
    <w:p w:rsidR="00FE6822" w:rsidRDefault="0050796D">
      <w:pPr>
        <w:spacing w:after="0" w:line="240" w:lineRule="auto"/>
        <w:jc w:val="both"/>
        <w:rPr>
          <w:rFonts w:ascii="Times New Roman" w:hAnsi="Times New Roman"/>
          <w:b/>
          <w:bCs/>
        </w:rPr>
      </w:pPr>
      <w:r>
        <w:rPr>
          <w:rFonts w:ascii="Times New Roman" w:hAnsi="Times New Roman"/>
          <w:b/>
          <w:bCs/>
        </w:rPr>
        <w:t xml:space="preserve">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w:t>
      </w:r>
    </w:p>
    <w:p w:rsidR="00FE6822" w:rsidRDefault="0050796D">
      <w:pPr>
        <w:spacing w:after="0" w:line="240" w:lineRule="auto"/>
        <w:rPr>
          <w:rFonts w:ascii="Times New Roman" w:hAnsi="Times New Roman"/>
        </w:rPr>
      </w:pPr>
      <w:r>
        <w:rPr>
          <w:rFonts w:ascii="Times New Roman" w:hAnsi="Times New Roman"/>
          <w:bCs/>
          <w:i/>
        </w:rPr>
        <w:t>Документация по планировке территории не утверждена</w:t>
      </w:r>
    </w:p>
    <w:p w:rsidR="00FE6822" w:rsidRDefault="0050796D">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E6822" w:rsidRDefault="0050796D">
      <w:pPr>
        <w:spacing w:after="0" w:line="240" w:lineRule="auto"/>
        <w:rPr>
          <w:rFonts w:ascii="Times New Roman" w:hAnsi="Times New Roman"/>
          <w:i/>
        </w:rPr>
      </w:pPr>
      <w:r>
        <w:rPr>
          <w:rFonts w:ascii="Times New Roman" w:hAnsi="Times New Roman"/>
          <w:b/>
          <w:bCs/>
        </w:rPr>
        <w:t>Градостроительный план подготовлен</w:t>
      </w:r>
      <w:r>
        <w:rPr>
          <w:rFonts w:ascii="Times New Roman" w:hAnsi="Times New Roman"/>
        </w:rPr>
        <w:t xml:space="preserve">  </w:t>
      </w:r>
      <w:r>
        <w:rPr>
          <w:rFonts w:ascii="Times New Roman" w:hAnsi="Times New Roman"/>
          <w:i/>
        </w:rPr>
        <w:t>специалист отдела архитектуры и градостроительства администрации Грязинского района Петров Т.Т.</w:t>
      </w:r>
    </w:p>
    <w:p w:rsidR="00FE6822" w:rsidRDefault="0050796D">
      <w:pPr>
        <w:pBdr>
          <w:top w:val="single" w:sz="4" w:space="1" w:color="auto"/>
        </w:pBdr>
        <w:spacing w:after="0" w:line="240" w:lineRule="auto"/>
        <w:ind w:left="3595"/>
        <w:jc w:val="center"/>
        <w:rPr>
          <w:rFonts w:ascii="Times New Roman" w:hAnsi="Times New Roman"/>
          <w:sz w:val="16"/>
          <w:szCs w:val="16"/>
        </w:rPr>
      </w:pPr>
      <w:r>
        <w:rPr>
          <w:rFonts w:ascii="Times New Roman" w:hAnsi="Times New Roman"/>
          <w:sz w:val="16"/>
          <w:szCs w:val="16"/>
        </w:rPr>
        <w:t>(ф.и.о., должность уполномоченного лица, наименование органа)</w:t>
      </w:r>
    </w:p>
    <w:tbl>
      <w:tblPr>
        <w:tblW w:w="0" w:type="auto"/>
        <w:tblLayout w:type="fixed"/>
        <w:tblCellMar>
          <w:left w:w="28" w:type="dxa"/>
          <w:right w:w="28" w:type="dxa"/>
        </w:tblCellMar>
        <w:tblLook w:val="04A0" w:firstRow="1" w:lastRow="0" w:firstColumn="1" w:lastColumn="0" w:noHBand="0" w:noVBand="1"/>
      </w:tblPr>
      <w:tblGrid>
        <w:gridCol w:w="1985"/>
        <w:gridCol w:w="1985"/>
        <w:gridCol w:w="142"/>
        <w:gridCol w:w="2835"/>
        <w:gridCol w:w="142"/>
      </w:tblGrid>
      <w:tr w:rsidR="00FE6822">
        <w:trPr>
          <w:cantSplit/>
        </w:trPr>
        <w:tc>
          <w:tcPr>
            <w:tcW w:w="1985" w:type="dxa"/>
            <w:tcBorders>
              <w:top w:val="nil"/>
              <w:left w:val="nil"/>
              <w:bottom w:val="nil"/>
              <w:right w:val="nil"/>
            </w:tcBorders>
            <w:vAlign w:val="bottom"/>
          </w:tcPr>
          <w:p w:rsidR="00FE6822" w:rsidRDefault="0050796D">
            <w:pPr>
              <w:spacing w:after="0" w:line="240" w:lineRule="auto"/>
              <w:jc w:val="center"/>
              <w:rPr>
                <w:rFonts w:ascii="Times New Roman" w:hAnsi="Times New Roman"/>
              </w:rPr>
            </w:pPr>
            <w:r>
              <w:rPr>
                <w:rFonts w:ascii="Times New Roman" w:hAnsi="Times New Roman"/>
              </w:rPr>
              <w:t>М.П.</w:t>
            </w:r>
          </w:p>
        </w:tc>
        <w:tc>
          <w:tcPr>
            <w:tcW w:w="1985" w:type="dxa"/>
            <w:tcBorders>
              <w:top w:val="nil"/>
              <w:left w:val="nil"/>
              <w:bottom w:val="single" w:sz="4" w:space="0" w:color="auto"/>
              <w:right w:val="nil"/>
            </w:tcBorders>
            <w:vAlign w:val="bottom"/>
          </w:tcPr>
          <w:p w:rsidR="00FE6822" w:rsidRDefault="0050796D">
            <w:pPr>
              <w:spacing w:after="0" w:line="240" w:lineRule="auto"/>
              <w:jc w:val="center"/>
              <w:rPr>
                <w:rFonts w:ascii="Times New Roman" w:hAnsi="Times New Roman"/>
              </w:rPr>
            </w:pPr>
            <w:r>
              <w:rPr>
                <w:rFonts w:ascii="Times New Roman" w:hAnsi="Times New Roman"/>
              </w:rPr>
              <w:t>ПОДПИСЬ</w:t>
            </w:r>
          </w:p>
        </w:tc>
        <w:tc>
          <w:tcPr>
            <w:tcW w:w="142" w:type="dxa"/>
            <w:tcBorders>
              <w:top w:val="nil"/>
              <w:left w:val="nil"/>
              <w:bottom w:val="nil"/>
              <w:right w:val="nil"/>
            </w:tcBorders>
            <w:vAlign w:val="bottom"/>
          </w:tcPr>
          <w:p w:rsidR="00FE6822" w:rsidRDefault="0050796D">
            <w:pPr>
              <w:spacing w:after="0" w:line="240" w:lineRule="auto"/>
              <w:jc w:val="right"/>
              <w:rPr>
                <w:rFonts w:ascii="Times New Roman" w:hAnsi="Times New Roman"/>
              </w:rPr>
            </w:pPr>
            <w:r>
              <w:rPr>
                <w:rFonts w:ascii="Times New Roman" w:hAnsi="Times New Roman"/>
              </w:rPr>
              <w:t>/</w:t>
            </w:r>
          </w:p>
        </w:tc>
        <w:tc>
          <w:tcPr>
            <w:tcW w:w="2835" w:type="dxa"/>
            <w:tcBorders>
              <w:top w:val="nil"/>
              <w:left w:val="nil"/>
              <w:bottom w:val="single" w:sz="4" w:space="0" w:color="auto"/>
              <w:right w:val="nil"/>
            </w:tcBorders>
            <w:vAlign w:val="bottom"/>
          </w:tcPr>
          <w:p w:rsidR="00FE6822" w:rsidRDefault="0050796D">
            <w:pPr>
              <w:spacing w:after="0" w:line="240" w:lineRule="auto"/>
              <w:jc w:val="center"/>
              <w:rPr>
                <w:rFonts w:ascii="Times New Roman" w:hAnsi="Times New Roman"/>
              </w:rPr>
            </w:pPr>
            <w:r>
              <w:rPr>
                <w:rFonts w:ascii="Times New Roman" w:hAnsi="Times New Roman"/>
                <w:i/>
              </w:rPr>
              <w:t>Т.Т. Петров</w:t>
            </w:r>
          </w:p>
        </w:tc>
        <w:tc>
          <w:tcPr>
            <w:tcW w:w="142" w:type="dxa"/>
            <w:tcBorders>
              <w:top w:val="nil"/>
              <w:left w:val="nil"/>
              <w:bottom w:val="nil"/>
              <w:right w:val="nil"/>
            </w:tcBorders>
            <w:vAlign w:val="bottom"/>
          </w:tcPr>
          <w:p w:rsidR="00FE6822" w:rsidRDefault="0050796D">
            <w:pPr>
              <w:spacing w:after="0" w:line="240" w:lineRule="auto"/>
              <w:rPr>
                <w:rFonts w:ascii="Times New Roman" w:hAnsi="Times New Roman"/>
              </w:rPr>
            </w:pPr>
            <w:r>
              <w:rPr>
                <w:rFonts w:ascii="Times New Roman" w:hAnsi="Times New Roman"/>
              </w:rPr>
              <w:t>/</w:t>
            </w:r>
          </w:p>
        </w:tc>
      </w:tr>
      <w:tr w:rsidR="00FE6822">
        <w:trPr>
          <w:cantSplit/>
        </w:trPr>
        <w:tc>
          <w:tcPr>
            <w:tcW w:w="1985" w:type="dxa"/>
            <w:tcBorders>
              <w:top w:val="nil"/>
              <w:left w:val="nil"/>
              <w:bottom w:val="nil"/>
              <w:right w:val="nil"/>
            </w:tcBorders>
          </w:tcPr>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(при наличии)</w:t>
            </w:r>
          </w:p>
        </w:tc>
        <w:tc>
          <w:tcPr>
            <w:tcW w:w="1985" w:type="dxa"/>
            <w:tcBorders>
              <w:top w:val="nil"/>
              <w:left w:val="nil"/>
              <w:bottom w:val="nil"/>
              <w:right w:val="nil"/>
            </w:tcBorders>
          </w:tcPr>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(подпись)</w:t>
            </w:r>
          </w:p>
        </w:tc>
        <w:tc>
          <w:tcPr>
            <w:tcW w:w="142" w:type="dxa"/>
            <w:tcBorders>
              <w:top w:val="nil"/>
              <w:left w:val="nil"/>
              <w:bottom w:val="nil"/>
              <w:right w:val="nil"/>
            </w:tcBorders>
          </w:tcPr>
          <w:p w:rsidR="00FE6822" w:rsidRDefault="00FE6822">
            <w:pPr>
              <w:spacing w:after="0" w:line="240" w:lineRule="auto"/>
              <w:rPr>
                <w:rFonts w:ascii="Times New Roman" w:hAnsi="Times New Roman"/>
                <w:sz w:val="16"/>
                <w:szCs w:val="16"/>
              </w:rPr>
            </w:pPr>
          </w:p>
        </w:tc>
        <w:tc>
          <w:tcPr>
            <w:tcW w:w="2835" w:type="dxa"/>
            <w:tcBorders>
              <w:top w:val="nil"/>
              <w:left w:val="nil"/>
              <w:bottom w:val="nil"/>
              <w:right w:val="nil"/>
            </w:tcBorders>
          </w:tcPr>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(расшифровка подписи)</w:t>
            </w:r>
          </w:p>
        </w:tc>
        <w:tc>
          <w:tcPr>
            <w:tcW w:w="142" w:type="dxa"/>
            <w:tcBorders>
              <w:top w:val="nil"/>
              <w:left w:val="nil"/>
              <w:bottom w:val="nil"/>
              <w:right w:val="nil"/>
            </w:tcBorders>
          </w:tcPr>
          <w:p w:rsidR="00FE6822" w:rsidRDefault="00FE6822">
            <w:pPr>
              <w:spacing w:after="0" w:line="240" w:lineRule="auto"/>
              <w:rPr>
                <w:rFonts w:ascii="Times New Roman" w:hAnsi="Times New Roman"/>
              </w:rPr>
            </w:pPr>
          </w:p>
        </w:tc>
      </w:tr>
    </w:tbl>
    <w:p w:rsidR="00FE6822" w:rsidRDefault="0050796D">
      <w:pPr>
        <w:spacing w:after="0" w:line="240" w:lineRule="auto"/>
        <w:ind w:right="2835"/>
        <w:rPr>
          <w:rFonts w:ascii="Times New Roman" w:hAnsi="Times New Roman"/>
          <w:b/>
          <w:bCs/>
        </w:rPr>
      </w:pPr>
      <w:r>
        <w:rPr>
          <w:rFonts w:ascii="Times New Roman" w:hAnsi="Times New Roman"/>
          <w:b/>
          <w:bCs/>
        </w:rPr>
        <w:t xml:space="preserve">Дата выдачи  </w:t>
      </w:r>
      <w:r>
        <w:rPr>
          <w:rFonts w:ascii="Times New Roman" w:hAnsi="Times New Roman"/>
          <w:bCs/>
          <w:i/>
        </w:rPr>
        <w:t>02.02.2020</w:t>
      </w:r>
    </w:p>
    <w:p w:rsidR="00FE6822" w:rsidRDefault="0050796D">
      <w:pPr>
        <w:pBdr>
          <w:top w:val="single" w:sz="4" w:space="1" w:color="auto"/>
        </w:pBdr>
        <w:spacing w:after="0" w:line="240" w:lineRule="auto"/>
        <w:ind w:left="1230" w:right="2835"/>
        <w:jc w:val="center"/>
        <w:rPr>
          <w:rFonts w:ascii="Times New Roman" w:hAnsi="Times New Roman"/>
          <w:sz w:val="16"/>
          <w:szCs w:val="16"/>
        </w:rPr>
      </w:pPr>
      <w:r>
        <w:rPr>
          <w:rFonts w:ascii="Times New Roman" w:hAnsi="Times New Roman"/>
          <w:sz w:val="16"/>
          <w:szCs w:val="16"/>
        </w:rPr>
        <w:t>(ДД.ММ.ГГГГ)</w:t>
      </w:r>
    </w:p>
    <w:p w:rsidR="00FE6822" w:rsidRDefault="0050796D">
      <w:pPr>
        <w:spacing w:after="0" w:line="240" w:lineRule="auto"/>
        <w:rPr>
          <w:rFonts w:ascii="Times New Roman" w:hAnsi="Times New Roman"/>
          <w:b/>
          <w:bCs/>
        </w:rPr>
      </w:pPr>
      <w:r>
        <w:rPr>
          <w:rFonts w:ascii="Times New Roman" w:hAnsi="Times New Roman"/>
          <w:b/>
          <w:bCs/>
        </w:rPr>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79"/>
      </w:tblGrid>
      <w:tr w:rsidR="00FE6822">
        <w:trPr>
          <w:trHeight w:val="794"/>
        </w:trPr>
        <w:tc>
          <w:tcPr>
            <w:tcW w:w="9979" w:type="dxa"/>
          </w:tcPr>
          <w:p w:rsidR="00FE6822" w:rsidRDefault="0050796D">
            <w:pPr>
              <w:spacing w:after="0" w:line="240" w:lineRule="auto"/>
              <w:rPr>
                <w:rFonts w:ascii="Times New Roman" w:hAnsi="Times New Roman"/>
                <w:i/>
              </w:rPr>
            </w:pPr>
            <w:r>
              <w:rPr>
                <w:rFonts w:ascii="Times New Roman" w:hAnsi="Times New Roman"/>
                <w:i/>
              </w:rPr>
              <w:t>Подготавливается в соответствии с Порядком заполнения формы градостроительного плана земельного участка, утвержденным приказом Министерства строительства и жилищно-коммунального хозяйства</w:t>
            </w:r>
          </w:p>
          <w:p w:rsidR="00FE6822" w:rsidRDefault="0050796D">
            <w:pPr>
              <w:spacing w:after="0" w:line="240" w:lineRule="auto"/>
              <w:rPr>
                <w:rFonts w:ascii="Times New Roman" w:hAnsi="Times New Roman"/>
              </w:rPr>
            </w:pPr>
            <w:r>
              <w:rPr>
                <w:rFonts w:ascii="Times New Roman" w:hAnsi="Times New Roman"/>
                <w:i/>
              </w:rPr>
              <w:t>Российской Федерации от 25 апреля 2017 г. № 741/пр</w:t>
            </w:r>
          </w:p>
        </w:tc>
      </w:tr>
    </w:tbl>
    <w:p w:rsidR="00FE6822" w:rsidRDefault="0050796D">
      <w:pPr>
        <w:spacing w:after="0" w:line="240" w:lineRule="auto"/>
        <w:jc w:val="both"/>
        <w:rPr>
          <w:rFonts w:ascii="Times New Roman" w:hAnsi="Times New Roman"/>
        </w:rPr>
      </w:pPr>
      <w:r>
        <w:rPr>
          <w:rFonts w:ascii="Times New Roman" w:hAnsi="Times New Roman"/>
        </w:rPr>
        <w:t xml:space="preserve">Чертеж(и) градостроительного плана земельного участка разработан(ы) на топографической основе в масштабе </w:t>
      </w:r>
    </w:p>
    <w:tbl>
      <w:tblPr>
        <w:tblW w:w="10036" w:type="dxa"/>
        <w:tblLayout w:type="fixed"/>
        <w:tblCellMar>
          <w:left w:w="28" w:type="dxa"/>
          <w:right w:w="28" w:type="dxa"/>
        </w:tblCellMar>
        <w:tblLook w:val="04A0" w:firstRow="1" w:lastRow="0" w:firstColumn="1" w:lastColumn="0" w:noHBand="0" w:noVBand="1"/>
      </w:tblPr>
      <w:tblGrid>
        <w:gridCol w:w="294"/>
        <w:gridCol w:w="1067"/>
        <w:gridCol w:w="1389"/>
        <w:gridCol w:w="7116"/>
        <w:gridCol w:w="170"/>
      </w:tblGrid>
      <w:tr w:rsidR="00FE6822">
        <w:tc>
          <w:tcPr>
            <w:tcW w:w="294" w:type="dxa"/>
            <w:tcBorders>
              <w:top w:val="nil"/>
              <w:left w:val="nil"/>
              <w:bottom w:val="nil"/>
              <w:right w:val="nil"/>
            </w:tcBorders>
            <w:vAlign w:val="bottom"/>
          </w:tcPr>
          <w:p w:rsidR="00FE6822" w:rsidRDefault="0050796D">
            <w:pPr>
              <w:spacing w:after="0" w:line="240" w:lineRule="auto"/>
              <w:rPr>
                <w:rFonts w:ascii="Times New Roman" w:hAnsi="Times New Roman"/>
              </w:rPr>
            </w:pPr>
            <w:r>
              <w:rPr>
                <w:rFonts w:ascii="Times New Roman" w:hAnsi="Times New Roman"/>
              </w:rPr>
              <w:t>1:</w:t>
            </w:r>
          </w:p>
        </w:tc>
        <w:tc>
          <w:tcPr>
            <w:tcW w:w="1067" w:type="dxa"/>
            <w:tcBorders>
              <w:top w:val="nil"/>
              <w:left w:val="nil"/>
              <w:bottom w:val="single" w:sz="4" w:space="0" w:color="auto"/>
              <w:right w:val="nil"/>
            </w:tcBorders>
            <w:vAlign w:val="bottom"/>
          </w:tcPr>
          <w:p w:rsidR="00FE6822" w:rsidRDefault="0050796D">
            <w:pPr>
              <w:spacing w:after="0" w:line="240" w:lineRule="auto"/>
              <w:jc w:val="center"/>
              <w:rPr>
                <w:rFonts w:ascii="Times New Roman" w:hAnsi="Times New Roman"/>
              </w:rPr>
            </w:pPr>
            <w:r>
              <w:rPr>
                <w:rFonts w:ascii="Times New Roman" w:hAnsi="Times New Roman"/>
              </w:rPr>
              <w:t>1:500</w:t>
            </w:r>
          </w:p>
        </w:tc>
        <w:tc>
          <w:tcPr>
            <w:tcW w:w="1389" w:type="dxa"/>
            <w:tcBorders>
              <w:top w:val="nil"/>
              <w:left w:val="nil"/>
              <w:bottom w:val="nil"/>
              <w:right w:val="nil"/>
            </w:tcBorders>
            <w:vAlign w:val="bottom"/>
          </w:tcPr>
          <w:p w:rsidR="00FE6822" w:rsidRDefault="0050796D">
            <w:pPr>
              <w:spacing w:after="0" w:line="240" w:lineRule="auto"/>
              <w:rPr>
                <w:rFonts w:ascii="Times New Roman" w:hAnsi="Times New Roman"/>
              </w:rPr>
            </w:pPr>
            <w:r>
              <w:rPr>
                <w:rFonts w:ascii="Times New Roman" w:hAnsi="Times New Roman"/>
              </w:rPr>
              <w:t>, выполненной</w:t>
            </w:r>
          </w:p>
        </w:tc>
        <w:tc>
          <w:tcPr>
            <w:tcW w:w="7116" w:type="dxa"/>
            <w:tcBorders>
              <w:top w:val="nil"/>
              <w:left w:val="nil"/>
              <w:bottom w:val="single" w:sz="4" w:space="0" w:color="auto"/>
              <w:right w:val="nil"/>
            </w:tcBorders>
            <w:vAlign w:val="bottom"/>
          </w:tcPr>
          <w:p w:rsidR="00FE6822" w:rsidRDefault="00FE6822">
            <w:pPr>
              <w:spacing w:after="0" w:line="240" w:lineRule="auto"/>
              <w:rPr>
                <w:rFonts w:ascii="Times New Roman" w:hAnsi="Times New Roman"/>
              </w:rPr>
            </w:pPr>
          </w:p>
        </w:tc>
        <w:tc>
          <w:tcPr>
            <w:tcW w:w="170" w:type="dxa"/>
            <w:tcBorders>
              <w:top w:val="nil"/>
              <w:left w:val="nil"/>
              <w:bottom w:val="nil"/>
              <w:right w:val="nil"/>
            </w:tcBorders>
            <w:vAlign w:val="bottom"/>
          </w:tcPr>
          <w:p w:rsidR="00FE6822" w:rsidRDefault="0050796D">
            <w:pPr>
              <w:spacing w:after="0" w:line="240" w:lineRule="auto"/>
              <w:rPr>
                <w:rFonts w:ascii="Times New Roman" w:hAnsi="Times New Roman"/>
              </w:rPr>
            </w:pPr>
            <w:r>
              <w:rPr>
                <w:rFonts w:ascii="Times New Roman" w:hAnsi="Times New Roman"/>
              </w:rPr>
              <w:t>.</w:t>
            </w:r>
          </w:p>
        </w:tc>
      </w:tr>
      <w:tr w:rsidR="00FE6822">
        <w:tc>
          <w:tcPr>
            <w:tcW w:w="294" w:type="dxa"/>
            <w:tcBorders>
              <w:top w:val="nil"/>
              <w:left w:val="nil"/>
              <w:bottom w:val="nil"/>
              <w:right w:val="nil"/>
            </w:tcBorders>
          </w:tcPr>
          <w:p w:rsidR="00FE6822" w:rsidRDefault="00FE6822">
            <w:pPr>
              <w:spacing w:after="0" w:line="240" w:lineRule="auto"/>
              <w:rPr>
                <w:rFonts w:ascii="Times New Roman" w:hAnsi="Times New Roman"/>
              </w:rPr>
            </w:pPr>
          </w:p>
        </w:tc>
        <w:tc>
          <w:tcPr>
            <w:tcW w:w="1067" w:type="dxa"/>
            <w:tcBorders>
              <w:top w:val="nil"/>
              <w:left w:val="nil"/>
              <w:bottom w:val="nil"/>
              <w:right w:val="nil"/>
            </w:tcBorders>
          </w:tcPr>
          <w:p w:rsidR="00FE6822" w:rsidRDefault="00FE6822">
            <w:pPr>
              <w:spacing w:after="0" w:line="240" w:lineRule="auto"/>
              <w:rPr>
                <w:rFonts w:ascii="Times New Roman" w:hAnsi="Times New Roman"/>
              </w:rPr>
            </w:pPr>
          </w:p>
        </w:tc>
        <w:tc>
          <w:tcPr>
            <w:tcW w:w="1389" w:type="dxa"/>
            <w:tcBorders>
              <w:top w:val="nil"/>
              <w:left w:val="nil"/>
              <w:bottom w:val="nil"/>
              <w:right w:val="nil"/>
            </w:tcBorders>
          </w:tcPr>
          <w:p w:rsidR="00FE6822" w:rsidRDefault="00FE6822">
            <w:pPr>
              <w:spacing w:after="0" w:line="240" w:lineRule="auto"/>
              <w:rPr>
                <w:rFonts w:ascii="Times New Roman" w:hAnsi="Times New Roman"/>
              </w:rPr>
            </w:pPr>
          </w:p>
        </w:tc>
        <w:tc>
          <w:tcPr>
            <w:tcW w:w="7116" w:type="dxa"/>
            <w:tcBorders>
              <w:top w:val="nil"/>
              <w:left w:val="nil"/>
              <w:bottom w:val="nil"/>
              <w:right w:val="nil"/>
            </w:tcBorders>
          </w:tcPr>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(дата, наименование организации, подготовившей топографическую основу)</w:t>
            </w:r>
          </w:p>
        </w:tc>
        <w:tc>
          <w:tcPr>
            <w:tcW w:w="170" w:type="dxa"/>
            <w:tcBorders>
              <w:top w:val="nil"/>
              <w:left w:val="nil"/>
              <w:bottom w:val="nil"/>
              <w:right w:val="nil"/>
            </w:tcBorders>
          </w:tcPr>
          <w:p w:rsidR="00FE6822" w:rsidRDefault="00FE6822">
            <w:pPr>
              <w:spacing w:after="0" w:line="240" w:lineRule="auto"/>
              <w:rPr>
                <w:rFonts w:ascii="Times New Roman" w:hAnsi="Times New Roman"/>
              </w:rPr>
            </w:pPr>
          </w:p>
        </w:tc>
      </w:tr>
    </w:tbl>
    <w:p w:rsidR="00FE6822" w:rsidRDefault="0050796D">
      <w:pPr>
        <w:spacing w:after="0" w:line="240" w:lineRule="auto"/>
        <w:rPr>
          <w:rFonts w:ascii="Times New Roman" w:hAnsi="Times New Roman"/>
          <w:b/>
          <w:bCs/>
        </w:rPr>
      </w:pPr>
      <w:r>
        <w:rPr>
          <w:rFonts w:ascii="Times New Roman" w:hAnsi="Times New Roman"/>
          <w:b/>
          <w:bCs/>
        </w:rPr>
        <w:t>Чертеж(и) градостроительного плана земельного участка разработан(ы)</w:t>
      </w:r>
    </w:p>
    <w:p w:rsidR="00FE6822" w:rsidRDefault="00FE6822">
      <w:pPr>
        <w:spacing w:after="0" w:line="240" w:lineRule="auto"/>
        <w:rPr>
          <w:rFonts w:ascii="Times New Roman" w:hAnsi="Times New Roman"/>
        </w:rPr>
      </w:pPr>
    </w:p>
    <w:p w:rsidR="00FE6822" w:rsidRDefault="0050796D">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(дата, наименование организации)</w:t>
      </w:r>
    </w:p>
    <w:p w:rsidR="00FE6822" w:rsidRDefault="0050796D">
      <w:pPr>
        <w:spacing w:after="0" w:line="240" w:lineRule="auto"/>
        <w:jc w:val="both"/>
        <w:rPr>
          <w:rFonts w:ascii="Times New Roman" w:hAnsi="Times New Roman"/>
          <w:i/>
          <w:spacing w:val="-1"/>
        </w:rPr>
      </w:pPr>
      <w:r>
        <w:rPr>
          <w:rFonts w:ascii="Times New Roman" w:hAnsi="Times New Roman"/>
          <w:b/>
          <w:bCs/>
          <w:spacing w:val="-1"/>
        </w:rPr>
        <w:t xml:space="preserve">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Pr>
          <w:rFonts w:ascii="Times New Roman" w:hAnsi="Times New Roman"/>
          <w:bCs/>
          <w:i/>
          <w:spacing w:val="-1"/>
        </w:rPr>
        <w:t>Земельный участок расположен в территориальной зоне Ж-2</w:t>
      </w:r>
      <w:r>
        <w:rPr>
          <w:rFonts w:ascii="Times New Roman" w:hAnsi="Times New Roman" w:cs="Tahoma"/>
          <w:i/>
          <w:sz w:val="24"/>
          <w:szCs w:val="24"/>
          <w:lang w:eastAsia="ar-SA"/>
        </w:rPr>
        <w:t xml:space="preserve"> </w:t>
      </w:r>
      <w:r>
        <w:rPr>
          <w:rFonts w:ascii="Times New Roman" w:hAnsi="Times New Roman" w:cs="Tahoma"/>
          <w:i/>
          <w:lang w:eastAsia="ar-SA"/>
        </w:rPr>
        <w:t>Малоэтажная застройка. Установлен градостроительный регламент.</w:t>
      </w:r>
    </w:p>
    <w:p w:rsidR="00FE6822" w:rsidRDefault="00FE6822">
      <w:pPr>
        <w:pBdr>
          <w:top w:val="single" w:sz="4" w:space="1" w:color="auto"/>
        </w:pBdr>
        <w:spacing w:after="0" w:line="240" w:lineRule="auto"/>
        <w:rPr>
          <w:rFonts w:ascii="Times New Roman" w:hAnsi="Times New Roman"/>
        </w:rPr>
      </w:pPr>
    </w:p>
    <w:p w:rsidR="00FE6822" w:rsidRDefault="0050796D">
      <w:pPr>
        <w:spacing w:after="0" w:line="240" w:lineRule="auto"/>
        <w:jc w:val="both"/>
        <w:rPr>
          <w:rFonts w:ascii="Times New Roman" w:hAnsi="Times New Roman"/>
        </w:rPr>
      </w:pPr>
      <w:r>
        <w:rPr>
          <w:rFonts w:ascii="Times New Roman" w:hAnsi="Times New Roman"/>
          <w:b/>
          <w:bCs/>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r>
        <w:rPr>
          <w:rFonts w:ascii="Times New Roman" w:hAnsi="Times New Roman"/>
          <w:bCs/>
          <w:i/>
          <w:u w:val="single"/>
        </w:rPr>
        <w:t>Совет депутатов городского поселения г. Грязи,</w:t>
      </w:r>
      <w:r>
        <w:rPr>
          <w:rFonts w:ascii="Times New Roman" w:hAnsi="Times New Roman"/>
          <w:b/>
          <w:bCs/>
          <w:i/>
          <w:u w:val="single"/>
        </w:rPr>
        <w:t xml:space="preserve"> </w:t>
      </w:r>
      <w:r>
        <w:rPr>
          <w:rFonts w:ascii="Times New Roman" w:hAnsi="Times New Roman"/>
          <w:bCs/>
          <w:i/>
          <w:u w:val="single"/>
        </w:rPr>
        <w:t>решение Совета депутатов городского поселения г. Грязи «Об утверждении Правил землепользования и застройки городского поселения г. Грязи» от 24.09.2009 г. № 323</w:t>
      </w:r>
    </w:p>
    <w:p w:rsidR="00FE6822" w:rsidRDefault="00FE6822">
      <w:pPr>
        <w:pBdr>
          <w:top w:val="single" w:sz="4" w:space="1" w:color="auto"/>
        </w:pBdr>
        <w:spacing w:after="0" w:line="240" w:lineRule="auto"/>
        <w:rPr>
          <w:rFonts w:ascii="Times New Roman" w:hAnsi="Times New Roman"/>
          <w:sz w:val="16"/>
          <w:szCs w:val="16"/>
        </w:rPr>
      </w:pPr>
    </w:p>
    <w:p w:rsidR="00FE6822" w:rsidRDefault="0050796D">
      <w:pPr>
        <w:spacing w:after="0" w:line="240" w:lineRule="auto"/>
        <w:rPr>
          <w:rFonts w:ascii="Times New Roman" w:hAnsi="Times New Roman"/>
          <w:b/>
          <w:bCs/>
        </w:rPr>
      </w:pPr>
      <w:r>
        <w:rPr>
          <w:rFonts w:ascii="Times New Roman" w:hAnsi="Times New Roman"/>
          <w:b/>
          <w:bCs/>
        </w:rPr>
        <w:t>2.2. Информация о видах разрешенного использования земельного участка</w:t>
      </w:r>
    </w:p>
    <w:p w:rsidR="00FE6822" w:rsidRDefault="0050796D">
      <w:pPr>
        <w:spacing w:after="0" w:line="240" w:lineRule="auto"/>
        <w:rPr>
          <w:rFonts w:ascii="Times New Roman" w:hAnsi="Times New Roman"/>
        </w:rPr>
      </w:pPr>
      <w:r>
        <w:rPr>
          <w:rFonts w:ascii="Times New Roman" w:hAnsi="Times New Roman"/>
        </w:rPr>
        <w:t>основные виды разрешенного использования земельного участка:</w:t>
      </w:r>
    </w:p>
    <w:p w:rsidR="00FE6822" w:rsidRDefault="0050796D">
      <w:pPr>
        <w:spacing w:after="0" w:line="240" w:lineRule="auto"/>
        <w:rPr>
          <w:rFonts w:ascii="Times New Roman" w:hAnsi="Times New Roman"/>
          <w:i/>
        </w:rPr>
      </w:pPr>
      <w:r>
        <w:rPr>
          <w:rFonts w:ascii="Times New Roman" w:hAnsi="Times New Roman"/>
          <w:i/>
        </w:rPr>
        <w:t>Многоквартирные жилые дома блокированного и секционного типа 3-х и выше этажей.</w:t>
      </w:r>
    </w:p>
    <w:p w:rsidR="00FE6822" w:rsidRDefault="0050796D">
      <w:pPr>
        <w:spacing w:after="0" w:line="240" w:lineRule="auto"/>
        <w:rPr>
          <w:rFonts w:ascii="Times New Roman" w:hAnsi="Times New Roman"/>
          <w:i/>
        </w:rPr>
      </w:pPr>
      <w:r>
        <w:rPr>
          <w:rFonts w:ascii="Times New Roman" w:hAnsi="Times New Roman"/>
          <w:i/>
        </w:rPr>
        <w:t>Объекты образования и дошкольного воспитания*.</w:t>
      </w:r>
    </w:p>
    <w:p w:rsidR="00FE6822" w:rsidRDefault="0050796D">
      <w:pPr>
        <w:spacing w:after="0" w:line="240" w:lineRule="auto"/>
        <w:rPr>
          <w:rFonts w:ascii="Times New Roman" w:hAnsi="Times New Roman"/>
          <w:i/>
        </w:rPr>
      </w:pPr>
      <w:r>
        <w:rPr>
          <w:rFonts w:ascii="Times New Roman" w:hAnsi="Times New Roman"/>
          <w:i/>
        </w:rPr>
        <w:t>Объекты медицинского обслуживания*.</w:t>
      </w:r>
    </w:p>
    <w:p w:rsidR="00FE6822" w:rsidRDefault="0050796D">
      <w:pPr>
        <w:spacing w:after="0" w:line="240" w:lineRule="auto"/>
        <w:rPr>
          <w:rFonts w:ascii="Times New Roman" w:hAnsi="Times New Roman"/>
          <w:i/>
        </w:rPr>
      </w:pPr>
      <w:r>
        <w:rPr>
          <w:rFonts w:ascii="Times New Roman" w:hAnsi="Times New Roman"/>
          <w:i/>
        </w:rPr>
        <w:t>Предприятия торговли и общественного питания*.</w:t>
      </w:r>
    </w:p>
    <w:p w:rsidR="00FE6822" w:rsidRDefault="0050796D">
      <w:pPr>
        <w:spacing w:after="0" w:line="240" w:lineRule="auto"/>
        <w:rPr>
          <w:rFonts w:ascii="Times New Roman" w:hAnsi="Times New Roman"/>
          <w:i/>
        </w:rPr>
      </w:pPr>
      <w:r>
        <w:rPr>
          <w:rFonts w:ascii="Times New Roman" w:hAnsi="Times New Roman"/>
          <w:i/>
        </w:rPr>
        <w:t>Предприятия бытового  обслуживания*.</w:t>
      </w:r>
    </w:p>
    <w:p w:rsidR="00FE6822" w:rsidRDefault="0050796D">
      <w:pPr>
        <w:spacing w:after="0" w:line="240" w:lineRule="auto"/>
        <w:rPr>
          <w:rFonts w:ascii="Times New Roman" w:hAnsi="Times New Roman"/>
          <w:i/>
        </w:rPr>
      </w:pPr>
      <w:r>
        <w:rPr>
          <w:rFonts w:ascii="Times New Roman" w:hAnsi="Times New Roman"/>
          <w:i/>
        </w:rPr>
        <w:t>Клубные помещения*.</w:t>
      </w:r>
    </w:p>
    <w:p w:rsidR="00FE6822" w:rsidRDefault="0050796D">
      <w:pPr>
        <w:spacing w:after="0" w:line="240" w:lineRule="auto"/>
        <w:rPr>
          <w:rFonts w:ascii="Times New Roman" w:hAnsi="Times New Roman"/>
          <w:i/>
        </w:rPr>
      </w:pPr>
      <w:r>
        <w:rPr>
          <w:rFonts w:ascii="Times New Roman" w:hAnsi="Times New Roman"/>
          <w:i/>
        </w:rPr>
        <w:t>Почта, телеграф, телефон*.</w:t>
      </w:r>
    </w:p>
    <w:p w:rsidR="00FE6822" w:rsidRDefault="0050796D">
      <w:pPr>
        <w:spacing w:after="0" w:line="240" w:lineRule="auto"/>
        <w:rPr>
          <w:rFonts w:ascii="Times New Roman" w:hAnsi="Times New Roman"/>
          <w:i/>
        </w:rPr>
      </w:pPr>
      <w:r>
        <w:rPr>
          <w:rFonts w:ascii="Times New Roman" w:hAnsi="Times New Roman"/>
          <w:i/>
        </w:rPr>
        <w:t>Отделение сбербанка*.</w:t>
      </w:r>
    </w:p>
    <w:p w:rsidR="00FE6822" w:rsidRDefault="0050796D">
      <w:pPr>
        <w:spacing w:after="0" w:line="240" w:lineRule="auto"/>
        <w:rPr>
          <w:rFonts w:ascii="Times New Roman" w:hAnsi="Times New Roman"/>
          <w:i/>
        </w:rPr>
      </w:pPr>
      <w:r>
        <w:rPr>
          <w:rFonts w:ascii="Times New Roman" w:hAnsi="Times New Roman"/>
          <w:i/>
        </w:rPr>
        <w:t xml:space="preserve">Религиозные объекты*. </w:t>
      </w:r>
    </w:p>
    <w:p w:rsidR="00FE6822" w:rsidRDefault="0050796D">
      <w:pPr>
        <w:spacing w:after="0" w:line="240" w:lineRule="auto"/>
        <w:rPr>
          <w:rFonts w:ascii="Times New Roman" w:hAnsi="Times New Roman"/>
          <w:i/>
        </w:rPr>
      </w:pPr>
      <w:r>
        <w:rPr>
          <w:rFonts w:ascii="Times New Roman" w:hAnsi="Times New Roman"/>
          <w:i/>
        </w:rPr>
        <w:t>Парковки перед объектами обслуживания.</w:t>
      </w:r>
    </w:p>
    <w:p w:rsidR="00FE6822" w:rsidRDefault="00FE6822">
      <w:pPr>
        <w:pBdr>
          <w:top w:val="single" w:sz="4" w:space="1" w:color="auto"/>
        </w:pBdr>
        <w:spacing w:after="0" w:line="240" w:lineRule="auto"/>
        <w:rPr>
          <w:rFonts w:ascii="Times New Roman" w:hAnsi="Times New Roman"/>
          <w:sz w:val="16"/>
          <w:szCs w:val="16"/>
        </w:rPr>
      </w:pPr>
    </w:p>
    <w:p w:rsidR="00FE6822" w:rsidRDefault="0050796D">
      <w:pPr>
        <w:spacing w:after="0" w:line="240" w:lineRule="auto"/>
        <w:rPr>
          <w:rFonts w:ascii="Times New Roman" w:hAnsi="Times New Roman"/>
        </w:rPr>
      </w:pPr>
      <w:r>
        <w:rPr>
          <w:rFonts w:ascii="Times New Roman" w:hAnsi="Times New Roman"/>
        </w:rPr>
        <w:t>условно разрешенные виды использования земельного участка:</w:t>
      </w:r>
    </w:p>
    <w:p w:rsidR="00FE6822" w:rsidRDefault="0050796D">
      <w:pPr>
        <w:spacing w:after="0" w:line="240" w:lineRule="auto"/>
        <w:rPr>
          <w:rFonts w:ascii="Times New Roman" w:hAnsi="Times New Roman"/>
          <w:i/>
        </w:rPr>
      </w:pPr>
      <w:r>
        <w:rPr>
          <w:rFonts w:ascii="Times New Roman" w:hAnsi="Times New Roman"/>
          <w:i/>
        </w:rPr>
        <w:t>Отделения, участковые пункты милиции*.</w:t>
      </w:r>
    </w:p>
    <w:p w:rsidR="00FE6822" w:rsidRDefault="0050796D">
      <w:pPr>
        <w:spacing w:after="0" w:line="240" w:lineRule="auto"/>
        <w:rPr>
          <w:rFonts w:ascii="Times New Roman" w:hAnsi="Times New Roman"/>
          <w:i/>
        </w:rPr>
      </w:pPr>
      <w:r>
        <w:rPr>
          <w:rFonts w:ascii="Times New Roman" w:hAnsi="Times New Roman"/>
          <w:i/>
        </w:rPr>
        <w:t>Павильоны и киоски временной розничной торговли*.</w:t>
      </w:r>
    </w:p>
    <w:p w:rsidR="00FE6822" w:rsidRDefault="0050796D">
      <w:pPr>
        <w:spacing w:after="0" w:line="240" w:lineRule="auto"/>
        <w:rPr>
          <w:rFonts w:ascii="Times New Roman" w:hAnsi="Times New Roman"/>
          <w:i/>
        </w:rPr>
      </w:pPr>
      <w:r>
        <w:rPr>
          <w:rFonts w:ascii="Times New Roman" w:hAnsi="Times New Roman"/>
          <w:i/>
        </w:rPr>
        <w:t>АЗС*.</w:t>
      </w:r>
    </w:p>
    <w:p w:rsidR="00FE6822" w:rsidRDefault="0050796D">
      <w:pPr>
        <w:spacing w:after="0" w:line="240" w:lineRule="auto"/>
        <w:rPr>
          <w:rFonts w:ascii="Times New Roman" w:hAnsi="Times New Roman"/>
          <w:i/>
        </w:rPr>
      </w:pPr>
      <w:r>
        <w:rPr>
          <w:rFonts w:ascii="Times New Roman" w:hAnsi="Times New Roman"/>
          <w:i/>
        </w:rPr>
        <w:t>Амбулаторно-поликлинические отделения общей площадью не более 660 м2*.</w:t>
      </w:r>
    </w:p>
    <w:p w:rsidR="00FE6822" w:rsidRDefault="00FE6822">
      <w:pPr>
        <w:pBdr>
          <w:top w:val="single" w:sz="4" w:space="1" w:color="auto"/>
        </w:pBdr>
        <w:spacing w:after="0" w:line="240" w:lineRule="auto"/>
        <w:rPr>
          <w:rFonts w:ascii="Times New Roman" w:hAnsi="Times New Roman"/>
          <w:sz w:val="16"/>
          <w:szCs w:val="16"/>
        </w:rPr>
      </w:pPr>
    </w:p>
    <w:p w:rsidR="00FE6822" w:rsidRDefault="0050796D">
      <w:pPr>
        <w:spacing w:after="0" w:line="240" w:lineRule="auto"/>
        <w:rPr>
          <w:rFonts w:ascii="Times New Roman" w:hAnsi="Times New Roman"/>
        </w:rPr>
      </w:pPr>
      <w:r>
        <w:rPr>
          <w:rFonts w:ascii="Times New Roman" w:hAnsi="Times New Roman"/>
        </w:rPr>
        <w:t>вспомогательные виды разрешенного использования земельного участка:</w:t>
      </w:r>
    </w:p>
    <w:p w:rsidR="00FE6822" w:rsidRDefault="0050796D">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Pr>
          <w:rFonts w:ascii="Times New Roman" w:hAnsi="Times New Roman" w:cs="Tahoma"/>
          <w:i/>
          <w:sz w:val="24"/>
          <w:szCs w:val="24"/>
          <w:lang w:eastAsia="ar-SA"/>
        </w:rPr>
        <w:t>Зеленые насаждения.</w:t>
      </w:r>
    </w:p>
    <w:p w:rsidR="00FE6822" w:rsidRDefault="0050796D">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Pr>
          <w:rFonts w:ascii="Times New Roman" w:hAnsi="Times New Roman" w:cs="Tahoma"/>
          <w:i/>
          <w:sz w:val="24"/>
          <w:szCs w:val="24"/>
          <w:lang w:eastAsia="ar-SA"/>
        </w:rPr>
        <w:t>Площадки для хозяйственных целей.</w:t>
      </w:r>
    </w:p>
    <w:p w:rsidR="00FE6822" w:rsidRDefault="0050796D">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Pr>
          <w:rFonts w:ascii="Times New Roman" w:hAnsi="Times New Roman" w:cs="Tahoma"/>
          <w:i/>
          <w:sz w:val="24"/>
          <w:szCs w:val="24"/>
          <w:lang w:eastAsia="ar-SA"/>
        </w:rPr>
        <w:t>Автостоянки и гаражи для индивидуальных легковых автомобилей.</w:t>
      </w:r>
    </w:p>
    <w:p w:rsidR="00FE6822" w:rsidRDefault="0050796D">
      <w:pPr>
        <w:spacing w:after="0" w:line="240" w:lineRule="auto"/>
        <w:rPr>
          <w:rFonts w:ascii="Times New Roman" w:hAnsi="Times New Roman"/>
        </w:rPr>
      </w:pPr>
      <w:r>
        <w:rPr>
          <w:rFonts w:ascii="Times New Roman" w:hAnsi="Times New Roman" w:cs="Tahoma"/>
          <w:i/>
          <w:sz w:val="24"/>
          <w:szCs w:val="24"/>
          <w:lang w:eastAsia="ar-SA"/>
        </w:rPr>
        <w:t>Объекты пожарной охраны*.</w:t>
      </w:r>
    </w:p>
    <w:p w:rsidR="00FE6822" w:rsidRDefault="00FE6822">
      <w:pPr>
        <w:pBdr>
          <w:top w:val="single" w:sz="4" w:space="1" w:color="auto"/>
        </w:pBdr>
        <w:spacing w:after="0" w:line="240" w:lineRule="auto"/>
        <w:rPr>
          <w:rFonts w:ascii="Times New Roman" w:hAnsi="Times New Roman"/>
          <w:sz w:val="16"/>
          <w:szCs w:val="16"/>
        </w:rPr>
      </w:pPr>
    </w:p>
    <w:p w:rsidR="00FE6822" w:rsidRDefault="0050796D">
      <w:pPr>
        <w:spacing w:after="0" w:line="240" w:lineRule="auto"/>
        <w:jc w:val="both"/>
        <w:rPr>
          <w:rFonts w:ascii="Times New Roman" w:hAnsi="Times New Roman"/>
          <w:b/>
          <w:bCs/>
        </w:rPr>
      </w:pPr>
      <w:r>
        <w:rPr>
          <w:rFonts w:ascii="Times New Roman" w:hAnsi="Times New Roman"/>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3"/>
        <w:gridCol w:w="794"/>
        <w:gridCol w:w="794"/>
        <w:gridCol w:w="1701"/>
        <w:gridCol w:w="1418"/>
        <w:gridCol w:w="1701"/>
        <w:gridCol w:w="1701"/>
        <w:gridCol w:w="1077"/>
      </w:tblGrid>
      <w:tr w:rsidR="00FE6822">
        <w:tc>
          <w:tcPr>
            <w:tcW w:w="2381" w:type="dxa"/>
            <w:gridSpan w:val="3"/>
          </w:tcPr>
          <w:p w:rsidR="00FE6822" w:rsidRDefault="0050796D">
            <w:pPr>
              <w:spacing w:after="0" w:line="240" w:lineRule="auto"/>
              <w:jc w:val="center"/>
              <w:rPr>
                <w:rFonts w:ascii="Times New Roman" w:hAnsi="Times New Roman"/>
              </w:rPr>
            </w:pPr>
            <w:r>
              <w:rPr>
                <w:rFonts w:ascii="Times New Roman" w:hAnsi="Times New Roman"/>
              </w:rPr>
              <w:t>Предельные (минимальные и (или) максимальные) размеры земельных участков, в том числе их площадь</w:t>
            </w:r>
          </w:p>
        </w:tc>
        <w:tc>
          <w:tcPr>
            <w:tcW w:w="1701" w:type="dxa"/>
            <w:tcBorders>
              <w:bottom w:val="nil"/>
            </w:tcBorders>
          </w:tcPr>
          <w:p w:rsidR="00FE6822" w:rsidRDefault="0050796D">
            <w:pPr>
              <w:spacing w:after="0" w:line="240" w:lineRule="auto"/>
              <w:jc w:val="center"/>
              <w:rPr>
                <w:rFonts w:ascii="Times New Roman" w:hAnsi="Times New Roman"/>
              </w:rPr>
            </w:pPr>
            <w:r>
              <w:rPr>
                <w:rFonts w:ascii="Times New Roman" w:hAnsi="Times New Roman"/>
              </w:rPr>
              <w:t>Минимальные отступы от границ земель</w:t>
            </w:r>
            <w:r>
              <w:rPr>
                <w:rFonts w:ascii="Times New Roman" w:hAnsi="Times New Roman"/>
              </w:rPr>
              <w:softHyphen/>
              <w:t>ного участка в целях опреде</w:t>
            </w:r>
            <w:r>
              <w:rPr>
                <w:rFonts w:ascii="Times New Roman" w:hAnsi="Times New Roman"/>
              </w:rPr>
              <w:softHyphen/>
              <w:t>ления мест допусти</w:t>
            </w:r>
            <w:r>
              <w:rPr>
                <w:rFonts w:ascii="Times New Roman" w:hAnsi="Times New Roman"/>
              </w:rPr>
              <w:softHyphen/>
              <w:t>мого разме</w:t>
            </w:r>
            <w:r>
              <w:rPr>
                <w:rFonts w:ascii="Times New Roman" w:hAnsi="Times New Roman"/>
              </w:rPr>
              <w:softHyphen/>
              <w:t>щения зданий, строений, соору</w:t>
            </w:r>
            <w:r>
              <w:rPr>
                <w:rFonts w:ascii="Times New Roman" w:hAnsi="Times New Roman"/>
              </w:rPr>
              <w:softHyphen/>
              <w:t>жений, за преде</w:t>
            </w:r>
            <w:r>
              <w:rPr>
                <w:rFonts w:ascii="Times New Roman" w:hAnsi="Times New Roman"/>
              </w:rPr>
              <w:softHyphen/>
              <w:t>лами кото</w:t>
            </w:r>
            <w:r>
              <w:rPr>
                <w:rFonts w:ascii="Times New Roman" w:hAnsi="Times New Roman"/>
              </w:rPr>
              <w:softHyphen/>
              <w:t>рых запре</w:t>
            </w:r>
            <w:r>
              <w:rPr>
                <w:rFonts w:ascii="Times New Roman" w:hAnsi="Times New Roman"/>
              </w:rPr>
              <w:softHyphen/>
              <w:t>щено строитель</w:t>
            </w:r>
            <w:r>
              <w:rPr>
                <w:rFonts w:ascii="Times New Roman" w:hAnsi="Times New Roman"/>
              </w:rPr>
              <w:softHyphen/>
              <w:t>ство зданий, строений, соору</w:t>
            </w:r>
            <w:r>
              <w:rPr>
                <w:rFonts w:ascii="Times New Roman" w:hAnsi="Times New Roman"/>
              </w:rPr>
              <w:softHyphen/>
              <w:t>жений</w:t>
            </w:r>
          </w:p>
        </w:tc>
        <w:tc>
          <w:tcPr>
            <w:tcW w:w="1418" w:type="dxa"/>
            <w:tcBorders>
              <w:bottom w:val="nil"/>
            </w:tcBorders>
          </w:tcPr>
          <w:p w:rsidR="00FE6822" w:rsidRDefault="0050796D">
            <w:pPr>
              <w:spacing w:after="0" w:line="240" w:lineRule="auto"/>
              <w:jc w:val="center"/>
              <w:rPr>
                <w:rFonts w:ascii="Times New Roman" w:hAnsi="Times New Roman"/>
              </w:rPr>
            </w:pPr>
            <w:r>
              <w:rPr>
                <w:rFonts w:ascii="Times New Roman" w:hAnsi="Times New Roman"/>
              </w:rPr>
              <w:t>Предельное количество этажей и (или) предельная высота зданий, строений, сооружений</w:t>
            </w:r>
          </w:p>
        </w:tc>
        <w:tc>
          <w:tcPr>
            <w:tcW w:w="1701" w:type="dxa"/>
            <w:tcBorders>
              <w:bottom w:val="nil"/>
            </w:tcBorders>
          </w:tcPr>
          <w:p w:rsidR="00FE6822" w:rsidRDefault="0050796D">
            <w:pPr>
              <w:spacing w:after="0" w:line="240" w:lineRule="auto"/>
              <w:jc w:val="center"/>
              <w:rPr>
                <w:rFonts w:ascii="Times New Roman" w:hAnsi="Times New Roman"/>
              </w:rPr>
            </w:pPr>
            <w:r>
              <w:rPr>
                <w:rFonts w:ascii="Times New Roman" w:hAnsi="Times New Roman"/>
              </w:rPr>
              <w:t>Макси</w:t>
            </w:r>
            <w:r>
              <w:rPr>
                <w:rFonts w:ascii="Times New Roman" w:hAnsi="Times New Roman"/>
              </w:rPr>
              <w:softHyphen/>
              <w:t>мальный процент застрой</w:t>
            </w:r>
            <w:r>
              <w:rPr>
                <w:rFonts w:ascii="Times New Roman" w:hAnsi="Times New Roman"/>
              </w:rPr>
              <w:softHyphen/>
              <w:t>ки в границах земе</w:t>
            </w:r>
            <w:r>
              <w:rPr>
                <w:rFonts w:ascii="Times New Roman" w:hAnsi="Times New Roman"/>
              </w:rPr>
              <w:softHyphen/>
              <w:t>льного участка, опреде</w:t>
            </w:r>
            <w:r>
              <w:rPr>
                <w:rFonts w:ascii="Times New Roman" w:hAnsi="Times New Roman"/>
              </w:rPr>
              <w:softHyphen/>
              <w:t>ляемый как отно</w:t>
            </w:r>
            <w:r>
              <w:rPr>
                <w:rFonts w:ascii="Times New Roman" w:hAnsi="Times New Roman"/>
              </w:rPr>
              <w:softHyphen/>
              <w:t>шение суммар</w:t>
            </w:r>
            <w:r>
              <w:rPr>
                <w:rFonts w:ascii="Times New Roman" w:hAnsi="Times New Roman"/>
              </w:rPr>
              <w:softHyphen/>
              <w:t>ной площади земель</w:t>
            </w:r>
            <w:r>
              <w:rPr>
                <w:rFonts w:ascii="Times New Roman" w:hAnsi="Times New Roman"/>
              </w:rPr>
              <w:softHyphen/>
              <w:t>ного участка, которая может быть застроена, ко всей площади земельного участка</w:t>
            </w:r>
          </w:p>
        </w:tc>
        <w:tc>
          <w:tcPr>
            <w:tcW w:w="1701" w:type="dxa"/>
            <w:tcBorders>
              <w:bottom w:val="nil"/>
            </w:tcBorders>
          </w:tcPr>
          <w:p w:rsidR="00FE6822" w:rsidRDefault="0050796D">
            <w:pPr>
              <w:spacing w:after="0" w:line="240" w:lineRule="auto"/>
              <w:jc w:val="center"/>
              <w:rPr>
                <w:rFonts w:ascii="Times New Roman" w:hAnsi="Times New Roman"/>
              </w:rPr>
            </w:pPr>
            <w:r>
              <w:rPr>
                <w:rFonts w:ascii="Times New Roman" w:hAnsi="Times New Roman"/>
              </w:rPr>
              <w:t>Требования к архитек</w:t>
            </w:r>
            <w:r>
              <w:rPr>
                <w:rFonts w:ascii="Times New Roman" w:hAnsi="Times New Roman"/>
              </w:rPr>
              <w:softHyphen/>
              <w:t>турным решениям объектов капи</w:t>
            </w:r>
            <w:r>
              <w:rPr>
                <w:rFonts w:ascii="Times New Roman" w:hAnsi="Times New Roman"/>
              </w:rPr>
              <w:softHyphen/>
              <w:t>тального строи</w:t>
            </w:r>
            <w:r>
              <w:rPr>
                <w:rFonts w:ascii="Times New Roman" w:hAnsi="Times New Roman"/>
              </w:rPr>
              <w:softHyphen/>
              <w:t>тельства, располо</w:t>
            </w:r>
            <w:r>
              <w:rPr>
                <w:rFonts w:ascii="Times New Roman" w:hAnsi="Times New Roman"/>
              </w:rPr>
              <w:softHyphen/>
              <w:t>женным в границах терри</w:t>
            </w:r>
            <w:r>
              <w:rPr>
                <w:rFonts w:ascii="Times New Roman" w:hAnsi="Times New Roman"/>
              </w:rPr>
              <w:softHyphen/>
              <w:t>тории истори</w:t>
            </w:r>
            <w:r>
              <w:rPr>
                <w:rFonts w:ascii="Times New Roman" w:hAnsi="Times New Roman"/>
              </w:rPr>
              <w:softHyphen/>
              <w:t>ческого поселения федераль</w:t>
            </w:r>
            <w:r>
              <w:rPr>
                <w:rFonts w:ascii="Times New Roman" w:hAnsi="Times New Roman"/>
              </w:rPr>
              <w:softHyphen/>
              <w:t>ного или региональ</w:t>
            </w:r>
            <w:r>
              <w:rPr>
                <w:rFonts w:ascii="Times New Roman" w:hAnsi="Times New Roman"/>
              </w:rPr>
              <w:softHyphen/>
              <w:t>ного значения</w:t>
            </w:r>
          </w:p>
        </w:tc>
        <w:tc>
          <w:tcPr>
            <w:tcW w:w="1077" w:type="dxa"/>
            <w:tcBorders>
              <w:bottom w:val="nil"/>
            </w:tcBorders>
          </w:tcPr>
          <w:p w:rsidR="00FE6822" w:rsidRDefault="0050796D">
            <w:pPr>
              <w:spacing w:after="0" w:line="240" w:lineRule="auto"/>
              <w:jc w:val="center"/>
              <w:rPr>
                <w:rFonts w:ascii="Times New Roman" w:hAnsi="Times New Roman"/>
              </w:rPr>
            </w:pPr>
            <w:r>
              <w:rPr>
                <w:rFonts w:ascii="Times New Roman" w:hAnsi="Times New Roman"/>
              </w:rPr>
              <w:t>Иные показа</w:t>
            </w:r>
            <w:r>
              <w:rPr>
                <w:rFonts w:ascii="Times New Roman" w:hAnsi="Times New Roman"/>
              </w:rPr>
              <w:softHyphen/>
              <w:t>тели</w:t>
            </w:r>
          </w:p>
        </w:tc>
      </w:tr>
      <w:tr w:rsidR="00FE6822">
        <w:trPr>
          <w:cantSplit/>
        </w:trPr>
        <w:tc>
          <w:tcPr>
            <w:tcW w:w="793" w:type="dxa"/>
          </w:tcPr>
          <w:p w:rsidR="00FE6822" w:rsidRDefault="0050796D">
            <w:pPr>
              <w:spacing w:after="0" w:line="240" w:lineRule="auto"/>
              <w:jc w:val="center"/>
              <w:rPr>
                <w:rFonts w:ascii="Times New Roman" w:hAnsi="Times New Roman"/>
                <w:b/>
              </w:rPr>
            </w:pPr>
            <w:r>
              <w:rPr>
                <w:rFonts w:ascii="Times New Roman" w:hAnsi="Times New Roman"/>
                <w:b/>
              </w:rPr>
              <w:t>1</w:t>
            </w:r>
          </w:p>
        </w:tc>
        <w:tc>
          <w:tcPr>
            <w:tcW w:w="794" w:type="dxa"/>
          </w:tcPr>
          <w:p w:rsidR="00FE6822" w:rsidRDefault="0050796D">
            <w:pPr>
              <w:spacing w:after="0" w:line="240" w:lineRule="auto"/>
              <w:jc w:val="center"/>
              <w:rPr>
                <w:rFonts w:ascii="Times New Roman" w:hAnsi="Times New Roman"/>
                <w:b/>
              </w:rPr>
            </w:pPr>
            <w:r>
              <w:rPr>
                <w:rFonts w:ascii="Times New Roman" w:hAnsi="Times New Roman"/>
                <w:b/>
              </w:rPr>
              <w:t>2</w:t>
            </w:r>
          </w:p>
        </w:tc>
        <w:tc>
          <w:tcPr>
            <w:tcW w:w="794" w:type="dxa"/>
          </w:tcPr>
          <w:p w:rsidR="00FE6822" w:rsidRDefault="0050796D">
            <w:pPr>
              <w:spacing w:after="0" w:line="240" w:lineRule="auto"/>
              <w:jc w:val="center"/>
              <w:rPr>
                <w:rFonts w:ascii="Times New Roman" w:hAnsi="Times New Roman"/>
                <w:b/>
              </w:rPr>
            </w:pPr>
            <w:r>
              <w:rPr>
                <w:rFonts w:ascii="Times New Roman" w:hAnsi="Times New Roman"/>
                <w:b/>
              </w:rPr>
              <w:t>3</w:t>
            </w:r>
          </w:p>
        </w:tc>
        <w:tc>
          <w:tcPr>
            <w:tcW w:w="1701" w:type="dxa"/>
            <w:vMerge w:val="restart"/>
            <w:tcBorders>
              <w:bottom w:val="nil"/>
            </w:tcBorders>
          </w:tcPr>
          <w:p w:rsidR="00FE6822" w:rsidRDefault="0050796D">
            <w:pPr>
              <w:spacing w:after="0" w:line="240" w:lineRule="auto"/>
              <w:jc w:val="center"/>
              <w:rPr>
                <w:rFonts w:ascii="Times New Roman" w:hAnsi="Times New Roman"/>
                <w:b/>
              </w:rPr>
            </w:pPr>
            <w:r>
              <w:rPr>
                <w:rFonts w:ascii="Times New Roman" w:hAnsi="Times New Roman"/>
                <w:b/>
              </w:rPr>
              <w:t>4</w:t>
            </w:r>
          </w:p>
        </w:tc>
        <w:tc>
          <w:tcPr>
            <w:tcW w:w="1418" w:type="dxa"/>
            <w:vMerge w:val="restart"/>
            <w:tcBorders>
              <w:bottom w:val="nil"/>
            </w:tcBorders>
          </w:tcPr>
          <w:p w:rsidR="00FE6822" w:rsidRDefault="0050796D">
            <w:pPr>
              <w:spacing w:after="0" w:line="240" w:lineRule="auto"/>
              <w:jc w:val="center"/>
              <w:rPr>
                <w:rFonts w:ascii="Times New Roman" w:hAnsi="Times New Roman"/>
                <w:b/>
              </w:rPr>
            </w:pPr>
            <w:r>
              <w:rPr>
                <w:rFonts w:ascii="Times New Roman" w:hAnsi="Times New Roman"/>
                <w:b/>
              </w:rPr>
              <w:t>5</w:t>
            </w:r>
          </w:p>
        </w:tc>
        <w:tc>
          <w:tcPr>
            <w:tcW w:w="1701" w:type="dxa"/>
            <w:vMerge w:val="restart"/>
            <w:tcBorders>
              <w:bottom w:val="nil"/>
            </w:tcBorders>
          </w:tcPr>
          <w:p w:rsidR="00FE6822" w:rsidRDefault="0050796D">
            <w:pPr>
              <w:spacing w:after="0" w:line="240" w:lineRule="auto"/>
              <w:jc w:val="center"/>
              <w:rPr>
                <w:rFonts w:ascii="Times New Roman" w:hAnsi="Times New Roman"/>
                <w:b/>
              </w:rPr>
            </w:pPr>
            <w:r>
              <w:rPr>
                <w:rFonts w:ascii="Times New Roman" w:hAnsi="Times New Roman"/>
                <w:b/>
              </w:rPr>
              <w:t>6</w:t>
            </w:r>
          </w:p>
        </w:tc>
        <w:tc>
          <w:tcPr>
            <w:tcW w:w="1701" w:type="dxa"/>
            <w:vMerge w:val="restart"/>
            <w:tcBorders>
              <w:bottom w:val="nil"/>
            </w:tcBorders>
          </w:tcPr>
          <w:p w:rsidR="00FE6822" w:rsidRDefault="0050796D">
            <w:pPr>
              <w:spacing w:after="0" w:line="240" w:lineRule="auto"/>
              <w:jc w:val="center"/>
              <w:rPr>
                <w:rFonts w:ascii="Times New Roman" w:hAnsi="Times New Roman"/>
                <w:b/>
              </w:rPr>
            </w:pPr>
            <w:r>
              <w:rPr>
                <w:rFonts w:ascii="Times New Roman" w:hAnsi="Times New Roman"/>
                <w:b/>
              </w:rPr>
              <w:t>7</w:t>
            </w:r>
          </w:p>
        </w:tc>
        <w:tc>
          <w:tcPr>
            <w:tcW w:w="1077" w:type="dxa"/>
            <w:vMerge w:val="restart"/>
            <w:tcBorders>
              <w:bottom w:val="nil"/>
            </w:tcBorders>
          </w:tcPr>
          <w:p w:rsidR="00FE6822" w:rsidRDefault="0050796D">
            <w:pPr>
              <w:spacing w:after="0" w:line="240" w:lineRule="auto"/>
              <w:jc w:val="center"/>
              <w:rPr>
                <w:rFonts w:ascii="Times New Roman" w:hAnsi="Times New Roman"/>
                <w:b/>
              </w:rPr>
            </w:pPr>
            <w:r>
              <w:rPr>
                <w:rFonts w:ascii="Times New Roman" w:hAnsi="Times New Roman"/>
                <w:b/>
              </w:rPr>
              <w:t>8</w:t>
            </w:r>
          </w:p>
        </w:tc>
      </w:tr>
      <w:tr w:rsidR="00FE6822">
        <w:trPr>
          <w:cantSplit/>
        </w:trPr>
        <w:tc>
          <w:tcPr>
            <w:tcW w:w="793" w:type="dxa"/>
          </w:tcPr>
          <w:p w:rsidR="00FE6822" w:rsidRDefault="0050796D">
            <w:pPr>
              <w:spacing w:after="0" w:line="240" w:lineRule="auto"/>
              <w:jc w:val="center"/>
              <w:rPr>
                <w:rFonts w:ascii="Times New Roman" w:hAnsi="Times New Roman"/>
              </w:rPr>
            </w:pPr>
            <w:r>
              <w:rPr>
                <w:rFonts w:ascii="Times New Roman" w:hAnsi="Times New Roman"/>
              </w:rPr>
              <w:t>Длина,</w:t>
            </w:r>
            <w:r>
              <w:rPr>
                <w:rFonts w:ascii="Times New Roman" w:hAnsi="Times New Roman"/>
              </w:rPr>
              <w:br/>
              <w:t>м</w:t>
            </w:r>
          </w:p>
        </w:tc>
        <w:tc>
          <w:tcPr>
            <w:tcW w:w="794" w:type="dxa"/>
            <w:tcBorders>
              <w:top w:val="nil"/>
            </w:tcBorders>
          </w:tcPr>
          <w:p w:rsidR="00FE6822" w:rsidRDefault="0050796D">
            <w:pPr>
              <w:spacing w:after="0" w:line="240" w:lineRule="auto"/>
              <w:jc w:val="center"/>
              <w:rPr>
                <w:rFonts w:ascii="Times New Roman" w:hAnsi="Times New Roman"/>
              </w:rPr>
            </w:pPr>
            <w:r>
              <w:rPr>
                <w:rFonts w:ascii="Times New Roman" w:hAnsi="Times New Roman"/>
              </w:rPr>
              <w:t>Ширина,</w:t>
            </w:r>
            <w:r>
              <w:rPr>
                <w:rFonts w:ascii="Times New Roman" w:hAnsi="Times New Roman"/>
              </w:rPr>
              <w:br/>
              <w:t>м</w:t>
            </w:r>
          </w:p>
        </w:tc>
        <w:tc>
          <w:tcPr>
            <w:tcW w:w="794" w:type="dxa"/>
            <w:tcBorders>
              <w:top w:val="nil"/>
            </w:tcBorders>
          </w:tcPr>
          <w:p w:rsidR="00FE6822" w:rsidRDefault="0050796D">
            <w:pPr>
              <w:spacing w:after="0" w:line="240" w:lineRule="auto"/>
              <w:jc w:val="center"/>
              <w:rPr>
                <w:rFonts w:ascii="Times New Roman" w:hAnsi="Times New Roman"/>
                <w:spacing w:val="-2"/>
              </w:rPr>
            </w:pPr>
            <w:r>
              <w:rPr>
                <w:rFonts w:ascii="Times New Roman" w:hAnsi="Times New Roman"/>
                <w:spacing w:val="-2"/>
              </w:rPr>
              <w:t>Площадь, м</w:t>
            </w:r>
            <w:r>
              <w:rPr>
                <w:rFonts w:ascii="Times New Roman" w:hAnsi="Times New Roman"/>
                <w:spacing w:val="-2"/>
                <w:vertAlign w:val="superscript"/>
              </w:rPr>
              <w:t>2</w:t>
            </w:r>
            <w:r>
              <w:rPr>
                <w:rFonts w:ascii="Times New Roman" w:hAnsi="Times New Roman"/>
                <w:spacing w:val="-2"/>
              </w:rPr>
              <w:t xml:space="preserve"> или га</w:t>
            </w:r>
          </w:p>
        </w:tc>
        <w:tc>
          <w:tcPr>
            <w:tcW w:w="1701" w:type="dxa"/>
            <w:vMerge/>
            <w:tcBorders>
              <w:top w:val="nil"/>
            </w:tcBorders>
          </w:tcPr>
          <w:p w:rsidR="00FE6822" w:rsidRDefault="00FE6822">
            <w:pPr>
              <w:spacing w:after="0" w:line="240" w:lineRule="auto"/>
              <w:jc w:val="center"/>
              <w:rPr>
                <w:rFonts w:ascii="Times New Roman" w:hAnsi="Times New Roman"/>
              </w:rPr>
            </w:pPr>
          </w:p>
        </w:tc>
        <w:tc>
          <w:tcPr>
            <w:tcW w:w="1418" w:type="dxa"/>
            <w:vMerge/>
            <w:tcBorders>
              <w:top w:val="nil"/>
            </w:tcBorders>
          </w:tcPr>
          <w:p w:rsidR="00FE6822" w:rsidRDefault="00FE6822">
            <w:pPr>
              <w:spacing w:after="0" w:line="240" w:lineRule="auto"/>
              <w:jc w:val="center"/>
              <w:rPr>
                <w:rFonts w:ascii="Times New Roman" w:hAnsi="Times New Roman"/>
              </w:rPr>
            </w:pPr>
          </w:p>
        </w:tc>
        <w:tc>
          <w:tcPr>
            <w:tcW w:w="1701" w:type="dxa"/>
            <w:vMerge/>
            <w:tcBorders>
              <w:top w:val="nil"/>
            </w:tcBorders>
          </w:tcPr>
          <w:p w:rsidR="00FE6822" w:rsidRDefault="00FE6822">
            <w:pPr>
              <w:spacing w:after="0" w:line="240" w:lineRule="auto"/>
              <w:jc w:val="center"/>
              <w:rPr>
                <w:rFonts w:ascii="Times New Roman" w:hAnsi="Times New Roman"/>
              </w:rPr>
            </w:pPr>
          </w:p>
        </w:tc>
        <w:tc>
          <w:tcPr>
            <w:tcW w:w="1701" w:type="dxa"/>
            <w:vMerge/>
            <w:tcBorders>
              <w:top w:val="nil"/>
            </w:tcBorders>
          </w:tcPr>
          <w:p w:rsidR="00FE6822" w:rsidRDefault="00FE6822">
            <w:pPr>
              <w:spacing w:after="0" w:line="240" w:lineRule="auto"/>
              <w:rPr>
                <w:rFonts w:ascii="Times New Roman" w:hAnsi="Times New Roman"/>
              </w:rPr>
            </w:pPr>
          </w:p>
        </w:tc>
        <w:tc>
          <w:tcPr>
            <w:tcW w:w="1077" w:type="dxa"/>
            <w:vMerge/>
            <w:tcBorders>
              <w:top w:val="nil"/>
            </w:tcBorders>
          </w:tcPr>
          <w:p w:rsidR="00FE6822" w:rsidRDefault="00FE6822">
            <w:pPr>
              <w:spacing w:after="0" w:line="240" w:lineRule="auto"/>
              <w:rPr>
                <w:rFonts w:ascii="Times New Roman" w:hAnsi="Times New Roman"/>
              </w:rPr>
            </w:pPr>
          </w:p>
        </w:tc>
      </w:tr>
      <w:tr w:rsidR="00FE6822">
        <w:trPr>
          <w:cantSplit/>
        </w:trPr>
        <w:tc>
          <w:tcPr>
            <w:tcW w:w="793" w:type="dxa"/>
          </w:tcPr>
          <w:p w:rsidR="00FE6822" w:rsidRDefault="0050796D">
            <w:r>
              <w:rPr>
                <w:rFonts w:ascii="Times New Roman" w:hAnsi="Times New Roman"/>
              </w:rPr>
              <w:t>без ограничений</w:t>
            </w:r>
          </w:p>
        </w:tc>
        <w:tc>
          <w:tcPr>
            <w:tcW w:w="794" w:type="dxa"/>
          </w:tcPr>
          <w:p w:rsidR="00FE6822" w:rsidRDefault="0050796D">
            <w:r>
              <w:rPr>
                <w:rFonts w:ascii="Times New Roman" w:hAnsi="Times New Roman"/>
              </w:rPr>
              <w:t>без ограничений</w:t>
            </w:r>
          </w:p>
        </w:tc>
        <w:tc>
          <w:tcPr>
            <w:tcW w:w="794" w:type="dxa"/>
          </w:tcPr>
          <w:p w:rsidR="00FE6822" w:rsidRDefault="0050796D">
            <w:r>
              <w:rPr>
                <w:rFonts w:ascii="Times New Roman" w:hAnsi="Times New Roman"/>
              </w:rPr>
              <w:t>без ограничений</w:t>
            </w:r>
          </w:p>
        </w:tc>
        <w:tc>
          <w:tcPr>
            <w:tcW w:w="1701" w:type="dxa"/>
          </w:tcPr>
          <w:p w:rsidR="00FE6822" w:rsidRDefault="0050796D">
            <w:r>
              <w:rPr>
                <w:rFonts w:ascii="Times New Roman" w:hAnsi="Times New Roman"/>
              </w:rPr>
              <w:t>без ограничений</w:t>
            </w:r>
          </w:p>
        </w:tc>
        <w:tc>
          <w:tcPr>
            <w:tcW w:w="1418" w:type="dxa"/>
          </w:tcPr>
          <w:p w:rsidR="00FE6822" w:rsidRDefault="0050796D">
            <w:r>
              <w:rPr>
                <w:rFonts w:ascii="Times New Roman" w:hAnsi="Times New Roman"/>
              </w:rPr>
              <w:t>без ограничений</w:t>
            </w:r>
          </w:p>
        </w:tc>
        <w:tc>
          <w:tcPr>
            <w:tcW w:w="1701" w:type="dxa"/>
          </w:tcPr>
          <w:p w:rsidR="00FE6822" w:rsidRDefault="0050796D">
            <w:r>
              <w:rPr>
                <w:rFonts w:ascii="Times New Roman" w:hAnsi="Times New Roman"/>
              </w:rPr>
              <w:t>без ограничений</w:t>
            </w:r>
          </w:p>
        </w:tc>
        <w:tc>
          <w:tcPr>
            <w:tcW w:w="1701" w:type="dxa"/>
          </w:tcPr>
          <w:p w:rsidR="00FE6822" w:rsidRDefault="0050796D">
            <w:r>
              <w:rPr>
                <w:rFonts w:ascii="Times New Roman" w:hAnsi="Times New Roman"/>
              </w:rPr>
              <w:t>без ограничений</w:t>
            </w:r>
          </w:p>
        </w:tc>
        <w:tc>
          <w:tcPr>
            <w:tcW w:w="1077" w:type="dxa"/>
          </w:tcPr>
          <w:p w:rsidR="00FE6822" w:rsidRDefault="0050796D">
            <w:r>
              <w:rPr>
                <w:rFonts w:ascii="Times New Roman" w:hAnsi="Times New Roman"/>
              </w:rPr>
              <w:t>без ограничений</w:t>
            </w:r>
          </w:p>
        </w:tc>
      </w:tr>
    </w:tbl>
    <w:p w:rsidR="00FE6822" w:rsidRDefault="0050796D">
      <w:pPr>
        <w:keepNext/>
        <w:spacing w:after="0" w:line="240" w:lineRule="auto"/>
        <w:jc w:val="both"/>
        <w:rPr>
          <w:rFonts w:ascii="Times New Roman" w:hAnsi="Times New Roman"/>
          <w:b/>
          <w:bCs/>
        </w:rPr>
      </w:pPr>
      <w:r>
        <w:rPr>
          <w:rFonts w:ascii="Times New Roman" w:hAnsi="Times New Roman"/>
          <w:b/>
          <w:bCs/>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191"/>
        <w:gridCol w:w="1191"/>
        <w:gridCol w:w="1134"/>
        <w:gridCol w:w="1361"/>
        <w:gridCol w:w="1247"/>
        <w:gridCol w:w="1247"/>
        <w:gridCol w:w="1021"/>
      </w:tblGrid>
      <w:tr w:rsidR="00FE6822">
        <w:trPr>
          <w:cantSplit/>
        </w:trPr>
        <w:tc>
          <w:tcPr>
            <w:tcW w:w="1588" w:type="dxa"/>
            <w:vMerge w:val="restart"/>
          </w:tcPr>
          <w:p w:rsidR="00FE6822" w:rsidRDefault="0050796D">
            <w:pPr>
              <w:spacing w:after="0" w:line="240" w:lineRule="auto"/>
              <w:jc w:val="center"/>
              <w:rPr>
                <w:rFonts w:ascii="Times New Roman" w:hAnsi="Times New Roman"/>
              </w:rPr>
            </w:pPr>
            <w:r>
              <w:rPr>
                <w:rFonts w:ascii="Times New Roman" w:hAnsi="Times New Roman"/>
              </w:rPr>
              <w:t>Причины отнесения земельного участка к виду земельного участка, на который действие градо</w:t>
            </w:r>
            <w:r>
              <w:rPr>
                <w:rFonts w:ascii="Times New Roman" w:hAnsi="Times New Roman"/>
              </w:rPr>
              <w:softHyphen/>
              <w:t>строительного регламента не распростра</w:t>
            </w:r>
            <w:r>
              <w:rPr>
                <w:rFonts w:ascii="Times New Roman" w:hAnsi="Times New Roman"/>
              </w:rPr>
              <w:softHyphen/>
              <w:t>няется или для которого градо</w:t>
            </w:r>
            <w:r>
              <w:rPr>
                <w:rFonts w:ascii="Times New Roman" w:hAnsi="Times New Roman"/>
              </w:rPr>
              <w:softHyphen/>
              <w:t>строительный регламент не устанавли</w:t>
            </w:r>
            <w:r>
              <w:rPr>
                <w:rFonts w:ascii="Times New Roman" w:hAnsi="Times New Roman"/>
              </w:rPr>
              <w:softHyphen/>
              <w:t>вается</w:t>
            </w:r>
          </w:p>
        </w:tc>
        <w:tc>
          <w:tcPr>
            <w:tcW w:w="1191" w:type="dxa"/>
            <w:vMerge w:val="restart"/>
          </w:tcPr>
          <w:p w:rsidR="00FE6822" w:rsidRDefault="0050796D">
            <w:pPr>
              <w:spacing w:after="0" w:line="240" w:lineRule="auto"/>
              <w:jc w:val="center"/>
              <w:rPr>
                <w:rFonts w:ascii="Times New Roman" w:hAnsi="Times New Roman"/>
              </w:rPr>
            </w:pPr>
            <w:r>
              <w:rPr>
                <w:rFonts w:ascii="Times New Roman" w:hAnsi="Times New Roman"/>
              </w:rPr>
              <w:t>Реквизиты акта, регули</w:t>
            </w:r>
            <w:r>
              <w:rPr>
                <w:rFonts w:ascii="Times New Roman" w:hAnsi="Times New Roman"/>
              </w:rPr>
              <w:softHyphen/>
              <w:t>рующего использо</w:t>
            </w:r>
            <w:r>
              <w:rPr>
                <w:rFonts w:ascii="Times New Roman" w:hAnsi="Times New Roman"/>
              </w:rPr>
              <w:softHyphen/>
              <w:t>вание земельного участка</w:t>
            </w:r>
          </w:p>
        </w:tc>
        <w:tc>
          <w:tcPr>
            <w:tcW w:w="1191" w:type="dxa"/>
            <w:vMerge w:val="restart"/>
          </w:tcPr>
          <w:p w:rsidR="00FE6822" w:rsidRDefault="0050796D">
            <w:pPr>
              <w:spacing w:after="0" w:line="240" w:lineRule="auto"/>
              <w:jc w:val="center"/>
              <w:rPr>
                <w:rFonts w:ascii="Times New Roman" w:hAnsi="Times New Roman"/>
              </w:rPr>
            </w:pPr>
            <w:r>
              <w:rPr>
                <w:rFonts w:ascii="Times New Roman" w:hAnsi="Times New Roman"/>
              </w:rPr>
              <w:t>Требования к исполь</w:t>
            </w:r>
            <w:r>
              <w:rPr>
                <w:rFonts w:ascii="Times New Roman" w:hAnsi="Times New Roman"/>
              </w:rPr>
              <w:softHyphen/>
              <w:t>зованию земельного участка</w:t>
            </w:r>
          </w:p>
        </w:tc>
        <w:tc>
          <w:tcPr>
            <w:tcW w:w="3742" w:type="dxa"/>
            <w:gridSpan w:val="3"/>
          </w:tcPr>
          <w:p w:rsidR="00FE6822" w:rsidRDefault="0050796D">
            <w:pPr>
              <w:spacing w:after="0" w:line="240" w:lineRule="auto"/>
              <w:jc w:val="center"/>
              <w:rPr>
                <w:rFonts w:ascii="Times New Roman" w:hAnsi="Times New Roman"/>
              </w:rPr>
            </w:pPr>
            <w:r>
              <w:rPr>
                <w:rFonts w:ascii="Times New Roman" w:hAnsi="Times New Roman"/>
              </w:rPr>
              <w:t>Требования к параметрам объекта капитального строительства</w:t>
            </w:r>
          </w:p>
        </w:tc>
        <w:tc>
          <w:tcPr>
            <w:tcW w:w="2268" w:type="dxa"/>
            <w:gridSpan w:val="2"/>
          </w:tcPr>
          <w:p w:rsidR="00FE6822" w:rsidRDefault="0050796D">
            <w:pPr>
              <w:spacing w:after="0" w:line="240" w:lineRule="auto"/>
              <w:jc w:val="center"/>
              <w:rPr>
                <w:rFonts w:ascii="Times New Roman" w:hAnsi="Times New Roman"/>
              </w:rPr>
            </w:pPr>
            <w:r>
              <w:rPr>
                <w:rFonts w:ascii="Times New Roman" w:hAnsi="Times New Roman"/>
              </w:rPr>
              <w:t>Требования к размещению объектов капи</w:t>
            </w:r>
            <w:r>
              <w:rPr>
                <w:rFonts w:ascii="Times New Roman" w:hAnsi="Times New Roman"/>
              </w:rPr>
              <w:softHyphen/>
              <w:t>тального строительства</w:t>
            </w:r>
          </w:p>
        </w:tc>
      </w:tr>
      <w:tr w:rsidR="00FE6822">
        <w:trPr>
          <w:cantSplit/>
        </w:trPr>
        <w:tc>
          <w:tcPr>
            <w:tcW w:w="1588" w:type="dxa"/>
            <w:vMerge/>
          </w:tcPr>
          <w:p w:rsidR="00FE6822" w:rsidRDefault="00FE6822">
            <w:pPr>
              <w:spacing w:after="0" w:line="240" w:lineRule="auto"/>
              <w:jc w:val="center"/>
              <w:rPr>
                <w:rFonts w:ascii="Times New Roman" w:hAnsi="Times New Roman"/>
              </w:rPr>
            </w:pPr>
          </w:p>
        </w:tc>
        <w:tc>
          <w:tcPr>
            <w:tcW w:w="1191" w:type="dxa"/>
            <w:vMerge/>
          </w:tcPr>
          <w:p w:rsidR="00FE6822" w:rsidRDefault="00FE6822">
            <w:pPr>
              <w:spacing w:after="0" w:line="240" w:lineRule="auto"/>
              <w:jc w:val="center"/>
              <w:rPr>
                <w:rFonts w:ascii="Times New Roman" w:hAnsi="Times New Roman"/>
              </w:rPr>
            </w:pPr>
          </w:p>
        </w:tc>
        <w:tc>
          <w:tcPr>
            <w:tcW w:w="1191" w:type="dxa"/>
            <w:vMerge/>
          </w:tcPr>
          <w:p w:rsidR="00FE6822" w:rsidRDefault="00FE6822">
            <w:pPr>
              <w:spacing w:after="0" w:line="240" w:lineRule="auto"/>
              <w:jc w:val="center"/>
              <w:rPr>
                <w:rFonts w:ascii="Times New Roman" w:hAnsi="Times New Roman"/>
              </w:rPr>
            </w:pPr>
          </w:p>
        </w:tc>
        <w:tc>
          <w:tcPr>
            <w:tcW w:w="1134" w:type="dxa"/>
          </w:tcPr>
          <w:p w:rsidR="00FE6822" w:rsidRDefault="0050796D">
            <w:pPr>
              <w:spacing w:after="0" w:line="240" w:lineRule="auto"/>
              <w:jc w:val="center"/>
              <w:rPr>
                <w:rFonts w:ascii="Times New Roman" w:hAnsi="Times New Roman"/>
              </w:rPr>
            </w:pPr>
            <w:r>
              <w:rPr>
                <w:rFonts w:ascii="Times New Roman" w:hAnsi="Times New Roman"/>
              </w:rPr>
              <w:t>Предельное количество этажей и (или) предельная высота зданий, строений, сооружений</w:t>
            </w:r>
          </w:p>
        </w:tc>
        <w:tc>
          <w:tcPr>
            <w:tcW w:w="1361" w:type="dxa"/>
          </w:tcPr>
          <w:p w:rsidR="00FE6822" w:rsidRDefault="0050796D">
            <w:pPr>
              <w:spacing w:after="0" w:line="240" w:lineRule="auto"/>
              <w:jc w:val="center"/>
              <w:rPr>
                <w:rFonts w:ascii="Times New Roman" w:hAnsi="Times New Roman"/>
              </w:rPr>
            </w:pPr>
            <w:r>
              <w:rPr>
                <w:rFonts w:ascii="Times New Roman" w:hAnsi="Times New Roman"/>
              </w:rPr>
              <w:t>Максималь</w:t>
            </w:r>
            <w:r>
              <w:rPr>
                <w:rFonts w:ascii="Times New Roman" w:hAnsi="Times New Roman"/>
              </w:rPr>
              <w:softHyphen/>
              <w:t>ный процент застройки в границах земельного участка, опреде</w:t>
            </w:r>
            <w:r>
              <w:rPr>
                <w:rFonts w:ascii="Times New Roman" w:hAnsi="Times New Roman"/>
              </w:rPr>
              <w:softHyphen/>
              <w:t>ляемый как отноше</w:t>
            </w:r>
            <w:r>
              <w:rPr>
                <w:rFonts w:ascii="Times New Roman" w:hAnsi="Times New Roman"/>
              </w:rPr>
              <w:softHyphen/>
              <w:t>ние суммар</w:t>
            </w:r>
            <w:r>
              <w:rPr>
                <w:rFonts w:ascii="Times New Roman" w:hAnsi="Times New Roman"/>
              </w:rPr>
              <w:softHyphen/>
              <w:t>ной площади земельного участка, кото</w:t>
            </w:r>
            <w:r>
              <w:rPr>
                <w:rFonts w:ascii="Times New Roman" w:hAnsi="Times New Roman"/>
              </w:rPr>
              <w:softHyphen/>
              <w:t>рая может быть застроена, ко всей площади земельного участка</w:t>
            </w:r>
          </w:p>
        </w:tc>
        <w:tc>
          <w:tcPr>
            <w:tcW w:w="1247" w:type="dxa"/>
          </w:tcPr>
          <w:p w:rsidR="00FE6822" w:rsidRDefault="0050796D">
            <w:pPr>
              <w:spacing w:after="0" w:line="240" w:lineRule="auto"/>
              <w:jc w:val="center"/>
              <w:rPr>
                <w:rFonts w:ascii="Times New Roman" w:hAnsi="Times New Roman"/>
              </w:rPr>
            </w:pPr>
            <w:r>
              <w:rPr>
                <w:rFonts w:ascii="Times New Roman" w:hAnsi="Times New Roman"/>
              </w:rPr>
              <w:t>Иные требования к параметрам объекта капиталь</w:t>
            </w:r>
            <w:r>
              <w:rPr>
                <w:rFonts w:ascii="Times New Roman" w:hAnsi="Times New Roman"/>
              </w:rPr>
              <w:softHyphen/>
              <w:t>ного строитель</w:t>
            </w:r>
            <w:r>
              <w:rPr>
                <w:rFonts w:ascii="Times New Roman" w:hAnsi="Times New Roman"/>
              </w:rPr>
              <w:softHyphen/>
              <w:t>ства</w:t>
            </w:r>
          </w:p>
        </w:tc>
        <w:tc>
          <w:tcPr>
            <w:tcW w:w="1247" w:type="dxa"/>
          </w:tcPr>
          <w:p w:rsidR="00FE6822" w:rsidRDefault="0050796D">
            <w:pPr>
              <w:spacing w:after="0" w:line="240" w:lineRule="auto"/>
              <w:jc w:val="center"/>
              <w:rPr>
                <w:rFonts w:ascii="Times New Roman" w:hAnsi="Times New Roman"/>
              </w:rPr>
            </w:pPr>
            <w:r>
              <w:rPr>
                <w:rFonts w:ascii="Times New Roman" w:hAnsi="Times New Roman"/>
              </w:rPr>
              <w:t>Минималь</w:t>
            </w:r>
            <w:r>
              <w:rPr>
                <w:rFonts w:ascii="Times New Roman" w:hAnsi="Times New Roman"/>
              </w:rPr>
              <w:softHyphen/>
              <w:t>ные отступы от границ земельного участка в целях опреде</w:t>
            </w:r>
            <w:r>
              <w:rPr>
                <w:rFonts w:ascii="Times New Roman" w:hAnsi="Times New Roman"/>
              </w:rPr>
              <w:softHyphen/>
              <w:t>ления мест допусти</w:t>
            </w:r>
            <w:r>
              <w:rPr>
                <w:rFonts w:ascii="Times New Roman" w:hAnsi="Times New Roman"/>
              </w:rPr>
              <w:softHyphen/>
              <w:t>мого разме</w:t>
            </w:r>
            <w:r>
              <w:rPr>
                <w:rFonts w:ascii="Times New Roman" w:hAnsi="Times New Roman"/>
              </w:rPr>
              <w:softHyphen/>
              <w:t>щения зданий, стро</w:t>
            </w:r>
            <w:r>
              <w:rPr>
                <w:rFonts w:ascii="Times New Roman" w:hAnsi="Times New Roman"/>
              </w:rPr>
              <w:softHyphen/>
              <w:t>ений, соору</w:t>
            </w:r>
            <w:r>
              <w:rPr>
                <w:rFonts w:ascii="Times New Roman" w:hAnsi="Times New Roman"/>
              </w:rPr>
              <w:softHyphen/>
              <w:t>жений, за пределами которых запрещено строитель</w:t>
            </w:r>
            <w:r>
              <w:rPr>
                <w:rFonts w:ascii="Times New Roman" w:hAnsi="Times New Roman"/>
              </w:rPr>
              <w:softHyphen/>
              <w:t>ство зданий, строений, сооружений</w:t>
            </w:r>
          </w:p>
        </w:tc>
        <w:tc>
          <w:tcPr>
            <w:tcW w:w="1021" w:type="dxa"/>
          </w:tcPr>
          <w:p w:rsidR="00FE6822" w:rsidRDefault="0050796D">
            <w:pPr>
              <w:spacing w:after="0" w:line="240" w:lineRule="auto"/>
              <w:jc w:val="center"/>
              <w:rPr>
                <w:rFonts w:ascii="Times New Roman" w:hAnsi="Times New Roman"/>
              </w:rPr>
            </w:pPr>
            <w:r>
              <w:rPr>
                <w:rFonts w:ascii="Times New Roman" w:hAnsi="Times New Roman"/>
              </w:rPr>
              <w:t>Иные требова</w:t>
            </w:r>
            <w:r>
              <w:rPr>
                <w:rFonts w:ascii="Times New Roman" w:hAnsi="Times New Roman"/>
              </w:rPr>
              <w:softHyphen/>
              <w:t>ния к разме</w:t>
            </w:r>
            <w:r>
              <w:rPr>
                <w:rFonts w:ascii="Times New Roman" w:hAnsi="Times New Roman"/>
              </w:rPr>
              <w:softHyphen/>
              <w:t>щению объектов капи</w:t>
            </w:r>
            <w:r>
              <w:rPr>
                <w:rFonts w:ascii="Times New Roman" w:hAnsi="Times New Roman"/>
              </w:rPr>
              <w:softHyphen/>
              <w:t>тального строи</w:t>
            </w:r>
            <w:r>
              <w:rPr>
                <w:rFonts w:ascii="Times New Roman" w:hAnsi="Times New Roman"/>
              </w:rPr>
              <w:softHyphen/>
              <w:t>тельства</w:t>
            </w:r>
          </w:p>
        </w:tc>
      </w:tr>
      <w:tr w:rsidR="00FE6822">
        <w:trPr>
          <w:cantSplit/>
        </w:trPr>
        <w:tc>
          <w:tcPr>
            <w:tcW w:w="1588" w:type="dxa"/>
          </w:tcPr>
          <w:p w:rsidR="00FE6822" w:rsidRDefault="0050796D">
            <w:pPr>
              <w:spacing w:after="0" w:line="240" w:lineRule="auto"/>
              <w:jc w:val="center"/>
              <w:rPr>
                <w:rFonts w:ascii="Times New Roman" w:hAnsi="Times New Roman"/>
              </w:rPr>
            </w:pPr>
            <w:r>
              <w:rPr>
                <w:rFonts w:ascii="Times New Roman" w:hAnsi="Times New Roman"/>
              </w:rPr>
              <w:t>1</w:t>
            </w:r>
          </w:p>
        </w:tc>
        <w:tc>
          <w:tcPr>
            <w:tcW w:w="1191" w:type="dxa"/>
          </w:tcPr>
          <w:p w:rsidR="00FE6822" w:rsidRDefault="0050796D">
            <w:pPr>
              <w:spacing w:after="0" w:line="240" w:lineRule="auto"/>
              <w:jc w:val="center"/>
              <w:rPr>
                <w:rFonts w:ascii="Times New Roman" w:hAnsi="Times New Roman"/>
              </w:rPr>
            </w:pPr>
            <w:r>
              <w:rPr>
                <w:rFonts w:ascii="Times New Roman" w:hAnsi="Times New Roman"/>
              </w:rPr>
              <w:t>2</w:t>
            </w:r>
          </w:p>
        </w:tc>
        <w:tc>
          <w:tcPr>
            <w:tcW w:w="1191" w:type="dxa"/>
          </w:tcPr>
          <w:p w:rsidR="00FE6822" w:rsidRDefault="0050796D">
            <w:pPr>
              <w:spacing w:after="0" w:line="240" w:lineRule="auto"/>
              <w:jc w:val="center"/>
              <w:rPr>
                <w:rFonts w:ascii="Times New Roman" w:hAnsi="Times New Roman"/>
              </w:rPr>
            </w:pPr>
            <w:r>
              <w:rPr>
                <w:rFonts w:ascii="Times New Roman" w:hAnsi="Times New Roman"/>
              </w:rPr>
              <w:t>3</w:t>
            </w:r>
          </w:p>
        </w:tc>
        <w:tc>
          <w:tcPr>
            <w:tcW w:w="1134" w:type="dxa"/>
          </w:tcPr>
          <w:p w:rsidR="00FE6822" w:rsidRDefault="0050796D">
            <w:pPr>
              <w:spacing w:after="0" w:line="240" w:lineRule="auto"/>
              <w:jc w:val="center"/>
              <w:rPr>
                <w:rFonts w:ascii="Times New Roman" w:hAnsi="Times New Roman"/>
              </w:rPr>
            </w:pPr>
            <w:r>
              <w:rPr>
                <w:rFonts w:ascii="Times New Roman" w:hAnsi="Times New Roman"/>
              </w:rPr>
              <w:t>4</w:t>
            </w:r>
          </w:p>
        </w:tc>
        <w:tc>
          <w:tcPr>
            <w:tcW w:w="1361" w:type="dxa"/>
          </w:tcPr>
          <w:p w:rsidR="00FE6822" w:rsidRDefault="0050796D">
            <w:pPr>
              <w:spacing w:after="0" w:line="240" w:lineRule="auto"/>
              <w:jc w:val="center"/>
              <w:rPr>
                <w:rFonts w:ascii="Times New Roman" w:hAnsi="Times New Roman"/>
              </w:rPr>
            </w:pPr>
            <w:r>
              <w:rPr>
                <w:rFonts w:ascii="Times New Roman" w:hAnsi="Times New Roman"/>
              </w:rPr>
              <w:t>5</w:t>
            </w:r>
          </w:p>
        </w:tc>
        <w:tc>
          <w:tcPr>
            <w:tcW w:w="1247" w:type="dxa"/>
          </w:tcPr>
          <w:p w:rsidR="00FE6822" w:rsidRDefault="0050796D">
            <w:pPr>
              <w:spacing w:after="0" w:line="240" w:lineRule="auto"/>
              <w:jc w:val="center"/>
              <w:rPr>
                <w:rFonts w:ascii="Times New Roman" w:hAnsi="Times New Roman"/>
              </w:rPr>
            </w:pPr>
            <w:r>
              <w:rPr>
                <w:rFonts w:ascii="Times New Roman" w:hAnsi="Times New Roman"/>
              </w:rPr>
              <w:t>6</w:t>
            </w:r>
          </w:p>
        </w:tc>
        <w:tc>
          <w:tcPr>
            <w:tcW w:w="1247" w:type="dxa"/>
          </w:tcPr>
          <w:p w:rsidR="00FE6822" w:rsidRDefault="0050796D">
            <w:pPr>
              <w:spacing w:after="0" w:line="240" w:lineRule="auto"/>
              <w:jc w:val="center"/>
              <w:rPr>
                <w:rFonts w:ascii="Times New Roman" w:hAnsi="Times New Roman"/>
              </w:rPr>
            </w:pPr>
            <w:r>
              <w:rPr>
                <w:rFonts w:ascii="Times New Roman" w:hAnsi="Times New Roman"/>
              </w:rPr>
              <w:t>7</w:t>
            </w:r>
          </w:p>
        </w:tc>
        <w:tc>
          <w:tcPr>
            <w:tcW w:w="1021" w:type="dxa"/>
          </w:tcPr>
          <w:p w:rsidR="00FE6822" w:rsidRDefault="0050796D">
            <w:pPr>
              <w:spacing w:after="0" w:line="240" w:lineRule="auto"/>
              <w:jc w:val="center"/>
              <w:rPr>
                <w:rFonts w:ascii="Times New Roman" w:hAnsi="Times New Roman"/>
              </w:rPr>
            </w:pPr>
            <w:r>
              <w:rPr>
                <w:rFonts w:ascii="Times New Roman" w:hAnsi="Times New Roman"/>
              </w:rPr>
              <w:t>8</w:t>
            </w:r>
          </w:p>
        </w:tc>
      </w:tr>
      <w:tr w:rsidR="00FE6822">
        <w:trPr>
          <w:cantSplit/>
        </w:trPr>
        <w:tc>
          <w:tcPr>
            <w:tcW w:w="1588" w:type="dxa"/>
          </w:tcPr>
          <w:p w:rsidR="00FE6822" w:rsidRDefault="00FE6822">
            <w:pPr>
              <w:spacing w:after="0" w:line="240" w:lineRule="auto"/>
              <w:rPr>
                <w:rFonts w:ascii="Times New Roman" w:hAnsi="Times New Roman"/>
              </w:rPr>
            </w:pPr>
          </w:p>
        </w:tc>
        <w:tc>
          <w:tcPr>
            <w:tcW w:w="1191" w:type="dxa"/>
          </w:tcPr>
          <w:p w:rsidR="00FE6822" w:rsidRDefault="00FE6822">
            <w:pPr>
              <w:spacing w:after="0" w:line="240" w:lineRule="auto"/>
              <w:jc w:val="center"/>
              <w:rPr>
                <w:rFonts w:ascii="Times New Roman" w:hAnsi="Times New Roman"/>
              </w:rPr>
            </w:pPr>
          </w:p>
        </w:tc>
        <w:tc>
          <w:tcPr>
            <w:tcW w:w="1191" w:type="dxa"/>
          </w:tcPr>
          <w:p w:rsidR="00FE6822" w:rsidRDefault="00FE6822">
            <w:pPr>
              <w:spacing w:after="0" w:line="240" w:lineRule="auto"/>
              <w:rPr>
                <w:rFonts w:ascii="Times New Roman" w:hAnsi="Times New Roman"/>
              </w:rPr>
            </w:pPr>
          </w:p>
        </w:tc>
        <w:tc>
          <w:tcPr>
            <w:tcW w:w="1134" w:type="dxa"/>
          </w:tcPr>
          <w:p w:rsidR="00FE6822" w:rsidRDefault="00FE6822">
            <w:pPr>
              <w:spacing w:after="0" w:line="240" w:lineRule="auto"/>
              <w:jc w:val="center"/>
              <w:rPr>
                <w:rFonts w:ascii="Times New Roman" w:hAnsi="Times New Roman"/>
              </w:rPr>
            </w:pPr>
          </w:p>
        </w:tc>
        <w:tc>
          <w:tcPr>
            <w:tcW w:w="1361" w:type="dxa"/>
          </w:tcPr>
          <w:p w:rsidR="00FE6822" w:rsidRDefault="00FE6822">
            <w:pPr>
              <w:spacing w:after="0" w:line="240" w:lineRule="auto"/>
              <w:jc w:val="center"/>
              <w:rPr>
                <w:rFonts w:ascii="Times New Roman" w:hAnsi="Times New Roman"/>
              </w:rPr>
            </w:pPr>
          </w:p>
        </w:tc>
        <w:tc>
          <w:tcPr>
            <w:tcW w:w="1247" w:type="dxa"/>
          </w:tcPr>
          <w:p w:rsidR="00FE6822" w:rsidRDefault="00FE6822">
            <w:pPr>
              <w:spacing w:after="0" w:line="240" w:lineRule="auto"/>
              <w:rPr>
                <w:rFonts w:ascii="Times New Roman" w:hAnsi="Times New Roman"/>
              </w:rPr>
            </w:pPr>
          </w:p>
        </w:tc>
        <w:tc>
          <w:tcPr>
            <w:tcW w:w="1247" w:type="dxa"/>
          </w:tcPr>
          <w:p w:rsidR="00FE6822" w:rsidRDefault="00FE6822">
            <w:pPr>
              <w:spacing w:after="0" w:line="240" w:lineRule="auto"/>
              <w:jc w:val="center"/>
              <w:rPr>
                <w:rFonts w:ascii="Times New Roman" w:hAnsi="Times New Roman"/>
              </w:rPr>
            </w:pPr>
          </w:p>
        </w:tc>
        <w:tc>
          <w:tcPr>
            <w:tcW w:w="1021" w:type="dxa"/>
          </w:tcPr>
          <w:p w:rsidR="00FE6822" w:rsidRDefault="00FE6822">
            <w:pPr>
              <w:spacing w:after="0" w:line="240" w:lineRule="auto"/>
              <w:rPr>
                <w:rFonts w:ascii="Times New Roman" w:hAnsi="Times New Roman"/>
              </w:rPr>
            </w:pPr>
          </w:p>
        </w:tc>
      </w:tr>
    </w:tbl>
    <w:p w:rsidR="00FE6822" w:rsidRDefault="0050796D">
      <w:pPr>
        <w:spacing w:after="0" w:line="240" w:lineRule="auto"/>
        <w:jc w:val="both"/>
        <w:rPr>
          <w:rFonts w:ascii="Times New Roman" w:hAnsi="Times New Roman"/>
          <w:b/>
          <w:bCs/>
        </w:rPr>
      </w:pPr>
      <w:r>
        <w:rPr>
          <w:rFonts w:ascii="Times New Roman" w:hAnsi="Times New Roman"/>
          <w:b/>
          <w:bCs/>
        </w:rPr>
        <w:t>3. Информация о расположенных в границах земельного участка объектах капитального строительства и объектах культурного наследия</w:t>
      </w:r>
    </w:p>
    <w:p w:rsidR="00FE6822" w:rsidRDefault="0050796D">
      <w:pPr>
        <w:spacing w:after="0" w:line="240" w:lineRule="auto"/>
        <w:rPr>
          <w:rFonts w:ascii="Times New Roman" w:hAnsi="Times New Roman"/>
          <w:b/>
          <w:bCs/>
        </w:rPr>
      </w:pPr>
      <w:r>
        <w:rPr>
          <w:rFonts w:ascii="Times New Roman" w:hAnsi="Times New Roman"/>
          <w:b/>
          <w:bCs/>
        </w:rPr>
        <w:t>3.1. Объекты капитального строительства</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FE6822">
        <w:tc>
          <w:tcPr>
            <w:tcW w:w="312" w:type="dxa"/>
            <w:tcBorders>
              <w:top w:val="nil"/>
              <w:left w:val="nil"/>
              <w:bottom w:val="nil"/>
              <w:right w:val="nil"/>
            </w:tcBorders>
            <w:vAlign w:val="bottom"/>
          </w:tcPr>
          <w:p w:rsidR="00FE6822" w:rsidRDefault="0050796D">
            <w:pPr>
              <w:spacing w:after="0" w:line="240" w:lineRule="auto"/>
              <w:rPr>
                <w:rFonts w:ascii="Times New Roman" w:hAnsi="Times New Roman"/>
              </w:rPr>
            </w:pPr>
            <w:r>
              <w:rPr>
                <w:rFonts w:ascii="Times New Roman" w:hAnsi="Times New Roman"/>
              </w:rPr>
              <w:t>№</w:t>
            </w:r>
          </w:p>
        </w:tc>
        <w:tc>
          <w:tcPr>
            <w:tcW w:w="2835" w:type="dxa"/>
            <w:tcBorders>
              <w:top w:val="nil"/>
              <w:left w:val="nil"/>
              <w:bottom w:val="single" w:sz="4" w:space="0" w:color="auto"/>
              <w:right w:val="nil"/>
            </w:tcBorders>
            <w:vAlign w:val="bottom"/>
          </w:tcPr>
          <w:p w:rsidR="00FE6822" w:rsidRDefault="0050796D">
            <w:pPr>
              <w:spacing w:after="0" w:line="240" w:lineRule="auto"/>
              <w:jc w:val="center"/>
              <w:rPr>
                <w:rFonts w:ascii="Times New Roman" w:hAnsi="Times New Roman"/>
                <w:i/>
              </w:rPr>
            </w:pPr>
            <w:r>
              <w:rPr>
                <w:rFonts w:ascii="Times New Roman" w:hAnsi="Times New Roman"/>
                <w:i/>
              </w:rPr>
              <w:t>Не имеется</w:t>
            </w:r>
          </w:p>
        </w:tc>
        <w:tc>
          <w:tcPr>
            <w:tcW w:w="170" w:type="dxa"/>
            <w:tcBorders>
              <w:top w:val="nil"/>
              <w:left w:val="nil"/>
              <w:bottom w:val="nil"/>
              <w:right w:val="nil"/>
            </w:tcBorders>
            <w:vAlign w:val="bottom"/>
          </w:tcPr>
          <w:p w:rsidR="00FE6822" w:rsidRDefault="0050796D">
            <w:pPr>
              <w:spacing w:after="0" w:line="240" w:lineRule="auto"/>
              <w:rPr>
                <w:rFonts w:ascii="Times New Roman" w:hAnsi="Times New Roman"/>
              </w:rPr>
            </w:pPr>
            <w:r>
              <w:rPr>
                <w:rFonts w:ascii="Times New Roman" w:hAnsi="Times New Roman"/>
              </w:rPr>
              <w:t>,</w:t>
            </w:r>
          </w:p>
        </w:tc>
        <w:tc>
          <w:tcPr>
            <w:tcW w:w="6549" w:type="dxa"/>
            <w:tcBorders>
              <w:top w:val="nil"/>
              <w:left w:val="nil"/>
              <w:bottom w:val="single" w:sz="4" w:space="0" w:color="auto"/>
              <w:right w:val="nil"/>
            </w:tcBorders>
            <w:vAlign w:val="bottom"/>
          </w:tcPr>
          <w:p w:rsidR="00FE6822" w:rsidRDefault="0050796D">
            <w:pPr>
              <w:spacing w:after="0" w:line="240" w:lineRule="auto"/>
              <w:jc w:val="center"/>
              <w:rPr>
                <w:rFonts w:ascii="Times New Roman" w:hAnsi="Times New Roman"/>
                <w:i/>
              </w:rPr>
            </w:pPr>
            <w:r>
              <w:rPr>
                <w:rFonts w:ascii="Times New Roman" w:hAnsi="Times New Roman"/>
                <w:i/>
              </w:rPr>
              <w:t>Не имеется</w:t>
            </w:r>
          </w:p>
        </w:tc>
        <w:tc>
          <w:tcPr>
            <w:tcW w:w="170" w:type="dxa"/>
            <w:tcBorders>
              <w:top w:val="nil"/>
              <w:left w:val="nil"/>
              <w:bottom w:val="nil"/>
              <w:right w:val="nil"/>
            </w:tcBorders>
            <w:vAlign w:val="bottom"/>
          </w:tcPr>
          <w:p w:rsidR="00FE6822" w:rsidRDefault="0050796D">
            <w:pPr>
              <w:spacing w:after="0" w:line="240" w:lineRule="auto"/>
              <w:rPr>
                <w:rFonts w:ascii="Times New Roman" w:hAnsi="Times New Roman"/>
              </w:rPr>
            </w:pPr>
            <w:r>
              <w:rPr>
                <w:rFonts w:ascii="Times New Roman" w:hAnsi="Times New Roman"/>
              </w:rPr>
              <w:t>,</w:t>
            </w:r>
          </w:p>
        </w:tc>
      </w:tr>
      <w:tr w:rsidR="00FE6822">
        <w:tc>
          <w:tcPr>
            <w:tcW w:w="312" w:type="dxa"/>
            <w:tcBorders>
              <w:top w:val="nil"/>
              <w:left w:val="nil"/>
              <w:bottom w:val="nil"/>
              <w:right w:val="nil"/>
            </w:tcBorders>
          </w:tcPr>
          <w:p w:rsidR="00FE6822" w:rsidRDefault="00FE6822">
            <w:pPr>
              <w:spacing w:after="0" w:line="240" w:lineRule="auto"/>
              <w:rPr>
                <w:rFonts w:ascii="Times New Roman" w:hAnsi="Times New Roman"/>
              </w:rPr>
            </w:pPr>
          </w:p>
        </w:tc>
        <w:tc>
          <w:tcPr>
            <w:tcW w:w="2835" w:type="dxa"/>
            <w:tcBorders>
              <w:top w:val="nil"/>
              <w:left w:val="nil"/>
              <w:bottom w:val="nil"/>
              <w:right w:val="nil"/>
            </w:tcBorders>
          </w:tcPr>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(согласно чертежу(ам) градостроительного плана)</w:t>
            </w:r>
          </w:p>
        </w:tc>
        <w:tc>
          <w:tcPr>
            <w:tcW w:w="170" w:type="dxa"/>
            <w:tcBorders>
              <w:top w:val="nil"/>
              <w:left w:val="nil"/>
              <w:bottom w:val="nil"/>
              <w:right w:val="nil"/>
            </w:tcBorders>
          </w:tcPr>
          <w:p w:rsidR="00FE6822" w:rsidRDefault="00FE6822">
            <w:pPr>
              <w:spacing w:after="0" w:line="240" w:lineRule="auto"/>
              <w:rPr>
                <w:rFonts w:ascii="Times New Roman" w:hAnsi="Times New Roman"/>
                <w:sz w:val="16"/>
                <w:szCs w:val="16"/>
              </w:rPr>
            </w:pPr>
          </w:p>
        </w:tc>
        <w:tc>
          <w:tcPr>
            <w:tcW w:w="6549" w:type="dxa"/>
            <w:tcBorders>
              <w:top w:val="nil"/>
              <w:left w:val="nil"/>
              <w:bottom w:val="nil"/>
              <w:right w:val="nil"/>
            </w:tcBorders>
          </w:tcPr>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FE6822" w:rsidRDefault="00FE6822">
            <w:pPr>
              <w:spacing w:after="0" w:line="240" w:lineRule="auto"/>
              <w:rPr>
                <w:rFonts w:ascii="Times New Roman" w:hAnsi="Times New Roman"/>
              </w:rPr>
            </w:pPr>
          </w:p>
        </w:tc>
      </w:tr>
    </w:tbl>
    <w:p w:rsidR="00FE6822" w:rsidRDefault="00FE6822">
      <w:pPr>
        <w:spacing w:after="0" w:line="240" w:lineRule="auto"/>
        <w:rPr>
          <w:rFonts w:ascii="Times New Roman" w:hAnsi="Times New Roman"/>
        </w:rPr>
      </w:pPr>
    </w:p>
    <w:tbl>
      <w:tblPr>
        <w:tblW w:w="0" w:type="auto"/>
        <w:tblInd w:w="3317" w:type="dxa"/>
        <w:tblLayout w:type="fixed"/>
        <w:tblCellMar>
          <w:left w:w="28" w:type="dxa"/>
          <w:right w:w="28" w:type="dxa"/>
        </w:tblCellMar>
        <w:tblLook w:val="04A0" w:firstRow="1" w:lastRow="0" w:firstColumn="1" w:lastColumn="0" w:noHBand="0" w:noVBand="1"/>
      </w:tblPr>
      <w:tblGrid>
        <w:gridCol w:w="4026"/>
        <w:gridCol w:w="2637"/>
      </w:tblGrid>
      <w:tr w:rsidR="00FE6822">
        <w:tc>
          <w:tcPr>
            <w:tcW w:w="4026" w:type="dxa"/>
            <w:tcBorders>
              <w:top w:val="nil"/>
              <w:left w:val="nil"/>
              <w:bottom w:val="nil"/>
              <w:right w:val="nil"/>
            </w:tcBorders>
            <w:vAlign w:val="bottom"/>
          </w:tcPr>
          <w:p w:rsidR="00FE6822" w:rsidRDefault="0050796D">
            <w:pPr>
              <w:spacing w:after="0" w:line="240" w:lineRule="auto"/>
              <w:rPr>
                <w:rFonts w:ascii="Times New Roman" w:hAnsi="Times New Roman"/>
                <w:sz w:val="16"/>
                <w:szCs w:val="16"/>
              </w:rPr>
            </w:pPr>
            <w:r>
              <w:rPr>
                <w:rFonts w:ascii="Times New Roman" w:hAnsi="Times New Roman"/>
                <w:sz w:val="16"/>
                <w:szCs w:val="16"/>
              </w:rPr>
              <w:t>инвентаризационный или кадастровый номер</w:t>
            </w:r>
          </w:p>
        </w:tc>
        <w:tc>
          <w:tcPr>
            <w:tcW w:w="2637" w:type="dxa"/>
            <w:tcBorders>
              <w:top w:val="nil"/>
              <w:left w:val="nil"/>
              <w:bottom w:val="single" w:sz="4" w:space="0" w:color="auto"/>
              <w:right w:val="nil"/>
            </w:tcBorders>
            <w:vAlign w:val="bottom"/>
          </w:tcPr>
          <w:p w:rsidR="00FE6822" w:rsidRDefault="0050796D">
            <w:pPr>
              <w:spacing w:after="0" w:line="240" w:lineRule="auto"/>
              <w:jc w:val="center"/>
              <w:rPr>
                <w:rFonts w:ascii="Times New Roman" w:hAnsi="Times New Roman"/>
              </w:rPr>
            </w:pPr>
            <w:r>
              <w:rPr>
                <w:rFonts w:ascii="Times New Roman" w:hAnsi="Times New Roman"/>
              </w:rPr>
              <w:t>Не имеется</w:t>
            </w:r>
          </w:p>
        </w:tc>
      </w:tr>
    </w:tbl>
    <w:p w:rsidR="00FE6822" w:rsidRDefault="0050796D">
      <w:pPr>
        <w:spacing w:after="0" w:line="240" w:lineRule="auto"/>
        <w:jc w:val="both"/>
        <w:rPr>
          <w:rFonts w:ascii="Times New Roman" w:hAnsi="Times New Roman"/>
          <w:b/>
          <w:bCs/>
        </w:rPr>
      </w:pPr>
      <w:r>
        <w:rPr>
          <w:rFonts w:ascii="Times New Roman" w:hAnsi="Times New Roman"/>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FE6822">
        <w:tc>
          <w:tcPr>
            <w:tcW w:w="312" w:type="dxa"/>
            <w:tcBorders>
              <w:top w:val="nil"/>
              <w:left w:val="nil"/>
              <w:bottom w:val="nil"/>
              <w:right w:val="nil"/>
            </w:tcBorders>
            <w:vAlign w:val="bottom"/>
          </w:tcPr>
          <w:p w:rsidR="00FE6822" w:rsidRDefault="0050796D">
            <w:pPr>
              <w:spacing w:after="0" w:line="240" w:lineRule="auto"/>
              <w:rPr>
                <w:rFonts w:ascii="Times New Roman" w:hAnsi="Times New Roman"/>
              </w:rPr>
            </w:pPr>
            <w:r>
              <w:rPr>
                <w:rFonts w:ascii="Times New Roman" w:hAnsi="Times New Roman"/>
              </w:rPr>
              <w:t>№</w:t>
            </w:r>
          </w:p>
        </w:tc>
        <w:tc>
          <w:tcPr>
            <w:tcW w:w="2835" w:type="dxa"/>
            <w:tcBorders>
              <w:top w:val="nil"/>
              <w:left w:val="nil"/>
              <w:bottom w:val="single" w:sz="4" w:space="0" w:color="auto"/>
              <w:right w:val="nil"/>
            </w:tcBorders>
            <w:vAlign w:val="bottom"/>
          </w:tcPr>
          <w:p w:rsidR="00FE6822" w:rsidRDefault="0050796D">
            <w:pPr>
              <w:spacing w:after="0" w:line="240" w:lineRule="auto"/>
              <w:jc w:val="center"/>
              <w:rPr>
                <w:rFonts w:ascii="Times New Roman" w:hAnsi="Times New Roman"/>
                <w:i/>
              </w:rPr>
            </w:pPr>
            <w:r>
              <w:rPr>
                <w:rFonts w:ascii="Times New Roman" w:hAnsi="Times New Roman"/>
                <w:i/>
              </w:rPr>
              <w:t>Информация отсутствует</w:t>
            </w:r>
          </w:p>
        </w:tc>
        <w:tc>
          <w:tcPr>
            <w:tcW w:w="170" w:type="dxa"/>
            <w:tcBorders>
              <w:top w:val="nil"/>
              <w:left w:val="nil"/>
              <w:bottom w:val="nil"/>
              <w:right w:val="nil"/>
            </w:tcBorders>
            <w:vAlign w:val="bottom"/>
          </w:tcPr>
          <w:p w:rsidR="00FE6822" w:rsidRDefault="0050796D">
            <w:pPr>
              <w:spacing w:after="0" w:line="240" w:lineRule="auto"/>
              <w:rPr>
                <w:rFonts w:ascii="Times New Roman" w:hAnsi="Times New Roman"/>
              </w:rPr>
            </w:pPr>
            <w:r>
              <w:rPr>
                <w:rFonts w:ascii="Times New Roman" w:hAnsi="Times New Roman"/>
              </w:rPr>
              <w:t>,</w:t>
            </w:r>
          </w:p>
        </w:tc>
        <w:tc>
          <w:tcPr>
            <w:tcW w:w="6549" w:type="dxa"/>
            <w:tcBorders>
              <w:top w:val="nil"/>
              <w:left w:val="nil"/>
              <w:bottom w:val="single" w:sz="4" w:space="0" w:color="auto"/>
              <w:right w:val="nil"/>
            </w:tcBorders>
            <w:vAlign w:val="bottom"/>
          </w:tcPr>
          <w:p w:rsidR="00FE6822" w:rsidRDefault="0050796D">
            <w:pPr>
              <w:spacing w:after="0" w:line="240" w:lineRule="auto"/>
              <w:jc w:val="center"/>
              <w:rPr>
                <w:rFonts w:ascii="Times New Roman" w:hAnsi="Times New Roman"/>
                <w:i/>
              </w:rPr>
            </w:pPr>
            <w:r>
              <w:rPr>
                <w:rFonts w:ascii="Times New Roman" w:hAnsi="Times New Roman"/>
                <w:i/>
              </w:rPr>
              <w:t>Информация отсутствует</w:t>
            </w:r>
          </w:p>
        </w:tc>
        <w:tc>
          <w:tcPr>
            <w:tcW w:w="170" w:type="dxa"/>
            <w:tcBorders>
              <w:top w:val="nil"/>
              <w:left w:val="nil"/>
              <w:bottom w:val="nil"/>
              <w:right w:val="nil"/>
            </w:tcBorders>
            <w:vAlign w:val="bottom"/>
          </w:tcPr>
          <w:p w:rsidR="00FE6822" w:rsidRDefault="0050796D">
            <w:pPr>
              <w:spacing w:after="0" w:line="240" w:lineRule="auto"/>
              <w:rPr>
                <w:rFonts w:ascii="Times New Roman" w:hAnsi="Times New Roman"/>
              </w:rPr>
            </w:pPr>
            <w:r>
              <w:rPr>
                <w:rFonts w:ascii="Times New Roman" w:hAnsi="Times New Roman"/>
              </w:rPr>
              <w:t>,</w:t>
            </w:r>
          </w:p>
        </w:tc>
      </w:tr>
      <w:tr w:rsidR="00FE6822">
        <w:tc>
          <w:tcPr>
            <w:tcW w:w="312" w:type="dxa"/>
            <w:tcBorders>
              <w:top w:val="nil"/>
              <w:left w:val="nil"/>
              <w:bottom w:val="nil"/>
              <w:right w:val="nil"/>
            </w:tcBorders>
          </w:tcPr>
          <w:p w:rsidR="00FE6822" w:rsidRDefault="00FE6822">
            <w:pPr>
              <w:spacing w:after="0" w:line="240" w:lineRule="auto"/>
              <w:rPr>
                <w:rFonts w:ascii="Times New Roman" w:hAnsi="Times New Roman"/>
              </w:rPr>
            </w:pPr>
          </w:p>
        </w:tc>
        <w:tc>
          <w:tcPr>
            <w:tcW w:w="2835" w:type="dxa"/>
            <w:tcBorders>
              <w:top w:val="nil"/>
              <w:left w:val="nil"/>
              <w:bottom w:val="nil"/>
              <w:right w:val="nil"/>
            </w:tcBorders>
          </w:tcPr>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(согласно чертежу(ам) градостроительного плана)</w:t>
            </w:r>
          </w:p>
        </w:tc>
        <w:tc>
          <w:tcPr>
            <w:tcW w:w="170" w:type="dxa"/>
            <w:tcBorders>
              <w:top w:val="nil"/>
              <w:left w:val="nil"/>
              <w:bottom w:val="nil"/>
              <w:right w:val="nil"/>
            </w:tcBorders>
          </w:tcPr>
          <w:p w:rsidR="00FE6822" w:rsidRDefault="00FE6822">
            <w:pPr>
              <w:spacing w:after="0" w:line="240" w:lineRule="auto"/>
              <w:rPr>
                <w:rFonts w:ascii="Times New Roman" w:hAnsi="Times New Roman"/>
                <w:sz w:val="16"/>
                <w:szCs w:val="16"/>
              </w:rPr>
            </w:pPr>
          </w:p>
        </w:tc>
        <w:tc>
          <w:tcPr>
            <w:tcW w:w="6549" w:type="dxa"/>
            <w:tcBorders>
              <w:top w:val="nil"/>
              <w:left w:val="nil"/>
              <w:bottom w:val="nil"/>
              <w:right w:val="nil"/>
            </w:tcBorders>
          </w:tcPr>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FE6822" w:rsidRDefault="00FE6822">
            <w:pPr>
              <w:spacing w:after="0" w:line="240" w:lineRule="auto"/>
              <w:rPr>
                <w:rFonts w:ascii="Times New Roman" w:hAnsi="Times New Roman"/>
              </w:rPr>
            </w:pPr>
          </w:p>
        </w:tc>
      </w:tr>
    </w:tbl>
    <w:p w:rsidR="00FE6822" w:rsidRDefault="0050796D">
      <w:pPr>
        <w:spacing w:after="0" w:line="240" w:lineRule="auto"/>
        <w:jc w:val="center"/>
        <w:rPr>
          <w:rFonts w:ascii="Times New Roman" w:hAnsi="Times New Roman"/>
          <w:i/>
        </w:rPr>
      </w:pPr>
      <w:r>
        <w:rPr>
          <w:rFonts w:ascii="Times New Roman" w:hAnsi="Times New Roman"/>
          <w:i/>
        </w:rPr>
        <w:t>Информация отсутствует</w:t>
      </w:r>
    </w:p>
    <w:p w:rsidR="00FE6822" w:rsidRDefault="0050796D">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(наименование органа государственной власти, принявшего решение о включении выявленного объекта</w:t>
      </w:r>
      <w:r>
        <w:rPr>
          <w:rFonts w:ascii="Times New Roman" w:hAnsi="Times New Roman"/>
          <w:sz w:val="16"/>
          <w:szCs w:val="16"/>
        </w:rPr>
        <w:br/>
        <w:t>культурного наследия в реестр, реквизиты этого решения)</w:t>
      </w:r>
    </w:p>
    <w:tbl>
      <w:tblPr>
        <w:tblW w:w="0" w:type="auto"/>
        <w:tblLayout w:type="fixed"/>
        <w:tblCellMar>
          <w:left w:w="28" w:type="dxa"/>
          <w:right w:w="28" w:type="dxa"/>
        </w:tblCellMar>
        <w:tblLook w:val="04A0" w:firstRow="1" w:lastRow="0" w:firstColumn="1" w:lastColumn="0" w:noHBand="0" w:noVBand="1"/>
      </w:tblPr>
      <w:tblGrid>
        <w:gridCol w:w="3062"/>
        <w:gridCol w:w="3232"/>
        <w:gridCol w:w="369"/>
        <w:gridCol w:w="3317"/>
      </w:tblGrid>
      <w:tr w:rsidR="00FE6822">
        <w:trPr>
          <w:cantSplit/>
        </w:trPr>
        <w:tc>
          <w:tcPr>
            <w:tcW w:w="3062" w:type="dxa"/>
            <w:tcBorders>
              <w:top w:val="nil"/>
              <w:left w:val="nil"/>
              <w:bottom w:val="nil"/>
              <w:right w:val="nil"/>
            </w:tcBorders>
            <w:vAlign w:val="bottom"/>
          </w:tcPr>
          <w:p w:rsidR="00FE6822" w:rsidRDefault="0050796D">
            <w:pPr>
              <w:spacing w:after="0" w:line="240" w:lineRule="auto"/>
              <w:rPr>
                <w:rFonts w:ascii="Times New Roman" w:hAnsi="Times New Roman"/>
                <w:sz w:val="24"/>
                <w:szCs w:val="24"/>
              </w:rPr>
            </w:pPr>
            <w:r>
              <w:rPr>
                <w:rFonts w:ascii="Times New Roman" w:hAnsi="Times New Roman"/>
                <w:sz w:val="24"/>
                <w:szCs w:val="24"/>
              </w:rPr>
              <w:t>регистрационный номер в реестре</w:t>
            </w:r>
          </w:p>
        </w:tc>
        <w:tc>
          <w:tcPr>
            <w:tcW w:w="3232" w:type="dxa"/>
            <w:tcBorders>
              <w:top w:val="nil"/>
              <w:left w:val="nil"/>
              <w:bottom w:val="single" w:sz="4" w:space="0" w:color="auto"/>
              <w:right w:val="nil"/>
            </w:tcBorders>
            <w:vAlign w:val="bottom"/>
          </w:tcPr>
          <w:p w:rsidR="00FE6822" w:rsidRDefault="0050796D">
            <w:pPr>
              <w:spacing w:after="0" w:line="240" w:lineRule="auto"/>
              <w:jc w:val="center"/>
              <w:rPr>
                <w:rFonts w:ascii="Times New Roman" w:hAnsi="Times New Roman"/>
                <w:i/>
              </w:rPr>
            </w:pPr>
            <w:r>
              <w:rPr>
                <w:rFonts w:ascii="Times New Roman" w:hAnsi="Times New Roman"/>
                <w:i/>
              </w:rPr>
              <w:t>Информация отсутствует</w:t>
            </w:r>
          </w:p>
        </w:tc>
        <w:tc>
          <w:tcPr>
            <w:tcW w:w="369" w:type="dxa"/>
            <w:tcBorders>
              <w:top w:val="nil"/>
              <w:left w:val="nil"/>
              <w:bottom w:val="nil"/>
              <w:right w:val="nil"/>
            </w:tcBorders>
            <w:vAlign w:val="bottom"/>
          </w:tcPr>
          <w:p w:rsidR="00FE6822" w:rsidRDefault="0050796D">
            <w:pPr>
              <w:spacing w:after="0" w:line="240" w:lineRule="auto"/>
              <w:jc w:val="center"/>
              <w:rPr>
                <w:rFonts w:ascii="Times New Roman" w:hAnsi="Times New Roman"/>
              </w:rPr>
            </w:pPr>
            <w:r>
              <w:rPr>
                <w:rFonts w:ascii="Times New Roman" w:hAnsi="Times New Roman"/>
              </w:rPr>
              <w:t>от</w:t>
            </w:r>
          </w:p>
        </w:tc>
        <w:tc>
          <w:tcPr>
            <w:tcW w:w="3317" w:type="dxa"/>
            <w:tcBorders>
              <w:top w:val="nil"/>
              <w:left w:val="nil"/>
              <w:bottom w:val="single" w:sz="4" w:space="0" w:color="auto"/>
              <w:right w:val="nil"/>
            </w:tcBorders>
            <w:vAlign w:val="bottom"/>
          </w:tcPr>
          <w:p w:rsidR="00FE6822" w:rsidRDefault="00FE6822">
            <w:pPr>
              <w:spacing w:after="0" w:line="240" w:lineRule="auto"/>
              <w:jc w:val="center"/>
              <w:rPr>
                <w:rFonts w:ascii="Times New Roman" w:hAnsi="Times New Roman"/>
              </w:rPr>
            </w:pPr>
          </w:p>
        </w:tc>
      </w:tr>
    </w:tbl>
    <w:p w:rsidR="00FE6822" w:rsidRDefault="0050796D">
      <w:pPr>
        <w:spacing w:after="0" w:line="240" w:lineRule="auto"/>
        <w:ind w:left="6634"/>
        <w:jc w:val="center"/>
        <w:rPr>
          <w:rFonts w:ascii="Times New Roman" w:hAnsi="Times New Roman"/>
          <w:sz w:val="16"/>
          <w:szCs w:val="16"/>
        </w:rPr>
      </w:pPr>
      <w:r>
        <w:rPr>
          <w:rFonts w:ascii="Times New Roman" w:hAnsi="Times New Roman"/>
          <w:sz w:val="16"/>
          <w:szCs w:val="16"/>
        </w:rPr>
        <w:t>(дата)</w:t>
      </w:r>
    </w:p>
    <w:p w:rsidR="00FE6822" w:rsidRDefault="0050796D">
      <w:pPr>
        <w:spacing w:after="0" w:line="240" w:lineRule="auto"/>
        <w:jc w:val="both"/>
        <w:rPr>
          <w:rFonts w:ascii="Times New Roman" w:hAnsi="Times New Roman"/>
          <w:b/>
          <w:bCs/>
        </w:rPr>
      </w:pPr>
      <w:r>
        <w:rPr>
          <w:rFonts w:ascii="Times New Roman" w:hAnsi="Times New Roman"/>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44"/>
        <w:gridCol w:w="850"/>
        <w:gridCol w:w="851"/>
        <w:gridCol w:w="1644"/>
        <w:gridCol w:w="850"/>
        <w:gridCol w:w="851"/>
        <w:gridCol w:w="1588"/>
        <w:gridCol w:w="850"/>
        <w:gridCol w:w="851"/>
      </w:tblGrid>
      <w:tr w:rsidR="00FE6822">
        <w:trPr>
          <w:cantSplit/>
        </w:trPr>
        <w:tc>
          <w:tcPr>
            <w:tcW w:w="9979" w:type="dxa"/>
            <w:gridSpan w:val="9"/>
          </w:tcPr>
          <w:p w:rsidR="00FE6822" w:rsidRDefault="0050796D">
            <w:pPr>
              <w:keepNext/>
              <w:spacing w:after="0" w:line="240" w:lineRule="auto"/>
              <w:jc w:val="center"/>
              <w:rPr>
                <w:rFonts w:ascii="Times New Roman" w:hAnsi="Times New Roman"/>
              </w:rPr>
            </w:pPr>
            <w:r>
              <w:rPr>
                <w:rFonts w:ascii="Times New Roman" w:hAnsi="Times New Roman"/>
              </w:rPr>
              <w:t>Информация о расчетных показателях минимально допустимого уровня обеспеченности территории</w:t>
            </w:r>
          </w:p>
        </w:tc>
      </w:tr>
      <w:tr w:rsidR="00FE6822">
        <w:trPr>
          <w:cantSplit/>
        </w:trPr>
        <w:tc>
          <w:tcPr>
            <w:tcW w:w="3345" w:type="dxa"/>
            <w:gridSpan w:val="3"/>
          </w:tcPr>
          <w:p w:rsidR="00FE6822" w:rsidRDefault="0050796D">
            <w:pPr>
              <w:spacing w:after="0" w:line="240" w:lineRule="auto"/>
              <w:jc w:val="center"/>
              <w:rPr>
                <w:rFonts w:ascii="Times New Roman" w:hAnsi="Times New Roman"/>
              </w:rPr>
            </w:pPr>
            <w:r>
              <w:rPr>
                <w:rFonts w:ascii="Times New Roman" w:hAnsi="Times New Roman"/>
              </w:rPr>
              <w:t>Объекты коммунальной инфраструктуры</w:t>
            </w:r>
          </w:p>
        </w:tc>
        <w:tc>
          <w:tcPr>
            <w:tcW w:w="3345" w:type="dxa"/>
            <w:gridSpan w:val="3"/>
          </w:tcPr>
          <w:p w:rsidR="00FE6822" w:rsidRDefault="0050796D">
            <w:pPr>
              <w:spacing w:after="0" w:line="240" w:lineRule="auto"/>
              <w:jc w:val="center"/>
              <w:rPr>
                <w:rFonts w:ascii="Times New Roman" w:hAnsi="Times New Roman"/>
              </w:rPr>
            </w:pPr>
            <w:r>
              <w:rPr>
                <w:rFonts w:ascii="Times New Roman" w:hAnsi="Times New Roman"/>
              </w:rPr>
              <w:t>Объекты транспортной инфраструктуры</w:t>
            </w:r>
          </w:p>
        </w:tc>
        <w:tc>
          <w:tcPr>
            <w:tcW w:w="3289" w:type="dxa"/>
            <w:gridSpan w:val="3"/>
          </w:tcPr>
          <w:p w:rsidR="00FE6822" w:rsidRDefault="0050796D">
            <w:pPr>
              <w:spacing w:after="0" w:line="240" w:lineRule="auto"/>
              <w:jc w:val="center"/>
              <w:rPr>
                <w:rFonts w:ascii="Times New Roman" w:hAnsi="Times New Roman"/>
              </w:rPr>
            </w:pPr>
            <w:r>
              <w:rPr>
                <w:rFonts w:ascii="Times New Roman" w:hAnsi="Times New Roman"/>
              </w:rPr>
              <w:t>Объекты социальной инфраструктуры</w:t>
            </w:r>
          </w:p>
        </w:tc>
      </w:tr>
      <w:tr w:rsidR="00FE6822">
        <w:tc>
          <w:tcPr>
            <w:tcW w:w="1644" w:type="dxa"/>
          </w:tcPr>
          <w:p w:rsidR="00FE6822" w:rsidRDefault="0050796D">
            <w:pPr>
              <w:spacing w:after="0" w:line="240" w:lineRule="auto"/>
              <w:jc w:val="center"/>
              <w:rPr>
                <w:rFonts w:ascii="Times New Roman" w:hAnsi="Times New Roman"/>
              </w:rPr>
            </w:pPr>
            <w:r>
              <w:rPr>
                <w:rFonts w:ascii="Times New Roman" w:hAnsi="Times New Roman"/>
              </w:rPr>
              <w:t>Наимено</w:t>
            </w:r>
            <w:r>
              <w:rPr>
                <w:rFonts w:ascii="Times New Roman" w:hAnsi="Times New Roman"/>
              </w:rPr>
              <w:softHyphen/>
              <w:t>вание вида объекта</w:t>
            </w:r>
          </w:p>
        </w:tc>
        <w:tc>
          <w:tcPr>
            <w:tcW w:w="850" w:type="dxa"/>
          </w:tcPr>
          <w:p w:rsidR="00FE6822" w:rsidRDefault="0050796D">
            <w:pPr>
              <w:spacing w:after="0" w:line="240" w:lineRule="auto"/>
              <w:jc w:val="center"/>
              <w:rPr>
                <w:rFonts w:ascii="Times New Roman" w:hAnsi="Times New Roman"/>
              </w:rPr>
            </w:pPr>
            <w:r>
              <w:rPr>
                <w:rFonts w:ascii="Times New Roman" w:hAnsi="Times New Roman"/>
              </w:rPr>
              <w:t>Единица изме</w:t>
            </w:r>
            <w:r>
              <w:rPr>
                <w:rFonts w:ascii="Times New Roman" w:hAnsi="Times New Roman"/>
              </w:rPr>
              <w:softHyphen/>
              <w:t>рения</w:t>
            </w:r>
          </w:p>
        </w:tc>
        <w:tc>
          <w:tcPr>
            <w:tcW w:w="851" w:type="dxa"/>
          </w:tcPr>
          <w:p w:rsidR="00FE6822" w:rsidRDefault="0050796D">
            <w:pPr>
              <w:spacing w:after="0" w:line="240" w:lineRule="auto"/>
              <w:jc w:val="center"/>
              <w:rPr>
                <w:rFonts w:ascii="Times New Roman" w:hAnsi="Times New Roman"/>
              </w:rPr>
            </w:pPr>
            <w:r>
              <w:rPr>
                <w:rFonts w:ascii="Times New Roman" w:hAnsi="Times New Roman"/>
              </w:rPr>
              <w:t>Расчет</w:t>
            </w:r>
            <w:r>
              <w:rPr>
                <w:rFonts w:ascii="Times New Roman" w:hAnsi="Times New Roman"/>
              </w:rPr>
              <w:softHyphen/>
              <w:t>ный пока</w:t>
            </w:r>
            <w:r>
              <w:rPr>
                <w:rFonts w:ascii="Times New Roman" w:hAnsi="Times New Roman"/>
              </w:rPr>
              <w:softHyphen/>
              <w:t>затель</w:t>
            </w:r>
          </w:p>
        </w:tc>
        <w:tc>
          <w:tcPr>
            <w:tcW w:w="1644" w:type="dxa"/>
          </w:tcPr>
          <w:p w:rsidR="00FE6822" w:rsidRDefault="0050796D">
            <w:pPr>
              <w:spacing w:after="0" w:line="240" w:lineRule="auto"/>
              <w:jc w:val="center"/>
              <w:rPr>
                <w:rFonts w:ascii="Times New Roman" w:hAnsi="Times New Roman"/>
              </w:rPr>
            </w:pPr>
            <w:r>
              <w:rPr>
                <w:rFonts w:ascii="Times New Roman" w:hAnsi="Times New Roman"/>
              </w:rPr>
              <w:t>Наимено</w:t>
            </w:r>
            <w:r>
              <w:rPr>
                <w:rFonts w:ascii="Times New Roman" w:hAnsi="Times New Roman"/>
              </w:rPr>
              <w:softHyphen/>
              <w:t>вание вида объекта</w:t>
            </w:r>
          </w:p>
        </w:tc>
        <w:tc>
          <w:tcPr>
            <w:tcW w:w="850" w:type="dxa"/>
          </w:tcPr>
          <w:p w:rsidR="00FE6822" w:rsidRDefault="0050796D">
            <w:pPr>
              <w:spacing w:after="0" w:line="240" w:lineRule="auto"/>
              <w:jc w:val="center"/>
              <w:rPr>
                <w:rFonts w:ascii="Times New Roman" w:hAnsi="Times New Roman"/>
              </w:rPr>
            </w:pPr>
            <w:r>
              <w:rPr>
                <w:rFonts w:ascii="Times New Roman" w:hAnsi="Times New Roman"/>
              </w:rPr>
              <w:t>Единица изме</w:t>
            </w:r>
            <w:r>
              <w:rPr>
                <w:rFonts w:ascii="Times New Roman" w:hAnsi="Times New Roman"/>
              </w:rPr>
              <w:softHyphen/>
              <w:t>рения</w:t>
            </w:r>
          </w:p>
        </w:tc>
        <w:tc>
          <w:tcPr>
            <w:tcW w:w="851" w:type="dxa"/>
          </w:tcPr>
          <w:p w:rsidR="00FE6822" w:rsidRDefault="0050796D">
            <w:pPr>
              <w:spacing w:after="0" w:line="240" w:lineRule="auto"/>
              <w:jc w:val="center"/>
              <w:rPr>
                <w:rFonts w:ascii="Times New Roman" w:hAnsi="Times New Roman"/>
              </w:rPr>
            </w:pPr>
            <w:r>
              <w:rPr>
                <w:rFonts w:ascii="Times New Roman" w:hAnsi="Times New Roman"/>
              </w:rPr>
              <w:t>Расчет</w:t>
            </w:r>
            <w:r>
              <w:rPr>
                <w:rFonts w:ascii="Times New Roman" w:hAnsi="Times New Roman"/>
              </w:rPr>
              <w:softHyphen/>
              <w:t>ный пока</w:t>
            </w:r>
            <w:r>
              <w:rPr>
                <w:rFonts w:ascii="Times New Roman" w:hAnsi="Times New Roman"/>
              </w:rPr>
              <w:softHyphen/>
              <w:t>затель</w:t>
            </w:r>
          </w:p>
        </w:tc>
        <w:tc>
          <w:tcPr>
            <w:tcW w:w="1588" w:type="dxa"/>
          </w:tcPr>
          <w:p w:rsidR="00FE6822" w:rsidRDefault="0050796D">
            <w:pPr>
              <w:spacing w:after="0" w:line="240" w:lineRule="auto"/>
              <w:jc w:val="center"/>
              <w:rPr>
                <w:rFonts w:ascii="Times New Roman" w:hAnsi="Times New Roman"/>
              </w:rPr>
            </w:pPr>
            <w:r>
              <w:rPr>
                <w:rFonts w:ascii="Times New Roman" w:hAnsi="Times New Roman"/>
              </w:rPr>
              <w:t>Наимено</w:t>
            </w:r>
            <w:r>
              <w:rPr>
                <w:rFonts w:ascii="Times New Roman" w:hAnsi="Times New Roman"/>
              </w:rPr>
              <w:softHyphen/>
              <w:t>вание вида объекта</w:t>
            </w:r>
          </w:p>
        </w:tc>
        <w:tc>
          <w:tcPr>
            <w:tcW w:w="850" w:type="dxa"/>
          </w:tcPr>
          <w:p w:rsidR="00FE6822" w:rsidRDefault="0050796D">
            <w:pPr>
              <w:spacing w:after="0" w:line="240" w:lineRule="auto"/>
              <w:jc w:val="center"/>
              <w:rPr>
                <w:rFonts w:ascii="Times New Roman" w:hAnsi="Times New Roman"/>
              </w:rPr>
            </w:pPr>
            <w:r>
              <w:rPr>
                <w:rFonts w:ascii="Times New Roman" w:hAnsi="Times New Roman"/>
              </w:rPr>
              <w:t>Единица изме</w:t>
            </w:r>
            <w:r>
              <w:rPr>
                <w:rFonts w:ascii="Times New Roman" w:hAnsi="Times New Roman"/>
              </w:rPr>
              <w:softHyphen/>
              <w:t>рения</w:t>
            </w:r>
          </w:p>
        </w:tc>
        <w:tc>
          <w:tcPr>
            <w:tcW w:w="851" w:type="dxa"/>
          </w:tcPr>
          <w:p w:rsidR="00FE6822" w:rsidRDefault="0050796D">
            <w:pPr>
              <w:spacing w:after="0" w:line="240" w:lineRule="auto"/>
              <w:jc w:val="center"/>
              <w:rPr>
                <w:rFonts w:ascii="Times New Roman" w:hAnsi="Times New Roman"/>
              </w:rPr>
            </w:pPr>
            <w:r>
              <w:rPr>
                <w:rFonts w:ascii="Times New Roman" w:hAnsi="Times New Roman"/>
              </w:rPr>
              <w:t>Расчет</w:t>
            </w:r>
            <w:r>
              <w:rPr>
                <w:rFonts w:ascii="Times New Roman" w:hAnsi="Times New Roman"/>
              </w:rPr>
              <w:softHyphen/>
              <w:t>ный пока</w:t>
            </w:r>
            <w:r>
              <w:rPr>
                <w:rFonts w:ascii="Times New Roman" w:hAnsi="Times New Roman"/>
              </w:rPr>
              <w:softHyphen/>
              <w:t>затель</w:t>
            </w:r>
          </w:p>
        </w:tc>
      </w:tr>
      <w:tr w:rsidR="00FE6822">
        <w:tc>
          <w:tcPr>
            <w:tcW w:w="1644" w:type="dxa"/>
          </w:tcPr>
          <w:p w:rsidR="00FE6822" w:rsidRDefault="0050796D">
            <w:pPr>
              <w:spacing w:after="0" w:line="240" w:lineRule="auto"/>
              <w:jc w:val="center"/>
              <w:rPr>
                <w:rFonts w:ascii="Times New Roman" w:hAnsi="Times New Roman"/>
              </w:rPr>
            </w:pPr>
            <w:r>
              <w:rPr>
                <w:rFonts w:ascii="Times New Roman" w:hAnsi="Times New Roman"/>
              </w:rPr>
              <w:t>1</w:t>
            </w:r>
          </w:p>
        </w:tc>
        <w:tc>
          <w:tcPr>
            <w:tcW w:w="850" w:type="dxa"/>
          </w:tcPr>
          <w:p w:rsidR="00FE6822" w:rsidRDefault="0050796D">
            <w:pPr>
              <w:spacing w:after="0" w:line="240" w:lineRule="auto"/>
              <w:jc w:val="center"/>
              <w:rPr>
                <w:rFonts w:ascii="Times New Roman" w:hAnsi="Times New Roman"/>
              </w:rPr>
            </w:pPr>
            <w:r>
              <w:rPr>
                <w:rFonts w:ascii="Times New Roman" w:hAnsi="Times New Roman"/>
              </w:rPr>
              <w:t>2</w:t>
            </w:r>
          </w:p>
        </w:tc>
        <w:tc>
          <w:tcPr>
            <w:tcW w:w="851" w:type="dxa"/>
          </w:tcPr>
          <w:p w:rsidR="00FE6822" w:rsidRDefault="0050796D">
            <w:pPr>
              <w:spacing w:after="0" w:line="240" w:lineRule="auto"/>
              <w:jc w:val="center"/>
              <w:rPr>
                <w:rFonts w:ascii="Times New Roman" w:hAnsi="Times New Roman"/>
              </w:rPr>
            </w:pPr>
            <w:r>
              <w:rPr>
                <w:rFonts w:ascii="Times New Roman" w:hAnsi="Times New Roman"/>
              </w:rPr>
              <w:t>3</w:t>
            </w:r>
          </w:p>
        </w:tc>
        <w:tc>
          <w:tcPr>
            <w:tcW w:w="1644" w:type="dxa"/>
          </w:tcPr>
          <w:p w:rsidR="00FE6822" w:rsidRDefault="0050796D">
            <w:pPr>
              <w:spacing w:after="0" w:line="240" w:lineRule="auto"/>
              <w:jc w:val="center"/>
              <w:rPr>
                <w:rFonts w:ascii="Times New Roman" w:hAnsi="Times New Roman"/>
              </w:rPr>
            </w:pPr>
            <w:r>
              <w:rPr>
                <w:rFonts w:ascii="Times New Roman" w:hAnsi="Times New Roman"/>
              </w:rPr>
              <w:t>4</w:t>
            </w:r>
          </w:p>
        </w:tc>
        <w:tc>
          <w:tcPr>
            <w:tcW w:w="850" w:type="dxa"/>
          </w:tcPr>
          <w:p w:rsidR="00FE6822" w:rsidRDefault="0050796D">
            <w:pPr>
              <w:spacing w:after="0" w:line="240" w:lineRule="auto"/>
              <w:jc w:val="center"/>
              <w:rPr>
                <w:rFonts w:ascii="Times New Roman" w:hAnsi="Times New Roman"/>
              </w:rPr>
            </w:pPr>
            <w:r>
              <w:rPr>
                <w:rFonts w:ascii="Times New Roman" w:hAnsi="Times New Roman"/>
              </w:rPr>
              <w:t>5</w:t>
            </w:r>
          </w:p>
        </w:tc>
        <w:tc>
          <w:tcPr>
            <w:tcW w:w="851" w:type="dxa"/>
          </w:tcPr>
          <w:p w:rsidR="00FE6822" w:rsidRDefault="0050796D">
            <w:pPr>
              <w:spacing w:after="0" w:line="240" w:lineRule="auto"/>
              <w:jc w:val="center"/>
              <w:rPr>
                <w:rFonts w:ascii="Times New Roman" w:hAnsi="Times New Roman"/>
              </w:rPr>
            </w:pPr>
            <w:r>
              <w:rPr>
                <w:rFonts w:ascii="Times New Roman" w:hAnsi="Times New Roman"/>
              </w:rPr>
              <w:t>6</w:t>
            </w:r>
          </w:p>
        </w:tc>
        <w:tc>
          <w:tcPr>
            <w:tcW w:w="1588" w:type="dxa"/>
          </w:tcPr>
          <w:p w:rsidR="00FE6822" w:rsidRDefault="0050796D">
            <w:pPr>
              <w:spacing w:after="0" w:line="240" w:lineRule="auto"/>
              <w:jc w:val="center"/>
              <w:rPr>
                <w:rFonts w:ascii="Times New Roman" w:hAnsi="Times New Roman"/>
              </w:rPr>
            </w:pPr>
            <w:r>
              <w:rPr>
                <w:rFonts w:ascii="Times New Roman" w:hAnsi="Times New Roman"/>
              </w:rPr>
              <w:t>7</w:t>
            </w:r>
          </w:p>
        </w:tc>
        <w:tc>
          <w:tcPr>
            <w:tcW w:w="850" w:type="dxa"/>
          </w:tcPr>
          <w:p w:rsidR="00FE6822" w:rsidRDefault="0050796D">
            <w:pPr>
              <w:spacing w:after="0" w:line="240" w:lineRule="auto"/>
              <w:jc w:val="center"/>
              <w:rPr>
                <w:rFonts w:ascii="Times New Roman" w:hAnsi="Times New Roman"/>
              </w:rPr>
            </w:pPr>
            <w:r>
              <w:rPr>
                <w:rFonts w:ascii="Times New Roman" w:hAnsi="Times New Roman"/>
              </w:rPr>
              <w:t>8</w:t>
            </w:r>
          </w:p>
        </w:tc>
        <w:tc>
          <w:tcPr>
            <w:tcW w:w="851" w:type="dxa"/>
          </w:tcPr>
          <w:p w:rsidR="00FE6822" w:rsidRDefault="0050796D">
            <w:pPr>
              <w:spacing w:after="0" w:line="240" w:lineRule="auto"/>
              <w:jc w:val="center"/>
              <w:rPr>
                <w:rFonts w:ascii="Times New Roman" w:hAnsi="Times New Roman"/>
              </w:rPr>
            </w:pPr>
            <w:r>
              <w:rPr>
                <w:rFonts w:ascii="Times New Roman" w:hAnsi="Times New Roman"/>
              </w:rPr>
              <w:t>9</w:t>
            </w:r>
          </w:p>
        </w:tc>
      </w:tr>
      <w:tr w:rsidR="00FE6822">
        <w:tc>
          <w:tcPr>
            <w:tcW w:w="1644" w:type="dxa"/>
          </w:tcPr>
          <w:p w:rsidR="00FE6822" w:rsidRDefault="00FE6822">
            <w:pPr>
              <w:spacing w:after="0" w:line="240" w:lineRule="auto"/>
              <w:rPr>
                <w:rFonts w:ascii="Times New Roman" w:hAnsi="Times New Roman"/>
              </w:rPr>
            </w:pPr>
          </w:p>
        </w:tc>
        <w:tc>
          <w:tcPr>
            <w:tcW w:w="850" w:type="dxa"/>
          </w:tcPr>
          <w:p w:rsidR="00FE6822" w:rsidRDefault="00FE6822">
            <w:pPr>
              <w:spacing w:after="0" w:line="240" w:lineRule="auto"/>
              <w:jc w:val="center"/>
              <w:rPr>
                <w:rFonts w:ascii="Times New Roman" w:hAnsi="Times New Roman"/>
              </w:rPr>
            </w:pPr>
          </w:p>
        </w:tc>
        <w:tc>
          <w:tcPr>
            <w:tcW w:w="851" w:type="dxa"/>
          </w:tcPr>
          <w:p w:rsidR="00FE6822" w:rsidRDefault="00FE6822">
            <w:pPr>
              <w:spacing w:after="0" w:line="240" w:lineRule="auto"/>
              <w:jc w:val="center"/>
              <w:rPr>
                <w:rFonts w:ascii="Times New Roman" w:hAnsi="Times New Roman"/>
              </w:rPr>
            </w:pPr>
          </w:p>
        </w:tc>
        <w:tc>
          <w:tcPr>
            <w:tcW w:w="1644" w:type="dxa"/>
          </w:tcPr>
          <w:p w:rsidR="00FE6822" w:rsidRDefault="00FE6822">
            <w:pPr>
              <w:spacing w:after="0" w:line="240" w:lineRule="auto"/>
              <w:rPr>
                <w:rFonts w:ascii="Times New Roman" w:hAnsi="Times New Roman"/>
              </w:rPr>
            </w:pPr>
          </w:p>
        </w:tc>
        <w:tc>
          <w:tcPr>
            <w:tcW w:w="850" w:type="dxa"/>
          </w:tcPr>
          <w:p w:rsidR="00FE6822" w:rsidRDefault="00FE6822">
            <w:pPr>
              <w:spacing w:after="0" w:line="240" w:lineRule="auto"/>
              <w:jc w:val="center"/>
              <w:rPr>
                <w:rFonts w:ascii="Times New Roman" w:hAnsi="Times New Roman"/>
              </w:rPr>
            </w:pPr>
          </w:p>
        </w:tc>
        <w:tc>
          <w:tcPr>
            <w:tcW w:w="851" w:type="dxa"/>
          </w:tcPr>
          <w:p w:rsidR="00FE6822" w:rsidRDefault="00FE6822">
            <w:pPr>
              <w:spacing w:after="0" w:line="240" w:lineRule="auto"/>
              <w:jc w:val="center"/>
              <w:rPr>
                <w:rFonts w:ascii="Times New Roman" w:hAnsi="Times New Roman"/>
              </w:rPr>
            </w:pPr>
          </w:p>
        </w:tc>
        <w:tc>
          <w:tcPr>
            <w:tcW w:w="1588" w:type="dxa"/>
          </w:tcPr>
          <w:p w:rsidR="00FE6822" w:rsidRDefault="00FE6822">
            <w:pPr>
              <w:spacing w:after="0" w:line="240" w:lineRule="auto"/>
              <w:rPr>
                <w:rFonts w:ascii="Times New Roman" w:hAnsi="Times New Roman"/>
              </w:rPr>
            </w:pPr>
          </w:p>
        </w:tc>
        <w:tc>
          <w:tcPr>
            <w:tcW w:w="850" w:type="dxa"/>
          </w:tcPr>
          <w:p w:rsidR="00FE6822" w:rsidRDefault="00FE6822">
            <w:pPr>
              <w:spacing w:after="0" w:line="240" w:lineRule="auto"/>
              <w:jc w:val="center"/>
              <w:rPr>
                <w:rFonts w:ascii="Times New Roman" w:hAnsi="Times New Roman"/>
              </w:rPr>
            </w:pPr>
          </w:p>
        </w:tc>
        <w:tc>
          <w:tcPr>
            <w:tcW w:w="851" w:type="dxa"/>
          </w:tcPr>
          <w:p w:rsidR="00FE6822" w:rsidRDefault="00FE6822">
            <w:pPr>
              <w:spacing w:after="0" w:line="240" w:lineRule="auto"/>
              <w:jc w:val="center"/>
              <w:rPr>
                <w:rFonts w:ascii="Times New Roman" w:hAnsi="Times New Roman"/>
              </w:rPr>
            </w:pPr>
          </w:p>
        </w:tc>
      </w:tr>
      <w:tr w:rsidR="00FE6822">
        <w:trPr>
          <w:cantSplit/>
        </w:trPr>
        <w:tc>
          <w:tcPr>
            <w:tcW w:w="9979" w:type="dxa"/>
            <w:gridSpan w:val="9"/>
          </w:tcPr>
          <w:p w:rsidR="00FE6822" w:rsidRDefault="0050796D">
            <w:pPr>
              <w:spacing w:after="0" w:line="240" w:lineRule="auto"/>
              <w:jc w:val="center"/>
              <w:rPr>
                <w:rFonts w:ascii="Times New Roman" w:hAnsi="Times New Roman"/>
              </w:rPr>
            </w:pPr>
            <w:r>
              <w:rPr>
                <w:rFonts w:ascii="Times New Roman" w:hAnsi="Times New Roman"/>
              </w:rPr>
              <w:t>Информация о расчетных показателях максимально допустимого уровня территориальной доступности</w:t>
            </w:r>
          </w:p>
        </w:tc>
      </w:tr>
      <w:tr w:rsidR="00FE6822">
        <w:tc>
          <w:tcPr>
            <w:tcW w:w="1644" w:type="dxa"/>
          </w:tcPr>
          <w:p w:rsidR="00FE6822" w:rsidRDefault="0050796D">
            <w:pPr>
              <w:spacing w:after="0" w:line="240" w:lineRule="auto"/>
              <w:jc w:val="center"/>
              <w:rPr>
                <w:rFonts w:ascii="Times New Roman" w:hAnsi="Times New Roman"/>
              </w:rPr>
            </w:pPr>
            <w:r>
              <w:rPr>
                <w:rFonts w:ascii="Times New Roman" w:hAnsi="Times New Roman"/>
              </w:rPr>
              <w:t>Наимено</w:t>
            </w:r>
            <w:r>
              <w:rPr>
                <w:rFonts w:ascii="Times New Roman" w:hAnsi="Times New Roman"/>
              </w:rPr>
              <w:softHyphen/>
              <w:t>вание вида объекта</w:t>
            </w:r>
          </w:p>
        </w:tc>
        <w:tc>
          <w:tcPr>
            <w:tcW w:w="850" w:type="dxa"/>
          </w:tcPr>
          <w:p w:rsidR="00FE6822" w:rsidRDefault="0050796D">
            <w:pPr>
              <w:spacing w:after="0" w:line="240" w:lineRule="auto"/>
              <w:jc w:val="center"/>
              <w:rPr>
                <w:rFonts w:ascii="Times New Roman" w:hAnsi="Times New Roman"/>
              </w:rPr>
            </w:pPr>
            <w:r>
              <w:rPr>
                <w:rFonts w:ascii="Times New Roman" w:hAnsi="Times New Roman"/>
              </w:rPr>
              <w:t>Единица изме</w:t>
            </w:r>
            <w:r>
              <w:rPr>
                <w:rFonts w:ascii="Times New Roman" w:hAnsi="Times New Roman"/>
              </w:rPr>
              <w:softHyphen/>
              <w:t>рения</w:t>
            </w:r>
          </w:p>
        </w:tc>
        <w:tc>
          <w:tcPr>
            <w:tcW w:w="851" w:type="dxa"/>
          </w:tcPr>
          <w:p w:rsidR="00FE6822" w:rsidRDefault="0050796D">
            <w:pPr>
              <w:spacing w:after="0" w:line="240" w:lineRule="auto"/>
              <w:jc w:val="center"/>
              <w:rPr>
                <w:rFonts w:ascii="Times New Roman" w:hAnsi="Times New Roman"/>
              </w:rPr>
            </w:pPr>
            <w:r>
              <w:rPr>
                <w:rFonts w:ascii="Times New Roman" w:hAnsi="Times New Roman"/>
              </w:rPr>
              <w:t>Расчет</w:t>
            </w:r>
            <w:r>
              <w:rPr>
                <w:rFonts w:ascii="Times New Roman" w:hAnsi="Times New Roman"/>
              </w:rPr>
              <w:softHyphen/>
              <w:t>ный пока</w:t>
            </w:r>
            <w:r>
              <w:rPr>
                <w:rFonts w:ascii="Times New Roman" w:hAnsi="Times New Roman"/>
              </w:rPr>
              <w:softHyphen/>
              <w:t>затель</w:t>
            </w:r>
          </w:p>
        </w:tc>
        <w:tc>
          <w:tcPr>
            <w:tcW w:w="1644" w:type="dxa"/>
          </w:tcPr>
          <w:p w:rsidR="00FE6822" w:rsidRDefault="0050796D">
            <w:pPr>
              <w:spacing w:after="0" w:line="240" w:lineRule="auto"/>
              <w:jc w:val="center"/>
              <w:rPr>
                <w:rFonts w:ascii="Times New Roman" w:hAnsi="Times New Roman"/>
              </w:rPr>
            </w:pPr>
            <w:r>
              <w:rPr>
                <w:rFonts w:ascii="Times New Roman" w:hAnsi="Times New Roman"/>
              </w:rPr>
              <w:t>Наимено</w:t>
            </w:r>
            <w:r>
              <w:rPr>
                <w:rFonts w:ascii="Times New Roman" w:hAnsi="Times New Roman"/>
              </w:rPr>
              <w:softHyphen/>
              <w:t>вание вида объекта</w:t>
            </w:r>
          </w:p>
        </w:tc>
        <w:tc>
          <w:tcPr>
            <w:tcW w:w="850" w:type="dxa"/>
          </w:tcPr>
          <w:p w:rsidR="00FE6822" w:rsidRDefault="0050796D">
            <w:pPr>
              <w:spacing w:after="0" w:line="240" w:lineRule="auto"/>
              <w:jc w:val="center"/>
              <w:rPr>
                <w:rFonts w:ascii="Times New Roman" w:hAnsi="Times New Roman"/>
              </w:rPr>
            </w:pPr>
            <w:r>
              <w:rPr>
                <w:rFonts w:ascii="Times New Roman" w:hAnsi="Times New Roman"/>
              </w:rPr>
              <w:t>Единица изме</w:t>
            </w:r>
            <w:r>
              <w:rPr>
                <w:rFonts w:ascii="Times New Roman" w:hAnsi="Times New Roman"/>
              </w:rPr>
              <w:softHyphen/>
              <w:t>рения</w:t>
            </w:r>
          </w:p>
        </w:tc>
        <w:tc>
          <w:tcPr>
            <w:tcW w:w="851" w:type="dxa"/>
          </w:tcPr>
          <w:p w:rsidR="00FE6822" w:rsidRDefault="0050796D">
            <w:pPr>
              <w:spacing w:after="0" w:line="240" w:lineRule="auto"/>
              <w:jc w:val="center"/>
              <w:rPr>
                <w:rFonts w:ascii="Times New Roman" w:hAnsi="Times New Roman"/>
              </w:rPr>
            </w:pPr>
            <w:r>
              <w:rPr>
                <w:rFonts w:ascii="Times New Roman" w:hAnsi="Times New Roman"/>
              </w:rPr>
              <w:t>Расчет</w:t>
            </w:r>
            <w:r>
              <w:rPr>
                <w:rFonts w:ascii="Times New Roman" w:hAnsi="Times New Roman"/>
              </w:rPr>
              <w:softHyphen/>
              <w:t>ный пока</w:t>
            </w:r>
            <w:r>
              <w:rPr>
                <w:rFonts w:ascii="Times New Roman" w:hAnsi="Times New Roman"/>
              </w:rPr>
              <w:softHyphen/>
              <w:t>затель</w:t>
            </w:r>
          </w:p>
        </w:tc>
        <w:tc>
          <w:tcPr>
            <w:tcW w:w="1588" w:type="dxa"/>
          </w:tcPr>
          <w:p w:rsidR="00FE6822" w:rsidRDefault="0050796D">
            <w:pPr>
              <w:spacing w:after="0" w:line="240" w:lineRule="auto"/>
              <w:jc w:val="center"/>
              <w:rPr>
                <w:rFonts w:ascii="Times New Roman" w:hAnsi="Times New Roman"/>
              </w:rPr>
            </w:pPr>
            <w:r>
              <w:rPr>
                <w:rFonts w:ascii="Times New Roman" w:hAnsi="Times New Roman"/>
              </w:rPr>
              <w:t>Наимено</w:t>
            </w:r>
            <w:r>
              <w:rPr>
                <w:rFonts w:ascii="Times New Roman" w:hAnsi="Times New Roman"/>
              </w:rPr>
              <w:softHyphen/>
              <w:t>вание вида объекта</w:t>
            </w:r>
          </w:p>
        </w:tc>
        <w:tc>
          <w:tcPr>
            <w:tcW w:w="850" w:type="dxa"/>
          </w:tcPr>
          <w:p w:rsidR="00FE6822" w:rsidRDefault="0050796D">
            <w:pPr>
              <w:spacing w:after="0" w:line="240" w:lineRule="auto"/>
              <w:jc w:val="center"/>
              <w:rPr>
                <w:rFonts w:ascii="Times New Roman" w:hAnsi="Times New Roman"/>
              </w:rPr>
            </w:pPr>
            <w:r>
              <w:rPr>
                <w:rFonts w:ascii="Times New Roman" w:hAnsi="Times New Roman"/>
              </w:rPr>
              <w:t>Единица изме</w:t>
            </w:r>
            <w:r>
              <w:rPr>
                <w:rFonts w:ascii="Times New Roman" w:hAnsi="Times New Roman"/>
              </w:rPr>
              <w:softHyphen/>
              <w:t>рения</w:t>
            </w:r>
          </w:p>
        </w:tc>
        <w:tc>
          <w:tcPr>
            <w:tcW w:w="851" w:type="dxa"/>
          </w:tcPr>
          <w:p w:rsidR="00FE6822" w:rsidRDefault="0050796D">
            <w:pPr>
              <w:spacing w:after="0" w:line="240" w:lineRule="auto"/>
              <w:jc w:val="center"/>
              <w:rPr>
                <w:rFonts w:ascii="Times New Roman" w:hAnsi="Times New Roman"/>
              </w:rPr>
            </w:pPr>
            <w:r>
              <w:rPr>
                <w:rFonts w:ascii="Times New Roman" w:hAnsi="Times New Roman"/>
              </w:rPr>
              <w:t>Расчет</w:t>
            </w:r>
            <w:r>
              <w:rPr>
                <w:rFonts w:ascii="Times New Roman" w:hAnsi="Times New Roman"/>
              </w:rPr>
              <w:softHyphen/>
              <w:t>ный пока</w:t>
            </w:r>
            <w:r>
              <w:rPr>
                <w:rFonts w:ascii="Times New Roman" w:hAnsi="Times New Roman"/>
              </w:rPr>
              <w:softHyphen/>
              <w:t>затель</w:t>
            </w:r>
          </w:p>
        </w:tc>
      </w:tr>
      <w:tr w:rsidR="00FE6822">
        <w:tc>
          <w:tcPr>
            <w:tcW w:w="1644" w:type="dxa"/>
          </w:tcPr>
          <w:p w:rsidR="00FE6822" w:rsidRDefault="0050796D">
            <w:pPr>
              <w:spacing w:after="0" w:line="240" w:lineRule="auto"/>
              <w:jc w:val="center"/>
              <w:rPr>
                <w:rFonts w:ascii="Times New Roman" w:hAnsi="Times New Roman"/>
              </w:rPr>
            </w:pPr>
            <w:r>
              <w:rPr>
                <w:rFonts w:ascii="Times New Roman" w:hAnsi="Times New Roman"/>
              </w:rPr>
              <w:t>1</w:t>
            </w:r>
          </w:p>
        </w:tc>
        <w:tc>
          <w:tcPr>
            <w:tcW w:w="850" w:type="dxa"/>
          </w:tcPr>
          <w:p w:rsidR="00FE6822" w:rsidRDefault="0050796D">
            <w:pPr>
              <w:spacing w:after="0" w:line="240" w:lineRule="auto"/>
              <w:jc w:val="center"/>
              <w:rPr>
                <w:rFonts w:ascii="Times New Roman" w:hAnsi="Times New Roman"/>
              </w:rPr>
            </w:pPr>
            <w:r>
              <w:rPr>
                <w:rFonts w:ascii="Times New Roman" w:hAnsi="Times New Roman"/>
              </w:rPr>
              <w:t>2</w:t>
            </w:r>
          </w:p>
        </w:tc>
        <w:tc>
          <w:tcPr>
            <w:tcW w:w="851" w:type="dxa"/>
          </w:tcPr>
          <w:p w:rsidR="00FE6822" w:rsidRDefault="0050796D">
            <w:pPr>
              <w:spacing w:after="0" w:line="240" w:lineRule="auto"/>
              <w:jc w:val="center"/>
              <w:rPr>
                <w:rFonts w:ascii="Times New Roman" w:hAnsi="Times New Roman"/>
              </w:rPr>
            </w:pPr>
            <w:r>
              <w:rPr>
                <w:rFonts w:ascii="Times New Roman" w:hAnsi="Times New Roman"/>
              </w:rPr>
              <w:t>3</w:t>
            </w:r>
          </w:p>
        </w:tc>
        <w:tc>
          <w:tcPr>
            <w:tcW w:w="1644" w:type="dxa"/>
          </w:tcPr>
          <w:p w:rsidR="00FE6822" w:rsidRDefault="0050796D">
            <w:pPr>
              <w:spacing w:after="0" w:line="240" w:lineRule="auto"/>
              <w:jc w:val="center"/>
              <w:rPr>
                <w:rFonts w:ascii="Times New Roman" w:hAnsi="Times New Roman"/>
              </w:rPr>
            </w:pPr>
            <w:r>
              <w:rPr>
                <w:rFonts w:ascii="Times New Roman" w:hAnsi="Times New Roman"/>
              </w:rPr>
              <w:t>4</w:t>
            </w:r>
          </w:p>
        </w:tc>
        <w:tc>
          <w:tcPr>
            <w:tcW w:w="850" w:type="dxa"/>
          </w:tcPr>
          <w:p w:rsidR="00FE6822" w:rsidRDefault="0050796D">
            <w:pPr>
              <w:spacing w:after="0" w:line="240" w:lineRule="auto"/>
              <w:jc w:val="center"/>
              <w:rPr>
                <w:rFonts w:ascii="Times New Roman" w:hAnsi="Times New Roman"/>
              </w:rPr>
            </w:pPr>
            <w:r>
              <w:rPr>
                <w:rFonts w:ascii="Times New Roman" w:hAnsi="Times New Roman"/>
              </w:rPr>
              <w:t>5</w:t>
            </w:r>
          </w:p>
        </w:tc>
        <w:tc>
          <w:tcPr>
            <w:tcW w:w="851" w:type="dxa"/>
          </w:tcPr>
          <w:p w:rsidR="00FE6822" w:rsidRDefault="0050796D">
            <w:pPr>
              <w:spacing w:after="0" w:line="240" w:lineRule="auto"/>
              <w:jc w:val="center"/>
              <w:rPr>
                <w:rFonts w:ascii="Times New Roman" w:hAnsi="Times New Roman"/>
              </w:rPr>
            </w:pPr>
            <w:r>
              <w:rPr>
                <w:rFonts w:ascii="Times New Roman" w:hAnsi="Times New Roman"/>
              </w:rPr>
              <w:t>6</w:t>
            </w:r>
          </w:p>
        </w:tc>
        <w:tc>
          <w:tcPr>
            <w:tcW w:w="1588" w:type="dxa"/>
          </w:tcPr>
          <w:p w:rsidR="00FE6822" w:rsidRDefault="0050796D">
            <w:pPr>
              <w:spacing w:after="0" w:line="240" w:lineRule="auto"/>
              <w:jc w:val="center"/>
              <w:rPr>
                <w:rFonts w:ascii="Times New Roman" w:hAnsi="Times New Roman"/>
              </w:rPr>
            </w:pPr>
            <w:r>
              <w:rPr>
                <w:rFonts w:ascii="Times New Roman" w:hAnsi="Times New Roman"/>
              </w:rPr>
              <w:t>7</w:t>
            </w:r>
          </w:p>
        </w:tc>
        <w:tc>
          <w:tcPr>
            <w:tcW w:w="850" w:type="dxa"/>
          </w:tcPr>
          <w:p w:rsidR="00FE6822" w:rsidRDefault="0050796D">
            <w:pPr>
              <w:spacing w:after="0" w:line="240" w:lineRule="auto"/>
              <w:jc w:val="center"/>
              <w:rPr>
                <w:rFonts w:ascii="Times New Roman" w:hAnsi="Times New Roman"/>
              </w:rPr>
            </w:pPr>
            <w:r>
              <w:rPr>
                <w:rFonts w:ascii="Times New Roman" w:hAnsi="Times New Roman"/>
              </w:rPr>
              <w:t>8</w:t>
            </w:r>
          </w:p>
        </w:tc>
        <w:tc>
          <w:tcPr>
            <w:tcW w:w="851" w:type="dxa"/>
          </w:tcPr>
          <w:p w:rsidR="00FE6822" w:rsidRDefault="0050796D">
            <w:pPr>
              <w:spacing w:after="0" w:line="240" w:lineRule="auto"/>
              <w:jc w:val="center"/>
              <w:rPr>
                <w:rFonts w:ascii="Times New Roman" w:hAnsi="Times New Roman"/>
              </w:rPr>
            </w:pPr>
            <w:r>
              <w:rPr>
                <w:rFonts w:ascii="Times New Roman" w:hAnsi="Times New Roman"/>
              </w:rPr>
              <w:t>9</w:t>
            </w:r>
          </w:p>
        </w:tc>
      </w:tr>
      <w:tr w:rsidR="00FE6822">
        <w:tc>
          <w:tcPr>
            <w:tcW w:w="1644" w:type="dxa"/>
          </w:tcPr>
          <w:p w:rsidR="00FE6822" w:rsidRDefault="00FE6822">
            <w:pPr>
              <w:spacing w:after="0" w:line="240" w:lineRule="auto"/>
              <w:rPr>
                <w:rFonts w:ascii="Times New Roman" w:hAnsi="Times New Roman"/>
              </w:rPr>
            </w:pPr>
          </w:p>
        </w:tc>
        <w:tc>
          <w:tcPr>
            <w:tcW w:w="850" w:type="dxa"/>
          </w:tcPr>
          <w:p w:rsidR="00FE6822" w:rsidRDefault="00FE6822">
            <w:pPr>
              <w:spacing w:after="0" w:line="240" w:lineRule="auto"/>
              <w:jc w:val="center"/>
              <w:rPr>
                <w:rFonts w:ascii="Times New Roman" w:hAnsi="Times New Roman"/>
              </w:rPr>
            </w:pPr>
          </w:p>
        </w:tc>
        <w:tc>
          <w:tcPr>
            <w:tcW w:w="851" w:type="dxa"/>
          </w:tcPr>
          <w:p w:rsidR="00FE6822" w:rsidRDefault="00FE6822">
            <w:pPr>
              <w:spacing w:after="0" w:line="240" w:lineRule="auto"/>
              <w:jc w:val="center"/>
              <w:rPr>
                <w:rFonts w:ascii="Times New Roman" w:hAnsi="Times New Roman"/>
              </w:rPr>
            </w:pPr>
          </w:p>
        </w:tc>
        <w:tc>
          <w:tcPr>
            <w:tcW w:w="1644" w:type="dxa"/>
          </w:tcPr>
          <w:p w:rsidR="00FE6822" w:rsidRDefault="00FE6822">
            <w:pPr>
              <w:spacing w:after="0" w:line="240" w:lineRule="auto"/>
              <w:rPr>
                <w:rFonts w:ascii="Times New Roman" w:hAnsi="Times New Roman"/>
              </w:rPr>
            </w:pPr>
          </w:p>
        </w:tc>
        <w:tc>
          <w:tcPr>
            <w:tcW w:w="850" w:type="dxa"/>
          </w:tcPr>
          <w:p w:rsidR="00FE6822" w:rsidRDefault="00FE6822">
            <w:pPr>
              <w:spacing w:after="0" w:line="240" w:lineRule="auto"/>
              <w:jc w:val="center"/>
              <w:rPr>
                <w:rFonts w:ascii="Times New Roman" w:hAnsi="Times New Roman"/>
              </w:rPr>
            </w:pPr>
          </w:p>
        </w:tc>
        <w:tc>
          <w:tcPr>
            <w:tcW w:w="851" w:type="dxa"/>
          </w:tcPr>
          <w:p w:rsidR="00FE6822" w:rsidRDefault="00FE6822">
            <w:pPr>
              <w:spacing w:after="0" w:line="240" w:lineRule="auto"/>
              <w:jc w:val="center"/>
              <w:rPr>
                <w:rFonts w:ascii="Times New Roman" w:hAnsi="Times New Roman"/>
              </w:rPr>
            </w:pPr>
          </w:p>
        </w:tc>
        <w:tc>
          <w:tcPr>
            <w:tcW w:w="1588" w:type="dxa"/>
          </w:tcPr>
          <w:p w:rsidR="00FE6822" w:rsidRDefault="00FE6822">
            <w:pPr>
              <w:spacing w:after="0" w:line="240" w:lineRule="auto"/>
              <w:rPr>
                <w:rFonts w:ascii="Times New Roman" w:hAnsi="Times New Roman"/>
              </w:rPr>
            </w:pPr>
          </w:p>
        </w:tc>
        <w:tc>
          <w:tcPr>
            <w:tcW w:w="850" w:type="dxa"/>
          </w:tcPr>
          <w:p w:rsidR="00FE6822" w:rsidRDefault="00FE6822">
            <w:pPr>
              <w:spacing w:after="0" w:line="240" w:lineRule="auto"/>
              <w:jc w:val="center"/>
              <w:rPr>
                <w:rFonts w:ascii="Times New Roman" w:hAnsi="Times New Roman"/>
              </w:rPr>
            </w:pPr>
          </w:p>
        </w:tc>
        <w:tc>
          <w:tcPr>
            <w:tcW w:w="851" w:type="dxa"/>
          </w:tcPr>
          <w:p w:rsidR="00FE6822" w:rsidRDefault="00FE6822">
            <w:pPr>
              <w:spacing w:after="0" w:line="240" w:lineRule="auto"/>
              <w:jc w:val="center"/>
              <w:rPr>
                <w:rFonts w:ascii="Times New Roman" w:hAnsi="Times New Roman"/>
              </w:rPr>
            </w:pPr>
          </w:p>
        </w:tc>
      </w:tr>
    </w:tbl>
    <w:p w:rsidR="00FE6822" w:rsidRDefault="0050796D">
      <w:pPr>
        <w:spacing w:after="0" w:line="240" w:lineRule="auto"/>
        <w:jc w:val="both"/>
        <w:rPr>
          <w:rFonts w:ascii="Times New Roman" w:hAnsi="Times New Roman"/>
          <w:b/>
          <w:bCs/>
        </w:rPr>
      </w:pPr>
      <w:r>
        <w:rPr>
          <w:rFonts w:ascii="Times New Roman" w:hAnsi="Times New Roman"/>
          <w:b/>
          <w:bCs/>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E6822" w:rsidRDefault="0050796D">
      <w:pPr>
        <w:spacing w:after="0" w:line="240" w:lineRule="auto"/>
        <w:jc w:val="center"/>
        <w:rPr>
          <w:rFonts w:ascii="Times New Roman" w:hAnsi="Times New Roman"/>
          <w:i/>
        </w:rPr>
      </w:pPr>
      <w:r>
        <w:rPr>
          <w:rFonts w:ascii="Times New Roman" w:hAnsi="Times New Roman"/>
          <w:i/>
        </w:rPr>
        <w:t>Информация отсутствует</w:t>
      </w:r>
    </w:p>
    <w:p w:rsidR="00FE6822" w:rsidRDefault="00FE6822">
      <w:pPr>
        <w:pBdr>
          <w:top w:val="single" w:sz="4" w:space="1" w:color="auto"/>
        </w:pBdr>
        <w:spacing w:after="0" w:line="240" w:lineRule="auto"/>
        <w:rPr>
          <w:rFonts w:ascii="Times New Roman" w:hAnsi="Times New Roman"/>
          <w:sz w:val="16"/>
          <w:szCs w:val="16"/>
        </w:rPr>
      </w:pPr>
    </w:p>
    <w:p w:rsidR="00FE6822" w:rsidRDefault="0050796D">
      <w:pPr>
        <w:spacing w:after="0" w:line="240" w:lineRule="auto"/>
        <w:jc w:val="both"/>
        <w:rPr>
          <w:rFonts w:ascii="Times New Roman" w:hAnsi="Times New Roman"/>
          <w:b/>
          <w:bCs/>
        </w:rPr>
      </w:pPr>
      <w:r>
        <w:rPr>
          <w:rFonts w:ascii="Times New Roman" w:hAnsi="Times New Roman"/>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gridCol w:w="1814"/>
        <w:gridCol w:w="2948"/>
        <w:gridCol w:w="2949"/>
      </w:tblGrid>
      <w:tr w:rsidR="00FE6822">
        <w:trPr>
          <w:cantSplit/>
          <w:trHeight w:val="900"/>
        </w:trPr>
        <w:tc>
          <w:tcPr>
            <w:tcW w:w="2268" w:type="dxa"/>
            <w:vMerge w:val="restart"/>
          </w:tcPr>
          <w:p w:rsidR="00FE6822" w:rsidRDefault="0050796D">
            <w:pPr>
              <w:spacing w:after="0" w:line="240" w:lineRule="auto"/>
              <w:jc w:val="center"/>
              <w:rPr>
                <w:rFonts w:ascii="Times New Roman" w:hAnsi="Times New Roman"/>
              </w:rPr>
            </w:pPr>
            <w:r>
              <w:rPr>
                <w:rFonts w:ascii="Times New Roman" w:hAnsi="Times New Roman"/>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FE6822" w:rsidRDefault="0050796D">
            <w:pPr>
              <w:spacing w:after="0" w:line="240" w:lineRule="auto"/>
              <w:jc w:val="center"/>
              <w:rPr>
                <w:rFonts w:ascii="Times New Roman" w:hAnsi="Times New Roman"/>
              </w:rPr>
            </w:pPr>
            <w:r>
              <w:rPr>
                <w:rFonts w:ascii="Times New Roman" w:hAnsi="Times New Roman"/>
              </w:rPr>
              <w:t>Перечень координат характерных точек в системе координат,</w:t>
            </w:r>
            <w:r>
              <w:rPr>
                <w:rFonts w:ascii="Times New Roman" w:hAnsi="Times New Roman"/>
              </w:rPr>
              <w:br/>
              <w:t>используемой для ведения Единого государственного реестра недвижимости</w:t>
            </w:r>
          </w:p>
        </w:tc>
      </w:tr>
      <w:tr w:rsidR="00FE6822">
        <w:trPr>
          <w:cantSplit/>
        </w:trPr>
        <w:tc>
          <w:tcPr>
            <w:tcW w:w="2268" w:type="dxa"/>
            <w:vMerge/>
            <w:vAlign w:val="center"/>
          </w:tcPr>
          <w:p w:rsidR="00FE6822" w:rsidRDefault="00FE6822">
            <w:pPr>
              <w:spacing w:after="0" w:line="240" w:lineRule="auto"/>
              <w:jc w:val="center"/>
              <w:rPr>
                <w:rFonts w:ascii="Times New Roman" w:hAnsi="Times New Roman"/>
              </w:rPr>
            </w:pPr>
          </w:p>
        </w:tc>
        <w:tc>
          <w:tcPr>
            <w:tcW w:w="1814" w:type="dxa"/>
          </w:tcPr>
          <w:p w:rsidR="00FE6822" w:rsidRDefault="0050796D">
            <w:pPr>
              <w:spacing w:after="0" w:line="240" w:lineRule="auto"/>
              <w:jc w:val="center"/>
              <w:rPr>
                <w:rFonts w:ascii="Times New Roman" w:hAnsi="Times New Roman"/>
              </w:rPr>
            </w:pPr>
            <w:r>
              <w:rPr>
                <w:rFonts w:ascii="Times New Roman" w:hAnsi="Times New Roman"/>
              </w:rPr>
              <w:t>Обозначение (номер) характерной точки</w:t>
            </w:r>
          </w:p>
        </w:tc>
        <w:tc>
          <w:tcPr>
            <w:tcW w:w="2948" w:type="dxa"/>
          </w:tcPr>
          <w:p w:rsidR="00FE6822" w:rsidRDefault="0050796D">
            <w:pPr>
              <w:spacing w:after="0" w:line="240" w:lineRule="auto"/>
              <w:jc w:val="center"/>
              <w:rPr>
                <w:rFonts w:ascii="Times New Roman" w:hAnsi="Times New Roman"/>
              </w:rPr>
            </w:pPr>
            <w:r>
              <w:rPr>
                <w:rFonts w:ascii="Times New Roman" w:hAnsi="Times New Roman"/>
              </w:rPr>
              <w:t>Х</w:t>
            </w:r>
          </w:p>
        </w:tc>
        <w:tc>
          <w:tcPr>
            <w:tcW w:w="2948" w:type="dxa"/>
          </w:tcPr>
          <w:p w:rsidR="00FE6822" w:rsidRDefault="0050796D">
            <w:pPr>
              <w:spacing w:after="0" w:line="240" w:lineRule="auto"/>
              <w:jc w:val="center"/>
              <w:rPr>
                <w:rFonts w:ascii="Times New Roman" w:hAnsi="Times New Roman"/>
              </w:rPr>
            </w:pPr>
            <w:r>
              <w:rPr>
                <w:rFonts w:ascii="Times New Roman" w:hAnsi="Times New Roman"/>
              </w:rPr>
              <w:t>Y</w:t>
            </w:r>
          </w:p>
        </w:tc>
      </w:tr>
      <w:tr w:rsidR="00FE6822">
        <w:trPr>
          <w:cantSplit/>
        </w:trPr>
        <w:tc>
          <w:tcPr>
            <w:tcW w:w="2268" w:type="dxa"/>
            <w:vAlign w:val="center"/>
          </w:tcPr>
          <w:p w:rsidR="00FE6822" w:rsidRDefault="0050796D">
            <w:pPr>
              <w:spacing w:after="0" w:line="240" w:lineRule="auto"/>
              <w:jc w:val="center"/>
              <w:rPr>
                <w:rFonts w:ascii="Times New Roman" w:hAnsi="Times New Roman"/>
              </w:rPr>
            </w:pPr>
            <w:r>
              <w:rPr>
                <w:rFonts w:ascii="Times New Roman" w:hAnsi="Times New Roman"/>
              </w:rPr>
              <w:t>1</w:t>
            </w:r>
          </w:p>
        </w:tc>
        <w:tc>
          <w:tcPr>
            <w:tcW w:w="1814" w:type="dxa"/>
            <w:vAlign w:val="center"/>
          </w:tcPr>
          <w:p w:rsidR="00FE6822" w:rsidRDefault="0050796D">
            <w:pPr>
              <w:spacing w:after="0" w:line="240" w:lineRule="auto"/>
              <w:jc w:val="center"/>
              <w:rPr>
                <w:rFonts w:ascii="Times New Roman" w:hAnsi="Times New Roman"/>
              </w:rPr>
            </w:pPr>
            <w:r>
              <w:rPr>
                <w:rFonts w:ascii="Times New Roman" w:hAnsi="Times New Roman"/>
              </w:rPr>
              <w:t>2</w:t>
            </w:r>
          </w:p>
        </w:tc>
        <w:tc>
          <w:tcPr>
            <w:tcW w:w="2948" w:type="dxa"/>
            <w:vAlign w:val="center"/>
          </w:tcPr>
          <w:p w:rsidR="00FE6822" w:rsidRDefault="0050796D">
            <w:pPr>
              <w:spacing w:after="0" w:line="240" w:lineRule="auto"/>
              <w:jc w:val="center"/>
              <w:rPr>
                <w:rFonts w:ascii="Times New Roman" w:hAnsi="Times New Roman"/>
              </w:rPr>
            </w:pPr>
            <w:r>
              <w:rPr>
                <w:rFonts w:ascii="Times New Roman" w:hAnsi="Times New Roman"/>
              </w:rPr>
              <w:t>3</w:t>
            </w:r>
          </w:p>
        </w:tc>
        <w:tc>
          <w:tcPr>
            <w:tcW w:w="2948" w:type="dxa"/>
            <w:vAlign w:val="center"/>
          </w:tcPr>
          <w:p w:rsidR="00FE6822" w:rsidRDefault="0050796D">
            <w:pPr>
              <w:spacing w:after="0" w:line="240" w:lineRule="auto"/>
              <w:jc w:val="center"/>
              <w:rPr>
                <w:rFonts w:ascii="Times New Roman" w:hAnsi="Times New Roman"/>
              </w:rPr>
            </w:pPr>
            <w:r>
              <w:rPr>
                <w:rFonts w:ascii="Times New Roman" w:hAnsi="Times New Roman"/>
              </w:rPr>
              <w:t>4</w:t>
            </w:r>
          </w:p>
        </w:tc>
      </w:tr>
      <w:tr w:rsidR="00FE6822">
        <w:trPr>
          <w:cantSplit/>
        </w:trPr>
        <w:tc>
          <w:tcPr>
            <w:tcW w:w="2268" w:type="dxa"/>
            <w:vAlign w:val="center"/>
          </w:tcPr>
          <w:p w:rsidR="00FE6822" w:rsidRDefault="0050796D">
            <w:pPr>
              <w:spacing w:after="0" w:line="240" w:lineRule="auto"/>
              <w:jc w:val="center"/>
              <w:rPr>
                <w:rFonts w:ascii="Times New Roman" w:hAnsi="Times New Roman"/>
                <w:i/>
              </w:rPr>
            </w:pPr>
            <w:r>
              <w:rPr>
                <w:rFonts w:ascii="Times New Roman" w:hAnsi="Times New Roman"/>
                <w:i/>
              </w:rPr>
              <w:t>Отсутствует</w:t>
            </w:r>
          </w:p>
        </w:tc>
        <w:tc>
          <w:tcPr>
            <w:tcW w:w="1814" w:type="dxa"/>
            <w:vAlign w:val="center"/>
          </w:tcPr>
          <w:p w:rsidR="00FE6822" w:rsidRDefault="0050796D">
            <w:pPr>
              <w:spacing w:after="0" w:line="240" w:lineRule="auto"/>
              <w:jc w:val="center"/>
              <w:rPr>
                <w:rFonts w:ascii="Times New Roman" w:hAnsi="Times New Roman"/>
              </w:rPr>
            </w:pPr>
            <w:r>
              <w:rPr>
                <w:rFonts w:ascii="Times New Roman" w:hAnsi="Times New Roman"/>
              </w:rPr>
              <w:t>-</w:t>
            </w:r>
          </w:p>
        </w:tc>
        <w:tc>
          <w:tcPr>
            <w:tcW w:w="2948" w:type="dxa"/>
            <w:vAlign w:val="center"/>
          </w:tcPr>
          <w:p w:rsidR="00FE6822" w:rsidRDefault="0050796D">
            <w:pPr>
              <w:spacing w:after="0" w:line="240" w:lineRule="auto"/>
              <w:jc w:val="center"/>
              <w:rPr>
                <w:rFonts w:ascii="Times New Roman" w:hAnsi="Times New Roman"/>
              </w:rPr>
            </w:pPr>
            <w:r>
              <w:rPr>
                <w:rFonts w:ascii="Times New Roman" w:hAnsi="Times New Roman"/>
              </w:rPr>
              <w:t>-</w:t>
            </w:r>
          </w:p>
        </w:tc>
        <w:tc>
          <w:tcPr>
            <w:tcW w:w="2948" w:type="dxa"/>
            <w:vAlign w:val="center"/>
          </w:tcPr>
          <w:p w:rsidR="00FE6822" w:rsidRDefault="0050796D">
            <w:pPr>
              <w:spacing w:after="0" w:line="240" w:lineRule="auto"/>
              <w:jc w:val="center"/>
              <w:rPr>
                <w:rFonts w:ascii="Times New Roman" w:hAnsi="Times New Roman"/>
              </w:rPr>
            </w:pPr>
            <w:r>
              <w:rPr>
                <w:rFonts w:ascii="Times New Roman" w:hAnsi="Times New Roman"/>
              </w:rPr>
              <w:t>-</w:t>
            </w:r>
          </w:p>
        </w:tc>
      </w:tr>
    </w:tbl>
    <w:p w:rsidR="00FE6822" w:rsidRDefault="0050796D">
      <w:pPr>
        <w:spacing w:after="0" w:line="240" w:lineRule="auto"/>
        <w:rPr>
          <w:rFonts w:ascii="Times New Roman" w:hAnsi="Times New Roman"/>
        </w:rPr>
      </w:pPr>
      <w:r>
        <w:rPr>
          <w:rFonts w:ascii="Times New Roman" w:hAnsi="Times New Roman"/>
          <w:b/>
          <w:bCs/>
        </w:rPr>
        <w:t>7. Информация о границах зон действия публичных сервитутов</w:t>
      </w:r>
      <w:r>
        <w:rPr>
          <w:rFonts w:ascii="Times New Roman" w:hAnsi="Times New Roman"/>
        </w:rPr>
        <w:t xml:space="preserve">  </w:t>
      </w:r>
      <w:r>
        <w:rPr>
          <w:rFonts w:ascii="Times New Roman" w:hAnsi="Times New Roman"/>
          <w:i/>
        </w:rPr>
        <w:t>Информация отсутствует</w:t>
      </w:r>
    </w:p>
    <w:p w:rsidR="00FE6822" w:rsidRDefault="00FE6822">
      <w:pPr>
        <w:pBdr>
          <w:top w:val="single" w:sz="4" w:space="1" w:color="auto"/>
        </w:pBdr>
        <w:spacing w:after="0" w:line="240" w:lineRule="auto"/>
        <w:ind w:left="5907"/>
        <w:rPr>
          <w:rFonts w:ascii="Times New Roman" w:hAnsi="Times New Roman"/>
          <w:sz w:val="16"/>
          <w:szCs w:val="1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4196"/>
        <w:gridCol w:w="4196"/>
      </w:tblGrid>
      <w:tr w:rsidR="00FE6822">
        <w:trPr>
          <w:cantSplit/>
          <w:trHeight w:val="705"/>
        </w:trPr>
        <w:tc>
          <w:tcPr>
            <w:tcW w:w="1588" w:type="dxa"/>
            <w:vMerge w:val="restart"/>
          </w:tcPr>
          <w:p w:rsidR="00FE6822" w:rsidRDefault="0050796D">
            <w:pPr>
              <w:spacing w:after="0" w:line="240" w:lineRule="auto"/>
              <w:jc w:val="center"/>
              <w:rPr>
                <w:rFonts w:ascii="Times New Roman" w:hAnsi="Times New Roman"/>
              </w:rPr>
            </w:pPr>
            <w:r>
              <w:rPr>
                <w:rFonts w:ascii="Times New Roman" w:hAnsi="Times New Roman"/>
              </w:rPr>
              <w:t>Обозначение (номер) характерной точки</w:t>
            </w:r>
          </w:p>
        </w:tc>
        <w:tc>
          <w:tcPr>
            <w:tcW w:w="8392" w:type="dxa"/>
            <w:gridSpan w:val="2"/>
          </w:tcPr>
          <w:p w:rsidR="00FE6822" w:rsidRDefault="0050796D">
            <w:pPr>
              <w:spacing w:after="0" w:line="240" w:lineRule="auto"/>
              <w:jc w:val="center"/>
              <w:rPr>
                <w:rFonts w:ascii="Times New Roman" w:hAnsi="Times New Roman"/>
              </w:rPr>
            </w:pPr>
            <w:r>
              <w:rPr>
                <w:rFonts w:ascii="Times New Roman" w:hAnsi="Times New Roman"/>
              </w:rPr>
              <w:t>Перечень координат характерных точек в системе координат,</w:t>
            </w:r>
            <w:r>
              <w:rPr>
                <w:rFonts w:ascii="Times New Roman" w:hAnsi="Times New Roman"/>
              </w:rPr>
              <w:br/>
              <w:t>используемой для ведения Единого государственного реестра недвижимости</w:t>
            </w:r>
          </w:p>
        </w:tc>
      </w:tr>
      <w:tr w:rsidR="00FE6822">
        <w:trPr>
          <w:cantSplit/>
          <w:trHeight w:val="397"/>
        </w:trPr>
        <w:tc>
          <w:tcPr>
            <w:tcW w:w="1588" w:type="dxa"/>
            <w:vMerge/>
            <w:vAlign w:val="center"/>
          </w:tcPr>
          <w:p w:rsidR="00FE6822" w:rsidRDefault="00FE6822">
            <w:pPr>
              <w:spacing w:after="0" w:line="240" w:lineRule="auto"/>
              <w:jc w:val="center"/>
              <w:rPr>
                <w:rFonts w:ascii="Times New Roman" w:hAnsi="Times New Roman"/>
              </w:rPr>
            </w:pP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X</w:t>
            </w: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Y</w:t>
            </w:r>
          </w:p>
        </w:tc>
      </w:tr>
      <w:tr w:rsidR="00FE6822">
        <w:trPr>
          <w:trHeight w:val="397"/>
        </w:trPr>
        <w:tc>
          <w:tcPr>
            <w:tcW w:w="1588" w:type="dxa"/>
            <w:vAlign w:val="center"/>
          </w:tcPr>
          <w:p w:rsidR="00FE6822" w:rsidRDefault="0050796D">
            <w:pPr>
              <w:spacing w:after="0" w:line="240" w:lineRule="auto"/>
              <w:jc w:val="center"/>
              <w:rPr>
                <w:rFonts w:ascii="Times New Roman" w:hAnsi="Times New Roman"/>
              </w:rPr>
            </w:pPr>
            <w:r>
              <w:rPr>
                <w:rFonts w:ascii="Times New Roman" w:hAnsi="Times New Roman"/>
              </w:rPr>
              <w:t>-</w:t>
            </w: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w:t>
            </w: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w:t>
            </w:r>
          </w:p>
        </w:tc>
      </w:tr>
    </w:tbl>
    <w:p w:rsidR="00FE6822" w:rsidRDefault="0050796D">
      <w:pPr>
        <w:spacing w:after="0" w:line="240" w:lineRule="auto"/>
        <w:jc w:val="both"/>
        <w:rPr>
          <w:rFonts w:ascii="Times New Roman" w:hAnsi="Times New Roman"/>
        </w:rPr>
      </w:pPr>
      <w:r>
        <w:rPr>
          <w:rFonts w:ascii="Times New Roman" w:hAnsi="Times New Roman"/>
          <w:b/>
          <w:bCs/>
        </w:rPr>
        <w:t>8. Номер и (или) наименование элемента планировочной структуры, в границах которого расположен земельный участок</w:t>
      </w:r>
      <w:r>
        <w:rPr>
          <w:rFonts w:ascii="Times New Roman" w:hAnsi="Times New Roman"/>
        </w:rPr>
        <w:t xml:space="preserve"> </w:t>
      </w:r>
    </w:p>
    <w:p w:rsidR="00FE6822" w:rsidRDefault="00FE6822">
      <w:pPr>
        <w:pBdr>
          <w:top w:val="single" w:sz="4" w:space="1" w:color="auto"/>
        </w:pBdr>
        <w:spacing w:after="0" w:line="240" w:lineRule="auto"/>
        <w:ind w:left="1843"/>
        <w:rPr>
          <w:rFonts w:ascii="Times New Roman" w:hAnsi="Times New Roman"/>
          <w:sz w:val="16"/>
          <w:szCs w:val="16"/>
        </w:rPr>
      </w:pPr>
    </w:p>
    <w:p w:rsidR="00FE6822" w:rsidRDefault="0050796D">
      <w:pPr>
        <w:spacing w:after="0" w:line="240" w:lineRule="auto"/>
        <w:jc w:val="both"/>
        <w:rPr>
          <w:rFonts w:ascii="Times New Roman" w:hAnsi="Times New Roman"/>
          <w:b/>
          <w:bCs/>
        </w:rPr>
      </w:pPr>
      <w:r>
        <w:rPr>
          <w:rFonts w:ascii="Times New Roman" w:hAnsi="Times New Roman"/>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E6822" w:rsidRDefault="00FE6822">
      <w:pPr>
        <w:spacing w:after="0" w:line="240" w:lineRule="auto"/>
        <w:rPr>
          <w:rFonts w:ascii="Times New Roman" w:hAnsi="Times New Roman"/>
          <w:sz w:val="16"/>
          <w:szCs w:val="16"/>
        </w:rPr>
      </w:pPr>
    </w:p>
    <w:p w:rsidR="00FE6822" w:rsidRDefault="00FE6822">
      <w:pPr>
        <w:pBdr>
          <w:top w:val="single" w:sz="4" w:space="1" w:color="auto"/>
        </w:pBdr>
        <w:spacing w:after="0" w:line="240" w:lineRule="auto"/>
        <w:rPr>
          <w:rFonts w:ascii="Times New Roman" w:hAnsi="Times New Roman"/>
          <w:sz w:val="16"/>
          <w:szCs w:val="16"/>
        </w:rPr>
      </w:pPr>
    </w:p>
    <w:p w:rsidR="00FE6822" w:rsidRDefault="0050796D">
      <w:pPr>
        <w:spacing w:after="0" w:line="240" w:lineRule="auto"/>
        <w:jc w:val="both"/>
        <w:rPr>
          <w:rFonts w:ascii="Times New Roman" w:hAnsi="Times New Roman"/>
          <w:b/>
          <w:bCs/>
        </w:rPr>
      </w:pPr>
      <w:r>
        <w:rPr>
          <w:rFonts w:ascii="Times New Roman" w:hAnsi="Times New Roman"/>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E6822" w:rsidRDefault="00FE6822">
      <w:pPr>
        <w:spacing w:after="0" w:line="240" w:lineRule="auto"/>
        <w:rPr>
          <w:rFonts w:ascii="Times New Roman" w:hAnsi="Times New Roman"/>
          <w:sz w:val="16"/>
          <w:szCs w:val="16"/>
        </w:rPr>
      </w:pPr>
    </w:p>
    <w:p w:rsidR="00FE6822" w:rsidRDefault="00FE6822">
      <w:pPr>
        <w:pBdr>
          <w:top w:val="single" w:sz="4" w:space="1" w:color="auto"/>
        </w:pBdr>
        <w:spacing w:after="0" w:line="240" w:lineRule="auto"/>
        <w:rPr>
          <w:rFonts w:ascii="Times New Roman" w:hAnsi="Times New Roman"/>
          <w:sz w:val="16"/>
          <w:szCs w:val="16"/>
        </w:rPr>
      </w:pPr>
    </w:p>
    <w:p w:rsidR="00FE6822" w:rsidRDefault="0050796D">
      <w:pPr>
        <w:spacing w:after="0" w:line="240" w:lineRule="auto"/>
        <w:rPr>
          <w:rFonts w:ascii="Times New Roman" w:hAnsi="Times New Roman"/>
        </w:rPr>
      </w:pPr>
      <w:r>
        <w:rPr>
          <w:rFonts w:ascii="Times New Roman" w:hAnsi="Times New Roman"/>
          <w:b/>
          <w:bCs/>
        </w:rPr>
        <w:t>11. Информация о красных линиях:</w:t>
      </w:r>
      <w:r>
        <w:rPr>
          <w:rFonts w:ascii="Times New Roman" w:hAnsi="Times New Roman"/>
        </w:rPr>
        <w:t xml:space="preserve">  </w:t>
      </w:r>
      <w:r>
        <w:rPr>
          <w:rFonts w:ascii="Times New Roman" w:hAnsi="Times New Roman"/>
          <w:i/>
        </w:rPr>
        <w:t>Информация отсутствует</w:t>
      </w:r>
    </w:p>
    <w:p w:rsidR="00FE6822" w:rsidRDefault="00FE6822">
      <w:pPr>
        <w:pBdr>
          <w:top w:val="single" w:sz="4" w:space="1" w:color="auto"/>
        </w:pBdr>
        <w:spacing w:after="0" w:line="240" w:lineRule="auto"/>
        <w:ind w:left="3385"/>
        <w:rPr>
          <w:rFonts w:ascii="Times New Roman" w:hAnsi="Times New Roman"/>
          <w:sz w:val="16"/>
          <w:szCs w:val="1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4196"/>
        <w:gridCol w:w="4196"/>
      </w:tblGrid>
      <w:tr w:rsidR="00FE6822">
        <w:trPr>
          <w:cantSplit/>
          <w:trHeight w:val="705"/>
        </w:trPr>
        <w:tc>
          <w:tcPr>
            <w:tcW w:w="1588" w:type="dxa"/>
            <w:vMerge w:val="restart"/>
          </w:tcPr>
          <w:p w:rsidR="00FE6822" w:rsidRDefault="0050796D">
            <w:pPr>
              <w:spacing w:after="0" w:line="240" w:lineRule="auto"/>
              <w:jc w:val="center"/>
              <w:rPr>
                <w:rFonts w:ascii="Times New Roman" w:hAnsi="Times New Roman"/>
              </w:rPr>
            </w:pPr>
            <w:r>
              <w:rPr>
                <w:rFonts w:ascii="Times New Roman" w:hAnsi="Times New Roman"/>
              </w:rPr>
              <w:t>Обозначение (номер) характерной точки</w:t>
            </w:r>
          </w:p>
        </w:tc>
        <w:tc>
          <w:tcPr>
            <w:tcW w:w="8392" w:type="dxa"/>
            <w:gridSpan w:val="2"/>
          </w:tcPr>
          <w:p w:rsidR="00FE6822" w:rsidRDefault="0050796D">
            <w:pPr>
              <w:spacing w:after="0" w:line="240" w:lineRule="auto"/>
              <w:jc w:val="center"/>
              <w:rPr>
                <w:rFonts w:ascii="Times New Roman" w:hAnsi="Times New Roman"/>
              </w:rPr>
            </w:pPr>
            <w:r>
              <w:rPr>
                <w:rFonts w:ascii="Times New Roman" w:hAnsi="Times New Roman"/>
              </w:rPr>
              <w:t>Перечень координат характерных точек в системе координат,</w:t>
            </w:r>
            <w:r>
              <w:rPr>
                <w:rFonts w:ascii="Times New Roman" w:hAnsi="Times New Roman"/>
              </w:rPr>
              <w:br/>
              <w:t>используемой для ведения Единого государственного реестра недвижимости</w:t>
            </w:r>
          </w:p>
        </w:tc>
      </w:tr>
      <w:tr w:rsidR="00FE6822">
        <w:trPr>
          <w:cantSplit/>
          <w:trHeight w:val="397"/>
        </w:trPr>
        <w:tc>
          <w:tcPr>
            <w:tcW w:w="1588" w:type="dxa"/>
            <w:vMerge/>
            <w:vAlign w:val="center"/>
          </w:tcPr>
          <w:p w:rsidR="00FE6822" w:rsidRDefault="00FE6822">
            <w:pPr>
              <w:spacing w:after="0" w:line="240" w:lineRule="auto"/>
              <w:jc w:val="center"/>
              <w:rPr>
                <w:rFonts w:ascii="Times New Roman" w:hAnsi="Times New Roman"/>
              </w:rPr>
            </w:pP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X</w:t>
            </w: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Y</w:t>
            </w:r>
          </w:p>
        </w:tc>
      </w:tr>
      <w:tr w:rsidR="00FE6822">
        <w:trPr>
          <w:trHeight w:val="397"/>
        </w:trPr>
        <w:tc>
          <w:tcPr>
            <w:tcW w:w="1588" w:type="dxa"/>
            <w:vAlign w:val="center"/>
          </w:tcPr>
          <w:p w:rsidR="00FE6822" w:rsidRDefault="0050796D">
            <w:pPr>
              <w:spacing w:after="0" w:line="240" w:lineRule="auto"/>
              <w:jc w:val="center"/>
              <w:rPr>
                <w:rFonts w:ascii="Times New Roman" w:hAnsi="Times New Roman"/>
              </w:rPr>
            </w:pPr>
            <w:r>
              <w:rPr>
                <w:rFonts w:ascii="Times New Roman" w:hAnsi="Times New Roman"/>
              </w:rPr>
              <w:t>-</w:t>
            </w: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w:t>
            </w:r>
          </w:p>
        </w:tc>
        <w:tc>
          <w:tcPr>
            <w:tcW w:w="4196" w:type="dxa"/>
            <w:vAlign w:val="center"/>
          </w:tcPr>
          <w:p w:rsidR="00FE6822" w:rsidRDefault="0050796D">
            <w:pPr>
              <w:spacing w:after="0" w:line="240" w:lineRule="auto"/>
              <w:jc w:val="center"/>
              <w:rPr>
                <w:rFonts w:ascii="Times New Roman" w:hAnsi="Times New Roman"/>
              </w:rPr>
            </w:pPr>
            <w:r>
              <w:rPr>
                <w:rFonts w:ascii="Times New Roman" w:hAnsi="Times New Roman"/>
              </w:rPr>
              <w:t>-</w:t>
            </w:r>
          </w:p>
        </w:tc>
      </w:tr>
    </w:tbl>
    <w:p w:rsidR="00FE6822" w:rsidRDefault="00FE6822"/>
    <w:p w:rsidR="00FE6822" w:rsidRDefault="00FE6822"/>
    <w:p w:rsidR="00FE6822" w:rsidRDefault="00FE6822">
      <w:pPr>
        <w:spacing w:after="0" w:line="240" w:lineRule="auto"/>
        <w:jc w:val="both"/>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FE6822" w:rsidRDefault="00FE6822">
      <w:pPr>
        <w:spacing w:after="0" w:line="240" w:lineRule="auto"/>
        <w:jc w:val="right"/>
        <w:rPr>
          <w:rFonts w:ascii="Times New Roman" w:hAnsi="Times New Roman"/>
          <w:sz w:val="20"/>
          <w:szCs w:val="20"/>
        </w:rPr>
      </w:pPr>
    </w:p>
    <w:p w:rsidR="00A53C66" w:rsidRDefault="00A53C66">
      <w:pPr>
        <w:spacing w:after="0" w:line="240" w:lineRule="auto"/>
        <w:jc w:val="right"/>
        <w:rPr>
          <w:rFonts w:ascii="Times New Roman" w:hAnsi="Times New Roman"/>
          <w:sz w:val="20"/>
          <w:szCs w:val="20"/>
        </w:rPr>
      </w:pPr>
    </w:p>
    <w:p w:rsidR="00A53C66" w:rsidRDefault="00A53C66">
      <w:pPr>
        <w:spacing w:after="0" w:line="240" w:lineRule="auto"/>
        <w:jc w:val="right"/>
        <w:rPr>
          <w:rFonts w:ascii="Times New Roman" w:hAnsi="Times New Roman"/>
          <w:sz w:val="20"/>
          <w:szCs w:val="20"/>
        </w:rPr>
      </w:pPr>
    </w:p>
    <w:p w:rsidR="00A53C66" w:rsidRDefault="00A53C66">
      <w:pPr>
        <w:spacing w:after="0" w:line="240" w:lineRule="auto"/>
        <w:jc w:val="right"/>
        <w:rPr>
          <w:rFonts w:ascii="Times New Roman" w:hAnsi="Times New Roman"/>
          <w:sz w:val="20"/>
          <w:szCs w:val="20"/>
        </w:rPr>
      </w:pPr>
    </w:p>
    <w:p w:rsidR="00FE6822" w:rsidRDefault="0050796D">
      <w:pPr>
        <w:spacing w:after="0" w:line="240" w:lineRule="auto"/>
        <w:jc w:val="right"/>
        <w:rPr>
          <w:rFonts w:ascii="Times New Roman" w:hAnsi="Times New Roman"/>
          <w:sz w:val="20"/>
          <w:szCs w:val="20"/>
        </w:rPr>
      </w:pPr>
      <w:r>
        <w:rPr>
          <w:rFonts w:ascii="Times New Roman" w:hAnsi="Times New Roman"/>
          <w:sz w:val="20"/>
          <w:szCs w:val="20"/>
        </w:rPr>
        <w:t>Приложение 5</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к технологической схеме</w:t>
      </w:r>
    </w:p>
    <w:p w:rsidR="00FE6822" w:rsidRDefault="0050796D" w:rsidP="0008066B">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предоставлен</w:t>
      </w:r>
      <w:r w:rsidR="0008066B">
        <w:rPr>
          <w:rFonts w:ascii="Times New Roman" w:hAnsi="Times New Roman"/>
          <w:sz w:val="20"/>
          <w:szCs w:val="20"/>
        </w:rPr>
        <w:t>ия муниципальной</w:t>
      </w:r>
      <w:r>
        <w:rPr>
          <w:rFonts w:ascii="Times New Roman" w:hAnsi="Times New Roman"/>
          <w:sz w:val="20"/>
          <w:szCs w:val="20"/>
        </w:rPr>
        <w:t xml:space="preserve"> услуги</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«Предоставление градостроительного</w:t>
      </w:r>
    </w:p>
    <w:p w:rsidR="00FE6822" w:rsidRDefault="0050796D">
      <w:pPr>
        <w:spacing w:after="0" w:line="240" w:lineRule="auto"/>
        <w:ind w:firstLine="567"/>
        <w:jc w:val="right"/>
        <w:rPr>
          <w:rFonts w:ascii="Times New Roman" w:eastAsia="Arial" w:hAnsi="Times New Roman"/>
          <w:sz w:val="20"/>
          <w:szCs w:val="20"/>
        </w:rPr>
      </w:pPr>
      <w:r>
        <w:rPr>
          <w:rFonts w:ascii="Times New Roman" w:hAnsi="Times New Roman"/>
          <w:sz w:val="20"/>
          <w:szCs w:val="20"/>
        </w:rPr>
        <w:t>плана земельного участка»</w:t>
      </w:r>
    </w:p>
    <w:p w:rsidR="00FE6822" w:rsidRDefault="00FE6822">
      <w:pPr>
        <w:autoSpaceDE w:val="0"/>
        <w:autoSpaceDN w:val="0"/>
        <w:adjustRightInd w:val="0"/>
        <w:spacing w:after="0" w:line="240" w:lineRule="auto"/>
        <w:jc w:val="both"/>
        <w:outlineLvl w:val="1"/>
      </w:pPr>
    </w:p>
    <w:p w:rsidR="00FE6822" w:rsidRDefault="00FE6822">
      <w:pPr>
        <w:spacing w:after="0" w:line="240" w:lineRule="auto"/>
        <w:ind w:firstLine="567"/>
        <w:jc w:val="center"/>
        <w:rPr>
          <w:rFonts w:ascii="Arial" w:hAnsi="Arial"/>
          <w:b/>
          <w:spacing w:val="8"/>
          <w:sz w:val="28"/>
          <w:szCs w:val="28"/>
        </w:rPr>
      </w:pPr>
    </w:p>
    <w:p w:rsidR="00FE6822" w:rsidRDefault="0050796D">
      <w:pPr>
        <w:spacing w:after="0" w:line="240" w:lineRule="auto"/>
        <w:jc w:val="center"/>
        <w:rPr>
          <w:rFonts w:ascii="Times New Roman" w:hAnsi="Times New Roman"/>
          <w:b/>
          <w:spacing w:val="8"/>
          <w:sz w:val="24"/>
          <w:szCs w:val="24"/>
        </w:rPr>
      </w:pPr>
      <w:r>
        <w:rPr>
          <w:rFonts w:ascii="Times New Roman" w:hAnsi="Times New Roman"/>
          <w:b/>
          <w:spacing w:val="8"/>
          <w:sz w:val="24"/>
          <w:szCs w:val="24"/>
        </w:rPr>
        <w:t>Форма отказа</w:t>
      </w:r>
    </w:p>
    <w:p w:rsidR="00FE6822" w:rsidRDefault="0050796D">
      <w:pPr>
        <w:spacing w:after="0" w:line="240" w:lineRule="auto"/>
        <w:jc w:val="center"/>
        <w:rPr>
          <w:rFonts w:ascii="Times New Roman" w:hAnsi="Times New Roman"/>
          <w:b/>
          <w:spacing w:val="8"/>
          <w:sz w:val="24"/>
          <w:szCs w:val="24"/>
        </w:rPr>
      </w:pPr>
      <w:r>
        <w:rPr>
          <w:rFonts w:ascii="Times New Roman" w:hAnsi="Times New Roman"/>
          <w:b/>
          <w:spacing w:val="8"/>
          <w:sz w:val="24"/>
          <w:szCs w:val="24"/>
        </w:rPr>
        <w:t xml:space="preserve"> в предоставлении градостроительного плана земельного участка</w:t>
      </w:r>
    </w:p>
    <w:p w:rsidR="00FE6822" w:rsidRDefault="00FE6822">
      <w:pPr>
        <w:widowControl w:val="0"/>
        <w:autoSpaceDE w:val="0"/>
        <w:autoSpaceDN w:val="0"/>
        <w:adjustRightInd w:val="0"/>
        <w:spacing w:after="0" w:line="240" w:lineRule="auto"/>
        <w:ind w:firstLine="567"/>
        <w:contextualSpacing/>
        <w:jc w:val="center"/>
        <w:outlineLvl w:val="1"/>
        <w:rPr>
          <w:rFonts w:ascii="Times New Roman" w:hAnsi="Times New Roman"/>
          <w:sz w:val="28"/>
          <w:szCs w:val="28"/>
        </w:rPr>
      </w:pPr>
    </w:p>
    <w:p w:rsidR="00FE6822" w:rsidRDefault="00FE6822">
      <w:pPr>
        <w:widowControl w:val="0"/>
        <w:autoSpaceDE w:val="0"/>
        <w:autoSpaceDN w:val="0"/>
        <w:adjustRightInd w:val="0"/>
        <w:spacing w:after="0" w:line="240" w:lineRule="auto"/>
        <w:ind w:firstLine="567"/>
        <w:contextualSpacing/>
        <w:jc w:val="center"/>
        <w:outlineLvl w:val="1"/>
        <w:rPr>
          <w:rFonts w:ascii="Times New Roman" w:hAnsi="Times New Roman"/>
          <w:sz w:val="28"/>
          <w:szCs w:val="28"/>
        </w:rPr>
      </w:pPr>
    </w:p>
    <w:tbl>
      <w:tblPr>
        <w:tblW w:w="0" w:type="auto"/>
        <w:tblLook w:val="04A0" w:firstRow="1" w:lastRow="0" w:firstColumn="1" w:lastColumn="0" w:noHBand="0" w:noVBand="1"/>
      </w:tblPr>
      <w:tblGrid>
        <w:gridCol w:w="4068"/>
      </w:tblGrid>
      <w:tr w:rsidR="00FE6822">
        <w:trPr>
          <w:trHeight w:val="799"/>
        </w:trPr>
        <w:tc>
          <w:tcPr>
            <w:tcW w:w="4068" w:type="dxa"/>
            <w:shd w:val="clear" w:color="auto" w:fill="auto"/>
            <w:vAlign w:val="bottom"/>
          </w:tcPr>
          <w:p w:rsidR="00FE6822" w:rsidRDefault="0050796D">
            <w:pPr>
              <w:spacing w:after="0" w:line="240" w:lineRule="auto"/>
              <w:ind w:hanging="142"/>
              <w:jc w:val="center"/>
              <w:rPr>
                <w:rFonts w:ascii="Times New Roman" w:hAnsi="Times New Roman"/>
                <w:spacing w:val="8"/>
              </w:rPr>
            </w:pPr>
            <w:r>
              <w:rPr>
                <w:rFonts w:ascii="Times New Roman" w:hAnsi="Times New Roman"/>
                <w:spacing w:val="8"/>
              </w:rPr>
              <w:t xml:space="preserve">Оформляется на официальном </w:t>
            </w:r>
          </w:p>
          <w:p w:rsidR="00FE6822" w:rsidRDefault="0050796D">
            <w:pPr>
              <w:spacing w:after="0" w:line="240" w:lineRule="auto"/>
              <w:ind w:hanging="142"/>
              <w:jc w:val="center"/>
              <w:rPr>
                <w:rFonts w:ascii="Times New Roman" w:hAnsi="Times New Roman"/>
                <w:spacing w:val="8"/>
              </w:rPr>
            </w:pPr>
            <w:r>
              <w:rPr>
                <w:rFonts w:ascii="Times New Roman" w:hAnsi="Times New Roman"/>
                <w:spacing w:val="8"/>
              </w:rPr>
              <w:t>бланке ОМСУ</w:t>
            </w:r>
          </w:p>
          <w:p w:rsidR="00FE6822" w:rsidRDefault="00FE6822">
            <w:pPr>
              <w:spacing w:after="0" w:line="240" w:lineRule="auto"/>
              <w:ind w:firstLine="567"/>
              <w:jc w:val="center"/>
              <w:rPr>
                <w:rFonts w:ascii="Times New Roman" w:hAnsi="Times New Roman"/>
                <w:b/>
                <w:spacing w:val="8"/>
                <w:sz w:val="24"/>
                <w:szCs w:val="24"/>
              </w:rPr>
            </w:pPr>
          </w:p>
        </w:tc>
      </w:tr>
    </w:tbl>
    <w:p w:rsidR="00FE6822" w:rsidRDefault="0050796D">
      <w:pPr>
        <w:spacing w:after="0" w:line="240" w:lineRule="atLeast"/>
        <w:ind w:left="1360" w:firstLine="567"/>
        <w:jc w:val="right"/>
        <w:rPr>
          <w:rFonts w:ascii="Times New Roman" w:hAnsi="Times New Roman"/>
          <w:sz w:val="20"/>
          <w:szCs w:val="20"/>
        </w:rPr>
      </w:pPr>
      <w:r>
        <w:rPr>
          <w:rFonts w:ascii="Times New Roman" w:hAnsi="Times New Roman"/>
          <w:sz w:val="20"/>
          <w:szCs w:val="20"/>
        </w:rPr>
        <w:t xml:space="preserve">________________________________________       </w:t>
      </w:r>
    </w:p>
    <w:p w:rsidR="00FE6822" w:rsidRDefault="0050796D">
      <w:pPr>
        <w:spacing w:after="0" w:line="240" w:lineRule="atLeast"/>
        <w:ind w:left="1360" w:firstLine="567"/>
        <w:jc w:val="right"/>
        <w:rPr>
          <w:rFonts w:ascii="Times New Roman" w:hAnsi="Times New Roman"/>
          <w:sz w:val="20"/>
          <w:szCs w:val="20"/>
        </w:rPr>
      </w:pPr>
      <w:r>
        <w:rPr>
          <w:rFonts w:ascii="Times New Roman" w:hAnsi="Times New Roman"/>
          <w:sz w:val="20"/>
          <w:szCs w:val="20"/>
        </w:rPr>
        <w:t xml:space="preserve">полное наименование юридического или </w:t>
      </w:r>
    </w:p>
    <w:p w:rsidR="00FE6822" w:rsidRDefault="0050796D">
      <w:pPr>
        <w:spacing w:after="0" w:line="240" w:lineRule="atLeast"/>
        <w:ind w:left="1360" w:firstLine="567"/>
        <w:jc w:val="right"/>
        <w:rPr>
          <w:rFonts w:ascii="Times New Roman" w:hAnsi="Times New Roman"/>
          <w:sz w:val="28"/>
          <w:szCs w:val="20"/>
        </w:rPr>
      </w:pPr>
      <w:r>
        <w:rPr>
          <w:rFonts w:ascii="Times New Roman" w:hAnsi="Times New Roman"/>
          <w:sz w:val="28"/>
          <w:szCs w:val="20"/>
        </w:rPr>
        <w:t>____________________________</w:t>
      </w:r>
    </w:p>
    <w:p w:rsidR="00FE6822" w:rsidRDefault="0050796D">
      <w:pPr>
        <w:spacing w:after="0" w:line="240" w:lineRule="atLeast"/>
        <w:ind w:left="1360" w:firstLine="567"/>
        <w:jc w:val="both"/>
        <w:rPr>
          <w:rFonts w:ascii="Times New Roman" w:hAnsi="Times New Roman"/>
          <w:sz w:val="20"/>
          <w:szCs w:val="20"/>
        </w:rPr>
      </w:pPr>
      <w:r>
        <w:rPr>
          <w:rFonts w:ascii="Times New Roman" w:hAnsi="Times New Roman"/>
          <w:sz w:val="28"/>
          <w:szCs w:val="20"/>
        </w:rPr>
        <w:t xml:space="preserve">                                                                        </w:t>
      </w:r>
      <w:r>
        <w:rPr>
          <w:rFonts w:ascii="Times New Roman" w:hAnsi="Times New Roman"/>
          <w:sz w:val="20"/>
          <w:szCs w:val="20"/>
        </w:rPr>
        <w:t>ФИО физического лица</w:t>
      </w:r>
    </w:p>
    <w:p w:rsidR="00FE6822" w:rsidRDefault="0050796D">
      <w:pPr>
        <w:spacing w:after="0" w:line="240" w:lineRule="atLeast"/>
        <w:ind w:left="1360" w:firstLine="567"/>
        <w:jc w:val="right"/>
        <w:rPr>
          <w:rFonts w:ascii="Times New Roman" w:hAnsi="Times New Roman"/>
          <w:sz w:val="28"/>
          <w:szCs w:val="20"/>
        </w:rPr>
      </w:pPr>
      <w:r>
        <w:rPr>
          <w:rFonts w:ascii="Times New Roman" w:hAnsi="Times New Roman"/>
          <w:sz w:val="28"/>
          <w:szCs w:val="20"/>
        </w:rPr>
        <w:t>____________________________</w:t>
      </w:r>
    </w:p>
    <w:p w:rsidR="00FE6822" w:rsidRDefault="0050796D">
      <w:pPr>
        <w:spacing w:after="0" w:line="240" w:lineRule="atLeast"/>
        <w:ind w:left="1360" w:firstLine="567"/>
        <w:jc w:val="right"/>
        <w:rPr>
          <w:rFonts w:ascii="Times New Roman" w:hAnsi="Times New Roman"/>
          <w:sz w:val="28"/>
          <w:szCs w:val="20"/>
        </w:rPr>
      </w:pPr>
      <w:r>
        <w:rPr>
          <w:rFonts w:ascii="Times New Roman" w:hAnsi="Times New Roman"/>
          <w:sz w:val="28"/>
          <w:szCs w:val="20"/>
        </w:rPr>
        <w:t>____________________________</w:t>
      </w:r>
    </w:p>
    <w:p w:rsidR="00FE6822" w:rsidRDefault="0050796D">
      <w:pPr>
        <w:spacing w:after="0" w:line="240" w:lineRule="atLeast"/>
        <w:ind w:left="1360" w:firstLine="567"/>
        <w:jc w:val="right"/>
        <w:rPr>
          <w:rFonts w:ascii="Times New Roman" w:hAnsi="Times New Roman"/>
          <w:sz w:val="20"/>
          <w:szCs w:val="20"/>
        </w:rPr>
      </w:pPr>
      <w:r>
        <w:rPr>
          <w:rFonts w:ascii="Times New Roman" w:hAnsi="Times New Roman"/>
          <w:sz w:val="20"/>
          <w:szCs w:val="20"/>
        </w:rPr>
        <w:t xml:space="preserve">            (почтовый </w:t>
      </w:r>
      <w:proofErr w:type="gramStart"/>
      <w:r>
        <w:rPr>
          <w:rFonts w:ascii="Times New Roman" w:hAnsi="Times New Roman"/>
          <w:sz w:val="20"/>
          <w:szCs w:val="20"/>
        </w:rPr>
        <w:t>индекс,  адрес</w:t>
      </w:r>
      <w:proofErr w:type="gramEnd"/>
      <w:r>
        <w:rPr>
          <w:rFonts w:ascii="Times New Roman" w:hAnsi="Times New Roman"/>
          <w:sz w:val="20"/>
          <w:szCs w:val="20"/>
        </w:rPr>
        <w:t xml:space="preserve">,  телефон,  факс, </w:t>
      </w:r>
    </w:p>
    <w:p w:rsidR="00FE6822" w:rsidRDefault="0050796D">
      <w:pPr>
        <w:spacing w:after="0" w:line="240" w:lineRule="atLeast"/>
        <w:ind w:left="1360" w:firstLine="567"/>
        <w:jc w:val="right"/>
        <w:rPr>
          <w:rFonts w:ascii="Times New Roman" w:hAnsi="Times New Roman"/>
          <w:sz w:val="18"/>
          <w:szCs w:val="18"/>
        </w:rPr>
      </w:pPr>
      <w:r>
        <w:rPr>
          <w:rFonts w:ascii="Times New Roman" w:hAnsi="Times New Roman"/>
          <w:sz w:val="18"/>
          <w:szCs w:val="18"/>
        </w:rPr>
        <w:t>___________________________________________</w:t>
      </w:r>
    </w:p>
    <w:p w:rsidR="00FE6822" w:rsidRDefault="0050796D">
      <w:pPr>
        <w:spacing w:after="0" w:line="240" w:lineRule="atLeast"/>
        <w:ind w:left="1360" w:firstLine="567"/>
        <w:jc w:val="right"/>
        <w:rPr>
          <w:rFonts w:ascii="Times New Roman" w:hAnsi="Times New Roman"/>
          <w:sz w:val="20"/>
          <w:szCs w:val="20"/>
        </w:rPr>
      </w:pPr>
      <w:r>
        <w:rPr>
          <w:rFonts w:ascii="Times New Roman" w:hAnsi="Times New Roman"/>
          <w:sz w:val="20"/>
          <w:szCs w:val="20"/>
        </w:rPr>
        <w:t xml:space="preserve">                     адрес электронной почты (при наличии))</w:t>
      </w:r>
    </w:p>
    <w:p w:rsidR="00FE6822" w:rsidRDefault="00FE6822">
      <w:pPr>
        <w:spacing w:after="0" w:line="240" w:lineRule="auto"/>
        <w:ind w:firstLine="567"/>
        <w:jc w:val="center"/>
        <w:rPr>
          <w:rFonts w:ascii="Times New Roman" w:hAnsi="Times New Roman"/>
          <w:b/>
          <w:spacing w:val="8"/>
          <w:sz w:val="24"/>
          <w:szCs w:val="24"/>
        </w:rPr>
      </w:pPr>
    </w:p>
    <w:p w:rsidR="00FE6822" w:rsidRDefault="00FE6822">
      <w:pPr>
        <w:spacing w:after="0" w:line="240" w:lineRule="auto"/>
        <w:ind w:firstLine="567"/>
        <w:jc w:val="center"/>
        <w:rPr>
          <w:rFonts w:ascii="Times New Roman" w:hAnsi="Times New Roman"/>
          <w:b/>
          <w:spacing w:val="8"/>
          <w:sz w:val="24"/>
          <w:szCs w:val="24"/>
        </w:rPr>
      </w:pPr>
    </w:p>
    <w:p w:rsidR="00FE6822" w:rsidRDefault="0050796D">
      <w:pPr>
        <w:spacing w:after="0" w:line="240" w:lineRule="auto"/>
        <w:jc w:val="center"/>
        <w:rPr>
          <w:rFonts w:ascii="Times New Roman" w:hAnsi="Times New Roman"/>
          <w:b/>
          <w:spacing w:val="8"/>
          <w:sz w:val="24"/>
          <w:szCs w:val="24"/>
        </w:rPr>
      </w:pPr>
      <w:r>
        <w:rPr>
          <w:rFonts w:ascii="Times New Roman" w:hAnsi="Times New Roman"/>
          <w:b/>
          <w:spacing w:val="8"/>
          <w:sz w:val="24"/>
          <w:szCs w:val="24"/>
        </w:rPr>
        <w:t>ОТКАЗ</w:t>
      </w:r>
    </w:p>
    <w:p w:rsidR="00FE6822" w:rsidRDefault="0050796D">
      <w:pPr>
        <w:spacing w:after="0" w:line="240" w:lineRule="auto"/>
        <w:jc w:val="center"/>
        <w:rPr>
          <w:rFonts w:ascii="Times New Roman" w:hAnsi="Times New Roman"/>
          <w:b/>
          <w:spacing w:val="8"/>
          <w:sz w:val="24"/>
          <w:szCs w:val="24"/>
        </w:rPr>
      </w:pPr>
      <w:r>
        <w:rPr>
          <w:rFonts w:ascii="Times New Roman" w:hAnsi="Times New Roman"/>
          <w:b/>
          <w:spacing w:val="8"/>
          <w:sz w:val="24"/>
          <w:szCs w:val="24"/>
        </w:rPr>
        <w:t>в предоставлении градостроительного плана земельного участка</w:t>
      </w:r>
    </w:p>
    <w:p w:rsidR="00FE6822" w:rsidRDefault="00FE6822">
      <w:pPr>
        <w:spacing w:after="0" w:line="240" w:lineRule="auto"/>
        <w:ind w:firstLine="567"/>
        <w:jc w:val="center"/>
        <w:rPr>
          <w:rFonts w:ascii="Times New Roman" w:hAnsi="Times New Roman"/>
          <w:b/>
          <w:spacing w:val="8"/>
          <w:sz w:val="24"/>
          <w:szCs w:val="24"/>
        </w:rPr>
      </w:pPr>
    </w:p>
    <w:p w:rsidR="00FE6822" w:rsidRDefault="0050796D">
      <w:pPr>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рассмотрения Вашего заявления от _______________ 20_____г. о предоставлении градостроительного плана земельного участка  __________________________________________________________________________________</w:t>
      </w:r>
    </w:p>
    <w:p w:rsidR="00FE6822" w:rsidRDefault="0050796D">
      <w:pPr>
        <w:spacing w:after="0" w:line="240" w:lineRule="auto"/>
        <w:ind w:firstLine="567"/>
        <w:jc w:val="both"/>
        <w:rPr>
          <w:rFonts w:ascii="Times New Roman" w:hAnsi="Times New Roman"/>
          <w:sz w:val="20"/>
          <w:szCs w:val="20"/>
        </w:rPr>
      </w:pPr>
      <w:r>
        <w:rPr>
          <w:rFonts w:ascii="Times New Roman" w:hAnsi="Times New Roman"/>
          <w:sz w:val="20"/>
          <w:szCs w:val="20"/>
        </w:rPr>
        <w:t xml:space="preserve">                           ( кадастровый номер (при наличии), местонахождение земельного участка) </w:t>
      </w:r>
    </w:p>
    <w:p w:rsidR="00FE6822" w:rsidRDefault="00FE6822">
      <w:pPr>
        <w:spacing w:after="0" w:line="240" w:lineRule="auto"/>
        <w:ind w:firstLine="600"/>
        <w:jc w:val="both"/>
        <w:rPr>
          <w:rFonts w:ascii="Times New Roman" w:hAnsi="Times New Roman"/>
          <w:sz w:val="24"/>
          <w:szCs w:val="24"/>
        </w:rPr>
      </w:pPr>
    </w:p>
    <w:p w:rsidR="00FE6822" w:rsidRDefault="0050796D">
      <w:pPr>
        <w:spacing w:after="0" w:line="240" w:lineRule="auto"/>
        <w:jc w:val="both"/>
        <w:rPr>
          <w:rFonts w:ascii="Times New Roman" w:hAnsi="Times New Roman"/>
          <w:sz w:val="24"/>
          <w:szCs w:val="24"/>
        </w:rPr>
      </w:pPr>
      <w:r>
        <w:rPr>
          <w:rFonts w:ascii="Times New Roman" w:hAnsi="Times New Roman"/>
          <w:sz w:val="24"/>
          <w:szCs w:val="24"/>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FE6822" w:rsidRDefault="00FE6822">
      <w:pPr>
        <w:autoSpaceDE w:val="0"/>
        <w:autoSpaceDN w:val="0"/>
        <w:adjustRightInd w:val="0"/>
        <w:spacing w:after="0" w:line="240" w:lineRule="auto"/>
        <w:ind w:firstLine="539"/>
        <w:jc w:val="both"/>
        <w:rPr>
          <w:rFonts w:ascii="Times New Roman" w:hAnsi="Times New Roman"/>
          <w:sz w:val="24"/>
          <w:szCs w:val="24"/>
        </w:rPr>
      </w:pPr>
    </w:p>
    <w:p w:rsidR="00FE6822" w:rsidRDefault="0050796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Причины отказа:</w:t>
      </w:r>
    </w:p>
    <w:p w:rsidR="00FE6822" w:rsidRDefault="00FE6822">
      <w:pPr>
        <w:autoSpaceDE w:val="0"/>
        <w:autoSpaceDN w:val="0"/>
        <w:adjustRightInd w:val="0"/>
        <w:spacing w:after="0" w:line="240" w:lineRule="auto"/>
        <w:ind w:firstLine="539"/>
        <w:jc w:val="both"/>
        <w:rPr>
          <w:rFonts w:ascii="Times New Roman" w:hAnsi="Times New Roman"/>
          <w:sz w:val="24"/>
          <w:szCs w:val="24"/>
        </w:rPr>
      </w:pPr>
    </w:p>
    <w:p w:rsidR="00FE6822" w:rsidRDefault="0050796D">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137795</wp:posOffset>
                </wp:positionH>
                <wp:positionV relativeFrom="paragraph">
                  <wp:posOffset>31750</wp:posOffset>
                </wp:positionV>
                <wp:extent cx="177800" cy="182880"/>
                <wp:effectExtent l="12700" t="0" r="19050" b="13970"/>
                <wp:wrapNone/>
                <wp:docPr id="11" name="Блок-схема: процесс 2"/>
                <wp:cNvGraphicFramePr/>
                <a:graphic xmlns:a="http://schemas.openxmlformats.org/drawingml/2006/main">
                  <a:graphicData uri="http://schemas.microsoft.com/office/word/2010/wordprocessingShape">
                    <wps:wsp>
                      <wps:cNvSpPr/>
                      <wps:spPr>
                        <a:xfrm>
                          <a:off x="0" y="0"/>
                          <a:ext cx="177800" cy="182880"/>
                        </a:xfrm>
                        <a:prstGeom prst="flowChartProcess">
                          <a:avLst/>
                        </a:prstGeom>
                        <a:noFill/>
                        <a:ln w="25400" cap="flat" cmpd="sng">
                          <a:solidFill>
                            <a:srgbClr val="000000"/>
                          </a:solidFill>
                          <a:prstDash val="solid"/>
                          <a:miter/>
                          <a:headEnd type="none" w="med" len="med"/>
                          <a:tailEnd type="none" w="med" len="med"/>
                        </a:ln>
                      </wps:spPr>
                      <wps:txbx>
                        <w:txbxContent>
                          <w:p w:rsidR="00E94645" w:rsidRDefault="00E94645">
                            <w:pPr>
                              <w:jc w:val="center"/>
                            </w:pPr>
                          </w:p>
                        </w:txbxContent>
                      </wps:txbx>
                      <wps:bodyPr wrap="square" anchor="ctr" upright="1"/>
                    </wps:wsp>
                  </a:graphicData>
                </a:graphic>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10.85pt;margin-top:2.5pt;width:14pt;height:14.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" filled="f" strokeweight="2pt">
                <v:textbox>
                  <w:txbxContent>
                    <w:p w:rsidR="00E94645" w:rsidRDefault="00E94645">
                      <w:pPr>
                        <w:jc w:val="center"/>
                      </w:pPr>
                    </w:p>
                  </w:txbxContent>
                </v:textbox>
              </v:shape>
            </w:pict>
          </mc:Fallback>
        </mc:AlternateContent>
      </w:r>
      <w:r>
        <w:rPr>
          <w:rFonts w:ascii="Times New Roman" w:eastAsiaTheme="minorHAnsi" w:hAnsi="Times New Roman"/>
          <w:sz w:val="24"/>
          <w:szCs w:val="24"/>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FE6822" w:rsidRDefault="00FE6822">
      <w:pPr>
        <w:autoSpaceDE w:val="0"/>
        <w:autoSpaceDN w:val="0"/>
        <w:adjustRightInd w:val="0"/>
        <w:spacing w:after="0" w:line="240" w:lineRule="auto"/>
        <w:ind w:firstLine="539"/>
        <w:jc w:val="both"/>
        <w:rPr>
          <w:rFonts w:ascii="Times New Roman" w:eastAsiaTheme="minorHAnsi" w:hAnsi="Times New Roman"/>
          <w:sz w:val="24"/>
          <w:szCs w:val="24"/>
          <w:lang w:eastAsia="en-US"/>
        </w:rPr>
      </w:pPr>
    </w:p>
    <w:p w:rsidR="00FE6822" w:rsidRDefault="0050796D">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137160</wp:posOffset>
                </wp:positionH>
                <wp:positionV relativeFrom="paragraph">
                  <wp:posOffset>-3810</wp:posOffset>
                </wp:positionV>
                <wp:extent cx="177800" cy="180340"/>
                <wp:effectExtent l="12700" t="0" r="19050" b="15875"/>
                <wp:wrapNone/>
                <wp:docPr id="12" name="Блок-схема: процесс 7"/>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w="25400" cap="flat" cmpd="sng">
                          <a:solidFill>
                            <a:srgbClr val="000000"/>
                          </a:solidFill>
                          <a:prstDash val="solid"/>
                          <a:miter/>
                          <a:headEnd type="none" w="med" len="med"/>
                          <a:tailEnd type="none" w="med" len="med"/>
                        </a:ln>
                      </wps:spPr>
                      <wps:bodyPr wrap="square" anchor="ctr" upright="1"/>
                    </wps:wsp>
                  </a:graphicData>
                </a:graphic>
              </wp:anchor>
            </w:drawing>
          </mc:Choice>
          <mc:Fallback>
            <w:pict>
              <v:shape w14:anchorId="05CCABB1" id="Блок-схема: процесс 7" o:spid="_x0000_s1026" type="#_x0000_t109" style="position:absolute;margin-left:10.8pt;margin-top:-.3pt;width:14pt;height:14.2pt;flip:y;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" filled="f" strokeweight="2pt"/>
            </w:pict>
          </mc:Fallback>
        </mc:AlternateContent>
      </w:r>
      <w:r>
        <w:rPr>
          <w:rFonts w:ascii="Times New Roman" w:eastAsiaTheme="minorHAnsi" w:hAnsi="Times New Roman"/>
          <w:sz w:val="24"/>
          <w:szCs w:val="24"/>
          <w:lang w:eastAsia="en-US"/>
        </w:rPr>
        <w:t xml:space="preserve"> обращение за предоставлением градостроительного плана земельного участка лица, не относящегося к кругу заявителей, предусмотренных статьей 57.3 Градостроительного кодекса Российской </w:t>
      </w:r>
      <w:proofErr w:type="gramStart"/>
      <w:r>
        <w:rPr>
          <w:rFonts w:ascii="Times New Roman" w:eastAsiaTheme="minorHAnsi" w:hAnsi="Times New Roman"/>
          <w:sz w:val="24"/>
          <w:szCs w:val="24"/>
          <w:lang w:eastAsia="en-US"/>
        </w:rPr>
        <w:t>Федерации..</w:t>
      </w:r>
      <w:proofErr w:type="gramEnd"/>
    </w:p>
    <w:p w:rsidR="00FE6822" w:rsidRDefault="00FE6822">
      <w:pPr>
        <w:spacing w:after="0" w:line="240" w:lineRule="auto"/>
        <w:ind w:firstLine="600"/>
        <w:jc w:val="both"/>
        <w:rPr>
          <w:rFonts w:ascii="Times New Roman" w:hAnsi="Times New Roman"/>
          <w:sz w:val="24"/>
          <w:szCs w:val="24"/>
        </w:rPr>
      </w:pPr>
    </w:p>
    <w:p w:rsidR="00FE6822" w:rsidRDefault="0050796D">
      <w:pPr>
        <w:spacing w:after="0" w:line="240" w:lineRule="auto"/>
        <w:jc w:val="both"/>
        <w:rPr>
          <w:rFonts w:ascii="Times New Roman" w:hAnsi="Times New Roman"/>
          <w:sz w:val="24"/>
          <w:szCs w:val="24"/>
        </w:rPr>
      </w:pPr>
      <w:r>
        <w:rPr>
          <w:rFonts w:ascii="Times New Roman" w:hAnsi="Times New Roman"/>
          <w:sz w:val="24"/>
          <w:szCs w:val="24"/>
        </w:rPr>
        <w:t>_______________________                        ______________                        _____________________</w:t>
      </w:r>
    </w:p>
    <w:p w:rsidR="00FE6822" w:rsidRDefault="0050796D">
      <w:pPr>
        <w:spacing w:after="0" w:line="240" w:lineRule="auto"/>
        <w:ind w:firstLine="567"/>
        <w:jc w:val="both"/>
        <w:rPr>
          <w:rFonts w:ascii="Times New Roman" w:hAnsi="Times New Roman"/>
          <w:sz w:val="20"/>
          <w:szCs w:val="20"/>
        </w:rPr>
      </w:pPr>
      <w:r>
        <w:rPr>
          <w:rFonts w:ascii="Times New Roman" w:hAnsi="Times New Roman"/>
          <w:sz w:val="20"/>
          <w:szCs w:val="20"/>
        </w:rPr>
        <w:t>Должность                                                          (подпись)                                                    (ФИО)</w:t>
      </w:r>
    </w:p>
    <w:p w:rsidR="00FE6822" w:rsidRDefault="00FE6822">
      <w:pPr>
        <w:spacing w:after="0" w:line="240" w:lineRule="auto"/>
        <w:ind w:firstLine="567"/>
        <w:jc w:val="both"/>
        <w:rPr>
          <w:rFonts w:ascii="Times New Roman" w:hAnsi="Times New Roman"/>
          <w:sz w:val="24"/>
          <w:szCs w:val="24"/>
        </w:rPr>
      </w:pPr>
    </w:p>
    <w:p w:rsidR="00FE6822" w:rsidRDefault="00FE6822">
      <w:pPr>
        <w:spacing w:after="0" w:line="240" w:lineRule="auto"/>
        <w:ind w:firstLine="567"/>
        <w:jc w:val="both"/>
        <w:rPr>
          <w:rFonts w:ascii="Arial" w:hAnsi="Arial"/>
          <w:sz w:val="24"/>
          <w:szCs w:val="24"/>
        </w:rPr>
      </w:pPr>
    </w:p>
    <w:p w:rsidR="00FE6822" w:rsidRDefault="00FE6822"/>
    <w:p w:rsidR="00FE6822" w:rsidRDefault="00FE6822"/>
    <w:p w:rsidR="00FE6822" w:rsidRDefault="00FE6822"/>
    <w:p w:rsidR="0008066B" w:rsidRDefault="0008066B">
      <w:pPr>
        <w:spacing w:after="0" w:line="240" w:lineRule="auto"/>
        <w:jc w:val="right"/>
        <w:rPr>
          <w:rFonts w:ascii="Times New Roman" w:hAnsi="Times New Roman"/>
          <w:sz w:val="20"/>
          <w:szCs w:val="20"/>
        </w:rPr>
      </w:pPr>
    </w:p>
    <w:p w:rsidR="00FE6822" w:rsidRDefault="0050796D">
      <w:pPr>
        <w:spacing w:after="0" w:line="240" w:lineRule="auto"/>
        <w:jc w:val="right"/>
        <w:rPr>
          <w:rFonts w:ascii="Times New Roman" w:hAnsi="Times New Roman"/>
          <w:sz w:val="20"/>
          <w:szCs w:val="20"/>
        </w:rPr>
      </w:pPr>
      <w:r>
        <w:rPr>
          <w:rFonts w:ascii="Times New Roman" w:hAnsi="Times New Roman"/>
          <w:sz w:val="20"/>
          <w:szCs w:val="20"/>
        </w:rPr>
        <w:t>Приложение 6</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к технологической схеме</w:t>
      </w:r>
    </w:p>
    <w:p w:rsidR="00FE6822" w:rsidRDefault="0008066B" w:rsidP="0008066B">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предоставления  муниципальной</w:t>
      </w:r>
      <w:r w:rsidR="0050796D">
        <w:rPr>
          <w:rFonts w:ascii="Times New Roman" w:hAnsi="Times New Roman"/>
          <w:sz w:val="20"/>
          <w:szCs w:val="20"/>
        </w:rPr>
        <w:t xml:space="preserve"> услуги</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«Предоставление градостроительного</w:t>
      </w:r>
    </w:p>
    <w:p w:rsidR="00FE6822" w:rsidRDefault="0050796D">
      <w:pPr>
        <w:spacing w:after="0" w:line="240" w:lineRule="auto"/>
        <w:ind w:firstLine="567"/>
        <w:jc w:val="right"/>
        <w:rPr>
          <w:rFonts w:ascii="Times New Roman" w:eastAsia="Arial" w:hAnsi="Times New Roman"/>
          <w:sz w:val="20"/>
          <w:szCs w:val="20"/>
        </w:rPr>
      </w:pPr>
      <w:r>
        <w:rPr>
          <w:rFonts w:ascii="Times New Roman" w:hAnsi="Times New Roman"/>
          <w:sz w:val="20"/>
          <w:szCs w:val="20"/>
        </w:rPr>
        <w:t>плана земельного участка»</w:t>
      </w:r>
    </w:p>
    <w:p w:rsidR="00FE6822" w:rsidRDefault="00FE6822">
      <w:pPr>
        <w:autoSpaceDE w:val="0"/>
        <w:autoSpaceDN w:val="0"/>
        <w:adjustRightInd w:val="0"/>
        <w:spacing w:after="0" w:line="240" w:lineRule="auto"/>
        <w:jc w:val="both"/>
        <w:outlineLvl w:val="1"/>
      </w:pPr>
    </w:p>
    <w:p w:rsidR="00FE6822" w:rsidRDefault="00FE6822">
      <w:pPr>
        <w:spacing w:after="0" w:line="240" w:lineRule="auto"/>
        <w:ind w:firstLine="567"/>
        <w:jc w:val="center"/>
        <w:rPr>
          <w:rFonts w:ascii="Arial" w:hAnsi="Arial"/>
          <w:b/>
          <w:spacing w:val="8"/>
          <w:sz w:val="28"/>
          <w:szCs w:val="28"/>
        </w:rPr>
      </w:pPr>
    </w:p>
    <w:p w:rsidR="00FE6822" w:rsidRDefault="0050796D">
      <w:pPr>
        <w:spacing w:after="0" w:line="240" w:lineRule="auto"/>
        <w:jc w:val="center"/>
        <w:rPr>
          <w:rFonts w:ascii="Times New Roman" w:hAnsi="Times New Roman"/>
          <w:b/>
          <w:spacing w:val="8"/>
          <w:sz w:val="24"/>
          <w:szCs w:val="24"/>
        </w:rPr>
      </w:pPr>
      <w:r>
        <w:rPr>
          <w:rFonts w:ascii="Times New Roman" w:hAnsi="Times New Roman"/>
          <w:b/>
          <w:spacing w:val="8"/>
          <w:sz w:val="24"/>
          <w:szCs w:val="24"/>
        </w:rPr>
        <w:t>Образец заполнения формы отказа</w:t>
      </w:r>
    </w:p>
    <w:p w:rsidR="00FE6822" w:rsidRDefault="0050796D">
      <w:pPr>
        <w:spacing w:after="0" w:line="240" w:lineRule="auto"/>
        <w:jc w:val="center"/>
        <w:rPr>
          <w:rFonts w:ascii="Times New Roman" w:hAnsi="Times New Roman"/>
          <w:b/>
          <w:spacing w:val="8"/>
          <w:sz w:val="24"/>
          <w:szCs w:val="24"/>
        </w:rPr>
      </w:pPr>
      <w:r>
        <w:rPr>
          <w:rFonts w:ascii="Times New Roman" w:hAnsi="Times New Roman"/>
          <w:b/>
          <w:spacing w:val="8"/>
          <w:sz w:val="24"/>
          <w:szCs w:val="24"/>
        </w:rPr>
        <w:t xml:space="preserve"> в предоставлении градостроительного плана земельного участка</w:t>
      </w:r>
    </w:p>
    <w:p w:rsidR="00FE6822" w:rsidRDefault="00FE6822">
      <w:pPr>
        <w:widowControl w:val="0"/>
        <w:autoSpaceDE w:val="0"/>
        <w:autoSpaceDN w:val="0"/>
        <w:adjustRightInd w:val="0"/>
        <w:spacing w:after="0" w:line="240" w:lineRule="auto"/>
        <w:ind w:firstLine="567"/>
        <w:contextualSpacing/>
        <w:jc w:val="center"/>
        <w:outlineLvl w:val="1"/>
        <w:rPr>
          <w:rFonts w:ascii="Times New Roman" w:hAnsi="Times New Roman"/>
          <w:sz w:val="28"/>
          <w:szCs w:val="28"/>
        </w:rPr>
      </w:pPr>
    </w:p>
    <w:p w:rsidR="00FE6822" w:rsidRDefault="00FE6822">
      <w:pPr>
        <w:widowControl w:val="0"/>
        <w:autoSpaceDE w:val="0"/>
        <w:autoSpaceDN w:val="0"/>
        <w:adjustRightInd w:val="0"/>
        <w:spacing w:after="0" w:line="240" w:lineRule="auto"/>
        <w:ind w:firstLine="567"/>
        <w:contextualSpacing/>
        <w:jc w:val="center"/>
        <w:outlineLvl w:val="1"/>
        <w:rPr>
          <w:rFonts w:ascii="Times New Roman" w:hAnsi="Times New Roman"/>
          <w:sz w:val="28"/>
          <w:szCs w:val="28"/>
        </w:rPr>
      </w:pPr>
    </w:p>
    <w:tbl>
      <w:tblPr>
        <w:tblStyle w:val="ab"/>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4"/>
        <w:gridCol w:w="3934"/>
      </w:tblGrid>
      <w:tr w:rsidR="00FE6822">
        <w:tc>
          <w:tcPr>
            <w:tcW w:w="3243" w:type="dxa"/>
            <w:vMerge w:val="restart"/>
          </w:tcPr>
          <w:p w:rsidR="00FE6822" w:rsidRDefault="0050796D">
            <w:pPr>
              <w:spacing w:after="0" w:line="240" w:lineRule="auto"/>
              <w:ind w:hanging="142"/>
              <w:jc w:val="center"/>
              <w:rPr>
                <w:rFonts w:ascii="Times New Roman" w:hAnsi="Times New Roman"/>
                <w:spacing w:val="8"/>
                <w:sz w:val="20"/>
                <w:szCs w:val="20"/>
              </w:rPr>
            </w:pPr>
            <w:r>
              <w:rPr>
                <w:rFonts w:ascii="Times New Roman" w:hAnsi="Times New Roman"/>
                <w:spacing w:val="8"/>
                <w:sz w:val="20"/>
                <w:szCs w:val="20"/>
              </w:rPr>
              <w:t xml:space="preserve">Оформляется на официальном </w:t>
            </w:r>
          </w:p>
          <w:p w:rsidR="00FE6822" w:rsidRDefault="0050796D">
            <w:pPr>
              <w:spacing w:after="0" w:line="240" w:lineRule="auto"/>
              <w:ind w:hanging="142"/>
              <w:jc w:val="center"/>
              <w:rPr>
                <w:rFonts w:ascii="Times New Roman" w:hAnsi="Times New Roman"/>
                <w:spacing w:val="8"/>
                <w:sz w:val="20"/>
                <w:szCs w:val="20"/>
              </w:rPr>
            </w:pPr>
            <w:r>
              <w:rPr>
                <w:rFonts w:ascii="Times New Roman" w:hAnsi="Times New Roman"/>
                <w:spacing w:val="8"/>
                <w:sz w:val="20"/>
                <w:szCs w:val="20"/>
              </w:rPr>
              <w:t>бланке ОМСУ</w:t>
            </w:r>
          </w:p>
          <w:p w:rsidR="00FE6822" w:rsidRDefault="00FE6822">
            <w:pPr>
              <w:spacing w:after="0" w:line="240" w:lineRule="auto"/>
              <w:jc w:val="right"/>
              <w:rPr>
                <w:rFonts w:ascii="Times New Roman" w:hAnsi="Times New Roman"/>
                <w:b/>
                <w:bCs/>
              </w:rPr>
            </w:pPr>
          </w:p>
        </w:tc>
        <w:tc>
          <w:tcPr>
            <w:tcW w:w="3244" w:type="dxa"/>
            <w:vMerge w:val="restart"/>
          </w:tcPr>
          <w:p w:rsidR="00FE6822" w:rsidRDefault="0050796D">
            <w:pPr>
              <w:spacing w:after="0" w:line="240" w:lineRule="auto"/>
              <w:jc w:val="right"/>
              <w:rPr>
                <w:rFonts w:ascii="Times New Roman" w:hAnsi="Times New Roman"/>
                <w:b/>
                <w:bCs/>
              </w:rPr>
            </w:pPr>
            <w:r>
              <w:rPr>
                <w:rFonts w:ascii="Arial" w:hAnsi="Arial" w:cs="Arial"/>
                <w:bCs/>
                <w:sz w:val="18"/>
                <w:szCs w:val="18"/>
              </w:rPr>
              <w:t>Кому</w:t>
            </w:r>
          </w:p>
        </w:tc>
        <w:tc>
          <w:tcPr>
            <w:tcW w:w="3934" w:type="dxa"/>
            <w:tcBorders>
              <w:bottom w:val="single" w:sz="4" w:space="0" w:color="auto"/>
            </w:tcBorders>
          </w:tcPr>
          <w:p w:rsidR="00FE6822" w:rsidRDefault="0050796D">
            <w:pPr>
              <w:spacing w:after="0" w:line="240" w:lineRule="auto"/>
              <w:jc w:val="center"/>
              <w:rPr>
                <w:rFonts w:ascii="Times New Roman" w:hAnsi="Times New Roman"/>
                <w:b/>
                <w:bCs/>
              </w:rPr>
            </w:pPr>
            <w:r>
              <w:rPr>
                <w:rFonts w:ascii="Arial" w:hAnsi="Arial" w:cs="Arial"/>
                <w:b/>
                <w:bCs/>
                <w:sz w:val="18"/>
                <w:szCs w:val="18"/>
              </w:rPr>
              <w:t>Иванову</w:t>
            </w:r>
          </w:p>
        </w:tc>
      </w:tr>
      <w:tr w:rsidR="00FE6822">
        <w:tc>
          <w:tcPr>
            <w:tcW w:w="3243" w:type="dxa"/>
            <w:vMerge/>
          </w:tcPr>
          <w:p w:rsidR="00FE6822" w:rsidRDefault="00FE6822">
            <w:pPr>
              <w:spacing w:after="0" w:line="240" w:lineRule="auto"/>
              <w:jc w:val="center"/>
              <w:rPr>
                <w:rFonts w:ascii="Times New Roman" w:hAnsi="Times New Roman"/>
                <w:b/>
                <w:bCs/>
              </w:rPr>
            </w:pPr>
          </w:p>
        </w:tc>
        <w:tc>
          <w:tcPr>
            <w:tcW w:w="3244" w:type="dxa"/>
            <w:vMerge/>
          </w:tcPr>
          <w:p w:rsidR="00FE6822" w:rsidRDefault="00FE6822">
            <w:pPr>
              <w:spacing w:after="0" w:line="240" w:lineRule="auto"/>
              <w:jc w:val="center"/>
              <w:rPr>
                <w:rFonts w:ascii="Times New Roman" w:hAnsi="Times New Roman"/>
                <w:b/>
                <w:bCs/>
              </w:rPr>
            </w:pPr>
          </w:p>
        </w:tc>
        <w:tc>
          <w:tcPr>
            <w:tcW w:w="3934" w:type="dxa"/>
            <w:tcBorders>
              <w:top w:val="single" w:sz="4" w:space="0" w:color="auto"/>
            </w:tcBorders>
          </w:tcPr>
          <w:p w:rsidR="00FE6822" w:rsidRDefault="0050796D">
            <w:pPr>
              <w:spacing w:after="0" w:line="240" w:lineRule="auto"/>
              <w:jc w:val="center"/>
              <w:rPr>
                <w:rFonts w:ascii="Times New Roman" w:hAnsi="Times New Roman"/>
                <w:b/>
                <w:bCs/>
              </w:rPr>
            </w:pPr>
            <w:r>
              <w:rPr>
                <w:rFonts w:ascii="Times New Roman" w:hAnsi="Times New Roman"/>
                <w:bCs/>
                <w:sz w:val="16"/>
                <w:szCs w:val="16"/>
              </w:rPr>
              <w:t>(наименование застройщика</w:t>
            </w:r>
          </w:p>
        </w:tc>
      </w:tr>
      <w:tr w:rsidR="00FE6822">
        <w:tc>
          <w:tcPr>
            <w:tcW w:w="3243" w:type="dxa"/>
            <w:vMerge/>
          </w:tcPr>
          <w:p w:rsidR="00FE6822" w:rsidRDefault="00FE6822">
            <w:pPr>
              <w:spacing w:after="0" w:line="240" w:lineRule="auto"/>
              <w:jc w:val="center"/>
              <w:rPr>
                <w:rFonts w:ascii="Times New Roman" w:hAnsi="Times New Roman"/>
                <w:b/>
                <w:bCs/>
              </w:rPr>
            </w:pPr>
          </w:p>
        </w:tc>
        <w:tc>
          <w:tcPr>
            <w:tcW w:w="3244" w:type="dxa"/>
            <w:vMerge/>
          </w:tcPr>
          <w:p w:rsidR="00FE6822" w:rsidRDefault="00FE6822">
            <w:pPr>
              <w:spacing w:after="0" w:line="240" w:lineRule="auto"/>
              <w:jc w:val="center"/>
              <w:rPr>
                <w:rFonts w:ascii="Times New Roman" w:hAnsi="Times New Roman"/>
                <w:b/>
                <w:bCs/>
              </w:rPr>
            </w:pPr>
          </w:p>
        </w:tc>
        <w:tc>
          <w:tcPr>
            <w:tcW w:w="3934" w:type="dxa"/>
            <w:tcBorders>
              <w:bottom w:val="single" w:sz="4" w:space="0" w:color="auto"/>
            </w:tcBorders>
          </w:tcPr>
          <w:p w:rsidR="00FE6822" w:rsidRDefault="0050796D">
            <w:pPr>
              <w:spacing w:after="0" w:line="240" w:lineRule="auto"/>
              <w:jc w:val="center"/>
              <w:rPr>
                <w:rFonts w:ascii="Times New Roman" w:hAnsi="Times New Roman"/>
                <w:b/>
                <w:bCs/>
              </w:rPr>
            </w:pPr>
            <w:r>
              <w:rPr>
                <w:rFonts w:ascii="Arial" w:hAnsi="Arial" w:cs="Arial"/>
                <w:b/>
                <w:bCs/>
                <w:sz w:val="18"/>
                <w:szCs w:val="18"/>
              </w:rPr>
              <w:t>Ивану Ивановичу</w:t>
            </w:r>
          </w:p>
        </w:tc>
      </w:tr>
      <w:tr w:rsidR="00FE6822">
        <w:tc>
          <w:tcPr>
            <w:tcW w:w="3243" w:type="dxa"/>
            <w:vMerge/>
          </w:tcPr>
          <w:p w:rsidR="00FE6822" w:rsidRDefault="00FE6822">
            <w:pPr>
              <w:spacing w:after="0" w:line="240" w:lineRule="auto"/>
              <w:jc w:val="center"/>
              <w:rPr>
                <w:rFonts w:ascii="Times New Roman" w:hAnsi="Times New Roman"/>
                <w:b/>
                <w:bCs/>
              </w:rPr>
            </w:pPr>
          </w:p>
        </w:tc>
        <w:tc>
          <w:tcPr>
            <w:tcW w:w="3244" w:type="dxa"/>
            <w:vMerge/>
          </w:tcPr>
          <w:p w:rsidR="00FE6822" w:rsidRDefault="00FE6822">
            <w:pPr>
              <w:spacing w:after="0" w:line="240" w:lineRule="auto"/>
              <w:jc w:val="center"/>
              <w:rPr>
                <w:rFonts w:ascii="Times New Roman" w:hAnsi="Times New Roman"/>
                <w:b/>
                <w:bCs/>
              </w:rPr>
            </w:pPr>
          </w:p>
        </w:tc>
        <w:tc>
          <w:tcPr>
            <w:tcW w:w="3934" w:type="dxa"/>
            <w:tcBorders>
              <w:top w:val="single" w:sz="4" w:space="0" w:color="auto"/>
            </w:tcBorders>
          </w:tcPr>
          <w:p w:rsidR="00FE6822" w:rsidRDefault="0050796D">
            <w:pPr>
              <w:spacing w:after="0" w:line="240" w:lineRule="auto"/>
              <w:jc w:val="center"/>
              <w:rPr>
                <w:rFonts w:ascii="Times New Roman" w:hAnsi="Times New Roman"/>
                <w:b/>
                <w:bCs/>
              </w:rPr>
            </w:pPr>
            <w:r>
              <w:rPr>
                <w:rFonts w:ascii="Times New Roman" w:hAnsi="Times New Roman"/>
                <w:bCs/>
                <w:sz w:val="16"/>
                <w:szCs w:val="16"/>
              </w:rPr>
              <w:t>(фамилия, имя, отчество - для граждан</w:t>
            </w:r>
          </w:p>
        </w:tc>
      </w:tr>
      <w:tr w:rsidR="00FE6822">
        <w:tc>
          <w:tcPr>
            <w:tcW w:w="3243" w:type="dxa"/>
            <w:vMerge/>
          </w:tcPr>
          <w:p w:rsidR="00FE6822" w:rsidRDefault="00FE6822">
            <w:pPr>
              <w:spacing w:after="0" w:line="240" w:lineRule="auto"/>
              <w:jc w:val="center"/>
              <w:rPr>
                <w:rFonts w:ascii="Times New Roman" w:hAnsi="Times New Roman"/>
                <w:b/>
                <w:bCs/>
              </w:rPr>
            </w:pPr>
          </w:p>
        </w:tc>
        <w:tc>
          <w:tcPr>
            <w:tcW w:w="3244" w:type="dxa"/>
            <w:vMerge/>
          </w:tcPr>
          <w:p w:rsidR="00FE6822" w:rsidRDefault="00FE6822">
            <w:pPr>
              <w:spacing w:after="0" w:line="240" w:lineRule="auto"/>
              <w:jc w:val="center"/>
              <w:rPr>
                <w:rFonts w:ascii="Times New Roman" w:hAnsi="Times New Roman"/>
                <w:b/>
                <w:bCs/>
              </w:rPr>
            </w:pPr>
          </w:p>
        </w:tc>
        <w:tc>
          <w:tcPr>
            <w:tcW w:w="3934" w:type="dxa"/>
            <w:tcBorders>
              <w:bottom w:val="single" w:sz="4" w:space="0" w:color="auto"/>
            </w:tcBorders>
          </w:tcPr>
          <w:p w:rsidR="00FE6822" w:rsidRDefault="0050796D">
            <w:pPr>
              <w:spacing w:after="0" w:line="240" w:lineRule="auto"/>
              <w:jc w:val="center"/>
              <w:rPr>
                <w:rFonts w:ascii="Times New Roman" w:hAnsi="Times New Roman"/>
                <w:b/>
                <w:bCs/>
              </w:rPr>
            </w:pPr>
            <w:r>
              <w:rPr>
                <w:rFonts w:ascii="Arial" w:hAnsi="Arial" w:cs="Arial"/>
                <w:b/>
                <w:bCs/>
                <w:sz w:val="16"/>
                <w:szCs w:val="16"/>
              </w:rPr>
              <w:t>проживающему по адресу</w:t>
            </w:r>
          </w:p>
        </w:tc>
      </w:tr>
      <w:tr w:rsidR="00FE6822">
        <w:tc>
          <w:tcPr>
            <w:tcW w:w="3243" w:type="dxa"/>
            <w:vMerge/>
          </w:tcPr>
          <w:p w:rsidR="00FE6822" w:rsidRDefault="00FE6822">
            <w:pPr>
              <w:spacing w:after="0" w:line="240" w:lineRule="auto"/>
              <w:jc w:val="center"/>
              <w:rPr>
                <w:rFonts w:ascii="Times New Roman" w:hAnsi="Times New Roman"/>
                <w:b/>
                <w:bCs/>
              </w:rPr>
            </w:pPr>
          </w:p>
        </w:tc>
        <w:tc>
          <w:tcPr>
            <w:tcW w:w="3244" w:type="dxa"/>
            <w:vMerge/>
          </w:tcPr>
          <w:p w:rsidR="00FE6822" w:rsidRDefault="00FE6822">
            <w:pPr>
              <w:spacing w:after="0" w:line="240" w:lineRule="auto"/>
              <w:jc w:val="center"/>
              <w:rPr>
                <w:rFonts w:ascii="Times New Roman" w:hAnsi="Times New Roman"/>
                <w:b/>
                <w:bCs/>
              </w:rPr>
            </w:pPr>
          </w:p>
        </w:tc>
        <w:tc>
          <w:tcPr>
            <w:tcW w:w="3934" w:type="dxa"/>
            <w:tcBorders>
              <w:top w:val="single" w:sz="4" w:space="0" w:color="auto"/>
            </w:tcBorders>
          </w:tcPr>
          <w:p w:rsidR="00FE6822" w:rsidRDefault="0050796D">
            <w:pPr>
              <w:spacing w:after="0" w:line="240" w:lineRule="auto"/>
              <w:jc w:val="center"/>
              <w:rPr>
                <w:rFonts w:ascii="Times New Roman" w:hAnsi="Times New Roman"/>
                <w:b/>
                <w:bCs/>
              </w:rPr>
            </w:pPr>
            <w:r>
              <w:rPr>
                <w:rFonts w:ascii="Times New Roman" w:hAnsi="Times New Roman"/>
                <w:bCs/>
                <w:sz w:val="16"/>
                <w:szCs w:val="16"/>
              </w:rPr>
              <w:t>полное наименование организации - для</w:t>
            </w:r>
          </w:p>
        </w:tc>
      </w:tr>
      <w:tr w:rsidR="00FE6822">
        <w:tc>
          <w:tcPr>
            <w:tcW w:w="3243" w:type="dxa"/>
            <w:vMerge/>
          </w:tcPr>
          <w:p w:rsidR="00FE6822" w:rsidRDefault="00FE6822">
            <w:pPr>
              <w:spacing w:after="0" w:line="240" w:lineRule="auto"/>
              <w:jc w:val="center"/>
              <w:rPr>
                <w:rFonts w:ascii="Times New Roman" w:hAnsi="Times New Roman"/>
                <w:b/>
                <w:bCs/>
              </w:rPr>
            </w:pPr>
          </w:p>
        </w:tc>
        <w:tc>
          <w:tcPr>
            <w:tcW w:w="3244" w:type="dxa"/>
            <w:vMerge/>
          </w:tcPr>
          <w:p w:rsidR="00FE6822" w:rsidRDefault="00FE6822">
            <w:pPr>
              <w:spacing w:after="0" w:line="240" w:lineRule="auto"/>
              <w:jc w:val="center"/>
              <w:rPr>
                <w:rFonts w:ascii="Times New Roman" w:hAnsi="Times New Roman"/>
                <w:b/>
                <w:bCs/>
              </w:rPr>
            </w:pPr>
          </w:p>
        </w:tc>
        <w:tc>
          <w:tcPr>
            <w:tcW w:w="3934" w:type="dxa"/>
            <w:tcBorders>
              <w:bottom w:val="single" w:sz="4" w:space="0" w:color="auto"/>
            </w:tcBorders>
          </w:tcPr>
          <w:p w:rsidR="00FE6822" w:rsidRDefault="0050796D">
            <w:pPr>
              <w:spacing w:after="0" w:line="240" w:lineRule="auto"/>
              <w:jc w:val="center"/>
              <w:rPr>
                <w:rFonts w:ascii="Times New Roman" w:hAnsi="Times New Roman"/>
                <w:b/>
                <w:bCs/>
              </w:rPr>
            </w:pPr>
            <w:r>
              <w:rPr>
                <w:rFonts w:ascii="Arial" w:hAnsi="Arial" w:cs="Arial"/>
                <w:b/>
                <w:bCs/>
                <w:sz w:val="16"/>
                <w:szCs w:val="16"/>
              </w:rPr>
              <w:t>Липецкая область г. Грязи, ул. Ленинская, д. 7</w:t>
            </w:r>
          </w:p>
        </w:tc>
      </w:tr>
      <w:tr w:rsidR="00FE6822">
        <w:tc>
          <w:tcPr>
            <w:tcW w:w="3243" w:type="dxa"/>
            <w:vMerge/>
          </w:tcPr>
          <w:p w:rsidR="00FE6822" w:rsidRDefault="00FE6822">
            <w:pPr>
              <w:spacing w:after="0" w:line="240" w:lineRule="auto"/>
              <w:jc w:val="center"/>
              <w:rPr>
                <w:rFonts w:ascii="Times New Roman" w:hAnsi="Times New Roman"/>
                <w:b/>
                <w:bCs/>
              </w:rPr>
            </w:pPr>
          </w:p>
        </w:tc>
        <w:tc>
          <w:tcPr>
            <w:tcW w:w="3244" w:type="dxa"/>
            <w:vMerge/>
          </w:tcPr>
          <w:p w:rsidR="00FE6822" w:rsidRDefault="00FE6822">
            <w:pPr>
              <w:spacing w:after="0" w:line="240" w:lineRule="auto"/>
              <w:jc w:val="center"/>
              <w:rPr>
                <w:rFonts w:ascii="Times New Roman" w:hAnsi="Times New Roman"/>
                <w:b/>
                <w:bCs/>
              </w:rPr>
            </w:pPr>
          </w:p>
        </w:tc>
        <w:tc>
          <w:tcPr>
            <w:tcW w:w="3934" w:type="dxa"/>
            <w:tcBorders>
              <w:top w:val="single" w:sz="4" w:space="0" w:color="auto"/>
            </w:tcBorders>
          </w:tcPr>
          <w:p w:rsidR="00FE6822" w:rsidRDefault="0050796D">
            <w:pPr>
              <w:spacing w:after="0" w:line="240" w:lineRule="auto"/>
              <w:jc w:val="center"/>
              <w:rPr>
                <w:rFonts w:ascii="Times New Roman" w:hAnsi="Times New Roman"/>
                <w:b/>
                <w:bCs/>
              </w:rPr>
            </w:pPr>
            <w:r>
              <w:rPr>
                <w:rFonts w:ascii="Times New Roman" w:hAnsi="Times New Roman"/>
                <w:bCs/>
                <w:sz w:val="16"/>
                <w:szCs w:val="16"/>
              </w:rPr>
              <w:t>юридических лиц), его почтовый индекс</w:t>
            </w:r>
          </w:p>
        </w:tc>
      </w:tr>
      <w:tr w:rsidR="00FE6822">
        <w:tc>
          <w:tcPr>
            <w:tcW w:w="3243" w:type="dxa"/>
            <w:vMerge/>
          </w:tcPr>
          <w:p w:rsidR="00FE6822" w:rsidRDefault="00FE6822">
            <w:pPr>
              <w:spacing w:after="0" w:line="240" w:lineRule="auto"/>
              <w:jc w:val="center"/>
              <w:rPr>
                <w:rFonts w:ascii="Times New Roman" w:hAnsi="Times New Roman"/>
                <w:b/>
                <w:bCs/>
              </w:rPr>
            </w:pPr>
          </w:p>
        </w:tc>
        <w:tc>
          <w:tcPr>
            <w:tcW w:w="3244" w:type="dxa"/>
            <w:vMerge/>
          </w:tcPr>
          <w:p w:rsidR="00FE6822" w:rsidRDefault="00FE6822">
            <w:pPr>
              <w:spacing w:after="0" w:line="240" w:lineRule="auto"/>
              <w:jc w:val="center"/>
              <w:rPr>
                <w:rFonts w:ascii="Times New Roman" w:hAnsi="Times New Roman"/>
                <w:b/>
                <w:bCs/>
              </w:rPr>
            </w:pPr>
          </w:p>
        </w:tc>
        <w:tc>
          <w:tcPr>
            <w:tcW w:w="3934" w:type="dxa"/>
            <w:tcBorders>
              <w:bottom w:val="single" w:sz="4" w:space="0" w:color="auto"/>
            </w:tcBorders>
          </w:tcPr>
          <w:p w:rsidR="00FE6822" w:rsidRDefault="0050796D">
            <w:pPr>
              <w:spacing w:after="0" w:line="240" w:lineRule="auto"/>
              <w:jc w:val="center"/>
              <w:rPr>
                <w:rFonts w:ascii="Times New Roman" w:hAnsi="Times New Roman"/>
                <w:b/>
                <w:bCs/>
              </w:rPr>
            </w:pPr>
            <w:r>
              <w:rPr>
                <w:rFonts w:ascii="Times New Roman" w:hAnsi="Times New Roman"/>
                <w:b/>
                <w:bCs/>
              </w:rPr>
              <w:t>т. 322-223</w:t>
            </w:r>
          </w:p>
        </w:tc>
      </w:tr>
      <w:tr w:rsidR="00FE6822">
        <w:tc>
          <w:tcPr>
            <w:tcW w:w="3243" w:type="dxa"/>
            <w:vMerge/>
          </w:tcPr>
          <w:p w:rsidR="00FE6822" w:rsidRDefault="00FE6822">
            <w:pPr>
              <w:spacing w:after="0" w:line="240" w:lineRule="auto"/>
              <w:jc w:val="center"/>
              <w:rPr>
                <w:rFonts w:ascii="Times New Roman" w:hAnsi="Times New Roman"/>
                <w:b/>
                <w:bCs/>
              </w:rPr>
            </w:pPr>
          </w:p>
        </w:tc>
        <w:tc>
          <w:tcPr>
            <w:tcW w:w="3244" w:type="dxa"/>
            <w:vMerge/>
          </w:tcPr>
          <w:p w:rsidR="00FE6822" w:rsidRDefault="00FE6822">
            <w:pPr>
              <w:spacing w:after="0" w:line="240" w:lineRule="auto"/>
              <w:jc w:val="center"/>
              <w:rPr>
                <w:rFonts w:ascii="Times New Roman" w:hAnsi="Times New Roman"/>
                <w:b/>
                <w:bCs/>
              </w:rPr>
            </w:pPr>
          </w:p>
        </w:tc>
        <w:tc>
          <w:tcPr>
            <w:tcW w:w="3934" w:type="dxa"/>
            <w:tcBorders>
              <w:top w:val="single" w:sz="4" w:space="0" w:color="auto"/>
            </w:tcBorders>
          </w:tcPr>
          <w:p w:rsidR="00FE6822" w:rsidRDefault="0050796D">
            <w:pPr>
              <w:spacing w:after="0" w:line="240" w:lineRule="auto"/>
              <w:jc w:val="center"/>
              <w:rPr>
                <w:rFonts w:ascii="Times New Roman" w:hAnsi="Times New Roman"/>
                <w:b/>
                <w:bCs/>
              </w:rPr>
            </w:pPr>
            <w:r>
              <w:rPr>
                <w:rFonts w:ascii="Times New Roman" w:hAnsi="Times New Roman"/>
                <w:bCs/>
                <w:sz w:val="16"/>
                <w:szCs w:val="16"/>
              </w:rPr>
              <w:t>и адрес, адрес электронной почты)</w:t>
            </w:r>
            <w:hyperlink r:id="rId10" w:anchor="block_10001" w:history="1">
              <w:r>
                <w:rPr>
                  <w:rFonts w:ascii="Times New Roman" w:hAnsi="Times New Roman"/>
                  <w:bCs/>
                  <w:sz w:val="16"/>
                  <w:szCs w:val="16"/>
                </w:rPr>
                <w:t>*(1)</w:t>
              </w:r>
            </w:hyperlink>
          </w:p>
        </w:tc>
      </w:tr>
    </w:tbl>
    <w:p w:rsidR="00FE6822" w:rsidRDefault="00FE6822">
      <w:pPr>
        <w:spacing w:after="0" w:line="240" w:lineRule="auto"/>
        <w:ind w:firstLine="567"/>
        <w:jc w:val="center"/>
        <w:rPr>
          <w:rFonts w:ascii="Times New Roman" w:hAnsi="Times New Roman"/>
          <w:b/>
          <w:spacing w:val="8"/>
          <w:sz w:val="24"/>
          <w:szCs w:val="24"/>
        </w:rPr>
      </w:pPr>
    </w:p>
    <w:p w:rsidR="00FE6822" w:rsidRDefault="00FE6822">
      <w:pPr>
        <w:spacing w:after="0" w:line="240" w:lineRule="auto"/>
        <w:ind w:firstLine="567"/>
        <w:jc w:val="center"/>
        <w:rPr>
          <w:rFonts w:ascii="Times New Roman" w:hAnsi="Times New Roman"/>
          <w:b/>
          <w:spacing w:val="8"/>
          <w:sz w:val="24"/>
          <w:szCs w:val="24"/>
        </w:rPr>
      </w:pPr>
    </w:p>
    <w:p w:rsidR="00FE6822" w:rsidRDefault="0050796D">
      <w:pPr>
        <w:spacing w:after="0" w:line="240" w:lineRule="auto"/>
        <w:jc w:val="center"/>
        <w:rPr>
          <w:rFonts w:ascii="Times New Roman" w:hAnsi="Times New Roman"/>
          <w:b/>
          <w:spacing w:val="8"/>
          <w:sz w:val="28"/>
          <w:szCs w:val="28"/>
        </w:rPr>
      </w:pPr>
      <w:r>
        <w:rPr>
          <w:rFonts w:ascii="Times New Roman" w:hAnsi="Times New Roman"/>
          <w:b/>
          <w:spacing w:val="8"/>
          <w:sz w:val="28"/>
          <w:szCs w:val="28"/>
        </w:rPr>
        <w:t>ОТКАЗ</w:t>
      </w:r>
    </w:p>
    <w:p w:rsidR="00FE6822" w:rsidRDefault="0050796D">
      <w:pPr>
        <w:spacing w:after="0" w:line="240" w:lineRule="auto"/>
        <w:jc w:val="center"/>
        <w:rPr>
          <w:rFonts w:ascii="Times New Roman" w:hAnsi="Times New Roman"/>
          <w:b/>
          <w:spacing w:val="8"/>
          <w:sz w:val="28"/>
          <w:szCs w:val="28"/>
        </w:rPr>
      </w:pPr>
      <w:r>
        <w:rPr>
          <w:rFonts w:ascii="Times New Roman" w:hAnsi="Times New Roman"/>
          <w:b/>
          <w:spacing w:val="8"/>
          <w:sz w:val="28"/>
          <w:szCs w:val="28"/>
        </w:rPr>
        <w:t>в предоставлении градостроительного плана земельного участка</w:t>
      </w:r>
    </w:p>
    <w:p w:rsidR="00FE6822" w:rsidRDefault="00FE6822">
      <w:pPr>
        <w:spacing w:after="0" w:line="240" w:lineRule="auto"/>
        <w:ind w:firstLine="567"/>
        <w:jc w:val="center"/>
        <w:rPr>
          <w:rFonts w:ascii="Times New Roman" w:hAnsi="Times New Roman"/>
          <w:b/>
          <w:spacing w:val="8"/>
          <w:sz w:val="24"/>
          <w:szCs w:val="24"/>
        </w:rPr>
      </w:pPr>
    </w:p>
    <w:p w:rsidR="00FE6822" w:rsidRDefault="0050796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 результатам рассмотрения Вашего заявления от 20.01.2020г. о предоставлении градостроительного плана земельного участка </w:t>
      </w:r>
    </w:p>
    <w:p w:rsidR="00FE6822" w:rsidRDefault="00FE6822">
      <w:pPr>
        <w:spacing w:after="0" w:line="240" w:lineRule="auto"/>
        <w:jc w:val="both"/>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E6822">
        <w:tc>
          <w:tcPr>
            <w:tcW w:w="10456" w:type="dxa"/>
            <w:tcBorders>
              <w:bottom w:val="single" w:sz="4" w:space="0" w:color="auto"/>
            </w:tcBorders>
          </w:tcPr>
          <w:p w:rsidR="00FE6822" w:rsidRDefault="0050796D">
            <w:pPr>
              <w:spacing w:after="0" w:line="240" w:lineRule="auto"/>
              <w:jc w:val="both"/>
              <w:rPr>
                <w:rFonts w:ascii="Times New Roman" w:hAnsi="Times New Roman"/>
                <w:sz w:val="24"/>
                <w:szCs w:val="24"/>
              </w:rPr>
            </w:pPr>
            <w:r>
              <w:rPr>
                <w:rFonts w:ascii="Times New Roman" w:hAnsi="Times New Roman"/>
                <w:i/>
                <w:sz w:val="24"/>
                <w:szCs w:val="24"/>
              </w:rPr>
              <w:t>кадастровый номер: 48:02:1041542:1, расположенного по адресу:</w:t>
            </w:r>
            <w:r>
              <w:t xml:space="preserve"> </w:t>
            </w:r>
            <w:r>
              <w:rPr>
                <w:rFonts w:ascii="Times New Roman" w:hAnsi="Times New Roman"/>
                <w:i/>
                <w:sz w:val="24"/>
                <w:szCs w:val="24"/>
              </w:rPr>
              <w:t xml:space="preserve">Липецкая область, </w:t>
            </w:r>
          </w:p>
        </w:tc>
      </w:tr>
      <w:tr w:rsidR="00FE6822">
        <w:tc>
          <w:tcPr>
            <w:tcW w:w="10456" w:type="dxa"/>
            <w:tcBorders>
              <w:top w:val="single" w:sz="4" w:space="0" w:color="auto"/>
              <w:bottom w:val="single" w:sz="4" w:space="0" w:color="auto"/>
            </w:tcBorders>
          </w:tcPr>
          <w:p w:rsidR="00FE6822" w:rsidRDefault="0050796D">
            <w:pPr>
              <w:spacing w:after="0" w:line="240" w:lineRule="auto"/>
              <w:jc w:val="both"/>
              <w:rPr>
                <w:rFonts w:ascii="Times New Roman" w:hAnsi="Times New Roman"/>
                <w:i/>
                <w:sz w:val="20"/>
                <w:szCs w:val="20"/>
              </w:rPr>
            </w:pPr>
            <w:r>
              <w:rPr>
                <w:rFonts w:ascii="Times New Roman" w:hAnsi="Times New Roman"/>
                <w:sz w:val="20"/>
                <w:szCs w:val="20"/>
              </w:rPr>
              <w:t xml:space="preserve">                             (кадастровый номер (при наличии), местонахождение земельного участка)</w:t>
            </w:r>
          </w:p>
          <w:p w:rsidR="00FE6822" w:rsidRDefault="0050796D">
            <w:pPr>
              <w:spacing w:after="0" w:line="240" w:lineRule="auto"/>
              <w:jc w:val="both"/>
              <w:rPr>
                <w:rFonts w:ascii="Times New Roman" w:hAnsi="Times New Roman"/>
                <w:i/>
                <w:sz w:val="24"/>
                <w:szCs w:val="24"/>
              </w:rPr>
            </w:pPr>
            <w:r>
              <w:rPr>
                <w:rFonts w:ascii="Times New Roman" w:hAnsi="Times New Roman"/>
                <w:i/>
                <w:sz w:val="24"/>
                <w:szCs w:val="24"/>
              </w:rPr>
              <w:t>Грязинский район, г. Грязи, ул. Урицкого, 1</w:t>
            </w:r>
          </w:p>
        </w:tc>
      </w:tr>
    </w:tbl>
    <w:p w:rsidR="00FE6822" w:rsidRDefault="00FE6822">
      <w:pPr>
        <w:spacing w:after="0" w:line="240" w:lineRule="auto"/>
        <w:jc w:val="both"/>
        <w:rPr>
          <w:rFonts w:ascii="Times New Roman" w:hAnsi="Times New Roman"/>
          <w:sz w:val="24"/>
          <w:szCs w:val="24"/>
        </w:rPr>
      </w:pPr>
    </w:p>
    <w:p w:rsidR="00FE6822" w:rsidRDefault="0050796D">
      <w:pPr>
        <w:spacing w:after="0" w:line="240" w:lineRule="auto"/>
        <w:jc w:val="both"/>
        <w:rPr>
          <w:rFonts w:ascii="Times New Roman" w:hAnsi="Times New Roman"/>
          <w:sz w:val="24"/>
          <w:szCs w:val="24"/>
        </w:rPr>
      </w:pPr>
      <w:r>
        <w:rPr>
          <w:rFonts w:ascii="Times New Roman" w:hAnsi="Times New Roman"/>
          <w:sz w:val="24"/>
          <w:szCs w:val="24"/>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FE6822" w:rsidRDefault="00FE6822">
      <w:pPr>
        <w:autoSpaceDE w:val="0"/>
        <w:autoSpaceDN w:val="0"/>
        <w:adjustRightInd w:val="0"/>
        <w:spacing w:after="0" w:line="240" w:lineRule="auto"/>
        <w:ind w:firstLine="539"/>
        <w:jc w:val="both"/>
        <w:rPr>
          <w:rFonts w:ascii="Times New Roman" w:hAnsi="Times New Roman"/>
          <w:sz w:val="24"/>
          <w:szCs w:val="24"/>
        </w:rPr>
      </w:pPr>
    </w:p>
    <w:p w:rsidR="00FE6822" w:rsidRDefault="0050796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Причины отказа:</w:t>
      </w:r>
    </w:p>
    <w:p w:rsidR="00FE6822" w:rsidRDefault="00FE6822">
      <w:pPr>
        <w:autoSpaceDE w:val="0"/>
        <w:autoSpaceDN w:val="0"/>
        <w:adjustRightInd w:val="0"/>
        <w:spacing w:after="0" w:line="240" w:lineRule="auto"/>
        <w:ind w:firstLine="539"/>
        <w:jc w:val="both"/>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922"/>
      </w:tblGrid>
      <w:tr w:rsidR="00FE6822">
        <w:tc>
          <w:tcPr>
            <w:tcW w:w="534" w:type="dxa"/>
            <w:tcBorders>
              <w:top w:val="single" w:sz="4" w:space="0" w:color="auto"/>
              <w:left w:val="single" w:sz="4" w:space="0" w:color="auto"/>
              <w:bottom w:val="single" w:sz="4" w:space="0" w:color="auto"/>
              <w:right w:val="single" w:sz="4" w:space="0" w:color="auto"/>
            </w:tcBorders>
            <w:vAlign w:val="center"/>
          </w:tcPr>
          <w:p w:rsidR="00FE6822" w:rsidRDefault="00FE6822">
            <w:pPr>
              <w:autoSpaceDE w:val="0"/>
              <w:autoSpaceDN w:val="0"/>
              <w:adjustRightInd w:val="0"/>
              <w:spacing w:after="0" w:line="240" w:lineRule="auto"/>
              <w:jc w:val="center"/>
              <w:rPr>
                <w:rFonts w:ascii="Times New Roman" w:hAnsi="Times New Roman"/>
                <w:sz w:val="24"/>
                <w:szCs w:val="24"/>
              </w:rPr>
            </w:pPr>
          </w:p>
        </w:tc>
        <w:tc>
          <w:tcPr>
            <w:tcW w:w="9922" w:type="dxa"/>
            <w:tcBorders>
              <w:left w:val="single" w:sz="4" w:space="0" w:color="auto"/>
            </w:tcBorders>
          </w:tcPr>
          <w:p w:rsidR="00FE6822" w:rsidRDefault="0050796D">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w:t>
            </w:r>
          </w:p>
        </w:tc>
      </w:tr>
      <w:tr w:rsidR="00FE6822">
        <w:tc>
          <w:tcPr>
            <w:tcW w:w="534" w:type="dxa"/>
            <w:tcBorders>
              <w:top w:val="single" w:sz="4" w:space="0" w:color="auto"/>
            </w:tcBorders>
          </w:tcPr>
          <w:p w:rsidR="00FE6822" w:rsidRDefault="00FE6822">
            <w:pPr>
              <w:autoSpaceDE w:val="0"/>
              <w:autoSpaceDN w:val="0"/>
              <w:adjustRightInd w:val="0"/>
              <w:spacing w:after="0" w:line="240" w:lineRule="auto"/>
              <w:jc w:val="both"/>
              <w:rPr>
                <w:rFonts w:ascii="Times New Roman" w:hAnsi="Times New Roman"/>
                <w:sz w:val="24"/>
                <w:szCs w:val="24"/>
              </w:rPr>
            </w:pPr>
          </w:p>
        </w:tc>
        <w:tc>
          <w:tcPr>
            <w:tcW w:w="9922" w:type="dxa"/>
          </w:tcPr>
          <w:p w:rsidR="00FE6822" w:rsidRDefault="0050796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капитального строительства не допускается при отсутствии документации по планировке территории;</w:t>
            </w:r>
          </w:p>
        </w:tc>
      </w:tr>
    </w:tbl>
    <w:p w:rsidR="00FE6822" w:rsidRDefault="00FE6822">
      <w:pPr>
        <w:autoSpaceDE w:val="0"/>
        <w:autoSpaceDN w:val="0"/>
        <w:adjustRightInd w:val="0"/>
        <w:spacing w:after="0" w:line="240" w:lineRule="auto"/>
        <w:ind w:firstLine="539"/>
        <w:jc w:val="both"/>
        <w:rPr>
          <w:rFonts w:ascii="Times New Roman" w:eastAsiaTheme="minorHAnsi" w:hAnsi="Times New Roman"/>
          <w:sz w:val="24"/>
          <w:szCs w:val="24"/>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922"/>
      </w:tblGrid>
      <w:tr w:rsidR="00FE6822">
        <w:tc>
          <w:tcPr>
            <w:tcW w:w="534" w:type="dxa"/>
            <w:tcBorders>
              <w:top w:val="single" w:sz="4" w:space="0" w:color="auto"/>
              <w:left w:val="single" w:sz="4" w:space="0" w:color="auto"/>
              <w:bottom w:val="single" w:sz="4" w:space="0" w:color="auto"/>
              <w:right w:val="single" w:sz="4" w:space="0" w:color="auto"/>
            </w:tcBorders>
            <w:vAlign w:val="center"/>
          </w:tcPr>
          <w:p w:rsidR="00FE6822" w:rsidRDefault="0050796D">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hAnsi="Times New Roman"/>
                <w:sz w:val="24"/>
                <w:szCs w:val="24"/>
                <w:lang w:val="en-US"/>
              </w:rPr>
              <w:t>V</w:t>
            </w:r>
          </w:p>
        </w:tc>
        <w:tc>
          <w:tcPr>
            <w:tcW w:w="9922" w:type="dxa"/>
            <w:tcBorders>
              <w:left w:val="single" w:sz="4" w:space="0" w:color="auto"/>
            </w:tcBorders>
          </w:tcPr>
          <w:p w:rsidR="00FE6822" w:rsidRDefault="0050796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обращение за предоставлением градостроительного плана земельного участка лица, не относящегося к кругу заявителей, предусмотренных статьей 57.3 Градостроительного кодекса Российской Федерации.</w:t>
            </w:r>
          </w:p>
        </w:tc>
      </w:tr>
    </w:tbl>
    <w:p w:rsidR="00FE6822" w:rsidRDefault="00FE6822">
      <w:pPr>
        <w:autoSpaceDE w:val="0"/>
        <w:autoSpaceDN w:val="0"/>
        <w:adjustRightInd w:val="0"/>
        <w:spacing w:after="0" w:line="240" w:lineRule="auto"/>
        <w:jc w:val="both"/>
        <w:rPr>
          <w:rFonts w:ascii="Times New Roman" w:eastAsiaTheme="minorHAnsi" w:hAnsi="Times New Roman"/>
          <w:sz w:val="24"/>
          <w:szCs w:val="24"/>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35"/>
        <w:gridCol w:w="426"/>
        <w:gridCol w:w="3118"/>
      </w:tblGrid>
      <w:tr w:rsidR="00FE6822">
        <w:tc>
          <w:tcPr>
            <w:tcW w:w="2943" w:type="dxa"/>
            <w:tcBorders>
              <w:bottom w:val="single" w:sz="4" w:space="0" w:color="auto"/>
            </w:tcBorders>
          </w:tcPr>
          <w:p w:rsidR="00FE6822" w:rsidRDefault="00FE6822">
            <w:pPr>
              <w:spacing w:after="0" w:line="240" w:lineRule="auto"/>
              <w:jc w:val="both"/>
              <w:rPr>
                <w:rFonts w:ascii="Times New Roman" w:hAnsi="Times New Roman"/>
                <w:sz w:val="28"/>
                <w:szCs w:val="28"/>
              </w:rPr>
            </w:pPr>
          </w:p>
        </w:tc>
        <w:tc>
          <w:tcPr>
            <w:tcW w:w="1134" w:type="dxa"/>
          </w:tcPr>
          <w:p w:rsidR="00FE6822" w:rsidRDefault="00FE6822">
            <w:pPr>
              <w:spacing w:after="0" w:line="240" w:lineRule="auto"/>
              <w:jc w:val="both"/>
              <w:rPr>
                <w:rFonts w:ascii="Times New Roman" w:hAnsi="Times New Roman"/>
                <w:sz w:val="28"/>
                <w:szCs w:val="28"/>
              </w:rPr>
            </w:pPr>
          </w:p>
        </w:tc>
        <w:tc>
          <w:tcPr>
            <w:tcW w:w="2835" w:type="dxa"/>
            <w:tcBorders>
              <w:bottom w:val="single" w:sz="4" w:space="0" w:color="auto"/>
            </w:tcBorders>
          </w:tcPr>
          <w:p w:rsidR="00FE6822" w:rsidRDefault="00FE6822">
            <w:pPr>
              <w:spacing w:after="0" w:line="240" w:lineRule="auto"/>
              <w:jc w:val="both"/>
              <w:rPr>
                <w:rFonts w:ascii="Times New Roman" w:hAnsi="Times New Roman"/>
                <w:sz w:val="28"/>
                <w:szCs w:val="28"/>
              </w:rPr>
            </w:pPr>
          </w:p>
        </w:tc>
        <w:tc>
          <w:tcPr>
            <w:tcW w:w="426" w:type="dxa"/>
          </w:tcPr>
          <w:p w:rsidR="00FE6822" w:rsidRDefault="00FE6822">
            <w:pPr>
              <w:spacing w:after="0" w:line="240" w:lineRule="auto"/>
              <w:jc w:val="both"/>
              <w:rPr>
                <w:rFonts w:ascii="Times New Roman" w:hAnsi="Times New Roman"/>
                <w:sz w:val="28"/>
                <w:szCs w:val="28"/>
              </w:rPr>
            </w:pPr>
          </w:p>
        </w:tc>
        <w:tc>
          <w:tcPr>
            <w:tcW w:w="3118" w:type="dxa"/>
            <w:tcBorders>
              <w:bottom w:val="single" w:sz="4" w:space="0" w:color="auto"/>
            </w:tcBorders>
          </w:tcPr>
          <w:p w:rsidR="00FE6822" w:rsidRDefault="00FE6822">
            <w:pPr>
              <w:spacing w:after="0" w:line="240" w:lineRule="auto"/>
              <w:jc w:val="both"/>
              <w:rPr>
                <w:rFonts w:ascii="Times New Roman" w:hAnsi="Times New Roman"/>
                <w:sz w:val="28"/>
                <w:szCs w:val="28"/>
              </w:rPr>
            </w:pPr>
          </w:p>
        </w:tc>
      </w:tr>
    </w:tbl>
    <w:p w:rsidR="00FE6822" w:rsidRDefault="0050796D">
      <w:pPr>
        <w:spacing w:after="0" w:line="240" w:lineRule="auto"/>
        <w:ind w:firstLine="567"/>
        <w:jc w:val="both"/>
        <w:rPr>
          <w:rFonts w:ascii="Times New Roman" w:hAnsi="Times New Roman"/>
          <w:sz w:val="20"/>
          <w:szCs w:val="20"/>
        </w:rPr>
      </w:pPr>
      <w:r>
        <w:rPr>
          <w:rFonts w:ascii="Times New Roman" w:hAnsi="Times New Roman"/>
          <w:sz w:val="20"/>
          <w:szCs w:val="20"/>
        </w:rPr>
        <w:t>Должность                                                             (подпись)                                                 (ФИО)</w:t>
      </w:r>
    </w:p>
    <w:p w:rsidR="00FE6822" w:rsidRDefault="00FE6822">
      <w:pPr>
        <w:spacing w:after="0" w:line="240" w:lineRule="auto"/>
        <w:ind w:firstLine="567"/>
        <w:jc w:val="both"/>
        <w:rPr>
          <w:rFonts w:ascii="Times New Roman" w:hAnsi="Times New Roman"/>
          <w:sz w:val="24"/>
          <w:szCs w:val="24"/>
        </w:rPr>
      </w:pPr>
    </w:p>
    <w:p w:rsidR="00FE6822" w:rsidRDefault="00FE6822">
      <w:pPr>
        <w:spacing w:after="0" w:line="240" w:lineRule="auto"/>
        <w:ind w:firstLine="567"/>
        <w:jc w:val="both"/>
        <w:rPr>
          <w:rFonts w:ascii="Times New Roman" w:hAnsi="Times New Roman"/>
          <w:sz w:val="24"/>
          <w:szCs w:val="24"/>
        </w:rPr>
      </w:pPr>
    </w:p>
    <w:p w:rsidR="00FE6822" w:rsidRDefault="00FE6822">
      <w:pPr>
        <w:spacing w:after="0" w:line="240" w:lineRule="auto"/>
        <w:ind w:firstLine="567"/>
        <w:jc w:val="both"/>
        <w:rPr>
          <w:rFonts w:ascii="Times New Roman" w:hAnsi="Times New Roman"/>
          <w:sz w:val="24"/>
          <w:szCs w:val="24"/>
        </w:rPr>
      </w:pPr>
    </w:p>
    <w:p w:rsidR="00FE6822" w:rsidRDefault="00FE6822">
      <w:pPr>
        <w:spacing w:after="0" w:line="240" w:lineRule="auto"/>
        <w:ind w:firstLine="567"/>
        <w:jc w:val="both"/>
        <w:rPr>
          <w:rFonts w:ascii="Times New Roman" w:hAnsi="Times New Roman"/>
          <w:sz w:val="24"/>
          <w:szCs w:val="24"/>
        </w:rPr>
      </w:pPr>
    </w:p>
    <w:p w:rsidR="00FE6822" w:rsidRDefault="00FE6822">
      <w:pPr>
        <w:spacing w:after="0" w:line="240" w:lineRule="auto"/>
        <w:ind w:firstLine="567"/>
        <w:jc w:val="both"/>
        <w:rPr>
          <w:rFonts w:ascii="Times New Roman" w:hAnsi="Times New Roman"/>
          <w:sz w:val="24"/>
          <w:szCs w:val="24"/>
        </w:rPr>
      </w:pPr>
    </w:p>
    <w:p w:rsidR="00FE6822" w:rsidRDefault="00FE6822">
      <w:pPr>
        <w:spacing w:after="0" w:line="240" w:lineRule="auto"/>
        <w:ind w:firstLine="567"/>
        <w:jc w:val="both"/>
        <w:rPr>
          <w:rFonts w:ascii="Times New Roman" w:hAnsi="Times New Roman"/>
          <w:sz w:val="24"/>
          <w:szCs w:val="24"/>
        </w:rPr>
      </w:pPr>
    </w:p>
    <w:p w:rsidR="00A53C66" w:rsidRDefault="00A53C66">
      <w:pPr>
        <w:spacing w:after="0" w:line="240" w:lineRule="auto"/>
        <w:ind w:firstLine="567"/>
        <w:jc w:val="both"/>
        <w:rPr>
          <w:rFonts w:ascii="Times New Roman" w:hAnsi="Times New Roman"/>
          <w:sz w:val="24"/>
          <w:szCs w:val="24"/>
        </w:rPr>
      </w:pPr>
    </w:p>
    <w:p w:rsidR="00FE6822" w:rsidRDefault="0050796D">
      <w:pPr>
        <w:spacing w:after="0" w:line="240" w:lineRule="auto"/>
        <w:jc w:val="right"/>
        <w:rPr>
          <w:rFonts w:ascii="Times New Roman" w:hAnsi="Times New Roman"/>
          <w:sz w:val="20"/>
          <w:szCs w:val="20"/>
        </w:rPr>
      </w:pPr>
      <w:r>
        <w:rPr>
          <w:rFonts w:ascii="Times New Roman" w:hAnsi="Times New Roman"/>
          <w:sz w:val="20"/>
          <w:szCs w:val="20"/>
        </w:rPr>
        <w:t>Приложение 7</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к технологической схеме</w:t>
      </w:r>
    </w:p>
    <w:p w:rsidR="00FE6822" w:rsidRDefault="00A53C66" w:rsidP="00A53C66">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предоставления муниципальной</w:t>
      </w:r>
      <w:r w:rsidR="0050796D">
        <w:rPr>
          <w:rFonts w:ascii="Times New Roman" w:hAnsi="Times New Roman"/>
          <w:sz w:val="20"/>
          <w:szCs w:val="20"/>
        </w:rPr>
        <w:t xml:space="preserve"> услуги</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«Предоставление градостроительного</w:t>
      </w:r>
    </w:p>
    <w:p w:rsidR="00FE6822" w:rsidRDefault="0050796D">
      <w:pPr>
        <w:spacing w:after="0" w:line="240" w:lineRule="auto"/>
        <w:ind w:firstLine="567"/>
        <w:jc w:val="right"/>
        <w:rPr>
          <w:rFonts w:ascii="Times New Roman" w:eastAsia="Arial" w:hAnsi="Times New Roman"/>
          <w:sz w:val="20"/>
          <w:szCs w:val="20"/>
        </w:rPr>
      </w:pPr>
      <w:r>
        <w:rPr>
          <w:rFonts w:ascii="Times New Roman" w:hAnsi="Times New Roman"/>
          <w:sz w:val="20"/>
          <w:szCs w:val="20"/>
        </w:rPr>
        <w:t>плана земельного участка»</w:t>
      </w:r>
    </w:p>
    <w:p w:rsidR="00FE6822" w:rsidRDefault="00FE6822">
      <w:pPr>
        <w:jc w:val="right"/>
      </w:pPr>
    </w:p>
    <w:p w:rsidR="00FE6822" w:rsidRDefault="0050796D">
      <w:pPr>
        <w:spacing w:after="0" w:line="240" w:lineRule="auto"/>
        <w:jc w:val="center"/>
        <w:rPr>
          <w:rFonts w:ascii="Times New Roman" w:hAnsi="Times New Roman"/>
          <w:b/>
        </w:rPr>
      </w:pPr>
      <w:r>
        <w:rPr>
          <w:rFonts w:ascii="Times New Roman" w:hAnsi="Times New Roman"/>
          <w:b/>
        </w:rPr>
        <w:t>Форма межведомственного запроса</w:t>
      </w:r>
    </w:p>
    <w:p w:rsidR="00FE6822" w:rsidRDefault="0050796D">
      <w:pPr>
        <w:spacing w:after="0" w:line="240" w:lineRule="auto"/>
        <w:jc w:val="center"/>
        <w:rPr>
          <w:rFonts w:ascii="Times New Roman" w:hAnsi="Times New Roman"/>
          <w:b/>
        </w:rPr>
      </w:pPr>
      <w:r>
        <w:rPr>
          <w:rFonts w:ascii="Times New Roman" w:hAnsi="Times New Roman"/>
          <w:b/>
        </w:rPr>
        <w:t>о представлении документов и информации</w:t>
      </w:r>
    </w:p>
    <w:p w:rsidR="00FE6822" w:rsidRDefault="00FE6822">
      <w:pPr>
        <w:spacing w:after="0" w:line="240" w:lineRule="auto"/>
        <w:rPr>
          <w:rFonts w:ascii="Times New Roman" w:hAnsi="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FE6822">
        <w:tc>
          <w:tcPr>
            <w:tcW w:w="4785" w:type="dxa"/>
          </w:tcPr>
          <w:p w:rsidR="00FE6822" w:rsidRDefault="0050796D">
            <w:pPr>
              <w:spacing w:after="0" w:line="240" w:lineRule="auto"/>
              <w:jc w:val="center"/>
              <w:rPr>
                <w:rFonts w:ascii="Times New Roman" w:hAnsi="Times New Roman"/>
              </w:rPr>
            </w:pPr>
            <w:r>
              <w:rPr>
                <w:rFonts w:ascii="Times New Roman" w:hAnsi="Times New Roman"/>
              </w:rPr>
              <w:t>Наименование органа</w:t>
            </w:r>
          </w:p>
          <w:p w:rsidR="00FE6822" w:rsidRDefault="0050796D">
            <w:pPr>
              <w:spacing w:after="0" w:line="240" w:lineRule="auto"/>
              <w:jc w:val="center"/>
              <w:rPr>
                <w:rFonts w:ascii="Times New Roman" w:hAnsi="Times New Roman"/>
              </w:rPr>
            </w:pPr>
            <w:r>
              <w:rPr>
                <w:rFonts w:ascii="Times New Roman" w:hAnsi="Times New Roman"/>
              </w:rPr>
              <w:t>(организации), направляющего</w:t>
            </w:r>
          </w:p>
          <w:p w:rsidR="00FE6822" w:rsidRDefault="0050796D">
            <w:pPr>
              <w:spacing w:after="0" w:line="240" w:lineRule="auto"/>
              <w:jc w:val="center"/>
              <w:rPr>
                <w:rFonts w:ascii="Times New Roman" w:hAnsi="Times New Roman"/>
              </w:rPr>
            </w:pPr>
            <w:r>
              <w:rPr>
                <w:rFonts w:ascii="Times New Roman" w:hAnsi="Times New Roman"/>
              </w:rPr>
              <w:t>межведомственный запрос</w:t>
            </w:r>
          </w:p>
          <w:p w:rsidR="00FE6822" w:rsidRDefault="0050796D">
            <w:pPr>
              <w:spacing w:after="0" w:line="240" w:lineRule="auto"/>
              <w:jc w:val="center"/>
              <w:rPr>
                <w:rFonts w:ascii="Times New Roman" w:hAnsi="Times New Roman"/>
              </w:rPr>
            </w:pPr>
            <w:r>
              <w:rPr>
                <w:rFonts w:ascii="Times New Roman" w:hAnsi="Times New Roman"/>
              </w:rPr>
              <w:t>(может быть использован бланк</w:t>
            </w:r>
          </w:p>
          <w:p w:rsidR="00FE6822" w:rsidRDefault="0050796D">
            <w:pPr>
              <w:spacing w:after="0" w:line="240" w:lineRule="auto"/>
              <w:jc w:val="center"/>
              <w:rPr>
                <w:rFonts w:ascii="Times New Roman" w:hAnsi="Times New Roman"/>
              </w:rPr>
            </w:pPr>
            <w:r>
              <w:rPr>
                <w:rFonts w:ascii="Times New Roman" w:hAnsi="Times New Roman"/>
              </w:rPr>
              <w:t>органа (организации)</w:t>
            </w:r>
          </w:p>
          <w:p w:rsidR="00FE6822" w:rsidRDefault="0050796D">
            <w:pPr>
              <w:spacing w:after="0" w:line="240" w:lineRule="auto"/>
              <w:jc w:val="center"/>
              <w:rPr>
                <w:rFonts w:ascii="Times New Roman" w:hAnsi="Times New Roman"/>
              </w:rPr>
            </w:pPr>
            <w:r>
              <w:rPr>
                <w:rFonts w:ascii="Times New Roman" w:hAnsi="Times New Roman"/>
              </w:rPr>
              <w:t>_________________________№ ________</w:t>
            </w:r>
          </w:p>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(дата направления и регистрационный номер</w:t>
            </w:r>
          </w:p>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межведомственного запроса)</w:t>
            </w:r>
          </w:p>
          <w:p w:rsidR="00FE6822" w:rsidRDefault="00FE6822">
            <w:pPr>
              <w:spacing w:after="0" w:line="240" w:lineRule="auto"/>
              <w:rPr>
                <w:rFonts w:ascii="Times New Roman" w:hAnsi="Times New Roman"/>
              </w:rPr>
            </w:pPr>
          </w:p>
        </w:tc>
        <w:tc>
          <w:tcPr>
            <w:tcW w:w="5529" w:type="dxa"/>
          </w:tcPr>
          <w:p w:rsidR="00FE6822" w:rsidRDefault="0050796D">
            <w:pPr>
              <w:spacing w:after="0" w:line="240" w:lineRule="auto"/>
              <w:ind w:left="1452"/>
              <w:jc w:val="center"/>
              <w:rPr>
                <w:rFonts w:ascii="Times New Roman" w:hAnsi="Times New Roman"/>
              </w:rPr>
            </w:pPr>
            <w:r>
              <w:rPr>
                <w:rFonts w:ascii="Times New Roman" w:hAnsi="Times New Roman"/>
              </w:rPr>
              <w:t>Наименование органа</w:t>
            </w:r>
          </w:p>
          <w:p w:rsidR="00FE6822" w:rsidRDefault="0050796D">
            <w:pPr>
              <w:spacing w:after="0" w:line="240" w:lineRule="auto"/>
              <w:ind w:left="1452"/>
              <w:jc w:val="center"/>
              <w:rPr>
                <w:rFonts w:ascii="Times New Roman" w:hAnsi="Times New Roman"/>
              </w:rPr>
            </w:pPr>
            <w:r>
              <w:rPr>
                <w:rFonts w:ascii="Times New Roman" w:hAnsi="Times New Roman"/>
              </w:rPr>
              <w:t>(организации), в адрес которого</w:t>
            </w:r>
          </w:p>
          <w:p w:rsidR="00FE6822" w:rsidRDefault="0050796D">
            <w:pPr>
              <w:spacing w:after="0" w:line="240" w:lineRule="auto"/>
              <w:ind w:left="1452"/>
              <w:jc w:val="center"/>
              <w:rPr>
                <w:rFonts w:ascii="Times New Roman" w:hAnsi="Times New Roman"/>
              </w:rPr>
            </w:pPr>
            <w:r>
              <w:rPr>
                <w:rFonts w:ascii="Times New Roman" w:hAnsi="Times New Roman"/>
              </w:rPr>
              <w:t>направляется межведомственный</w:t>
            </w:r>
          </w:p>
          <w:p w:rsidR="00FE6822" w:rsidRDefault="0050796D">
            <w:pPr>
              <w:spacing w:after="0" w:line="240" w:lineRule="auto"/>
              <w:ind w:left="1452"/>
              <w:jc w:val="center"/>
              <w:rPr>
                <w:rFonts w:ascii="Times New Roman" w:hAnsi="Times New Roman"/>
              </w:rPr>
            </w:pPr>
            <w:r>
              <w:rPr>
                <w:rFonts w:ascii="Times New Roman" w:hAnsi="Times New Roman"/>
              </w:rPr>
              <w:t>запрос</w:t>
            </w:r>
          </w:p>
          <w:p w:rsidR="00FE6822" w:rsidRDefault="00FE6822">
            <w:pPr>
              <w:spacing w:after="0" w:line="240" w:lineRule="auto"/>
              <w:rPr>
                <w:rFonts w:ascii="Times New Roman" w:hAnsi="Times New Roman"/>
              </w:rPr>
            </w:pPr>
          </w:p>
        </w:tc>
      </w:tr>
    </w:tbl>
    <w:p w:rsidR="00FE6822" w:rsidRDefault="00FE6822">
      <w:pPr>
        <w:spacing w:after="0" w:line="240" w:lineRule="auto"/>
        <w:rPr>
          <w:rFonts w:ascii="Times New Roman" w:hAnsi="Times New Roman"/>
        </w:rPr>
      </w:pPr>
    </w:p>
    <w:p w:rsidR="00FE6822" w:rsidRDefault="00FE6822">
      <w:pPr>
        <w:spacing w:after="0" w:line="240" w:lineRule="auto"/>
        <w:jc w:val="both"/>
        <w:rPr>
          <w:rFonts w:ascii="Times New Roman" w:hAnsi="Times New Roman"/>
          <w:b/>
        </w:rPr>
      </w:pPr>
    </w:p>
    <w:p w:rsidR="00FE6822" w:rsidRDefault="0050796D">
      <w:pPr>
        <w:spacing w:after="0" w:line="240" w:lineRule="auto"/>
        <w:ind w:firstLine="567"/>
        <w:jc w:val="both"/>
        <w:rPr>
          <w:rFonts w:ascii="Times New Roman" w:hAnsi="Times New Roman"/>
        </w:rPr>
      </w:pPr>
      <w:r>
        <w:rPr>
          <w:rFonts w:ascii="Times New Roman" w:hAnsi="Times New Roman"/>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p w:rsidR="00FE6822" w:rsidRDefault="0050796D">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w:t>
      </w:r>
    </w:p>
    <w:p w:rsidR="00FE6822" w:rsidRDefault="0050796D">
      <w:pPr>
        <w:spacing w:after="0" w:line="240" w:lineRule="auto"/>
        <w:jc w:val="both"/>
        <w:rPr>
          <w:rFonts w:ascii="Times New Roman" w:hAnsi="Times New Roman"/>
          <w:sz w:val="16"/>
          <w:szCs w:val="16"/>
        </w:rPr>
      </w:pPr>
      <w:r>
        <w:rPr>
          <w:rFonts w:ascii="Times New Roman" w:hAnsi="Times New Roman"/>
          <w:sz w:val="16"/>
          <w:szCs w:val="16"/>
        </w:rPr>
        <w:t xml:space="preserve">                                                                                      (полное наименование муниципальной услуги,</w:t>
      </w:r>
    </w:p>
    <w:p w:rsidR="00FE6822" w:rsidRDefault="0050796D">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w:t>
      </w:r>
    </w:p>
    <w:p w:rsidR="00FE6822" w:rsidRDefault="0050796D">
      <w:pPr>
        <w:spacing w:after="0" w:line="240" w:lineRule="auto"/>
        <w:jc w:val="both"/>
        <w:rPr>
          <w:rFonts w:ascii="Times New Roman" w:hAnsi="Times New Roman"/>
          <w:sz w:val="16"/>
          <w:szCs w:val="16"/>
        </w:rPr>
      </w:pPr>
      <w:r>
        <w:rPr>
          <w:rFonts w:ascii="Times New Roman" w:hAnsi="Times New Roman"/>
          <w:sz w:val="16"/>
          <w:szCs w:val="16"/>
        </w:rPr>
        <w:t xml:space="preserve">                                                 номер (идентификатор) услуги в реестре муниципальных услуг (если имеется))</w:t>
      </w:r>
    </w:p>
    <w:p w:rsidR="00FE6822" w:rsidRDefault="0050796D">
      <w:pPr>
        <w:spacing w:after="0" w:line="240" w:lineRule="auto"/>
        <w:jc w:val="both"/>
        <w:rPr>
          <w:rFonts w:ascii="Times New Roman" w:hAnsi="Times New Roman"/>
        </w:rPr>
      </w:pPr>
      <w:r>
        <w:rPr>
          <w:rFonts w:ascii="Times New Roman" w:hAnsi="Times New Roman"/>
        </w:rPr>
        <w:t xml:space="preserve">в соответствии </w:t>
      </w:r>
      <w:proofErr w:type="gramStart"/>
      <w:r>
        <w:rPr>
          <w:rFonts w:ascii="Times New Roman" w:hAnsi="Times New Roman"/>
        </w:rPr>
        <w:t>с:_</w:t>
      </w:r>
      <w:proofErr w:type="gramEnd"/>
      <w:r>
        <w:rPr>
          <w:rFonts w:ascii="Times New Roman" w:hAnsi="Times New Roman"/>
        </w:rPr>
        <w:t>___________________________________________________________________________</w:t>
      </w:r>
    </w:p>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 xml:space="preserve">                                           (указание на положения нормативного правового акта, которыми предусмотрено представление</w:t>
      </w:r>
    </w:p>
    <w:p w:rsidR="00FE6822" w:rsidRDefault="0050796D">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w:t>
      </w:r>
    </w:p>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документов и информации, необходимых для предоставления муниципальной услуги,</w:t>
      </w:r>
    </w:p>
    <w:p w:rsidR="00FE6822" w:rsidRDefault="0050796D">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w:t>
      </w:r>
    </w:p>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и указание на реквизиты данного нормативного правового акта)</w:t>
      </w:r>
    </w:p>
    <w:p w:rsidR="00FE6822" w:rsidRDefault="0050796D">
      <w:pPr>
        <w:spacing w:after="0" w:line="240" w:lineRule="auto"/>
        <w:rPr>
          <w:rFonts w:ascii="Times New Roman" w:hAnsi="Times New Roman"/>
        </w:rPr>
      </w:pPr>
      <w:r>
        <w:rPr>
          <w:rFonts w:ascii="Times New Roman" w:hAnsi="Times New Roman"/>
        </w:rPr>
        <w:t>прошу представить:___________________________________________________________________________</w:t>
      </w:r>
    </w:p>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p w:rsidR="00FE6822" w:rsidRDefault="0050796D">
      <w:pPr>
        <w:spacing w:after="0" w:line="240" w:lineRule="auto"/>
        <w:ind w:firstLine="567"/>
        <w:rPr>
          <w:rFonts w:ascii="Times New Roman" w:hAnsi="Times New Roman"/>
        </w:rPr>
      </w:pPr>
      <w:r>
        <w:rPr>
          <w:rFonts w:ascii="Times New Roman" w:hAnsi="Times New Roman"/>
        </w:rPr>
        <w:t>Сообщаем сведения, необходимые для представления документа и информации:</w:t>
      </w:r>
    </w:p>
    <w:p w:rsidR="00FE6822" w:rsidRDefault="0050796D">
      <w:pPr>
        <w:spacing w:after="0" w:line="240" w:lineRule="auto"/>
        <w:rPr>
          <w:rFonts w:ascii="Times New Roman" w:hAnsi="Times New Roman"/>
        </w:rPr>
      </w:pPr>
      <w:r>
        <w:rPr>
          <w:rFonts w:ascii="Times New Roman" w:hAnsi="Times New Roman"/>
        </w:rPr>
        <w:t>____________________________________________________________________________________________</w:t>
      </w:r>
    </w:p>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(сведения, необходимые для представления документов и информации, установленные административным</w:t>
      </w:r>
    </w:p>
    <w:p w:rsidR="00FE6822" w:rsidRDefault="0050796D">
      <w:pPr>
        <w:spacing w:after="0" w:line="240" w:lineRule="auto"/>
        <w:rPr>
          <w:rFonts w:ascii="Times New Roman" w:hAnsi="Times New Roman"/>
        </w:rPr>
      </w:pPr>
      <w:r>
        <w:rPr>
          <w:rFonts w:ascii="Times New Roman" w:hAnsi="Times New Roman"/>
        </w:rPr>
        <w:t>____________________________________________________________________________________________</w:t>
      </w:r>
    </w:p>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регламентом предоставления муниципальной услуги, а также сведения, предусмотренные нормативными</w:t>
      </w:r>
    </w:p>
    <w:p w:rsidR="00FE6822" w:rsidRDefault="0050796D">
      <w:pPr>
        <w:spacing w:after="0" w:line="240" w:lineRule="auto"/>
        <w:rPr>
          <w:rFonts w:ascii="Times New Roman" w:hAnsi="Times New Roman"/>
        </w:rPr>
      </w:pPr>
      <w:r>
        <w:rPr>
          <w:rFonts w:ascii="Times New Roman" w:hAnsi="Times New Roman"/>
        </w:rPr>
        <w:t>____________________________________________________________________________________________</w:t>
      </w:r>
    </w:p>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правовыми актами как необходимые для представления таких документов и информации)</w:t>
      </w:r>
    </w:p>
    <w:p w:rsidR="00FE6822" w:rsidRDefault="00FE6822">
      <w:pPr>
        <w:spacing w:after="0" w:line="240" w:lineRule="auto"/>
        <w:rPr>
          <w:rFonts w:ascii="Times New Roman" w:hAnsi="Times New Roman"/>
          <w:sz w:val="16"/>
          <w:szCs w:val="16"/>
        </w:rPr>
      </w:pPr>
    </w:p>
    <w:p w:rsidR="00FE6822" w:rsidRDefault="0050796D">
      <w:pPr>
        <w:spacing w:after="0" w:line="240" w:lineRule="auto"/>
        <w:ind w:firstLine="567"/>
        <w:rPr>
          <w:rFonts w:ascii="Times New Roman" w:hAnsi="Times New Roman"/>
        </w:rPr>
      </w:pPr>
      <w:r>
        <w:rPr>
          <w:rFonts w:ascii="Times New Roman" w:hAnsi="Times New Roman"/>
        </w:rPr>
        <w:t>Контактная информация для направления ответа на межведомственный запрос:</w:t>
      </w:r>
    </w:p>
    <w:p w:rsidR="00FE6822" w:rsidRDefault="0050796D">
      <w:pPr>
        <w:spacing w:after="0" w:line="240" w:lineRule="auto"/>
        <w:rPr>
          <w:rFonts w:ascii="Times New Roman" w:hAnsi="Times New Roman"/>
        </w:rPr>
      </w:pPr>
      <w:r>
        <w:rPr>
          <w:rFonts w:ascii="Times New Roman" w:hAnsi="Times New Roman"/>
        </w:rPr>
        <w:t>____________________________________________________________________________________________</w:t>
      </w:r>
    </w:p>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(почтовый адрес с индексом; адрес для направления электронных сообщений)</w:t>
      </w:r>
    </w:p>
    <w:p w:rsidR="00FE6822" w:rsidRDefault="00FE6822">
      <w:pPr>
        <w:spacing w:after="0" w:line="240" w:lineRule="auto"/>
        <w:rPr>
          <w:rFonts w:ascii="Times New Roman" w:hAnsi="Times New Roman"/>
        </w:rPr>
      </w:pPr>
    </w:p>
    <w:p w:rsidR="00FE6822" w:rsidRDefault="00FE6822">
      <w:pPr>
        <w:spacing w:after="0" w:line="240" w:lineRule="auto"/>
        <w:rPr>
          <w:rFonts w:ascii="Arial" w:hAnsi="Arial" w:cs="Arial"/>
          <w:sz w:val="18"/>
          <w:szCs w:val="18"/>
          <w:shd w:val="clear" w:color="auto" w:fill="FFFFFF"/>
        </w:rPr>
      </w:pPr>
    </w:p>
    <w:p w:rsidR="00FE6822" w:rsidRDefault="0050796D">
      <w:pPr>
        <w:spacing w:after="0" w:line="240" w:lineRule="auto"/>
        <w:ind w:firstLine="567"/>
        <w:rPr>
          <w:rFonts w:ascii="Times New Roman" w:hAnsi="Times New Roman"/>
          <w:sz w:val="24"/>
          <w:szCs w:val="24"/>
        </w:rPr>
      </w:pPr>
      <w:r>
        <w:rPr>
          <w:rFonts w:ascii="Times New Roman" w:hAnsi="Times New Roman"/>
          <w:sz w:val="24"/>
          <w:szCs w:val="24"/>
        </w:rPr>
        <w:t>Запрос подготовил и направил:</w:t>
      </w:r>
    </w:p>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E6822">
        <w:tc>
          <w:tcPr>
            <w:tcW w:w="10421" w:type="dxa"/>
          </w:tcPr>
          <w:p w:rsidR="00FE6822" w:rsidRDefault="00FE6822">
            <w:pPr>
              <w:spacing w:after="0" w:line="240" w:lineRule="auto"/>
              <w:rPr>
                <w:rFonts w:ascii="Times New Roman" w:hAnsi="Times New Roman"/>
                <w:sz w:val="24"/>
                <w:szCs w:val="24"/>
              </w:rPr>
            </w:pPr>
          </w:p>
        </w:tc>
      </w:tr>
    </w:tbl>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(должность, фамилия, имя, отчество полностью,  номер служебного телефона,  адрес электронной почты (при наличии))</w:t>
      </w:r>
    </w:p>
    <w:p w:rsidR="00FE6822" w:rsidRDefault="00FE6822">
      <w:pPr>
        <w:spacing w:after="0" w:line="240" w:lineRule="auto"/>
        <w:rPr>
          <w:rFonts w:ascii="Times New Roman" w:hAnsi="Times New Roman"/>
          <w:sz w:val="16"/>
          <w:szCs w:val="16"/>
        </w:rPr>
      </w:pPr>
    </w:p>
    <w:p w:rsidR="00FE6822" w:rsidRDefault="00FE6822">
      <w:pPr>
        <w:spacing w:after="0" w:line="240" w:lineRule="auto"/>
        <w:rPr>
          <w:rFonts w:ascii="Times New Roman" w:hAnsi="Times New Roman"/>
        </w:rPr>
      </w:pPr>
    </w:p>
    <w:p w:rsidR="00FE6822" w:rsidRDefault="0050796D">
      <w:pPr>
        <w:spacing w:after="0" w:line="240" w:lineRule="auto"/>
        <w:rPr>
          <w:rFonts w:ascii="Times New Roman" w:hAnsi="Times New Roman"/>
        </w:rPr>
      </w:pPr>
      <w:r>
        <w:rPr>
          <w:rFonts w:ascii="Times New Roman" w:hAnsi="Times New Roman"/>
        </w:rPr>
        <w:t>Должность лица, подписавшего</w:t>
      </w:r>
    </w:p>
    <w:p w:rsidR="00FE6822" w:rsidRDefault="0050796D">
      <w:pPr>
        <w:spacing w:after="0" w:line="240" w:lineRule="auto"/>
        <w:rPr>
          <w:rFonts w:ascii="Times New Roman" w:hAnsi="Times New Roman"/>
        </w:rPr>
      </w:pPr>
      <w:r>
        <w:rPr>
          <w:rFonts w:ascii="Times New Roman" w:hAnsi="Times New Roman"/>
        </w:rPr>
        <w:t>межведомственный запрос                                          ____________                                 ___________________</w:t>
      </w:r>
    </w:p>
    <w:p w:rsidR="00FE6822" w:rsidRDefault="0050796D">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rsidR="00FE6822" w:rsidRDefault="00FE6822">
      <w:pPr>
        <w:spacing w:after="0" w:line="240" w:lineRule="auto"/>
        <w:ind w:left="5670"/>
        <w:jc w:val="right"/>
        <w:rPr>
          <w:rFonts w:ascii="Times New Roman" w:hAnsi="Times New Roman"/>
          <w:sz w:val="20"/>
          <w:szCs w:val="20"/>
        </w:rPr>
      </w:pPr>
    </w:p>
    <w:p w:rsidR="00FE6822" w:rsidRDefault="00FE6822">
      <w:pPr>
        <w:spacing w:after="0" w:line="240" w:lineRule="auto"/>
        <w:ind w:left="5670"/>
        <w:jc w:val="right"/>
        <w:rPr>
          <w:rFonts w:ascii="Times New Roman" w:hAnsi="Times New Roman"/>
          <w:sz w:val="20"/>
          <w:szCs w:val="20"/>
        </w:rPr>
      </w:pPr>
    </w:p>
    <w:p w:rsidR="00FE6822" w:rsidRDefault="00FE6822">
      <w:pPr>
        <w:spacing w:after="0" w:line="240" w:lineRule="auto"/>
        <w:ind w:left="5670"/>
        <w:jc w:val="right"/>
        <w:rPr>
          <w:rFonts w:ascii="Times New Roman" w:hAnsi="Times New Roman"/>
          <w:sz w:val="20"/>
          <w:szCs w:val="20"/>
        </w:rPr>
      </w:pPr>
    </w:p>
    <w:p w:rsidR="00FE6822" w:rsidRDefault="00FE6822">
      <w:pPr>
        <w:spacing w:after="0" w:line="240" w:lineRule="auto"/>
        <w:ind w:left="5670"/>
        <w:jc w:val="right"/>
        <w:rPr>
          <w:rFonts w:ascii="Times New Roman" w:hAnsi="Times New Roman"/>
          <w:sz w:val="20"/>
          <w:szCs w:val="20"/>
        </w:rPr>
      </w:pPr>
    </w:p>
    <w:p w:rsidR="00FE6822" w:rsidRDefault="00FE6822">
      <w:pPr>
        <w:spacing w:after="0" w:line="240" w:lineRule="auto"/>
        <w:ind w:left="5670"/>
        <w:jc w:val="right"/>
        <w:rPr>
          <w:rFonts w:ascii="Times New Roman" w:hAnsi="Times New Roman"/>
          <w:sz w:val="20"/>
          <w:szCs w:val="20"/>
        </w:rPr>
      </w:pPr>
    </w:p>
    <w:p w:rsidR="00FE6822" w:rsidRDefault="00FE6822">
      <w:pPr>
        <w:spacing w:after="0" w:line="240" w:lineRule="auto"/>
        <w:ind w:left="5670"/>
        <w:jc w:val="right"/>
        <w:rPr>
          <w:rFonts w:ascii="Times New Roman" w:hAnsi="Times New Roman"/>
          <w:sz w:val="20"/>
          <w:szCs w:val="20"/>
        </w:rPr>
      </w:pPr>
    </w:p>
    <w:p w:rsidR="00FE6822" w:rsidRDefault="00FE6822">
      <w:pPr>
        <w:spacing w:after="0" w:line="240" w:lineRule="auto"/>
        <w:ind w:left="5670"/>
        <w:jc w:val="right"/>
        <w:rPr>
          <w:rFonts w:ascii="Times New Roman" w:hAnsi="Times New Roman"/>
          <w:sz w:val="20"/>
          <w:szCs w:val="20"/>
        </w:rPr>
      </w:pPr>
    </w:p>
    <w:p w:rsidR="00A53C66" w:rsidRDefault="00A53C66">
      <w:pPr>
        <w:spacing w:after="0" w:line="240" w:lineRule="auto"/>
        <w:ind w:left="5670"/>
        <w:jc w:val="right"/>
        <w:rPr>
          <w:rFonts w:ascii="Times New Roman" w:hAnsi="Times New Roman"/>
          <w:sz w:val="20"/>
          <w:szCs w:val="20"/>
        </w:rPr>
      </w:pPr>
    </w:p>
    <w:p w:rsidR="00A53C66" w:rsidRDefault="00A53C66">
      <w:pPr>
        <w:spacing w:after="0" w:line="240" w:lineRule="auto"/>
        <w:ind w:left="5670"/>
        <w:jc w:val="right"/>
        <w:rPr>
          <w:rFonts w:ascii="Times New Roman" w:hAnsi="Times New Roman"/>
          <w:sz w:val="20"/>
          <w:szCs w:val="20"/>
        </w:rPr>
      </w:pPr>
    </w:p>
    <w:p w:rsidR="00FE6822" w:rsidRDefault="0050796D">
      <w:pPr>
        <w:spacing w:after="0" w:line="240" w:lineRule="auto"/>
        <w:jc w:val="right"/>
        <w:rPr>
          <w:rFonts w:ascii="Times New Roman" w:hAnsi="Times New Roman"/>
          <w:sz w:val="20"/>
          <w:szCs w:val="20"/>
        </w:rPr>
      </w:pPr>
      <w:r>
        <w:rPr>
          <w:rFonts w:ascii="Times New Roman" w:hAnsi="Times New Roman"/>
          <w:sz w:val="20"/>
          <w:szCs w:val="20"/>
        </w:rPr>
        <w:t>Приложение 8</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к технологической схеме</w:t>
      </w:r>
    </w:p>
    <w:p w:rsidR="00FE6822" w:rsidRDefault="00A53C66" w:rsidP="00A53C66">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предоставления муниципальной </w:t>
      </w:r>
      <w:r w:rsidR="0050796D">
        <w:rPr>
          <w:rFonts w:ascii="Times New Roman" w:hAnsi="Times New Roman"/>
          <w:sz w:val="20"/>
          <w:szCs w:val="20"/>
        </w:rPr>
        <w:t>услуги</w:t>
      </w:r>
    </w:p>
    <w:p w:rsidR="00FE6822" w:rsidRDefault="0050796D">
      <w:pPr>
        <w:spacing w:after="0" w:line="240" w:lineRule="auto"/>
        <w:ind w:firstLine="567"/>
        <w:jc w:val="right"/>
        <w:rPr>
          <w:rFonts w:ascii="Times New Roman" w:hAnsi="Times New Roman"/>
          <w:sz w:val="20"/>
          <w:szCs w:val="20"/>
        </w:rPr>
      </w:pPr>
      <w:r>
        <w:rPr>
          <w:rFonts w:ascii="Times New Roman" w:hAnsi="Times New Roman"/>
          <w:sz w:val="20"/>
          <w:szCs w:val="20"/>
        </w:rPr>
        <w:t>«Предоставление градостроительного</w:t>
      </w:r>
    </w:p>
    <w:p w:rsidR="00FE6822" w:rsidRDefault="0050796D">
      <w:pPr>
        <w:spacing w:after="0" w:line="240" w:lineRule="auto"/>
        <w:ind w:left="5670"/>
        <w:jc w:val="right"/>
        <w:rPr>
          <w:rFonts w:ascii="Times New Roman" w:hAnsi="Times New Roman"/>
          <w:sz w:val="20"/>
          <w:szCs w:val="20"/>
        </w:rPr>
      </w:pPr>
      <w:r>
        <w:rPr>
          <w:rFonts w:ascii="Times New Roman" w:hAnsi="Times New Roman"/>
          <w:sz w:val="20"/>
          <w:szCs w:val="20"/>
        </w:rPr>
        <w:t>плана земельного участка»</w:t>
      </w:r>
    </w:p>
    <w:p w:rsidR="00FE6822" w:rsidRDefault="00FE6822">
      <w:pPr>
        <w:spacing w:after="0" w:line="240" w:lineRule="auto"/>
        <w:ind w:left="5670"/>
        <w:jc w:val="right"/>
        <w:rPr>
          <w:rFonts w:ascii="Times New Roman" w:hAnsi="Times New Roman"/>
          <w:sz w:val="20"/>
          <w:szCs w:val="20"/>
        </w:rPr>
      </w:pPr>
    </w:p>
    <w:p w:rsidR="00FE6822" w:rsidRDefault="00FE6822">
      <w:pPr>
        <w:spacing w:after="0" w:line="240" w:lineRule="auto"/>
        <w:ind w:left="5670"/>
        <w:jc w:val="right"/>
        <w:rPr>
          <w:rFonts w:ascii="Times New Roman" w:hAnsi="Times New Roman"/>
          <w:sz w:val="20"/>
          <w:szCs w:val="20"/>
        </w:rPr>
      </w:pPr>
    </w:p>
    <w:p w:rsidR="00FE6822" w:rsidRDefault="0050796D">
      <w:pPr>
        <w:spacing w:after="0" w:line="240" w:lineRule="auto"/>
        <w:jc w:val="center"/>
        <w:rPr>
          <w:rFonts w:ascii="Times New Roman" w:hAnsi="Times New Roman"/>
          <w:b/>
          <w:sz w:val="24"/>
          <w:szCs w:val="24"/>
        </w:rPr>
      </w:pPr>
      <w:r>
        <w:rPr>
          <w:rFonts w:ascii="Times New Roman" w:hAnsi="Times New Roman"/>
          <w:b/>
          <w:sz w:val="24"/>
          <w:szCs w:val="24"/>
        </w:rPr>
        <w:t xml:space="preserve">Форма ответа на межведомственный запрос </w:t>
      </w:r>
    </w:p>
    <w:p w:rsidR="00FE6822" w:rsidRDefault="0050796D">
      <w:pPr>
        <w:spacing w:after="0" w:line="240" w:lineRule="auto"/>
        <w:jc w:val="center"/>
        <w:rPr>
          <w:rFonts w:ascii="Times New Roman" w:hAnsi="Times New Roman"/>
          <w:b/>
        </w:rPr>
      </w:pPr>
      <w:r>
        <w:rPr>
          <w:rFonts w:ascii="Times New Roman" w:hAnsi="Times New Roman"/>
          <w:b/>
        </w:rPr>
        <w:t>о представлении документов и информации</w:t>
      </w:r>
    </w:p>
    <w:p w:rsidR="00FE6822" w:rsidRDefault="00FE6822">
      <w:pPr>
        <w:spacing w:after="0" w:line="240" w:lineRule="auto"/>
        <w:jc w:val="center"/>
        <w:rPr>
          <w:rFonts w:ascii="Times New Roman" w:hAnsi="Times New Roman"/>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FE6822">
        <w:tc>
          <w:tcPr>
            <w:tcW w:w="4785" w:type="dxa"/>
          </w:tcPr>
          <w:p w:rsidR="00FE6822" w:rsidRDefault="0050796D">
            <w:pPr>
              <w:spacing w:after="0" w:line="240" w:lineRule="auto"/>
              <w:jc w:val="center"/>
              <w:rPr>
                <w:rFonts w:ascii="Times New Roman" w:hAnsi="Times New Roman"/>
              </w:rPr>
            </w:pPr>
            <w:r>
              <w:rPr>
                <w:rFonts w:ascii="Times New Roman" w:hAnsi="Times New Roman"/>
              </w:rPr>
              <w:t>Наименование органа</w:t>
            </w:r>
          </w:p>
          <w:p w:rsidR="00FE6822" w:rsidRDefault="0050796D">
            <w:pPr>
              <w:spacing w:after="0" w:line="240" w:lineRule="auto"/>
              <w:jc w:val="center"/>
              <w:rPr>
                <w:rFonts w:ascii="Times New Roman" w:hAnsi="Times New Roman"/>
              </w:rPr>
            </w:pPr>
            <w:r>
              <w:rPr>
                <w:rFonts w:ascii="Times New Roman" w:hAnsi="Times New Roman"/>
              </w:rPr>
              <w:t>(организации), направляющего</w:t>
            </w:r>
          </w:p>
          <w:p w:rsidR="00FE6822" w:rsidRDefault="0050796D">
            <w:pPr>
              <w:spacing w:after="0" w:line="240" w:lineRule="auto"/>
              <w:jc w:val="center"/>
              <w:rPr>
                <w:rFonts w:ascii="Times New Roman" w:hAnsi="Times New Roman"/>
              </w:rPr>
            </w:pPr>
            <w:r>
              <w:rPr>
                <w:rFonts w:ascii="Times New Roman" w:hAnsi="Times New Roman"/>
              </w:rPr>
              <w:t>ответ на межведомственный запрос</w:t>
            </w:r>
          </w:p>
          <w:p w:rsidR="00FE6822" w:rsidRDefault="0050796D">
            <w:pPr>
              <w:spacing w:after="0" w:line="240" w:lineRule="auto"/>
              <w:jc w:val="center"/>
              <w:rPr>
                <w:rFonts w:ascii="Times New Roman" w:hAnsi="Times New Roman"/>
              </w:rPr>
            </w:pPr>
            <w:r>
              <w:rPr>
                <w:rFonts w:ascii="Times New Roman" w:hAnsi="Times New Roman"/>
              </w:rPr>
              <w:t>(может быть использован бланк</w:t>
            </w:r>
          </w:p>
          <w:p w:rsidR="00FE6822" w:rsidRDefault="0050796D">
            <w:pPr>
              <w:spacing w:after="0" w:line="240" w:lineRule="auto"/>
              <w:jc w:val="center"/>
              <w:rPr>
                <w:rFonts w:ascii="Times New Roman" w:hAnsi="Times New Roman"/>
              </w:rPr>
            </w:pPr>
            <w:r>
              <w:rPr>
                <w:rFonts w:ascii="Times New Roman" w:hAnsi="Times New Roman"/>
              </w:rPr>
              <w:t>органа (организации)</w:t>
            </w:r>
          </w:p>
          <w:p w:rsidR="00FE6822" w:rsidRDefault="0050796D">
            <w:pPr>
              <w:spacing w:after="0" w:line="240" w:lineRule="auto"/>
              <w:jc w:val="center"/>
              <w:rPr>
                <w:rFonts w:ascii="Times New Roman" w:hAnsi="Times New Roman"/>
              </w:rPr>
            </w:pPr>
            <w:r>
              <w:rPr>
                <w:rFonts w:ascii="Times New Roman" w:hAnsi="Times New Roman"/>
              </w:rPr>
              <w:t>_________________________№ ________</w:t>
            </w:r>
          </w:p>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(дата направления и регистрационный номер</w:t>
            </w:r>
          </w:p>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межведомственного запроса)</w:t>
            </w:r>
          </w:p>
          <w:p w:rsidR="00FE6822" w:rsidRDefault="00FE6822">
            <w:pPr>
              <w:spacing w:after="0" w:line="240" w:lineRule="auto"/>
              <w:rPr>
                <w:rFonts w:ascii="Times New Roman" w:hAnsi="Times New Roman"/>
              </w:rPr>
            </w:pPr>
          </w:p>
        </w:tc>
        <w:tc>
          <w:tcPr>
            <w:tcW w:w="5529" w:type="dxa"/>
          </w:tcPr>
          <w:p w:rsidR="00FE6822" w:rsidRDefault="0050796D">
            <w:pPr>
              <w:spacing w:after="0" w:line="240" w:lineRule="auto"/>
              <w:ind w:left="1452"/>
              <w:jc w:val="center"/>
              <w:rPr>
                <w:rFonts w:ascii="Times New Roman" w:hAnsi="Times New Roman"/>
              </w:rPr>
            </w:pPr>
            <w:r>
              <w:rPr>
                <w:rFonts w:ascii="Times New Roman" w:hAnsi="Times New Roman"/>
              </w:rPr>
              <w:t>Наименование органа</w:t>
            </w:r>
          </w:p>
          <w:p w:rsidR="00FE6822" w:rsidRDefault="0050796D">
            <w:pPr>
              <w:spacing w:after="0" w:line="240" w:lineRule="auto"/>
              <w:ind w:left="1452"/>
              <w:jc w:val="center"/>
              <w:rPr>
                <w:rFonts w:ascii="Times New Roman" w:hAnsi="Times New Roman"/>
              </w:rPr>
            </w:pPr>
            <w:r>
              <w:rPr>
                <w:rFonts w:ascii="Times New Roman" w:hAnsi="Times New Roman"/>
              </w:rPr>
              <w:t>(организации), в адрес которого</w:t>
            </w:r>
          </w:p>
          <w:p w:rsidR="00FE6822" w:rsidRDefault="0050796D">
            <w:pPr>
              <w:spacing w:after="0" w:line="240" w:lineRule="auto"/>
              <w:ind w:left="1452"/>
              <w:jc w:val="center"/>
              <w:rPr>
                <w:rFonts w:ascii="Times New Roman" w:hAnsi="Times New Roman"/>
              </w:rPr>
            </w:pPr>
            <w:r>
              <w:rPr>
                <w:rFonts w:ascii="Times New Roman" w:hAnsi="Times New Roman"/>
              </w:rPr>
              <w:t>направляется ответ на межведомственный</w:t>
            </w:r>
          </w:p>
          <w:p w:rsidR="00FE6822" w:rsidRDefault="0050796D">
            <w:pPr>
              <w:spacing w:after="0" w:line="240" w:lineRule="auto"/>
              <w:ind w:left="1452"/>
              <w:jc w:val="center"/>
              <w:rPr>
                <w:rFonts w:ascii="Times New Roman" w:hAnsi="Times New Roman"/>
              </w:rPr>
            </w:pPr>
            <w:r>
              <w:rPr>
                <w:rFonts w:ascii="Times New Roman" w:hAnsi="Times New Roman"/>
              </w:rPr>
              <w:t>запрос</w:t>
            </w:r>
          </w:p>
          <w:p w:rsidR="00FE6822" w:rsidRDefault="00FE6822">
            <w:pPr>
              <w:spacing w:after="0" w:line="240" w:lineRule="auto"/>
              <w:ind w:left="1736"/>
              <w:rPr>
                <w:rFonts w:ascii="Times New Roman" w:hAnsi="Times New Roman"/>
              </w:rPr>
            </w:pPr>
          </w:p>
        </w:tc>
      </w:tr>
    </w:tbl>
    <w:p w:rsidR="00FE6822" w:rsidRDefault="00FE6822">
      <w:pPr>
        <w:spacing w:after="0" w:line="240" w:lineRule="auto"/>
        <w:jc w:val="both"/>
        <w:rPr>
          <w:rFonts w:ascii="Times New Roman" w:hAnsi="Times New Roman"/>
          <w:sz w:val="24"/>
          <w:szCs w:val="24"/>
        </w:rPr>
      </w:pPr>
    </w:p>
    <w:p w:rsidR="00FE6822" w:rsidRDefault="00FE6822">
      <w:pPr>
        <w:spacing w:after="0" w:line="240" w:lineRule="auto"/>
        <w:jc w:val="both"/>
        <w:rPr>
          <w:rFonts w:ascii="Times New Roman" w:hAnsi="Times New Roman"/>
          <w:sz w:val="24"/>
          <w:szCs w:val="24"/>
        </w:rPr>
      </w:pPr>
    </w:p>
    <w:p w:rsidR="00FE6822" w:rsidRDefault="0050796D">
      <w:pPr>
        <w:spacing w:after="0" w:line="240" w:lineRule="auto"/>
        <w:ind w:firstLine="567"/>
        <w:jc w:val="both"/>
        <w:rPr>
          <w:rFonts w:ascii="Times New Roman" w:hAnsi="Times New Roman"/>
          <w:sz w:val="24"/>
          <w:szCs w:val="24"/>
        </w:rPr>
      </w:pPr>
      <w:r>
        <w:rPr>
          <w:rFonts w:ascii="Times New Roman" w:hAnsi="Times New Roman"/>
          <w:sz w:val="24"/>
          <w:szCs w:val="24"/>
        </w:rPr>
        <w:t>На Ваш запрос о представлении документов и информации от __________ г. № _______ направляем _________________________________________________________________________,</w:t>
      </w:r>
    </w:p>
    <w:p w:rsidR="00FE6822" w:rsidRDefault="0050796D">
      <w:pPr>
        <w:spacing w:after="0" w:line="240" w:lineRule="auto"/>
        <w:ind w:firstLine="567"/>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наименование документа и (или) информации</w:t>
      </w:r>
    </w:p>
    <w:p w:rsidR="00FE6822" w:rsidRDefault="0050796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FE6822" w:rsidRDefault="0050796D">
      <w:pPr>
        <w:spacing w:after="0" w:line="240" w:lineRule="auto"/>
        <w:jc w:val="center"/>
        <w:rPr>
          <w:rFonts w:ascii="Times New Roman" w:hAnsi="Times New Roman"/>
          <w:sz w:val="16"/>
          <w:szCs w:val="16"/>
        </w:rPr>
      </w:pPr>
      <w:r>
        <w:rPr>
          <w:rFonts w:ascii="Times New Roman" w:hAnsi="Times New Roman"/>
          <w:sz w:val="16"/>
          <w:szCs w:val="16"/>
        </w:rPr>
        <w:t>наименование объекта, в отношении которого запрашиваются документы и информация, адрес (место расположения) объекта</w:t>
      </w:r>
    </w:p>
    <w:p w:rsidR="00FE6822" w:rsidRDefault="00FE6822">
      <w:pPr>
        <w:spacing w:after="0" w:line="360" w:lineRule="auto"/>
        <w:ind w:firstLine="567"/>
        <w:jc w:val="both"/>
        <w:rPr>
          <w:rFonts w:ascii="Times New Roman" w:hAnsi="Times New Roman"/>
          <w:sz w:val="24"/>
          <w:szCs w:val="24"/>
        </w:rPr>
      </w:pPr>
    </w:p>
    <w:p w:rsidR="00FE6822" w:rsidRDefault="0050796D">
      <w:pPr>
        <w:spacing w:after="0" w:line="360" w:lineRule="auto"/>
        <w:ind w:firstLine="567"/>
        <w:jc w:val="both"/>
        <w:rPr>
          <w:rFonts w:ascii="Times New Roman" w:hAnsi="Times New Roman"/>
          <w:sz w:val="24"/>
          <w:szCs w:val="24"/>
        </w:rPr>
      </w:pPr>
      <w:r>
        <w:rPr>
          <w:rFonts w:ascii="Times New Roman" w:hAnsi="Times New Roman"/>
          <w:sz w:val="24"/>
          <w:szCs w:val="24"/>
        </w:rPr>
        <w:t>Приложение: на _____ л. в ____ экз.</w:t>
      </w:r>
    </w:p>
    <w:p w:rsidR="00FE6822" w:rsidRDefault="00FE6822">
      <w:pPr>
        <w:spacing w:after="0" w:line="360" w:lineRule="auto"/>
        <w:ind w:firstLine="567"/>
        <w:jc w:val="both"/>
        <w:rPr>
          <w:rFonts w:ascii="Times New Roman" w:hAnsi="Times New Roman"/>
          <w:sz w:val="24"/>
          <w:szCs w:val="24"/>
        </w:rPr>
      </w:pPr>
    </w:p>
    <w:p w:rsidR="00FE6822" w:rsidRDefault="0050796D">
      <w:pPr>
        <w:spacing w:after="0" w:line="240" w:lineRule="auto"/>
        <w:rPr>
          <w:rFonts w:ascii="Times New Roman" w:hAnsi="Times New Roman"/>
          <w:sz w:val="24"/>
          <w:szCs w:val="24"/>
        </w:rPr>
      </w:pPr>
      <w:r>
        <w:rPr>
          <w:rFonts w:ascii="Times New Roman" w:hAnsi="Times New Roman"/>
          <w:sz w:val="24"/>
          <w:szCs w:val="24"/>
        </w:rPr>
        <w:t>Должность лица, подписавшего</w:t>
      </w:r>
    </w:p>
    <w:p w:rsidR="00FE6822" w:rsidRDefault="0050796D">
      <w:pPr>
        <w:spacing w:after="0" w:line="240" w:lineRule="auto"/>
        <w:rPr>
          <w:rFonts w:ascii="Times New Roman" w:hAnsi="Times New Roman"/>
        </w:rPr>
      </w:pPr>
      <w:r>
        <w:rPr>
          <w:rFonts w:ascii="Times New Roman" w:hAnsi="Times New Roman"/>
          <w:sz w:val="24"/>
          <w:szCs w:val="24"/>
        </w:rPr>
        <w:t>ответ на межведомственный запрос</w:t>
      </w:r>
      <w:r>
        <w:rPr>
          <w:rFonts w:ascii="Times New Roman" w:hAnsi="Times New Roman"/>
        </w:rPr>
        <w:t xml:space="preserve">                  ____________                                      ___________________</w:t>
      </w:r>
    </w:p>
    <w:p w:rsidR="00FE6822" w:rsidRDefault="0050796D">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rsidR="00FE6822" w:rsidRDefault="00FE6822">
      <w:pPr>
        <w:spacing w:after="0" w:line="240" w:lineRule="auto"/>
        <w:rPr>
          <w:rFonts w:ascii="Times New Roman" w:hAnsi="Times New Roman"/>
          <w:sz w:val="16"/>
          <w:szCs w:val="16"/>
        </w:rPr>
      </w:pPr>
    </w:p>
    <w:p w:rsidR="00FE6822" w:rsidRDefault="00FE6822">
      <w:pPr>
        <w:spacing w:after="0" w:line="240" w:lineRule="auto"/>
        <w:rPr>
          <w:rFonts w:ascii="Times New Roman" w:hAnsi="Times New Roman"/>
          <w:sz w:val="16"/>
          <w:szCs w:val="16"/>
        </w:rPr>
      </w:pPr>
    </w:p>
    <w:p w:rsidR="00FE6822" w:rsidRDefault="00FE6822">
      <w:pPr>
        <w:spacing w:after="0" w:line="240" w:lineRule="auto"/>
        <w:rPr>
          <w:rFonts w:ascii="Times New Roman" w:hAnsi="Times New Roman"/>
          <w:sz w:val="16"/>
          <w:szCs w:val="16"/>
        </w:rPr>
      </w:pPr>
    </w:p>
    <w:p w:rsidR="00FE6822" w:rsidRDefault="00FE6822">
      <w:pPr>
        <w:spacing w:after="0" w:line="240" w:lineRule="auto"/>
        <w:rPr>
          <w:rFonts w:ascii="Times New Roman" w:hAnsi="Times New Roman"/>
          <w:sz w:val="16"/>
          <w:szCs w:val="16"/>
        </w:rPr>
      </w:pPr>
    </w:p>
    <w:p w:rsidR="00FE6822" w:rsidRDefault="00FE6822">
      <w:pPr>
        <w:spacing w:after="0" w:line="240" w:lineRule="auto"/>
        <w:rPr>
          <w:rFonts w:ascii="Times New Roman" w:hAnsi="Times New Roman"/>
          <w:sz w:val="16"/>
          <w:szCs w:val="16"/>
        </w:rPr>
      </w:pPr>
    </w:p>
    <w:p w:rsidR="00FE6822" w:rsidRDefault="00FE6822">
      <w:pPr>
        <w:spacing w:after="0" w:line="240" w:lineRule="auto"/>
        <w:rPr>
          <w:rFonts w:ascii="Times New Roman" w:hAnsi="Times New Roman"/>
          <w:sz w:val="16"/>
          <w:szCs w:val="16"/>
        </w:rPr>
      </w:pPr>
    </w:p>
    <w:p w:rsidR="00FE6822" w:rsidRDefault="00FE6822">
      <w:pPr>
        <w:spacing w:after="0" w:line="240" w:lineRule="auto"/>
        <w:rPr>
          <w:rFonts w:ascii="Times New Roman" w:hAnsi="Times New Roman"/>
          <w:sz w:val="16"/>
          <w:szCs w:val="16"/>
        </w:rPr>
      </w:pPr>
    </w:p>
    <w:p w:rsidR="00FE6822" w:rsidRDefault="00FE6822">
      <w:pPr>
        <w:spacing w:after="0" w:line="240" w:lineRule="auto"/>
        <w:rPr>
          <w:rFonts w:ascii="Times New Roman" w:hAnsi="Times New Roman"/>
          <w:sz w:val="16"/>
          <w:szCs w:val="16"/>
        </w:rPr>
      </w:pPr>
    </w:p>
    <w:p w:rsidR="00FE6822" w:rsidRDefault="00FE6822">
      <w:pPr>
        <w:spacing w:after="0" w:line="240" w:lineRule="auto"/>
        <w:rPr>
          <w:rFonts w:ascii="Times New Roman" w:hAnsi="Times New Roman"/>
          <w:sz w:val="16"/>
          <w:szCs w:val="16"/>
        </w:rPr>
      </w:pPr>
    </w:p>
    <w:p w:rsidR="00FE6822" w:rsidRDefault="00FE6822">
      <w:pPr>
        <w:spacing w:after="0" w:line="240" w:lineRule="auto"/>
        <w:rPr>
          <w:rFonts w:ascii="Times New Roman" w:hAnsi="Times New Roman"/>
          <w:color w:val="FF0000"/>
          <w:sz w:val="16"/>
          <w:szCs w:val="16"/>
        </w:rPr>
      </w:pPr>
    </w:p>
    <w:p w:rsidR="00FE6822" w:rsidRDefault="00FE6822">
      <w:pPr>
        <w:spacing w:after="0" w:line="240" w:lineRule="auto"/>
        <w:rPr>
          <w:rFonts w:ascii="Times New Roman" w:hAnsi="Times New Roman"/>
          <w:color w:val="FF0000"/>
          <w:sz w:val="16"/>
          <w:szCs w:val="16"/>
        </w:rPr>
      </w:pPr>
    </w:p>
    <w:p w:rsidR="00FE6822" w:rsidRDefault="00FE6822">
      <w:pPr>
        <w:spacing w:after="0" w:line="240" w:lineRule="auto"/>
        <w:rPr>
          <w:rFonts w:ascii="Times New Roman" w:hAnsi="Times New Roman"/>
          <w:color w:val="FF0000"/>
          <w:sz w:val="16"/>
          <w:szCs w:val="16"/>
        </w:rPr>
      </w:pPr>
    </w:p>
    <w:p w:rsidR="00FE6822" w:rsidRDefault="00FE6822">
      <w:pPr>
        <w:spacing w:after="0" w:line="240" w:lineRule="auto"/>
        <w:rPr>
          <w:rFonts w:ascii="Times New Roman" w:hAnsi="Times New Roman"/>
          <w:color w:val="FF0000"/>
          <w:sz w:val="16"/>
          <w:szCs w:val="16"/>
        </w:rPr>
      </w:pPr>
    </w:p>
    <w:p w:rsidR="00FE6822" w:rsidRDefault="00FE6822">
      <w:pPr>
        <w:spacing w:after="0" w:line="240" w:lineRule="auto"/>
        <w:ind w:firstLine="567"/>
        <w:jc w:val="both"/>
        <w:rPr>
          <w:rFonts w:ascii="Times New Roman" w:hAnsi="Times New Roman"/>
          <w:sz w:val="24"/>
          <w:szCs w:val="24"/>
        </w:rPr>
      </w:pPr>
    </w:p>
    <w:sectPr w:rsidR="00FE6822">
      <w:pgSz w:w="11906" w:h="16838"/>
      <w:pgMar w:top="851" w:right="42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bullet"/>
      <w:lvlText w:val="-"/>
      <w:lvlJc w:val="left"/>
      <w:rPr>
        <w:rFonts w:ascii="Times New Roman" w:hAnsi="Times New Roman"/>
        <w:b w:val="0"/>
        <w:i w:val="0"/>
        <w:smallCaps w:val="0"/>
        <w:strike w:val="0"/>
        <w:color w:val="000000"/>
        <w:spacing w:val="0"/>
        <w:w w:val="100"/>
        <w:position w:val="0"/>
        <w:sz w:val="13"/>
        <w:u w:val="none"/>
      </w:rPr>
    </w:lvl>
    <w:lvl w:ilvl="1">
      <w:start w:val="1"/>
      <w:numFmt w:val="bullet"/>
      <w:lvlText w:val="-"/>
      <w:lvlJc w:val="left"/>
      <w:rPr>
        <w:rFonts w:ascii="Times New Roman" w:hAnsi="Times New Roman"/>
        <w:b w:val="0"/>
        <w:i w:val="0"/>
        <w:smallCaps w:val="0"/>
        <w:strike w:val="0"/>
        <w:color w:val="000000"/>
        <w:spacing w:val="0"/>
        <w:w w:val="100"/>
        <w:position w:val="0"/>
        <w:sz w:val="13"/>
        <w:u w:val="none"/>
      </w:rPr>
    </w:lvl>
    <w:lvl w:ilvl="2">
      <w:start w:val="1"/>
      <w:numFmt w:val="bullet"/>
      <w:lvlText w:val="-"/>
      <w:lvlJc w:val="left"/>
      <w:rPr>
        <w:rFonts w:ascii="Times New Roman" w:hAnsi="Times New Roman"/>
        <w:b w:val="0"/>
        <w:i w:val="0"/>
        <w:smallCaps w:val="0"/>
        <w:strike w:val="0"/>
        <w:color w:val="000000"/>
        <w:spacing w:val="0"/>
        <w:w w:val="100"/>
        <w:position w:val="0"/>
        <w:sz w:val="13"/>
        <w:u w:val="none"/>
      </w:rPr>
    </w:lvl>
    <w:lvl w:ilvl="3">
      <w:start w:val="1"/>
      <w:numFmt w:val="bullet"/>
      <w:lvlText w:val="-"/>
      <w:lvlJc w:val="left"/>
      <w:rPr>
        <w:rFonts w:ascii="Times New Roman" w:hAnsi="Times New Roman"/>
        <w:b w:val="0"/>
        <w:i w:val="0"/>
        <w:smallCaps w:val="0"/>
        <w:strike w:val="0"/>
        <w:color w:val="000000"/>
        <w:spacing w:val="0"/>
        <w:w w:val="100"/>
        <w:position w:val="0"/>
        <w:sz w:val="13"/>
        <w:u w:val="none"/>
      </w:rPr>
    </w:lvl>
    <w:lvl w:ilvl="4">
      <w:start w:val="1"/>
      <w:numFmt w:val="bullet"/>
      <w:lvlText w:val="-"/>
      <w:lvlJc w:val="left"/>
      <w:rPr>
        <w:rFonts w:ascii="Times New Roman" w:hAnsi="Times New Roman"/>
        <w:b w:val="0"/>
        <w:i w:val="0"/>
        <w:smallCaps w:val="0"/>
        <w:strike w:val="0"/>
        <w:color w:val="000000"/>
        <w:spacing w:val="0"/>
        <w:w w:val="100"/>
        <w:position w:val="0"/>
        <w:sz w:val="13"/>
        <w:u w:val="none"/>
      </w:rPr>
    </w:lvl>
    <w:lvl w:ilvl="5">
      <w:start w:val="1"/>
      <w:numFmt w:val="bullet"/>
      <w:lvlText w:val="-"/>
      <w:lvlJc w:val="left"/>
      <w:rPr>
        <w:rFonts w:ascii="Times New Roman" w:hAnsi="Times New Roman"/>
        <w:b w:val="0"/>
        <w:i w:val="0"/>
        <w:smallCaps w:val="0"/>
        <w:strike w:val="0"/>
        <w:color w:val="000000"/>
        <w:spacing w:val="0"/>
        <w:w w:val="100"/>
        <w:position w:val="0"/>
        <w:sz w:val="13"/>
        <w:u w:val="none"/>
      </w:rPr>
    </w:lvl>
    <w:lvl w:ilvl="6">
      <w:start w:val="1"/>
      <w:numFmt w:val="bullet"/>
      <w:lvlText w:val="-"/>
      <w:lvlJc w:val="left"/>
      <w:rPr>
        <w:rFonts w:ascii="Times New Roman" w:hAnsi="Times New Roman"/>
        <w:b w:val="0"/>
        <w:i w:val="0"/>
        <w:smallCaps w:val="0"/>
        <w:strike w:val="0"/>
        <w:color w:val="000000"/>
        <w:spacing w:val="0"/>
        <w:w w:val="100"/>
        <w:position w:val="0"/>
        <w:sz w:val="13"/>
        <w:u w:val="none"/>
      </w:rPr>
    </w:lvl>
    <w:lvl w:ilvl="7">
      <w:start w:val="1"/>
      <w:numFmt w:val="bullet"/>
      <w:lvlText w:val="-"/>
      <w:lvlJc w:val="left"/>
      <w:rPr>
        <w:rFonts w:ascii="Times New Roman" w:hAnsi="Times New Roman"/>
        <w:b w:val="0"/>
        <w:i w:val="0"/>
        <w:smallCaps w:val="0"/>
        <w:strike w:val="0"/>
        <w:color w:val="000000"/>
        <w:spacing w:val="0"/>
        <w:w w:val="100"/>
        <w:position w:val="0"/>
        <w:sz w:val="13"/>
        <w:u w:val="none"/>
      </w:rPr>
    </w:lvl>
    <w:lvl w:ilvl="8">
      <w:start w:val="1"/>
      <w:numFmt w:val="bullet"/>
      <w:lvlText w:val="-"/>
      <w:lvlJc w:val="left"/>
      <w:rPr>
        <w:rFonts w:ascii="Times New Roman" w:hAnsi="Times New Roman"/>
        <w:b w:val="0"/>
        <w:i w:val="0"/>
        <w:smallCaps w:val="0"/>
        <w:strike w:val="0"/>
        <w:color w:val="000000"/>
        <w:spacing w:val="0"/>
        <w:w w:val="100"/>
        <w:position w:val="0"/>
        <w:sz w:val="13"/>
        <w:u w:val="none"/>
      </w:rPr>
    </w:lvl>
  </w:abstractNum>
  <w:abstractNum w:abstractNumId="1" w15:restartNumberingAfterBreak="0">
    <w:nsid w:val="0000002B"/>
    <w:multiLevelType w:val="multilevel"/>
    <w:tmpl w:val="0000002B"/>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abstractNum>
  <w:abstractNum w:abstractNumId="2" w15:restartNumberingAfterBreak="0">
    <w:nsid w:val="051E12BE"/>
    <w:multiLevelType w:val="multilevel"/>
    <w:tmpl w:val="051E1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AF3843"/>
    <w:multiLevelType w:val="hybridMultilevel"/>
    <w:tmpl w:val="5246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75CEA"/>
    <w:multiLevelType w:val="multilevel"/>
    <w:tmpl w:val="23675C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3D5C3B"/>
    <w:multiLevelType w:val="multilevel"/>
    <w:tmpl w:val="423D5C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FF2"/>
    <w:rsid w:val="00003068"/>
    <w:rsid w:val="00004EA0"/>
    <w:rsid w:val="00005F91"/>
    <w:rsid w:val="00006750"/>
    <w:rsid w:val="00006AF5"/>
    <w:rsid w:val="000167D5"/>
    <w:rsid w:val="00027CA3"/>
    <w:rsid w:val="00035657"/>
    <w:rsid w:val="00055DC9"/>
    <w:rsid w:val="00065986"/>
    <w:rsid w:val="0008066B"/>
    <w:rsid w:val="00086B1E"/>
    <w:rsid w:val="0009318D"/>
    <w:rsid w:val="000B025D"/>
    <w:rsid w:val="000B5719"/>
    <w:rsid w:val="000C1150"/>
    <w:rsid w:val="000C22FF"/>
    <w:rsid w:val="000D330F"/>
    <w:rsid w:val="000D51E0"/>
    <w:rsid w:val="000E2724"/>
    <w:rsid w:val="000F106F"/>
    <w:rsid w:val="000F26CE"/>
    <w:rsid w:val="00121A52"/>
    <w:rsid w:val="00125281"/>
    <w:rsid w:val="00134069"/>
    <w:rsid w:val="00134D3C"/>
    <w:rsid w:val="00137B8F"/>
    <w:rsid w:val="00143250"/>
    <w:rsid w:val="00144804"/>
    <w:rsid w:val="001729D8"/>
    <w:rsid w:val="00175435"/>
    <w:rsid w:val="0018098B"/>
    <w:rsid w:val="0018400E"/>
    <w:rsid w:val="00197781"/>
    <w:rsid w:val="001A1A03"/>
    <w:rsid w:val="001A58FD"/>
    <w:rsid w:val="001A727B"/>
    <w:rsid w:val="001A7FDC"/>
    <w:rsid w:val="001B54B2"/>
    <w:rsid w:val="001C092B"/>
    <w:rsid w:val="001D0F35"/>
    <w:rsid w:val="001D2A80"/>
    <w:rsid w:val="001D4192"/>
    <w:rsid w:val="001D7F49"/>
    <w:rsid w:val="001E0D79"/>
    <w:rsid w:val="001F17B5"/>
    <w:rsid w:val="001F4318"/>
    <w:rsid w:val="001F7FF5"/>
    <w:rsid w:val="002052E5"/>
    <w:rsid w:val="00205D7E"/>
    <w:rsid w:val="0020698C"/>
    <w:rsid w:val="00212F22"/>
    <w:rsid w:val="00223277"/>
    <w:rsid w:val="0022611B"/>
    <w:rsid w:val="002263EA"/>
    <w:rsid w:val="0023450E"/>
    <w:rsid w:val="002366C9"/>
    <w:rsid w:val="0024479D"/>
    <w:rsid w:val="00250408"/>
    <w:rsid w:val="00251619"/>
    <w:rsid w:val="002523B8"/>
    <w:rsid w:val="00256D2E"/>
    <w:rsid w:val="00265E8A"/>
    <w:rsid w:val="002661F0"/>
    <w:rsid w:val="00266E8E"/>
    <w:rsid w:val="00274A38"/>
    <w:rsid w:val="00275FED"/>
    <w:rsid w:val="0028411B"/>
    <w:rsid w:val="00287A04"/>
    <w:rsid w:val="002A0978"/>
    <w:rsid w:val="002B0D3F"/>
    <w:rsid w:val="002B37B4"/>
    <w:rsid w:val="002D0936"/>
    <w:rsid w:val="002E4F3F"/>
    <w:rsid w:val="003012CA"/>
    <w:rsid w:val="003031B2"/>
    <w:rsid w:val="00304FD4"/>
    <w:rsid w:val="003057BE"/>
    <w:rsid w:val="003155F6"/>
    <w:rsid w:val="00327892"/>
    <w:rsid w:val="00334461"/>
    <w:rsid w:val="0034328E"/>
    <w:rsid w:val="00344DF1"/>
    <w:rsid w:val="0034545E"/>
    <w:rsid w:val="00346F3F"/>
    <w:rsid w:val="00356EC8"/>
    <w:rsid w:val="0035730E"/>
    <w:rsid w:val="0036242E"/>
    <w:rsid w:val="00381513"/>
    <w:rsid w:val="00395507"/>
    <w:rsid w:val="00397FC6"/>
    <w:rsid w:val="003A1BF7"/>
    <w:rsid w:val="003A38AB"/>
    <w:rsid w:val="003A647C"/>
    <w:rsid w:val="003B1A3D"/>
    <w:rsid w:val="003B357A"/>
    <w:rsid w:val="003B63E7"/>
    <w:rsid w:val="003C7F69"/>
    <w:rsid w:val="003D3320"/>
    <w:rsid w:val="003D4461"/>
    <w:rsid w:val="003D7F10"/>
    <w:rsid w:val="003E05C6"/>
    <w:rsid w:val="003F53A8"/>
    <w:rsid w:val="004141B4"/>
    <w:rsid w:val="00414FEF"/>
    <w:rsid w:val="00424F81"/>
    <w:rsid w:val="00432E1B"/>
    <w:rsid w:val="00433AF4"/>
    <w:rsid w:val="004345D7"/>
    <w:rsid w:val="00463DBB"/>
    <w:rsid w:val="004729F2"/>
    <w:rsid w:val="004936C4"/>
    <w:rsid w:val="004A3EF3"/>
    <w:rsid w:val="004A787B"/>
    <w:rsid w:val="004B0EEF"/>
    <w:rsid w:val="004D2932"/>
    <w:rsid w:val="004D2B5F"/>
    <w:rsid w:val="004E6F95"/>
    <w:rsid w:val="005002B9"/>
    <w:rsid w:val="0050796D"/>
    <w:rsid w:val="005131D7"/>
    <w:rsid w:val="00514D4C"/>
    <w:rsid w:val="005159F2"/>
    <w:rsid w:val="00532377"/>
    <w:rsid w:val="00533EA7"/>
    <w:rsid w:val="005416CE"/>
    <w:rsid w:val="0055023C"/>
    <w:rsid w:val="00550DB6"/>
    <w:rsid w:val="00555020"/>
    <w:rsid w:val="005620C7"/>
    <w:rsid w:val="00565B55"/>
    <w:rsid w:val="00566CEC"/>
    <w:rsid w:val="005927ED"/>
    <w:rsid w:val="005A0DBC"/>
    <w:rsid w:val="005A1528"/>
    <w:rsid w:val="005B0E7B"/>
    <w:rsid w:val="005B3291"/>
    <w:rsid w:val="005C4D2B"/>
    <w:rsid w:val="005F6084"/>
    <w:rsid w:val="006270CB"/>
    <w:rsid w:val="00631A25"/>
    <w:rsid w:val="00633387"/>
    <w:rsid w:val="006448BE"/>
    <w:rsid w:val="00665B8E"/>
    <w:rsid w:val="00685151"/>
    <w:rsid w:val="00686B1A"/>
    <w:rsid w:val="0069487E"/>
    <w:rsid w:val="006A253C"/>
    <w:rsid w:val="006A43A1"/>
    <w:rsid w:val="006A44E0"/>
    <w:rsid w:val="006A7884"/>
    <w:rsid w:val="006D06F2"/>
    <w:rsid w:val="006D5062"/>
    <w:rsid w:val="006D78D5"/>
    <w:rsid w:val="006E0FB7"/>
    <w:rsid w:val="006E23C2"/>
    <w:rsid w:val="007007D3"/>
    <w:rsid w:val="00702BF1"/>
    <w:rsid w:val="00705556"/>
    <w:rsid w:val="007057DB"/>
    <w:rsid w:val="0070770F"/>
    <w:rsid w:val="0070787F"/>
    <w:rsid w:val="00710837"/>
    <w:rsid w:val="00711069"/>
    <w:rsid w:val="007110E2"/>
    <w:rsid w:val="00711420"/>
    <w:rsid w:val="00716B5A"/>
    <w:rsid w:val="00726283"/>
    <w:rsid w:val="00727C44"/>
    <w:rsid w:val="007366DC"/>
    <w:rsid w:val="007410B4"/>
    <w:rsid w:val="007550E0"/>
    <w:rsid w:val="0076253E"/>
    <w:rsid w:val="00763177"/>
    <w:rsid w:val="00764CAF"/>
    <w:rsid w:val="00764D0C"/>
    <w:rsid w:val="00765D97"/>
    <w:rsid w:val="00772884"/>
    <w:rsid w:val="00776B0A"/>
    <w:rsid w:val="007817F4"/>
    <w:rsid w:val="00783D19"/>
    <w:rsid w:val="00784E7A"/>
    <w:rsid w:val="00791F17"/>
    <w:rsid w:val="007A5CCD"/>
    <w:rsid w:val="007A7434"/>
    <w:rsid w:val="007C4896"/>
    <w:rsid w:val="007D1172"/>
    <w:rsid w:val="007D36EB"/>
    <w:rsid w:val="007D7A76"/>
    <w:rsid w:val="007D7F8E"/>
    <w:rsid w:val="007E34B7"/>
    <w:rsid w:val="007E60D9"/>
    <w:rsid w:val="00804AB4"/>
    <w:rsid w:val="00822B98"/>
    <w:rsid w:val="00825D51"/>
    <w:rsid w:val="008334B0"/>
    <w:rsid w:val="00833C70"/>
    <w:rsid w:val="0084170E"/>
    <w:rsid w:val="008552BC"/>
    <w:rsid w:val="00890500"/>
    <w:rsid w:val="008A7BC0"/>
    <w:rsid w:val="008B0DC9"/>
    <w:rsid w:val="008B7D32"/>
    <w:rsid w:val="008E6A8D"/>
    <w:rsid w:val="008F1AC9"/>
    <w:rsid w:val="008F21B9"/>
    <w:rsid w:val="008F30C6"/>
    <w:rsid w:val="008F5A81"/>
    <w:rsid w:val="008F7929"/>
    <w:rsid w:val="0090601B"/>
    <w:rsid w:val="00912AA4"/>
    <w:rsid w:val="00913A89"/>
    <w:rsid w:val="009159DF"/>
    <w:rsid w:val="00916855"/>
    <w:rsid w:val="0092426F"/>
    <w:rsid w:val="00925AE3"/>
    <w:rsid w:val="00925CF6"/>
    <w:rsid w:val="00926827"/>
    <w:rsid w:val="00943DB8"/>
    <w:rsid w:val="009459EC"/>
    <w:rsid w:val="00951791"/>
    <w:rsid w:val="00963353"/>
    <w:rsid w:val="0097372B"/>
    <w:rsid w:val="00977404"/>
    <w:rsid w:val="00977888"/>
    <w:rsid w:val="00986A44"/>
    <w:rsid w:val="00991ED4"/>
    <w:rsid w:val="0099362E"/>
    <w:rsid w:val="009A2700"/>
    <w:rsid w:val="009A3922"/>
    <w:rsid w:val="009B1E1C"/>
    <w:rsid w:val="009B2E0D"/>
    <w:rsid w:val="009B6125"/>
    <w:rsid w:val="009C075F"/>
    <w:rsid w:val="009D6A3A"/>
    <w:rsid w:val="009D6F1A"/>
    <w:rsid w:val="009D7421"/>
    <w:rsid w:val="009E24B4"/>
    <w:rsid w:val="009E6767"/>
    <w:rsid w:val="009E7E0F"/>
    <w:rsid w:val="009F3CE7"/>
    <w:rsid w:val="009F75F6"/>
    <w:rsid w:val="00A03FBC"/>
    <w:rsid w:val="00A17793"/>
    <w:rsid w:val="00A23466"/>
    <w:rsid w:val="00A23C1F"/>
    <w:rsid w:val="00A275EA"/>
    <w:rsid w:val="00A34AAF"/>
    <w:rsid w:val="00A44A3D"/>
    <w:rsid w:val="00A44D59"/>
    <w:rsid w:val="00A53C66"/>
    <w:rsid w:val="00A553CA"/>
    <w:rsid w:val="00A55B9C"/>
    <w:rsid w:val="00A57FB2"/>
    <w:rsid w:val="00A66C3D"/>
    <w:rsid w:val="00A74EB0"/>
    <w:rsid w:val="00A95373"/>
    <w:rsid w:val="00AA1AE7"/>
    <w:rsid w:val="00AB00AA"/>
    <w:rsid w:val="00AB1222"/>
    <w:rsid w:val="00AC1782"/>
    <w:rsid w:val="00AC21B3"/>
    <w:rsid w:val="00AC52E7"/>
    <w:rsid w:val="00AC7CAA"/>
    <w:rsid w:val="00AD1BC3"/>
    <w:rsid w:val="00AD5491"/>
    <w:rsid w:val="00AD5AB1"/>
    <w:rsid w:val="00AD79C4"/>
    <w:rsid w:val="00AF05E1"/>
    <w:rsid w:val="00AF0980"/>
    <w:rsid w:val="00AF0D48"/>
    <w:rsid w:val="00B0613D"/>
    <w:rsid w:val="00B10EA5"/>
    <w:rsid w:val="00B20FD2"/>
    <w:rsid w:val="00B227D9"/>
    <w:rsid w:val="00B22FF2"/>
    <w:rsid w:val="00B23FF0"/>
    <w:rsid w:val="00B26A64"/>
    <w:rsid w:val="00B31B87"/>
    <w:rsid w:val="00B527C8"/>
    <w:rsid w:val="00B53AE9"/>
    <w:rsid w:val="00B648CE"/>
    <w:rsid w:val="00B66900"/>
    <w:rsid w:val="00B7235A"/>
    <w:rsid w:val="00B7533B"/>
    <w:rsid w:val="00B80DAA"/>
    <w:rsid w:val="00B84DA0"/>
    <w:rsid w:val="00BA5037"/>
    <w:rsid w:val="00BB0E15"/>
    <w:rsid w:val="00BB37F8"/>
    <w:rsid w:val="00BB397C"/>
    <w:rsid w:val="00BC2C99"/>
    <w:rsid w:val="00BC7217"/>
    <w:rsid w:val="00BD0127"/>
    <w:rsid w:val="00BD5E0E"/>
    <w:rsid w:val="00BE765D"/>
    <w:rsid w:val="00BF11CF"/>
    <w:rsid w:val="00BF1857"/>
    <w:rsid w:val="00BF26EC"/>
    <w:rsid w:val="00BF728D"/>
    <w:rsid w:val="00C00FDD"/>
    <w:rsid w:val="00C03BF0"/>
    <w:rsid w:val="00C04224"/>
    <w:rsid w:val="00C079DC"/>
    <w:rsid w:val="00C07E85"/>
    <w:rsid w:val="00C1346E"/>
    <w:rsid w:val="00C24BD8"/>
    <w:rsid w:val="00C43EDE"/>
    <w:rsid w:val="00C50583"/>
    <w:rsid w:val="00C522CE"/>
    <w:rsid w:val="00C551DB"/>
    <w:rsid w:val="00C601EB"/>
    <w:rsid w:val="00C72BE5"/>
    <w:rsid w:val="00C84813"/>
    <w:rsid w:val="00C90B13"/>
    <w:rsid w:val="00CB177F"/>
    <w:rsid w:val="00CB1EBF"/>
    <w:rsid w:val="00CD01D7"/>
    <w:rsid w:val="00CD3170"/>
    <w:rsid w:val="00CD70E7"/>
    <w:rsid w:val="00CE2C01"/>
    <w:rsid w:val="00CE4D30"/>
    <w:rsid w:val="00CF32B9"/>
    <w:rsid w:val="00CF4439"/>
    <w:rsid w:val="00D059CF"/>
    <w:rsid w:val="00D22075"/>
    <w:rsid w:val="00D22B1F"/>
    <w:rsid w:val="00D2409E"/>
    <w:rsid w:val="00D24DE4"/>
    <w:rsid w:val="00D35CAE"/>
    <w:rsid w:val="00D41332"/>
    <w:rsid w:val="00D425E6"/>
    <w:rsid w:val="00D55878"/>
    <w:rsid w:val="00D634B2"/>
    <w:rsid w:val="00D63BA7"/>
    <w:rsid w:val="00D71DDB"/>
    <w:rsid w:val="00D759CE"/>
    <w:rsid w:val="00D8181F"/>
    <w:rsid w:val="00D826C6"/>
    <w:rsid w:val="00D85AE2"/>
    <w:rsid w:val="00D91759"/>
    <w:rsid w:val="00D957A7"/>
    <w:rsid w:val="00DA6A78"/>
    <w:rsid w:val="00DB04B7"/>
    <w:rsid w:val="00DB0860"/>
    <w:rsid w:val="00DB54BC"/>
    <w:rsid w:val="00DB7B92"/>
    <w:rsid w:val="00DC3DD9"/>
    <w:rsid w:val="00DC715E"/>
    <w:rsid w:val="00DC7E21"/>
    <w:rsid w:val="00DD3765"/>
    <w:rsid w:val="00DD5D97"/>
    <w:rsid w:val="00DE118D"/>
    <w:rsid w:val="00DE773D"/>
    <w:rsid w:val="00DE7D92"/>
    <w:rsid w:val="00DF3762"/>
    <w:rsid w:val="00E02F48"/>
    <w:rsid w:val="00E0398B"/>
    <w:rsid w:val="00E11B29"/>
    <w:rsid w:val="00E160AC"/>
    <w:rsid w:val="00E2217C"/>
    <w:rsid w:val="00E46911"/>
    <w:rsid w:val="00E5133D"/>
    <w:rsid w:val="00E513C0"/>
    <w:rsid w:val="00E52CA1"/>
    <w:rsid w:val="00E542D9"/>
    <w:rsid w:val="00E547F1"/>
    <w:rsid w:val="00E568B3"/>
    <w:rsid w:val="00E70917"/>
    <w:rsid w:val="00E72562"/>
    <w:rsid w:val="00E82AEC"/>
    <w:rsid w:val="00E84061"/>
    <w:rsid w:val="00E90D7A"/>
    <w:rsid w:val="00E94645"/>
    <w:rsid w:val="00E9529E"/>
    <w:rsid w:val="00EA0FBD"/>
    <w:rsid w:val="00EC1E4C"/>
    <w:rsid w:val="00ED361F"/>
    <w:rsid w:val="00ED3C66"/>
    <w:rsid w:val="00EE099D"/>
    <w:rsid w:val="00EE5297"/>
    <w:rsid w:val="00EF512D"/>
    <w:rsid w:val="00F00140"/>
    <w:rsid w:val="00F04D94"/>
    <w:rsid w:val="00F1246C"/>
    <w:rsid w:val="00F22C3F"/>
    <w:rsid w:val="00F22F5F"/>
    <w:rsid w:val="00F42DB1"/>
    <w:rsid w:val="00F4716A"/>
    <w:rsid w:val="00F52263"/>
    <w:rsid w:val="00F5589B"/>
    <w:rsid w:val="00F61980"/>
    <w:rsid w:val="00F62A4B"/>
    <w:rsid w:val="00F72E02"/>
    <w:rsid w:val="00F74768"/>
    <w:rsid w:val="00F857C9"/>
    <w:rsid w:val="00F9025B"/>
    <w:rsid w:val="00FA736A"/>
    <w:rsid w:val="00FA7962"/>
    <w:rsid w:val="00FB0CE0"/>
    <w:rsid w:val="00FB6892"/>
    <w:rsid w:val="00FC2D7A"/>
    <w:rsid w:val="00FD2E35"/>
    <w:rsid w:val="00FE6822"/>
    <w:rsid w:val="00FF515E"/>
    <w:rsid w:val="00FF5B41"/>
    <w:rsid w:val="38585BC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Body Text"/>
    <w:basedOn w:val="a"/>
    <w:link w:val="1"/>
    <w:uiPriority w:val="99"/>
    <w:pPr>
      <w:shd w:val="clear" w:color="auto" w:fill="FFFFFF"/>
      <w:spacing w:after="180" w:line="240" w:lineRule="atLeast"/>
    </w:pPr>
    <w:rPr>
      <w:rFonts w:ascii="Times New Roman" w:eastAsiaTheme="minorHAnsi" w:hAnsi="Times New Roman"/>
      <w:sz w:val="13"/>
      <w:szCs w:val="13"/>
      <w:lang w:eastAsia="en-US"/>
    </w:rPr>
  </w:style>
  <w:style w:type="paragraph" w:styleId="a8">
    <w:name w:val="footer"/>
    <w:basedOn w:val="a"/>
    <w:link w:val="a9"/>
    <w:uiPriority w:val="99"/>
    <w:unhideWhenUsed/>
    <w:pPr>
      <w:tabs>
        <w:tab w:val="center" w:pos="4677"/>
        <w:tab w:val="right" w:pos="9355"/>
      </w:tabs>
      <w:spacing w:after="0" w:line="240" w:lineRule="auto"/>
    </w:pPr>
  </w:style>
  <w:style w:type="character" w:styleId="aa">
    <w:name w:val="Hyperlink"/>
    <w:basedOn w:val="a0"/>
    <w:uiPriority w:val="99"/>
    <w:unhideWhenUsed/>
    <w:rPr>
      <w:color w:val="0000FF" w:themeColor="hyperlink"/>
      <w:u w:val="single"/>
    </w:rPr>
  </w:style>
  <w:style w:type="table" w:styleId="ab">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character" w:customStyle="1" w:styleId="10">
    <w:name w:val="Текст выноски Знак1"/>
    <w:basedOn w:val="a0"/>
    <w:uiPriority w:val="99"/>
    <w:semiHidden/>
    <w:rPr>
      <w:rFonts w:ascii="Tahoma" w:eastAsia="Times New Roman" w:hAnsi="Tahoma" w:cs="Tahoma"/>
      <w:sz w:val="16"/>
      <w:szCs w:val="16"/>
      <w:lang w:eastAsia="ru-RU"/>
    </w:rPr>
  </w:style>
  <w:style w:type="paragraph" w:styleId="ac">
    <w:name w:val="List Paragraph"/>
    <w:basedOn w:val="a"/>
    <w:uiPriority w:val="34"/>
    <w:qFormat/>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jc w:val="both"/>
    </w:pPr>
    <w:rPr>
      <w:rFonts w:ascii="Arial" w:eastAsia="Times New Roman" w:hAnsi="Arial" w:cs="Arial"/>
      <w:sz w:val="28"/>
      <w:szCs w:val="28"/>
    </w:rPr>
  </w:style>
  <w:style w:type="character" w:customStyle="1" w:styleId="a6">
    <w:name w:val="Верхний колонтитул Знак"/>
    <w:basedOn w:val="a0"/>
    <w:link w:val="a5"/>
    <w:uiPriority w:val="99"/>
    <w:rPr>
      <w:rFonts w:ascii="Calibri" w:eastAsia="Times New Roman" w:hAnsi="Calibri" w:cs="Times New Roman"/>
      <w:lang w:eastAsia="ru-RU"/>
    </w:rPr>
  </w:style>
  <w:style w:type="character" w:customStyle="1" w:styleId="a9">
    <w:name w:val="Нижний колонтитул Знак"/>
    <w:basedOn w:val="a0"/>
    <w:link w:val="a8"/>
    <w:uiPriority w:val="99"/>
    <w:rPr>
      <w:rFonts w:ascii="Calibri" w:eastAsia="Times New Roman" w:hAnsi="Calibri" w:cs="Times New Roman"/>
      <w:lang w:eastAsia="ru-R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1">
    <w:name w:val="Основной текст Знак1"/>
    <w:basedOn w:val="a0"/>
    <w:link w:val="a7"/>
    <w:uiPriority w:val="99"/>
    <w:locked/>
    <w:rPr>
      <w:rFonts w:ascii="Times New Roman" w:hAnsi="Times New Roman" w:cs="Times New Roman"/>
      <w:sz w:val="13"/>
      <w:szCs w:val="13"/>
      <w:shd w:val="clear" w:color="auto" w:fill="FFFFFF"/>
    </w:rPr>
  </w:style>
  <w:style w:type="character" w:customStyle="1" w:styleId="ad">
    <w:name w:val="Основной текст Знак"/>
    <w:basedOn w:val="a0"/>
    <w:uiPriority w:val="99"/>
    <w:semiHidden/>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admlr.lipetsk.ru" TargetMode="External"/><Relationship Id="rId3" Type="http://schemas.openxmlformats.org/officeDocument/2006/relationships/numbering" Target="numbering.xml"/><Relationship Id="rId7" Type="http://schemas.openxmlformats.org/officeDocument/2006/relationships/hyperlink" Target="http://umfc48.r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se.garant.ru/70964644/" TargetMode="External"/><Relationship Id="rId4" Type="http://schemas.openxmlformats.org/officeDocument/2006/relationships/styles" Target="styles.xml"/><Relationship Id="rId9" Type="http://schemas.openxmlformats.org/officeDocument/2006/relationships/hyperlink" Target="http://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792536-C3A7-43DE-97D4-67D45C2C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14488</Words>
  <Characters>82584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2020-07-29T08:29:00Z</dcterms:created>
  <dcterms:modified xsi:type="dcterms:W3CDTF">2020-08-31T05:48:00Z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