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BA" w:rsidRPr="00AC17BA" w:rsidRDefault="00AC17BA" w:rsidP="00AC17BA">
      <w:pPr>
        <w:spacing w:after="0" w:line="240" w:lineRule="auto"/>
        <w:rPr>
          <w:rFonts w:ascii="Times New Roman" w:eastAsia="Calibri" w:hAnsi="Times New Roman"/>
          <w:sz w:val="28"/>
          <w:szCs w:val="28"/>
        </w:rPr>
      </w:pPr>
    </w:p>
    <w:tbl>
      <w:tblPr>
        <w:tblW w:w="15690" w:type="dxa"/>
        <w:tblLayout w:type="fixed"/>
        <w:tblLook w:val="04A0" w:firstRow="1" w:lastRow="0" w:firstColumn="1" w:lastColumn="0" w:noHBand="0" w:noVBand="1"/>
      </w:tblPr>
      <w:tblGrid>
        <w:gridCol w:w="10365"/>
        <w:gridCol w:w="2198"/>
        <w:gridCol w:w="3127"/>
      </w:tblGrid>
      <w:tr w:rsidR="00AC17BA" w:rsidRPr="00AC17BA" w:rsidTr="00AC17BA">
        <w:trPr>
          <w:trHeight w:val="1133"/>
        </w:trPr>
        <w:tc>
          <w:tcPr>
            <w:tcW w:w="15695" w:type="dxa"/>
            <w:gridSpan w:val="3"/>
            <w:hideMark/>
          </w:tcPr>
          <w:p w:rsidR="00AC17BA" w:rsidRPr="00AC17BA" w:rsidRDefault="006D0973" w:rsidP="00AC17BA">
            <w:pPr>
              <w:tabs>
                <w:tab w:val="left" w:pos="-2127"/>
                <w:tab w:val="left" w:pos="3420"/>
                <w:tab w:val="center" w:pos="7739"/>
              </w:tabs>
              <w:spacing w:line="360" w:lineRule="atLeast"/>
              <w:rPr>
                <w:rFonts w:ascii="Times New Roman" w:eastAsia="Calibri" w:hAnsi="Times New Roman"/>
                <w:sz w:val="24"/>
                <w:szCs w:val="24"/>
              </w:rPr>
            </w:pPr>
            <w:r>
              <w:rPr>
                <w:rFonts w:eastAsia="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197.6pt;margin-top:-.45pt;width:45.5pt;height:54pt;z-index:251696128;mso-position-horizontal-relative:text;mso-position-vertical-relative:text">
                  <v:imagedata r:id="rId8" o:title=""/>
                </v:shape>
                <o:OLEObject Type="Embed" ProgID="Photoshop.Image.6" ShapeID="_x0000_s1061" DrawAspect="Content" ObjectID="_1542788931" r:id="rId9">
                  <o:FieldCodes>\s</o:FieldCodes>
                </o:OLEObject>
              </w:object>
            </w:r>
            <w:r w:rsidR="00AC17BA">
              <w:rPr>
                <w:rFonts w:ascii="Times New Roman" w:eastAsia="Calibri" w:hAnsi="Times New Roman"/>
                <w:sz w:val="24"/>
                <w:szCs w:val="24"/>
              </w:rPr>
              <w:t xml:space="preserve">                                                                                                                                            </w:t>
            </w:r>
          </w:p>
          <w:p w:rsidR="00AC17BA" w:rsidRPr="00AC17BA" w:rsidRDefault="00AC17BA" w:rsidP="00AC17BA">
            <w:pPr>
              <w:tabs>
                <w:tab w:val="left" w:pos="4940"/>
              </w:tabs>
              <w:rPr>
                <w:rFonts w:ascii="Times New Roman" w:eastAsia="Calibri" w:hAnsi="Times New Roman"/>
                <w:b/>
                <w:sz w:val="24"/>
                <w:szCs w:val="24"/>
              </w:rPr>
            </w:pPr>
            <w:r w:rsidRPr="00AC17BA">
              <w:rPr>
                <w:rFonts w:ascii="Times New Roman" w:eastAsia="Calibri" w:hAnsi="Times New Roman"/>
                <w:sz w:val="24"/>
                <w:szCs w:val="24"/>
              </w:rPr>
              <w:tab/>
              <w:t xml:space="preserve">                                      </w:t>
            </w:r>
            <w:r w:rsidRPr="00AC17BA">
              <w:rPr>
                <w:rFonts w:ascii="Times New Roman" w:eastAsia="Calibri" w:hAnsi="Times New Roman"/>
                <w:b/>
                <w:sz w:val="24"/>
                <w:szCs w:val="24"/>
              </w:rPr>
              <w:t xml:space="preserve">   </w:t>
            </w:r>
          </w:p>
        </w:tc>
      </w:tr>
      <w:tr w:rsidR="00AC17BA" w:rsidRPr="00AC17BA" w:rsidTr="00AC17BA">
        <w:trPr>
          <w:trHeight w:val="1134"/>
        </w:trPr>
        <w:tc>
          <w:tcPr>
            <w:tcW w:w="15695" w:type="dxa"/>
            <w:gridSpan w:val="3"/>
          </w:tcPr>
          <w:p w:rsidR="00AC17BA" w:rsidRPr="00AC17BA" w:rsidRDefault="00AC17BA" w:rsidP="00AC17BA">
            <w:pPr>
              <w:tabs>
                <w:tab w:val="left" w:pos="2500"/>
                <w:tab w:val="left" w:pos="3540"/>
                <w:tab w:val="center" w:pos="7739"/>
              </w:tabs>
              <w:spacing w:line="360" w:lineRule="atLeast"/>
              <w:rPr>
                <w:rFonts w:ascii="Times New Roman" w:eastAsia="Calibri" w:hAnsi="Times New Roman"/>
                <w:b/>
                <w:spacing w:val="50"/>
                <w:sz w:val="44"/>
                <w:szCs w:val="44"/>
              </w:rPr>
            </w:pPr>
            <w:r w:rsidRPr="00AC17BA">
              <w:rPr>
                <w:rFonts w:ascii="Times New Roman" w:eastAsia="Calibri" w:hAnsi="Times New Roman"/>
                <w:b/>
                <w:spacing w:val="50"/>
                <w:sz w:val="44"/>
                <w:szCs w:val="44"/>
              </w:rPr>
              <w:t xml:space="preserve">             ПОСТАНОВЛЕНИЕ</w:t>
            </w:r>
          </w:p>
          <w:p w:rsidR="00AC17BA" w:rsidRPr="00AC17BA" w:rsidRDefault="00AC17BA" w:rsidP="00AC17BA">
            <w:pPr>
              <w:keepNext/>
              <w:tabs>
                <w:tab w:val="left" w:pos="1940"/>
                <w:tab w:val="left" w:pos="2800"/>
                <w:tab w:val="center" w:pos="7739"/>
              </w:tabs>
              <w:spacing w:before="120" w:after="0" w:line="280" w:lineRule="atLeast"/>
              <w:outlineLvl w:val="1"/>
              <w:rPr>
                <w:rFonts w:ascii="Times New Roman" w:hAnsi="Times New Roman"/>
                <w:b/>
                <w:spacing w:val="8"/>
                <w:sz w:val="24"/>
                <w:szCs w:val="24"/>
                <w:lang w:eastAsia="ru-RU"/>
              </w:rPr>
            </w:pPr>
            <w:r w:rsidRPr="00AC17BA">
              <w:rPr>
                <w:rFonts w:ascii="Times New Roman" w:hAnsi="Times New Roman"/>
                <w:b/>
                <w:spacing w:val="8"/>
                <w:sz w:val="24"/>
                <w:szCs w:val="24"/>
                <w:lang w:eastAsia="ru-RU"/>
              </w:rPr>
              <w:t xml:space="preserve">  АДМИНИСТРАЦИИ  ДОБРИНСКОГО  МУНИЦИПАЛЬНОГО РАЙОНА</w:t>
            </w:r>
          </w:p>
          <w:p w:rsidR="00AC17BA" w:rsidRPr="00AC17BA" w:rsidRDefault="00AC17BA" w:rsidP="00AC17BA">
            <w:pPr>
              <w:keepNext/>
              <w:tabs>
                <w:tab w:val="left" w:pos="2360"/>
                <w:tab w:val="left" w:pos="4560"/>
                <w:tab w:val="center" w:pos="7739"/>
              </w:tabs>
              <w:spacing w:before="120" w:after="0" w:line="280" w:lineRule="atLeast"/>
              <w:outlineLvl w:val="0"/>
              <w:rPr>
                <w:rFonts w:ascii="Times New Roman" w:hAnsi="Times New Roman"/>
                <w:b/>
                <w:spacing w:val="8"/>
                <w:sz w:val="24"/>
                <w:szCs w:val="24"/>
                <w:lang w:eastAsia="ru-RU"/>
              </w:rPr>
            </w:pPr>
            <w:r w:rsidRPr="00AC17BA">
              <w:rPr>
                <w:rFonts w:ascii="Times New Roman" w:hAnsi="Times New Roman"/>
                <w:b/>
                <w:spacing w:val="8"/>
                <w:sz w:val="24"/>
                <w:szCs w:val="24"/>
                <w:lang w:eastAsia="ru-RU"/>
              </w:rPr>
              <w:t xml:space="preserve">                                         ЛИПЕЦКОЙ ОБЛАСТИ</w:t>
            </w:r>
          </w:p>
        </w:tc>
      </w:tr>
      <w:tr w:rsidR="00AC17BA" w:rsidRPr="00AC17BA" w:rsidTr="00AC17BA">
        <w:tc>
          <w:tcPr>
            <w:tcW w:w="10368" w:type="dxa"/>
            <w:hideMark/>
          </w:tcPr>
          <w:p w:rsidR="00AC17BA" w:rsidRPr="00AC17BA" w:rsidRDefault="00D259F1" w:rsidP="00AC17BA">
            <w:pPr>
              <w:tabs>
                <w:tab w:val="left" w:pos="-5580"/>
              </w:tabs>
              <w:spacing w:before="120" w:line="280" w:lineRule="atLeast"/>
              <w:ind w:firstLine="34"/>
              <w:rPr>
                <w:rFonts w:ascii="Times New Roman" w:eastAsia="Calibri" w:hAnsi="Times New Roman"/>
                <w:spacing w:val="-10"/>
                <w:sz w:val="24"/>
                <w:szCs w:val="24"/>
              </w:rPr>
            </w:pPr>
            <w:r>
              <w:rPr>
                <w:rFonts w:ascii="Times New Roman" w:eastAsia="Calibri" w:hAnsi="Times New Roman"/>
                <w:spacing w:val="-10"/>
                <w:sz w:val="24"/>
                <w:szCs w:val="24"/>
              </w:rPr>
              <w:t>16.11.2016</w:t>
            </w:r>
            <w:r w:rsidR="006D0973">
              <w:rPr>
                <w:rFonts w:ascii="Times New Roman" w:eastAsia="Calibri" w:hAnsi="Times New Roman"/>
                <w:spacing w:val="-10"/>
                <w:sz w:val="24"/>
                <w:szCs w:val="24"/>
              </w:rPr>
              <w:t xml:space="preserve"> </w:t>
            </w:r>
            <w:r>
              <w:rPr>
                <w:rFonts w:ascii="Times New Roman" w:eastAsia="Calibri" w:hAnsi="Times New Roman"/>
                <w:spacing w:val="-10"/>
                <w:sz w:val="24"/>
                <w:szCs w:val="24"/>
              </w:rPr>
              <w:t>г.</w:t>
            </w:r>
            <w:r w:rsidR="00AC17BA" w:rsidRPr="00AC17BA">
              <w:rPr>
                <w:rFonts w:ascii="Times New Roman" w:eastAsia="Calibri" w:hAnsi="Times New Roman"/>
                <w:spacing w:val="-10"/>
                <w:sz w:val="24"/>
                <w:szCs w:val="24"/>
              </w:rPr>
              <w:t xml:space="preserve">                 </w:t>
            </w:r>
            <w:r w:rsidR="00AC17BA">
              <w:rPr>
                <w:rFonts w:ascii="Times New Roman" w:eastAsia="Calibri" w:hAnsi="Times New Roman"/>
                <w:spacing w:val="-10"/>
                <w:sz w:val="24"/>
                <w:szCs w:val="24"/>
              </w:rPr>
              <w:t xml:space="preserve"> </w:t>
            </w:r>
            <w:r w:rsidR="00AC17BA" w:rsidRPr="00AC17BA">
              <w:rPr>
                <w:rFonts w:ascii="Times New Roman" w:eastAsia="Calibri" w:hAnsi="Times New Roman"/>
                <w:spacing w:val="-10"/>
                <w:sz w:val="24"/>
                <w:szCs w:val="24"/>
              </w:rPr>
              <w:t xml:space="preserve"> </w:t>
            </w:r>
            <w:r w:rsidR="00AC17BA">
              <w:rPr>
                <w:rFonts w:ascii="Times New Roman" w:eastAsia="Calibri" w:hAnsi="Times New Roman"/>
                <w:spacing w:val="-10"/>
                <w:sz w:val="24"/>
                <w:szCs w:val="24"/>
              </w:rPr>
              <w:t xml:space="preserve">     </w:t>
            </w:r>
            <w:r>
              <w:rPr>
                <w:rFonts w:ascii="Times New Roman" w:eastAsia="Calibri" w:hAnsi="Times New Roman"/>
                <w:spacing w:val="-10"/>
                <w:sz w:val="24"/>
                <w:szCs w:val="24"/>
              </w:rPr>
              <w:t xml:space="preserve">                           </w:t>
            </w:r>
            <w:r w:rsidR="00AC17BA">
              <w:rPr>
                <w:rFonts w:ascii="Times New Roman" w:eastAsia="Calibri" w:hAnsi="Times New Roman"/>
                <w:spacing w:val="-10"/>
                <w:sz w:val="24"/>
                <w:szCs w:val="24"/>
              </w:rPr>
              <w:t xml:space="preserve"> </w:t>
            </w:r>
            <w:r w:rsidR="00AC17BA" w:rsidRPr="00AC17BA">
              <w:rPr>
                <w:rFonts w:ascii="Times New Roman" w:eastAsia="Calibri" w:hAnsi="Times New Roman"/>
                <w:spacing w:val="-10"/>
                <w:sz w:val="24"/>
                <w:szCs w:val="24"/>
              </w:rPr>
              <w:t xml:space="preserve">п. Добринка                           </w:t>
            </w:r>
            <w:r w:rsidR="00AC17BA">
              <w:rPr>
                <w:rFonts w:ascii="Times New Roman" w:eastAsia="Calibri" w:hAnsi="Times New Roman"/>
                <w:spacing w:val="-10"/>
                <w:sz w:val="24"/>
                <w:szCs w:val="24"/>
              </w:rPr>
              <w:t xml:space="preserve">            </w:t>
            </w:r>
            <w:r w:rsidR="00AC17BA" w:rsidRPr="00AC17BA">
              <w:rPr>
                <w:rFonts w:ascii="Times New Roman" w:eastAsia="Calibri" w:hAnsi="Times New Roman"/>
                <w:spacing w:val="-10"/>
                <w:sz w:val="24"/>
                <w:szCs w:val="24"/>
              </w:rPr>
              <w:t xml:space="preserve">    </w:t>
            </w:r>
            <w:r>
              <w:rPr>
                <w:rFonts w:ascii="Times New Roman" w:eastAsia="Calibri" w:hAnsi="Times New Roman"/>
                <w:spacing w:val="-10"/>
                <w:sz w:val="24"/>
                <w:szCs w:val="24"/>
              </w:rPr>
              <w:t xml:space="preserve">                    </w:t>
            </w:r>
            <w:r w:rsidR="00AC17BA" w:rsidRPr="00AC17BA">
              <w:rPr>
                <w:rFonts w:ascii="Times New Roman" w:eastAsia="Calibri" w:hAnsi="Times New Roman"/>
                <w:spacing w:val="-10"/>
                <w:sz w:val="24"/>
                <w:szCs w:val="24"/>
              </w:rPr>
              <w:t xml:space="preserve">  №   </w:t>
            </w:r>
            <w:r>
              <w:rPr>
                <w:rFonts w:ascii="Times New Roman" w:eastAsia="Calibri" w:hAnsi="Times New Roman"/>
                <w:spacing w:val="-10"/>
                <w:sz w:val="24"/>
                <w:szCs w:val="24"/>
              </w:rPr>
              <w:t>811</w:t>
            </w:r>
          </w:p>
        </w:tc>
        <w:tc>
          <w:tcPr>
            <w:tcW w:w="2199" w:type="dxa"/>
          </w:tcPr>
          <w:p w:rsidR="00AC17BA" w:rsidRPr="00AC17BA" w:rsidRDefault="00AC17BA" w:rsidP="00AC17BA">
            <w:pPr>
              <w:spacing w:before="120" w:line="280" w:lineRule="atLeast"/>
              <w:ind w:firstLine="28"/>
              <w:jc w:val="center"/>
              <w:rPr>
                <w:rFonts w:ascii="Times New Roman" w:eastAsia="Calibri" w:hAnsi="Times New Roman"/>
                <w:b/>
                <w:spacing w:val="8"/>
                <w:sz w:val="24"/>
                <w:szCs w:val="24"/>
              </w:rPr>
            </w:pPr>
          </w:p>
        </w:tc>
        <w:tc>
          <w:tcPr>
            <w:tcW w:w="3128" w:type="dxa"/>
            <w:hideMark/>
          </w:tcPr>
          <w:p w:rsidR="00AC17BA" w:rsidRPr="00AC17BA" w:rsidRDefault="00AC17BA" w:rsidP="00AC17BA">
            <w:pPr>
              <w:spacing w:before="120" w:line="240" w:lineRule="atLeast"/>
              <w:ind w:right="57" w:firstLine="21"/>
              <w:jc w:val="center"/>
              <w:rPr>
                <w:rFonts w:ascii="Times New Roman" w:eastAsia="Calibri" w:hAnsi="Times New Roman"/>
                <w:sz w:val="24"/>
                <w:szCs w:val="24"/>
              </w:rPr>
            </w:pPr>
            <w:r w:rsidRPr="00AC17BA">
              <w:rPr>
                <w:rFonts w:ascii="Times New Roman" w:eastAsia="Calibri" w:hAnsi="Times New Roman"/>
                <w:sz w:val="24"/>
                <w:szCs w:val="24"/>
              </w:rPr>
              <w:t>№</w:t>
            </w:r>
          </w:p>
        </w:tc>
      </w:tr>
    </w:tbl>
    <w:p w:rsidR="00AC17BA" w:rsidRPr="00AC17BA" w:rsidRDefault="00AC17BA" w:rsidP="00AC17BA">
      <w:pPr>
        <w:rPr>
          <w:rFonts w:ascii="Times New Roman" w:eastAsia="Calibri" w:hAnsi="Times New Roman"/>
          <w:sz w:val="24"/>
          <w:szCs w:val="24"/>
        </w:rPr>
      </w:pPr>
      <w:r w:rsidRPr="00AC17BA">
        <w:rPr>
          <w:rFonts w:ascii="Times New Roman" w:eastAsia="Calibri" w:hAnsi="Times New Roman"/>
          <w:sz w:val="24"/>
          <w:szCs w:val="24"/>
        </w:rPr>
        <w:t xml:space="preserve"> </w:t>
      </w:r>
    </w:p>
    <w:p w:rsidR="00073E0E" w:rsidRDefault="00AC17BA" w:rsidP="006D0973">
      <w:pPr>
        <w:spacing w:after="0"/>
        <w:ind w:right="3118"/>
        <w:jc w:val="both"/>
        <w:rPr>
          <w:rFonts w:ascii="Times New Roman" w:eastAsia="Calibri" w:hAnsi="Times New Roman"/>
          <w:sz w:val="24"/>
          <w:szCs w:val="24"/>
        </w:rPr>
      </w:pPr>
      <w:r w:rsidRPr="00AC17BA">
        <w:rPr>
          <w:rFonts w:ascii="Times New Roman" w:eastAsia="Calibri" w:hAnsi="Times New Roman"/>
          <w:sz w:val="24"/>
          <w:szCs w:val="24"/>
        </w:rPr>
        <w:t xml:space="preserve">Об утверждении Административного регламента </w:t>
      </w:r>
    </w:p>
    <w:p w:rsidR="00AC17BA" w:rsidRDefault="00AC17BA" w:rsidP="006D0973">
      <w:pPr>
        <w:spacing w:after="0"/>
        <w:ind w:right="3118"/>
        <w:jc w:val="both"/>
        <w:rPr>
          <w:rFonts w:ascii="Times New Roman" w:eastAsia="Calibri" w:hAnsi="Times New Roman"/>
          <w:sz w:val="24"/>
          <w:szCs w:val="24"/>
        </w:rPr>
      </w:pPr>
      <w:r w:rsidRPr="00AC17BA">
        <w:rPr>
          <w:rFonts w:ascii="Times New Roman" w:eastAsia="Calibri" w:hAnsi="Times New Roman"/>
          <w:sz w:val="24"/>
          <w:szCs w:val="24"/>
        </w:rPr>
        <w:t xml:space="preserve"> </w:t>
      </w:r>
      <w:r w:rsidR="00073E0E">
        <w:rPr>
          <w:rFonts w:ascii="Times New Roman" w:eastAsia="Calibri" w:hAnsi="Times New Roman"/>
          <w:sz w:val="24"/>
          <w:szCs w:val="24"/>
        </w:rPr>
        <w:t xml:space="preserve">по </w:t>
      </w:r>
      <w:r w:rsidRPr="00AC17BA">
        <w:rPr>
          <w:rFonts w:ascii="Times New Roman" w:eastAsia="Calibri" w:hAnsi="Times New Roman"/>
          <w:sz w:val="24"/>
          <w:szCs w:val="24"/>
        </w:rPr>
        <w:t>предоставлени</w:t>
      </w:r>
      <w:r w:rsidR="00073E0E">
        <w:rPr>
          <w:rFonts w:ascii="Times New Roman" w:eastAsia="Calibri" w:hAnsi="Times New Roman"/>
          <w:sz w:val="24"/>
          <w:szCs w:val="24"/>
        </w:rPr>
        <w:t>ю</w:t>
      </w:r>
      <w:r w:rsidRPr="00AC17BA">
        <w:rPr>
          <w:rFonts w:ascii="Times New Roman" w:eastAsia="Calibri" w:hAnsi="Times New Roman"/>
          <w:sz w:val="24"/>
          <w:szCs w:val="24"/>
        </w:rPr>
        <w:t xml:space="preserve"> муниципальной услуги «Внесение</w:t>
      </w:r>
    </w:p>
    <w:p w:rsidR="00AC17BA" w:rsidRDefault="00AC17BA" w:rsidP="006D0973">
      <w:pPr>
        <w:spacing w:after="0"/>
        <w:ind w:right="3118"/>
        <w:jc w:val="both"/>
        <w:rPr>
          <w:rFonts w:ascii="Times New Roman" w:eastAsia="Calibri" w:hAnsi="Times New Roman"/>
          <w:sz w:val="24"/>
          <w:szCs w:val="24"/>
        </w:rPr>
      </w:pPr>
      <w:r w:rsidRPr="00AC17BA">
        <w:rPr>
          <w:rFonts w:ascii="Times New Roman" w:eastAsia="Calibri" w:hAnsi="Times New Roman"/>
          <w:sz w:val="24"/>
          <w:szCs w:val="24"/>
        </w:rPr>
        <w:t xml:space="preserve">изменений в  разрешение на строительство, </w:t>
      </w:r>
    </w:p>
    <w:p w:rsidR="00AC17BA" w:rsidRDefault="00AC17BA" w:rsidP="006D0973">
      <w:pPr>
        <w:spacing w:after="0"/>
        <w:ind w:right="3118"/>
        <w:jc w:val="both"/>
        <w:rPr>
          <w:rFonts w:ascii="Times New Roman" w:eastAsia="Calibri" w:hAnsi="Times New Roman"/>
          <w:bCs/>
          <w:sz w:val="24"/>
          <w:szCs w:val="24"/>
        </w:rPr>
      </w:pPr>
      <w:r w:rsidRPr="00AC17BA">
        <w:rPr>
          <w:rFonts w:ascii="Times New Roman" w:eastAsia="Calibri" w:hAnsi="Times New Roman"/>
          <w:sz w:val="24"/>
          <w:szCs w:val="24"/>
        </w:rPr>
        <w:t>реконструкцию объекта капитального строительства</w:t>
      </w:r>
      <w:r w:rsidRPr="00AC17BA">
        <w:rPr>
          <w:rFonts w:ascii="Times New Roman" w:eastAsia="Calibri" w:hAnsi="Times New Roman"/>
          <w:bCs/>
          <w:sz w:val="24"/>
          <w:szCs w:val="24"/>
        </w:rPr>
        <w:t>»</w:t>
      </w:r>
    </w:p>
    <w:p w:rsidR="006D0973" w:rsidRDefault="006D0973" w:rsidP="00AC17BA">
      <w:pPr>
        <w:jc w:val="both"/>
        <w:rPr>
          <w:rFonts w:ascii="Times New Roman" w:eastAsia="Calibri" w:hAnsi="Times New Roman"/>
          <w:sz w:val="24"/>
          <w:szCs w:val="24"/>
        </w:rPr>
      </w:pPr>
    </w:p>
    <w:p w:rsidR="00AC17BA" w:rsidRPr="00AC17BA" w:rsidRDefault="00AC17BA" w:rsidP="00AC17BA">
      <w:pPr>
        <w:jc w:val="both"/>
        <w:rPr>
          <w:rFonts w:ascii="Times New Roman" w:eastAsia="Calibri" w:hAnsi="Times New Roman"/>
          <w:sz w:val="24"/>
          <w:szCs w:val="24"/>
        </w:rPr>
      </w:pPr>
      <w:r w:rsidRPr="00AC17BA">
        <w:rPr>
          <w:rFonts w:ascii="Times New Roman" w:eastAsia="Calibri" w:hAnsi="Times New Roman"/>
          <w:sz w:val="24"/>
          <w:szCs w:val="24"/>
        </w:rPr>
        <w:t xml:space="preserve">         В соответствии с Федеральным законом № 210-ФЗ от 27.07.2010 «Об организации предоставления государственных и муниципальных услуг», постановлением Правительства Российской Федерации   от 30.04.2014</w:t>
      </w:r>
      <w:r w:rsidR="006D0973">
        <w:rPr>
          <w:rFonts w:ascii="Times New Roman" w:eastAsia="Calibri" w:hAnsi="Times New Roman"/>
          <w:sz w:val="24"/>
          <w:szCs w:val="24"/>
        </w:rPr>
        <w:t xml:space="preserve"> </w:t>
      </w:r>
      <w:r w:rsidRPr="00AC17BA">
        <w:rPr>
          <w:rFonts w:ascii="Times New Roman" w:eastAsia="Calibri" w:hAnsi="Times New Roman"/>
          <w:sz w:val="24"/>
          <w:szCs w:val="24"/>
        </w:rPr>
        <w:t>г.  №403 «Об исчерпывающем перечне  процедур  в  сфере  жилищного  строительства», руководствуясь  Уставом  Добринского  муниципального  района, администрация муниципального  района</w:t>
      </w:r>
    </w:p>
    <w:p w:rsidR="00AC17BA" w:rsidRPr="00AC17BA" w:rsidRDefault="00AC17BA" w:rsidP="006D0973">
      <w:pPr>
        <w:tabs>
          <w:tab w:val="left" w:pos="0"/>
          <w:tab w:val="left" w:pos="540"/>
        </w:tabs>
        <w:spacing w:after="0" w:line="240" w:lineRule="auto"/>
        <w:ind w:right="-263" w:firstLine="284"/>
        <w:jc w:val="both"/>
        <w:rPr>
          <w:rFonts w:ascii="Times New Roman" w:eastAsia="Calibri" w:hAnsi="Times New Roman"/>
          <w:sz w:val="24"/>
          <w:szCs w:val="24"/>
        </w:rPr>
      </w:pPr>
      <w:r w:rsidRPr="00AC17BA">
        <w:rPr>
          <w:rFonts w:ascii="Times New Roman" w:hAnsi="Times New Roman"/>
          <w:sz w:val="24"/>
          <w:szCs w:val="24"/>
          <w:lang w:eastAsia="ru-RU"/>
        </w:rPr>
        <w:t xml:space="preserve">        </w:t>
      </w:r>
      <w:r>
        <w:rPr>
          <w:rFonts w:ascii="Times New Roman" w:eastAsia="Calibri" w:hAnsi="Times New Roman"/>
          <w:b/>
          <w:bCs/>
          <w:sz w:val="24"/>
          <w:szCs w:val="24"/>
        </w:rPr>
        <w:t xml:space="preserve">                                                </w:t>
      </w:r>
      <w:r w:rsidRPr="00AC17BA">
        <w:rPr>
          <w:rFonts w:ascii="Times New Roman" w:eastAsia="Calibri" w:hAnsi="Times New Roman"/>
          <w:b/>
          <w:bCs/>
          <w:sz w:val="24"/>
          <w:szCs w:val="24"/>
        </w:rPr>
        <w:t>П О С Т А Н О В Л Я Е Т:</w:t>
      </w:r>
      <w:r w:rsidRPr="00AC17BA">
        <w:rPr>
          <w:rFonts w:ascii="Times New Roman" w:eastAsia="Calibri" w:hAnsi="Times New Roman"/>
          <w:sz w:val="24"/>
          <w:szCs w:val="24"/>
        </w:rPr>
        <w:t xml:space="preserve">   </w:t>
      </w:r>
    </w:p>
    <w:p w:rsidR="00AC17BA" w:rsidRPr="00AC17BA" w:rsidRDefault="00AC17BA" w:rsidP="00AC17BA">
      <w:pPr>
        <w:tabs>
          <w:tab w:val="left" w:pos="-5580"/>
        </w:tabs>
        <w:ind w:firstLine="284"/>
        <w:jc w:val="both"/>
        <w:rPr>
          <w:rFonts w:ascii="Times New Roman" w:eastAsia="Calibri" w:hAnsi="Times New Roman"/>
          <w:sz w:val="24"/>
          <w:szCs w:val="24"/>
        </w:rPr>
      </w:pPr>
      <w:r w:rsidRPr="00AC17BA">
        <w:rPr>
          <w:rFonts w:ascii="Times New Roman" w:eastAsia="Calibri" w:hAnsi="Times New Roman"/>
          <w:sz w:val="24"/>
          <w:szCs w:val="24"/>
        </w:rPr>
        <w:t xml:space="preserve">    1. Утвердить  Административный  регламент </w:t>
      </w:r>
      <w:r w:rsidR="00073E0E">
        <w:rPr>
          <w:rFonts w:ascii="Times New Roman" w:eastAsia="Calibri" w:hAnsi="Times New Roman"/>
          <w:sz w:val="24"/>
          <w:szCs w:val="24"/>
        </w:rPr>
        <w:t>по</w:t>
      </w:r>
      <w:r w:rsidRPr="00AC17BA">
        <w:rPr>
          <w:rFonts w:ascii="Times New Roman" w:eastAsia="Calibri" w:hAnsi="Times New Roman"/>
          <w:sz w:val="24"/>
          <w:szCs w:val="24"/>
        </w:rPr>
        <w:t xml:space="preserve"> предоставлени</w:t>
      </w:r>
      <w:r w:rsidR="00073E0E">
        <w:rPr>
          <w:rFonts w:ascii="Times New Roman" w:eastAsia="Calibri" w:hAnsi="Times New Roman"/>
          <w:sz w:val="24"/>
          <w:szCs w:val="24"/>
        </w:rPr>
        <w:t>ю</w:t>
      </w:r>
      <w:r w:rsidRPr="00AC17BA">
        <w:rPr>
          <w:rFonts w:ascii="Times New Roman" w:eastAsia="Calibri" w:hAnsi="Times New Roman"/>
          <w:sz w:val="24"/>
          <w:szCs w:val="24"/>
        </w:rPr>
        <w:t xml:space="preserve">  муниципальной  услуги «</w:t>
      </w:r>
      <w:r w:rsidR="00073E0E" w:rsidRPr="00073E0E">
        <w:rPr>
          <w:rFonts w:ascii="Times New Roman" w:eastAsia="Calibri" w:hAnsi="Times New Roman"/>
          <w:sz w:val="24"/>
          <w:szCs w:val="24"/>
        </w:rPr>
        <w:t>Внесение изменений в  разрешение на строительство, реконструкцию объекта капитального строительства</w:t>
      </w:r>
      <w:r w:rsidRPr="00AC17BA">
        <w:rPr>
          <w:rFonts w:ascii="Times New Roman" w:eastAsia="Calibri" w:hAnsi="Times New Roman"/>
          <w:sz w:val="24"/>
          <w:szCs w:val="24"/>
        </w:rPr>
        <w:t>»   (прилагается).</w:t>
      </w:r>
    </w:p>
    <w:p w:rsidR="00AC17BA" w:rsidRPr="00AC17BA" w:rsidRDefault="00AC17BA" w:rsidP="00AC17BA">
      <w:pPr>
        <w:tabs>
          <w:tab w:val="left" w:pos="180"/>
          <w:tab w:val="left" w:pos="540"/>
        </w:tabs>
        <w:spacing w:line="240" w:lineRule="auto"/>
        <w:ind w:right="-263" w:firstLine="284"/>
        <w:jc w:val="both"/>
        <w:rPr>
          <w:rFonts w:ascii="Times New Roman" w:hAnsi="Times New Roman"/>
          <w:sz w:val="24"/>
          <w:szCs w:val="24"/>
          <w:lang w:eastAsia="ru-RU"/>
        </w:rPr>
      </w:pPr>
      <w:r w:rsidRPr="00AC17BA">
        <w:rPr>
          <w:rFonts w:ascii="Times New Roman" w:hAnsi="Times New Roman"/>
          <w:sz w:val="24"/>
          <w:szCs w:val="24"/>
          <w:lang w:eastAsia="ru-RU"/>
        </w:rPr>
        <w:t xml:space="preserve">   2. Опубликовать  настоящее  Постановление  в  районной  газете «Добринские  вести».</w:t>
      </w:r>
    </w:p>
    <w:p w:rsidR="00AC17BA" w:rsidRPr="00AC17BA" w:rsidRDefault="00AC17BA" w:rsidP="00AC17BA">
      <w:pPr>
        <w:tabs>
          <w:tab w:val="left" w:pos="540"/>
        </w:tabs>
        <w:spacing w:line="240" w:lineRule="auto"/>
        <w:jc w:val="both"/>
        <w:rPr>
          <w:rFonts w:ascii="Times New Roman" w:hAnsi="Times New Roman"/>
          <w:sz w:val="24"/>
          <w:szCs w:val="24"/>
          <w:lang w:eastAsia="ru-RU"/>
        </w:rPr>
      </w:pPr>
      <w:r w:rsidRPr="00AC17BA">
        <w:rPr>
          <w:rFonts w:ascii="Times New Roman" w:hAnsi="Times New Roman"/>
          <w:sz w:val="24"/>
          <w:szCs w:val="24"/>
          <w:lang w:eastAsia="ru-RU"/>
        </w:rPr>
        <w:t xml:space="preserve">        3. Контроль   за    исполнением   настоящего    постановления   возложить    на  заместителя   главы  администрации  муниципального  района   Каковкина  В.Н.</w:t>
      </w:r>
      <w:bookmarkStart w:id="0" w:name="_GoBack"/>
      <w:bookmarkEnd w:id="0"/>
      <w:r w:rsidRPr="00AC17BA">
        <w:rPr>
          <w:rFonts w:ascii="Times New Roman" w:hAnsi="Times New Roman"/>
          <w:sz w:val="24"/>
          <w:szCs w:val="24"/>
          <w:lang w:eastAsia="ru-RU"/>
        </w:rPr>
        <w:t xml:space="preserve">   </w:t>
      </w:r>
    </w:p>
    <w:p w:rsidR="00AC17BA" w:rsidRPr="00AC17BA" w:rsidRDefault="00AC17BA" w:rsidP="00AC17BA">
      <w:pPr>
        <w:tabs>
          <w:tab w:val="left" w:pos="-5580"/>
        </w:tabs>
        <w:ind w:right="-428" w:firstLine="284"/>
        <w:jc w:val="both"/>
        <w:rPr>
          <w:rFonts w:ascii="Times New Roman" w:eastAsia="Calibri" w:hAnsi="Times New Roman"/>
          <w:sz w:val="24"/>
          <w:szCs w:val="24"/>
        </w:rPr>
      </w:pPr>
    </w:p>
    <w:p w:rsidR="00AC17BA" w:rsidRPr="00AC17BA" w:rsidRDefault="00AC17BA" w:rsidP="00AC17BA">
      <w:pPr>
        <w:tabs>
          <w:tab w:val="left" w:pos="-5580"/>
        </w:tabs>
        <w:ind w:right="-428"/>
        <w:jc w:val="both"/>
        <w:rPr>
          <w:rFonts w:ascii="Times New Roman" w:eastAsia="Calibri" w:hAnsi="Times New Roman"/>
          <w:sz w:val="24"/>
          <w:szCs w:val="24"/>
        </w:rPr>
      </w:pPr>
    </w:p>
    <w:p w:rsidR="00AC17BA" w:rsidRPr="00AC17BA" w:rsidRDefault="00AC17BA" w:rsidP="00AC17BA">
      <w:pPr>
        <w:tabs>
          <w:tab w:val="left" w:pos="-5580"/>
        </w:tabs>
        <w:ind w:right="-428"/>
        <w:jc w:val="both"/>
        <w:rPr>
          <w:rFonts w:ascii="Times New Roman" w:eastAsia="Calibri" w:hAnsi="Times New Roman"/>
          <w:sz w:val="24"/>
          <w:szCs w:val="24"/>
        </w:rPr>
      </w:pPr>
    </w:p>
    <w:p w:rsidR="00AC17BA" w:rsidRPr="00AC17BA" w:rsidRDefault="00AC17BA" w:rsidP="00AC17BA">
      <w:pPr>
        <w:ind w:left="142"/>
        <w:rPr>
          <w:rFonts w:ascii="Times New Roman" w:eastAsia="Calibri" w:hAnsi="Times New Roman"/>
          <w:sz w:val="24"/>
          <w:szCs w:val="24"/>
        </w:rPr>
      </w:pPr>
      <w:r w:rsidRPr="00AC17BA">
        <w:rPr>
          <w:rFonts w:ascii="Times New Roman" w:eastAsia="Calibri" w:hAnsi="Times New Roman"/>
          <w:sz w:val="24"/>
          <w:szCs w:val="24"/>
        </w:rPr>
        <w:t>Глава    администрации  Добринского                                                                              муниципального   района                                                                            С.П. Москворецкий</w:t>
      </w:r>
    </w:p>
    <w:p w:rsidR="00AC17BA" w:rsidRPr="00AC17BA" w:rsidRDefault="00AC17BA" w:rsidP="00AC17BA">
      <w:pPr>
        <w:rPr>
          <w:rFonts w:ascii="Times New Roman" w:eastAsia="Calibri" w:hAnsi="Times New Roman"/>
          <w:sz w:val="24"/>
          <w:szCs w:val="24"/>
        </w:rPr>
      </w:pPr>
    </w:p>
    <w:p w:rsidR="00AC17BA" w:rsidRPr="00AC17BA" w:rsidRDefault="00AC17BA" w:rsidP="00AC17BA">
      <w:pPr>
        <w:rPr>
          <w:rFonts w:ascii="Times New Roman" w:eastAsia="Calibri" w:hAnsi="Times New Roman"/>
          <w:sz w:val="24"/>
          <w:szCs w:val="24"/>
        </w:rPr>
      </w:pPr>
    </w:p>
    <w:p w:rsidR="000956AD" w:rsidRPr="000956AD" w:rsidRDefault="000956AD" w:rsidP="000956AD">
      <w:pPr>
        <w:spacing w:after="0" w:line="240" w:lineRule="auto"/>
        <w:jc w:val="both"/>
        <w:rPr>
          <w:rFonts w:ascii="Times New Roman" w:hAnsi="Times New Roman"/>
          <w:sz w:val="24"/>
          <w:szCs w:val="24"/>
          <w:lang w:eastAsia="ru-RU"/>
        </w:rPr>
      </w:pPr>
    </w:p>
    <w:p w:rsidR="000956AD" w:rsidRDefault="000956AD" w:rsidP="000956AD">
      <w:pPr>
        <w:ind w:left="142" w:hanging="142"/>
        <w:rPr>
          <w:rFonts w:ascii="Times New Roman" w:eastAsia="Calibri" w:hAnsi="Times New Roman"/>
        </w:rPr>
      </w:pPr>
    </w:p>
    <w:p w:rsidR="002263CD" w:rsidRPr="00C44E26" w:rsidRDefault="002263CD" w:rsidP="000F3C7C">
      <w:pPr>
        <w:tabs>
          <w:tab w:val="left" w:pos="426"/>
        </w:tabs>
        <w:spacing w:after="0" w:line="240" w:lineRule="atLeast"/>
        <w:ind w:firstLine="540"/>
        <w:jc w:val="right"/>
        <w:rPr>
          <w:rFonts w:ascii="Times New Roman" w:hAnsi="Times New Roman"/>
          <w:sz w:val="24"/>
          <w:szCs w:val="24"/>
          <w:lang w:eastAsia="ru-RU"/>
        </w:rPr>
      </w:pPr>
      <w:r w:rsidRPr="00C44E26">
        <w:rPr>
          <w:rFonts w:ascii="Times New Roman" w:hAnsi="Times New Roman"/>
          <w:sz w:val="24"/>
          <w:szCs w:val="24"/>
          <w:lang w:eastAsia="ru-RU"/>
        </w:rPr>
        <w:t xml:space="preserve">Приложение </w:t>
      </w:r>
    </w:p>
    <w:p w:rsidR="002263CD" w:rsidRPr="00C44E26" w:rsidRDefault="002263CD" w:rsidP="000F3C7C">
      <w:pPr>
        <w:tabs>
          <w:tab w:val="left" w:pos="426"/>
        </w:tabs>
        <w:spacing w:after="0" w:line="240" w:lineRule="atLeast"/>
        <w:ind w:firstLine="540"/>
        <w:jc w:val="right"/>
        <w:rPr>
          <w:rFonts w:ascii="Times New Roman" w:hAnsi="Times New Roman"/>
          <w:sz w:val="24"/>
          <w:szCs w:val="24"/>
          <w:lang w:eastAsia="ru-RU"/>
        </w:rPr>
      </w:pPr>
      <w:r w:rsidRPr="00C44E26">
        <w:rPr>
          <w:rFonts w:ascii="Times New Roman" w:hAnsi="Times New Roman"/>
          <w:sz w:val="24"/>
          <w:szCs w:val="24"/>
          <w:lang w:eastAsia="ru-RU"/>
        </w:rPr>
        <w:t xml:space="preserve"> к постановлению администрации </w:t>
      </w:r>
    </w:p>
    <w:p w:rsidR="008E4CEB" w:rsidRDefault="008E4CEB" w:rsidP="000F3C7C">
      <w:pPr>
        <w:tabs>
          <w:tab w:val="left" w:pos="426"/>
        </w:tabs>
        <w:spacing w:after="0" w:line="240" w:lineRule="atLeast"/>
        <w:ind w:firstLine="540"/>
        <w:jc w:val="right"/>
        <w:rPr>
          <w:rFonts w:ascii="Times New Roman" w:hAnsi="Times New Roman"/>
          <w:sz w:val="24"/>
          <w:szCs w:val="24"/>
          <w:lang w:eastAsia="ru-RU"/>
        </w:rPr>
      </w:pPr>
      <w:r>
        <w:rPr>
          <w:rFonts w:ascii="Times New Roman" w:hAnsi="Times New Roman"/>
          <w:sz w:val="24"/>
          <w:szCs w:val="24"/>
          <w:lang w:eastAsia="ru-RU"/>
        </w:rPr>
        <w:t>Добринского муниципального района</w:t>
      </w:r>
    </w:p>
    <w:p w:rsidR="002263CD" w:rsidRPr="00C44E26" w:rsidRDefault="006D034A" w:rsidP="000F3C7C">
      <w:pPr>
        <w:tabs>
          <w:tab w:val="left" w:pos="426"/>
        </w:tabs>
        <w:spacing w:after="0" w:line="240" w:lineRule="atLeast"/>
        <w:ind w:firstLine="540"/>
        <w:jc w:val="right"/>
        <w:rPr>
          <w:rFonts w:ascii="Times New Roman" w:hAnsi="Times New Roman"/>
          <w:sz w:val="24"/>
          <w:szCs w:val="24"/>
          <w:lang w:eastAsia="ru-RU"/>
        </w:rPr>
      </w:pPr>
      <w:r>
        <w:rPr>
          <w:rFonts w:ascii="Times New Roman" w:hAnsi="Times New Roman"/>
          <w:sz w:val="24"/>
          <w:szCs w:val="24"/>
          <w:lang w:eastAsia="ru-RU"/>
        </w:rPr>
        <w:t xml:space="preserve"> от </w:t>
      </w:r>
      <w:r w:rsidRPr="006D034A">
        <w:rPr>
          <w:rFonts w:ascii="Times New Roman" w:hAnsi="Times New Roman"/>
          <w:sz w:val="24"/>
          <w:szCs w:val="24"/>
          <w:lang w:eastAsia="ru-RU"/>
        </w:rPr>
        <w:t>16.11.2016г</w:t>
      </w:r>
      <w:r>
        <w:rPr>
          <w:rFonts w:ascii="Times New Roman" w:hAnsi="Times New Roman"/>
          <w:sz w:val="24"/>
          <w:szCs w:val="24"/>
          <w:lang w:eastAsia="ru-RU"/>
        </w:rPr>
        <w:t xml:space="preserve">    </w:t>
      </w:r>
      <w:r w:rsidR="002263CD" w:rsidRPr="00C44E26">
        <w:rPr>
          <w:rFonts w:ascii="Times New Roman" w:hAnsi="Times New Roman"/>
          <w:sz w:val="24"/>
          <w:szCs w:val="24"/>
          <w:lang w:eastAsia="ru-RU"/>
        </w:rPr>
        <w:t>№</w:t>
      </w:r>
      <w:r>
        <w:rPr>
          <w:rFonts w:ascii="Times New Roman" w:hAnsi="Times New Roman"/>
          <w:sz w:val="24"/>
          <w:szCs w:val="24"/>
          <w:lang w:eastAsia="ru-RU"/>
        </w:rPr>
        <w:t xml:space="preserve"> 811</w:t>
      </w:r>
    </w:p>
    <w:p w:rsidR="002263CD" w:rsidRPr="00835F60" w:rsidRDefault="002263CD" w:rsidP="000F3C7C">
      <w:pPr>
        <w:tabs>
          <w:tab w:val="left" w:pos="426"/>
        </w:tabs>
        <w:spacing w:after="0" w:line="240" w:lineRule="atLeast"/>
        <w:ind w:firstLine="540"/>
        <w:jc w:val="both"/>
        <w:rPr>
          <w:rFonts w:ascii="Times New Roman" w:hAnsi="Times New Roman"/>
          <w:sz w:val="24"/>
          <w:szCs w:val="24"/>
          <w:lang w:eastAsia="ru-RU"/>
        </w:rPr>
      </w:pPr>
    </w:p>
    <w:p w:rsidR="002263CD" w:rsidRDefault="002263CD" w:rsidP="000F3C7C">
      <w:pPr>
        <w:tabs>
          <w:tab w:val="left" w:pos="426"/>
        </w:tabs>
        <w:spacing w:after="0" w:line="240" w:lineRule="atLeast"/>
        <w:ind w:firstLine="540"/>
        <w:jc w:val="both"/>
        <w:rPr>
          <w:rFonts w:ascii="Times New Roman" w:hAnsi="Times New Roman"/>
          <w:b/>
          <w:sz w:val="24"/>
          <w:szCs w:val="24"/>
          <w:lang w:eastAsia="ru-RU"/>
        </w:rPr>
      </w:pPr>
    </w:p>
    <w:p w:rsidR="000956AD" w:rsidRPr="00835F60" w:rsidRDefault="000956AD" w:rsidP="000F3C7C">
      <w:pPr>
        <w:tabs>
          <w:tab w:val="left" w:pos="426"/>
        </w:tabs>
        <w:spacing w:after="0" w:line="240" w:lineRule="atLeast"/>
        <w:ind w:firstLine="540"/>
        <w:jc w:val="both"/>
        <w:rPr>
          <w:rFonts w:ascii="Times New Roman" w:hAnsi="Times New Roman"/>
          <w:b/>
          <w:sz w:val="24"/>
          <w:szCs w:val="24"/>
          <w:lang w:eastAsia="ru-RU"/>
        </w:rPr>
      </w:pPr>
    </w:p>
    <w:p w:rsidR="002263CD" w:rsidRDefault="002263CD" w:rsidP="000F3C7C">
      <w:pPr>
        <w:tabs>
          <w:tab w:val="left" w:pos="0"/>
        </w:tabs>
        <w:spacing w:after="0" w:line="240" w:lineRule="auto"/>
        <w:ind w:firstLine="660"/>
        <w:jc w:val="center"/>
        <w:rPr>
          <w:rFonts w:ascii="Times New Roman" w:hAnsi="Times New Roman"/>
          <w:b/>
          <w:sz w:val="24"/>
          <w:szCs w:val="24"/>
          <w:lang w:eastAsia="ru-RU"/>
        </w:rPr>
      </w:pPr>
      <w:r w:rsidRPr="00835F60">
        <w:rPr>
          <w:rFonts w:ascii="Times New Roman" w:hAnsi="Times New Roman"/>
          <w:b/>
          <w:sz w:val="24"/>
          <w:szCs w:val="24"/>
          <w:lang w:eastAsia="ru-RU"/>
        </w:rPr>
        <w:t>АДМИНИСТРАТИВНЫЙ РЕГЛАМЕНТ</w:t>
      </w:r>
    </w:p>
    <w:p w:rsidR="008E4CEB" w:rsidRPr="00835F60" w:rsidRDefault="008E4CEB" w:rsidP="000F3C7C">
      <w:pPr>
        <w:tabs>
          <w:tab w:val="left" w:pos="0"/>
        </w:tabs>
        <w:spacing w:after="0" w:line="240" w:lineRule="auto"/>
        <w:ind w:firstLine="660"/>
        <w:jc w:val="center"/>
        <w:rPr>
          <w:rFonts w:ascii="Times New Roman" w:hAnsi="Times New Roman"/>
          <w:b/>
          <w:sz w:val="24"/>
          <w:szCs w:val="24"/>
          <w:lang w:eastAsia="ru-RU"/>
        </w:rPr>
      </w:pPr>
    </w:p>
    <w:p w:rsidR="002263CD" w:rsidRPr="00835F60" w:rsidRDefault="008E4CEB" w:rsidP="000F3C7C">
      <w:pPr>
        <w:tabs>
          <w:tab w:val="left" w:pos="0"/>
        </w:tabs>
        <w:spacing w:after="0" w:line="240" w:lineRule="auto"/>
        <w:ind w:firstLine="660"/>
        <w:jc w:val="center"/>
        <w:rPr>
          <w:rFonts w:ascii="Times New Roman" w:hAnsi="Times New Roman"/>
          <w:b/>
          <w:bCs/>
          <w:sz w:val="24"/>
          <w:szCs w:val="24"/>
        </w:rPr>
      </w:pPr>
      <w:r>
        <w:rPr>
          <w:rFonts w:ascii="Times New Roman" w:hAnsi="Times New Roman"/>
          <w:b/>
          <w:sz w:val="24"/>
          <w:szCs w:val="24"/>
          <w:lang w:eastAsia="ru-RU"/>
        </w:rPr>
        <w:t>по предоставлению муниципальной услуги</w:t>
      </w:r>
      <w:r w:rsidR="002263CD" w:rsidRPr="00835F60">
        <w:rPr>
          <w:rFonts w:ascii="Times New Roman" w:hAnsi="Times New Roman"/>
          <w:b/>
          <w:sz w:val="24"/>
          <w:szCs w:val="24"/>
          <w:lang w:eastAsia="ru-RU"/>
        </w:rPr>
        <w:t xml:space="preserve"> </w:t>
      </w:r>
      <w:r w:rsidR="00C44E26" w:rsidRPr="00835F60">
        <w:rPr>
          <w:rFonts w:ascii="Times New Roman" w:hAnsi="Times New Roman"/>
          <w:b/>
          <w:sz w:val="24"/>
          <w:szCs w:val="24"/>
        </w:rPr>
        <w:t>«</w:t>
      </w:r>
      <w:r>
        <w:rPr>
          <w:rFonts w:ascii="Times New Roman" w:hAnsi="Times New Roman"/>
          <w:b/>
          <w:sz w:val="24"/>
          <w:szCs w:val="24"/>
        </w:rPr>
        <w:t xml:space="preserve">Внесение изменений в </w:t>
      </w:r>
      <w:r w:rsidR="00C44E26" w:rsidRPr="00835F60">
        <w:rPr>
          <w:rFonts w:ascii="Times New Roman" w:eastAsia="Arial CYR" w:hAnsi="Times New Roman"/>
          <w:b/>
          <w:sz w:val="24"/>
          <w:szCs w:val="24"/>
        </w:rPr>
        <w:t xml:space="preserve"> </w:t>
      </w:r>
      <w:r>
        <w:rPr>
          <w:rFonts w:ascii="Times New Roman" w:eastAsia="Arial CYR" w:hAnsi="Times New Roman"/>
          <w:b/>
          <w:sz w:val="24"/>
          <w:szCs w:val="24"/>
        </w:rPr>
        <w:t>разрешение на строительство</w:t>
      </w:r>
      <w:r w:rsidR="00C44E26" w:rsidRPr="00835F60">
        <w:rPr>
          <w:rFonts w:ascii="Times New Roman" w:eastAsia="Arial CYR" w:hAnsi="Times New Roman"/>
          <w:b/>
          <w:sz w:val="24"/>
          <w:szCs w:val="24"/>
        </w:rPr>
        <w:t xml:space="preserve">, </w:t>
      </w:r>
      <w:r>
        <w:rPr>
          <w:rFonts w:ascii="Times New Roman" w:eastAsia="Arial CYR" w:hAnsi="Times New Roman"/>
          <w:b/>
          <w:sz w:val="24"/>
          <w:szCs w:val="24"/>
        </w:rPr>
        <w:t>реконструкцию объекта капитального строительства</w:t>
      </w:r>
      <w:r w:rsidR="00C44E26" w:rsidRPr="00835F60">
        <w:rPr>
          <w:rFonts w:ascii="Times New Roman" w:eastAsia="Arial CYR" w:hAnsi="Times New Roman"/>
          <w:b/>
          <w:sz w:val="24"/>
          <w:szCs w:val="24"/>
        </w:rPr>
        <w:t>»</w:t>
      </w:r>
    </w:p>
    <w:p w:rsidR="00571E04" w:rsidRDefault="00571E04" w:rsidP="000F3C7C">
      <w:pPr>
        <w:tabs>
          <w:tab w:val="left" w:pos="426"/>
        </w:tabs>
        <w:spacing w:after="0" w:line="240" w:lineRule="atLeast"/>
        <w:ind w:firstLine="540"/>
        <w:jc w:val="center"/>
        <w:rPr>
          <w:rFonts w:ascii="Times New Roman" w:hAnsi="Times New Roman"/>
          <w:b/>
          <w:sz w:val="24"/>
          <w:szCs w:val="24"/>
          <w:lang w:eastAsia="ru-RU"/>
        </w:rPr>
      </w:pPr>
    </w:p>
    <w:p w:rsidR="002263CD" w:rsidRPr="00835F60" w:rsidRDefault="002263CD" w:rsidP="000F3C7C">
      <w:pPr>
        <w:tabs>
          <w:tab w:val="left" w:pos="426"/>
        </w:tabs>
        <w:spacing w:after="0" w:line="240" w:lineRule="atLeast"/>
        <w:ind w:firstLine="540"/>
        <w:jc w:val="center"/>
        <w:rPr>
          <w:rFonts w:ascii="Times New Roman" w:hAnsi="Times New Roman"/>
          <w:b/>
          <w:sz w:val="24"/>
          <w:szCs w:val="24"/>
          <w:lang w:eastAsia="ru-RU"/>
        </w:rPr>
      </w:pPr>
    </w:p>
    <w:p w:rsidR="002263CD" w:rsidRPr="008E4CEB" w:rsidRDefault="008E4CEB" w:rsidP="00CA2E66">
      <w:pPr>
        <w:pStyle w:val="11"/>
        <w:numPr>
          <w:ilvl w:val="0"/>
          <w:numId w:val="4"/>
        </w:numPr>
        <w:tabs>
          <w:tab w:val="left" w:pos="426"/>
        </w:tabs>
        <w:spacing w:after="0" w:line="240" w:lineRule="atLeast"/>
        <w:ind w:left="0"/>
        <w:jc w:val="center"/>
        <w:rPr>
          <w:rFonts w:ascii="Times New Roman" w:hAnsi="Times New Roman"/>
          <w:b/>
          <w:sz w:val="24"/>
          <w:szCs w:val="24"/>
          <w:lang w:eastAsia="ru-RU"/>
        </w:rPr>
      </w:pPr>
      <w:r w:rsidRPr="008E4CEB">
        <w:rPr>
          <w:rFonts w:ascii="Times New Roman" w:hAnsi="Times New Roman"/>
          <w:b/>
          <w:sz w:val="24"/>
          <w:szCs w:val="24"/>
          <w:lang w:eastAsia="ru-RU"/>
        </w:rPr>
        <w:t>Общие положения</w:t>
      </w:r>
    </w:p>
    <w:p w:rsidR="002263CD" w:rsidRPr="00835F60" w:rsidRDefault="002263CD" w:rsidP="00CA2E66">
      <w:pPr>
        <w:tabs>
          <w:tab w:val="left" w:pos="426"/>
        </w:tabs>
        <w:spacing w:after="0" w:line="240" w:lineRule="atLeast"/>
        <w:ind w:firstLine="540"/>
        <w:jc w:val="center"/>
        <w:rPr>
          <w:rFonts w:ascii="Times New Roman" w:hAnsi="Times New Roman"/>
          <w:sz w:val="24"/>
          <w:szCs w:val="24"/>
          <w:lang w:eastAsia="ru-RU"/>
        </w:rPr>
      </w:pPr>
    </w:p>
    <w:p w:rsidR="00A37D7D" w:rsidRPr="00A37D7D" w:rsidRDefault="00A37D7D" w:rsidP="00A37D7D">
      <w:pPr>
        <w:spacing w:after="0" w:line="240" w:lineRule="auto"/>
        <w:ind w:firstLine="709"/>
        <w:jc w:val="both"/>
        <w:rPr>
          <w:rFonts w:ascii="Times New Roman" w:hAnsi="Times New Roman"/>
          <w:sz w:val="24"/>
          <w:szCs w:val="24"/>
          <w:lang w:eastAsia="ru-RU"/>
        </w:rPr>
      </w:pPr>
      <w:r w:rsidRPr="00A37D7D">
        <w:rPr>
          <w:rFonts w:ascii="Times New Roman" w:hAnsi="Times New Roman"/>
          <w:sz w:val="24"/>
          <w:szCs w:val="24"/>
          <w:lang w:eastAsia="ru-RU"/>
        </w:rPr>
        <w:t xml:space="preserve">1.1.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(далее – </w:t>
      </w:r>
      <w:r>
        <w:rPr>
          <w:rFonts w:ascii="Times New Roman" w:hAnsi="Times New Roman"/>
          <w:sz w:val="24"/>
          <w:szCs w:val="24"/>
          <w:lang w:eastAsia="ru-RU"/>
        </w:rPr>
        <w:t>Регламент</w:t>
      </w:r>
      <w:r w:rsidRPr="00A37D7D">
        <w:rPr>
          <w:rFonts w:ascii="Times New Roman" w:hAnsi="Times New Roman"/>
          <w:sz w:val="24"/>
          <w:szCs w:val="24"/>
          <w:lang w:eastAsia="ru-RU"/>
        </w:rPr>
        <w:t>)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A37D7D" w:rsidRPr="00A37D7D" w:rsidRDefault="00A37D7D" w:rsidP="00A37D7D">
      <w:pPr>
        <w:spacing w:after="0" w:line="240" w:lineRule="auto"/>
        <w:ind w:firstLine="709"/>
        <w:jc w:val="both"/>
        <w:rPr>
          <w:rFonts w:ascii="Times New Roman" w:hAnsi="Times New Roman"/>
          <w:sz w:val="24"/>
          <w:szCs w:val="24"/>
          <w:lang w:eastAsia="ru-RU"/>
        </w:rPr>
      </w:pPr>
      <w:r w:rsidRPr="00A37D7D">
        <w:rPr>
          <w:rFonts w:ascii="Times New Roman" w:hAnsi="Times New Roman"/>
          <w:sz w:val="24"/>
          <w:szCs w:val="24"/>
          <w:lang w:eastAsia="ru-RU"/>
        </w:rPr>
        <w:t xml:space="preserve"> 1.2. Административный регламент устанавливает порядок и стандарт предоставления муниципальной услуги </w:t>
      </w:r>
      <w:r>
        <w:rPr>
          <w:rFonts w:ascii="Times New Roman" w:hAnsi="Times New Roman"/>
          <w:sz w:val="24"/>
          <w:szCs w:val="24"/>
          <w:lang w:eastAsia="ru-RU"/>
        </w:rPr>
        <w:t>о</w:t>
      </w:r>
      <w:r w:rsidRPr="00A37D7D">
        <w:rPr>
          <w:rFonts w:ascii="Times New Roman" w:hAnsi="Times New Roman"/>
          <w:sz w:val="24"/>
          <w:szCs w:val="24"/>
          <w:lang w:eastAsia="ru-RU"/>
        </w:rPr>
        <w:t xml:space="preserve"> </w:t>
      </w:r>
      <w:r>
        <w:rPr>
          <w:rFonts w:ascii="Times New Roman" w:hAnsi="Times New Roman"/>
          <w:sz w:val="24"/>
          <w:szCs w:val="24"/>
          <w:lang w:eastAsia="ru-RU"/>
        </w:rPr>
        <w:t>в</w:t>
      </w:r>
      <w:r w:rsidRPr="00A37D7D">
        <w:rPr>
          <w:rFonts w:ascii="Times New Roman" w:hAnsi="Times New Roman"/>
          <w:sz w:val="24"/>
          <w:szCs w:val="24"/>
          <w:lang w:eastAsia="ru-RU"/>
        </w:rPr>
        <w:t>несени</w:t>
      </w:r>
      <w:r>
        <w:rPr>
          <w:rFonts w:ascii="Times New Roman" w:hAnsi="Times New Roman"/>
          <w:sz w:val="24"/>
          <w:szCs w:val="24"/>
          <w:lang w:eastAsia="ru-RU"/>
        </w:rPr>
        <w:t>и</w:t>
      </w:r>
      <w:r w:rsidRPr="00A37D7D">
        <w:rPr>
          <w:rFonts w:ascii="Times New Roman" w:hAnsi="Times New Roman"/>
          <w:sz w:val="24"/>
          <w:szCs w:val="24"/>
          <w:lang w:eastAsia="ru-RU"/>
        </w:rPr>
        <w:t xml:space="preserve"> изменений в  разрешение на строительство, реконструкцию объекта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осуществляемых  и  принятых  в  ходе   исполнения  муниципальной  услуги</w:t>
      </w:r>
    </w:p>
    <w:p w:rsidR="00CA2E66" w:rsidRDefault="00A37D7D" w:rsidP="00A37D7D">
      <w:pPr>
        <w:spacing w:after="0" w:line="240" w:lineRule="auto"/>
        <w:ind w:firstLine="709"/>
        <w:jc w:val="both"/>
        <w:rPr>
          <w:rStyle w:val="af2"/>
          <w:rFonts w:ascii="Times New Roman" w:hAnsi="Times New Roman"/>
          <w:i w:val="0"/>
          <w:sz w:val="24"/>
          <w:szCs w:val="24"/>
        </w:rPr>
      </w:pPr>
      <w:r w:rsidRPr="00A37D7D">
        <w:rPr>
          <w:rFonts w:ascii="Times New Roman" w:hAnsi="Times New Roman"/>
          <w:sz w:val="24"/>
          <w:szCs w:val="24"/>
          <w:lang w:eastAsia="ru-RU"/>
        </w:rPr>
        <w:t xml:space="preserve"> 1.3. Муниципальная услуга предоставляется физическим и юридическим лицам (далее – заявитель) в целях </w:t>
      </w:r>
      <w:r w:rsidR="00DB35FB">
        <w:rPr>
          <w:rFonts w:ascii="Times New Roman" w:hAnsi="Times New Roman"/>
          <w:sz w:val="24"/>
          <w:szCs w:val="24"/>
          <w:lang w:eastAsia="ru-RU"/>
        </w:rPr>
        <w:t>в</w:t>
      </w:r>
      <w:r w:rsidR="00DB35FB" w:rsidRPr="00DB35FB">
        <w:rPr>
          <w:rFonts w:ascii="Times New Roman" w:hAnsi="Times New Roman"/>
          <w:sz w:val="24"/>
          <w:szCs w:val="24"/>
          <w:lang w:eastAsia="ru-RU"/>
        </w:rPr>
        <w:t>несени</w:t>
      </w:r>
      <w:r w:rsidR="00DB35FB">
        <w:rPr>
          <w:rFonts w:ascii="Times New Roman" w:hAnsi="Times New Roman"/>
          <w:sz w:val="24"/>
          <w:szCs w:val="24"/>
          <w:lang w:eastAsia="ru-RU"/>
        </w:rPr>
        <w:t>я</w:t>
      </w:r>
      <w:r w:rsidR="00DB35FB" w:rsidRPr="00DB35FB">
        <w:rPr>
          <w:rFonts w:ascii="Times New Roman" w:hAnsi="Times New Roman"/>
          <w:sz w:val="24"/>
          <w:szCs w:val="24"/>
          <w:lang w:eastAsia="ru-RU"/>
        </w:rPr>
        <w:t xml:space="preserve"> изменений в  разрешение на строительство, реконструкцию объекта капитального строительства</w:t>
      </w:r>
      <w:r w:rsidRPr="00A37D7D">
        <w:rPr>
          <w:rFonts w:ascii="Times New Roman" w:hAnsi="Times New Roman"/>
          <w:sz w:val="24"/>
          <w:szCs w:val="24"/>
          <w:lang w:eastAsia="ru-RU"/>
        </w:rPr>
        <w:t>.</w:t>
      </w:r>
    </w:p>
    <w:p w:rsidR="00CA2E66" w:rsidRPr="00CA2E66" w:rsidRDefault="00CA2E66" w:rsidP="00CA2E66">
      <w:pPr>
        <w:spacing w:after="0" w:line="240" w:lineRule="auto"/>
        <w:ind w:firstLine="709"/>
        <w:jc w:val="both"/>
        <w:rPr>
          <w:rFonts w:ascii="Times New Roman" w:hAnsi="Times New Roman"/>
          <w:iCs/>
          <w:sz w:val="24"/>
          <w:szCs w:val="24"/>
        </w:rPr>
      </w:pPr>
    </w:p>
    <w:p w:rsidR="002263CD" w:rsidRPr="00835F60" w:rsidRDefault="002263CD" w:rsidP="00CA2E66">
      <w:pPr>
        <w:pStyle w:val="ConsPlusNormal"/>
        <w:spacing w:line="240" w:lineRule="atLeast"/>
        <w:ind w:firstLine="709"/>
        <w:jc w:val="both"/>
        <w:outlineLvl w:val="1"/>
        <w:rPr>
          <w:rFonts w:ascii="Times New Roman" w:hAnsi="Times New Roman" w:cs="Times New Roman"/>
          <w:sz w:val="24"/>
          <w:szCs w:val="24"/>
        </w:rPr>
      </w:pPr>
    </w:p>
    <w:p w:rsidR="002263CD" w:rsidRPr="0079167D" w:rsidRDefault="002263CD" w:rsidP="00CA2E66">
      <w:pPr>
        <w:pStyle w:val="ConsPlusNormal"/>
        <w:spacing w:line="240" w:lineRule="atLeast"/>
        <w:ind w:firstLine="709"/>
        <w:jc w:val="center"/>
        <w:outlineLvl w:val="1"/>
        <w:rPr>
          <w:rFonts w:ascii="Times New Roman" w:hAnsi="Times New Roman" w:cs="Times New Roman"/>
          <w:b/>
          <w:sz w:val="24"/>
          <w:szCs w:val="24"/>
        </w:rPr>
      </w:pPr>
      <w:r w:rsidRPr="0079167D">
        <w:rPr>
          <w:rFonts w:ascii="Times New Roman" w:hAnsi="Times New Roman" w:cs="Times New Roman"/>
          <w:b/>
          <w:sz w:val="24"/>
          <w:szCs w:val="24"/>
        </w:rPr>
        <w:t xml:space="preserve">2. </w:t>
      </w:r>
      <w:r w:rsidR="0079167D" w:rsidRPr="0079167D">
        <w:rPr>
          <w:rFonts w:ascii="Times New Roman" w:hAnsi="Times New Roman" w:cs="Times New Roman"/>
          <w:b/>
          <w:sz w:val="24"/>
          <w:szCs w:val="24"/>
        </w:rPr>
        <w:t>Стандарт предоставление муниципальной услуги.</w:t>
      </w:r>
    </w:p>
    <w:p w:rsidR="002263CD" w:rsidRPr="00835F60" w:rsidRDefault="002263CD" w:rsidP="00CA2E66">
      <w:pPr>
        <w:pStyle w:val="ConsPlusNormal"/>
        <w:spacing w:line="240" w:lineRule="atLeast"/>
        <w:ind w:firstLine="0"/>
        <w:outlineLvl w:val="1"/>
        <w:rPr>
          <w:rFonts w:ascii="Times New Roman" w:hAnsi="Times New Roman" w:cs="Times New Roman"/>
          <w:b/>
          <w:sz w:val="24"/>
          <w:szCs w:val="24"/>
        </w:rPr>
      </w:pPr>
    </w:p>
    <w:p w:rsidR="005528F1" w:rsidRDefault="002263CD" w:rsidP="00CA2E66">
      <w:pPr>
        <w:spacing w:after="0" w:line="240" w:lineRule="atLeast"/>
        <w:ind w:firstLine="709"/>
        <w:jc w:val="both"/>
        <w:rPr>
          <w:rFonts w:ascii="Times New Roman" w:hAnsi="Times New Roman"/>
          <w:sz w:val="24"/>
          <w:szCs w:val="24"/>
          <w:lang w:eastAsia="ru-RU"/>
        </w:rPr>
      </w:pPr>
      <w:r w:rsidRPr="00835F60">
        <w:rPr>
          <w:rFonts w:ascii="Times New Roman" w:hAnsi="Times New Roman"/>
          <w:sz w:val="24"/>
          <w:szCs w:val="24"/>
          <w:lang w:eastAsia="ru-RU"/>
        </w:rPr>
        <w:t>2.</w:t>
      </w:r>
      <w:r w:rsidR="00B8035C">
        <w:rPr>
          <w:rFonts w:ascii="Times New Roman" w:hAnsi="Times New Roman"/>
          <w:sz w:val="24"/>
          <w:szCs w:val="24"/>
          <w:lang w:eastAsia="ru-RU"/>
        </w:rPr>
        <w:t>1.</w:t>
      </w:r>
      <w:r w:rsidR="00571E04">
        <w:rPr>
          <w:rFonts w:ascii="Times New Roman" w:hAnsi="Times New Roman"/>
          <w:sz w:val="24"/>
          <w:szCs w:val="24"/>
          <w:lang w:eastAsia="ru-RU"/>
        </w:rPr>
        <w:t> </w:t>
      </w:r>
      <w:r w:rsidR="005528F1" w:rsidRPr="00835F60">
        <w:rPr>
          <w:rFonts w:ascii="Times New Roman" w:hAnsi="Times New Roman"/>
          <w:sz w:val="24"/>
          <w:szCs w:val="24"/>
          <w:lang w:eastAsia="ru-RU"/>
        </w:rPr>
        <w:t xml:space="preserve">Органом, предоставляющим </w:t>
      </w:r>
      <w:r w:rsidR="00C06469" w:rsidRPr="00835F60">
        <w:rPr>
          <w:rFonts w:ascii="Times New Roman" w:hAnsi="Times New Roman"/>
          <w:sz w:val="24"/>
          <w:szCs w:val="24"/>
          <w:lang w:eastAsia="ru-RU"/>
        </w:rPr>
        <w:t xml:space="preserve"> </w:t>
      </w:r>
      <w:r w:rsidR="005528F1" w:rsidRPr="00835F60">
        <w:rPr>
          <w:rFonts w:ascii="Times New Roman" w:hAnsi="Times New Roman"/>
          <w:sz w:val="24"/>
          <w:szCs w:val="24"/>
          <w:lang w:eastAsia="ru-RU"/>
        </w:rPr>
        <w:t>муниципальную услугу</w:t>
      </w:r>
      <w:r w:rsidR="00B8035C">
        <w:rPr>
          <w:rFonts w:ascii="Times New Roman" w:hAnsi="Times New Roman"/>
          <w:sz w:val="24"/>
          <w:szCs w:val="24"/>
          <w:lang w:eastAsia="ru-RU"/>
        </w:rPr>
        <w:t xml:space="preserve"> </w:t>
      </w:r>
      <w:r w:rsidR="00B8035C" w:rsidRPr="00835F60">
        <w:rPr>
          <w:rFonts w:ascii="Times New Roman" w:hAnsi="Times New Roman"/>
          <w:sz w:val="24"/>
          <w:szCs w:val="24"/>
        </w:rPr>
        <w:t>«Внесение  изменений в</w:t>
      </w:r>
      <w:r w:rsidR="00B8035C" w:rsidRPr="00835F60">
        <w:rPr>
          <w:rFonts w:ascii="Times New Roman" w:eastAsia="Arial CYR" w:hAnsi="Times New Roman"/>
          <w:sz w:val="24"/>
          <w:szCs w:val="24"/>
        </w:rPr>
        <w:t xml:space="preserve"> разрешение на строительство, реконструкцию объекта капитального строительства»</w:t>
      </w:r>
      <w:r w:rsidR="005528F1" w:rsidRPr="00835F60">
        <w:rPr>
          <w:rFonts w:ascii="Times New Roman" w:hAnsi="Times New Roman"/>
          <w:sz w:val="24"/>
          <w:szCs w:val="24"/>
          <w:lang w:eastAsia="ru-RU"/>
        </w:rPr>
        <w:t xml:space="preserve"> является администрация </w:t>
      </w:r>
      <w:r w:rsidR="00B8035C">
        <w:rPr>
          <w:rFonts w:ascii="Times New Roman" w:hAnsi="Times New Roman"/>
          <w:sz w:val="24"/>
          <w:szCs w:val="24"/>
          <w:lang w:eastAsia="ru-RU"/>
        </w:rPr>
        <w:t>Добринского муниципального района</w:t>
      </w:r>
      <w:r w:rsidR="005528F1" w:rsidRPr="00835F60">
        <w:rPr>
          <w:rFonts w:ascii="Times New Roman" w:hAnsi="Times New Roman"/>
          <w:sz w:val="24"/>
          <w:szCs w:val="24"/>
          <w:lang w:eastAsia="ru-RU"/>
        </w:rPr>
        <w:t>.</w:t>
      </w:r>
    </w:p>
    <w:p w:rsidR="002263CD" w:rsidRDefault="008201F7" w:rsidP="00CA2E66">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2.2.</w:t>
      </w:r>
      <w:r w:rsidR="00571E04">
        <w:rPr>
          <w:rFonts w:ascii="Times New Roman" w:hAnsi="Times New Roman"/>
          <w:sz w:val="24"/>
          <w:szCs w:val="24"/>
          <w:lang w:eastAsia="ru-RU"/>
        </w:rPr>
        <w:t> </w:t>
      </w:r>
      <w:r w:rsidR="005528F1" w:rsidRPr="00835F60">
        <w:rPr>
          <w:rFonts w:ascii="Times New Roman" w:hAnsi="Times New Roman"/>
          <w:sz w:val="24"/>
          <w:szCs w:val="24"/>
          <w:lang w:eastAsia="ru-RU"/>
        </w:rPr>
        <w:t xml:space="preserve">Структурным подразделением администрации </w:t>
      </w:r>
      <w:r w:rsidR="00B8035C">
        <w:rPr>
          <w:rFonts w:ascii="Times New Roman" w:hAnsi="Times New Roman"/>
          <w:sz w:val="24"/>
          <w:szCs w:val="24"/>
          <w:lang w:eastAsia="ru-RU"/>
        </w:rPr>
        <w:t>Добринского муниципального района</w:t>
      </w:r>
      <w:r w:rsidR="005528F1" w:rsidRPr="00835F60">
        <w:rPr>
          <w:rFonts w:ascii="Times New Roman" w:hAnsi="Times New Roman"/>
          <w:sz w:val="24"/>
          <w:szCs w:val="24"/>
          <w:lang w:eastAsia="ru-RU"/>
        </w:rPr>
        <w:t xml:space="preserve"> н</w:t>
      </w:r>
      <w:r w:rsidR="002C6218" w:rsidRPr="00835F60">
        <w:rPr>
          <w:rFonts w:ascii="Times New Roman" w:hAnsi="Times New Roman"/>
          <w:sz w:val="24"/>
          <w:szCs w:val="24"/>
          <w:lang w:eastAsia="ru-RU"/>
        </w:rPr>
        <w:t xml:space="preserve">епосредственно предоставляющим муниципальную услугу </w:t>
      </w:r>
      <w:r w:rsidR="005528F1" w:rsidRPr="00835F60">
        <w:rPr>
          <w:rFonts w:ascii="Times New Roman" w:hAnsi="Times New Roman"/>
          <w:sz w:val="24"/>
          <w:szCs w:val="24"/>
          <w:lang w:eastAsia="ru-RU"/>
        </w:rPr>
        <w:t xml:space="preserve">является </w:t>
      </w:r>
      <w:r w:rsidR="00B8035C">
        <w:rPr>
          <w:rFonts w:ascii="Times New Roman" w:hAnsi="Times New Roman"/>
          <w:sz w:val="24"/>
          <w:szCs w:val="24"/>
          <w:lang w:eastAsia="ru-RU"/>
        </w:rPr>
        <w:t>комитет ЖКХ,строительства и дорожного хозяйства</w:t>
      </w:r>
      <w:r w:rsidR="002263CD" w:rsidRPr="00835F60">
        <w:rPr>
          <w:rFonts w:ascii="Times New Roman" w:hAnsi="Times New Roman"/>
          <w:sz w:val="24"/>
          <w:szCs w:val="24"/>
          <w:lang w:eastAsia="ru-RU"/>
        </w:rPr>
        <w:t>( далее</w:t>
      </w:r>
      <w:r w:rsidR="00BC7C95" w:rsidRPr="00835F60">
        <w:rPr>
          <w:rFonts w:ascii="Times New Roman" w:hAnsi="Times New Roman"/>
          <w:sz w:val="24"/>
          <w:szCs w:val="24"/>
          <w:lang w:eastAsia="ru-RU"/>
        </w:rPr>
        <w:t xml:space="preserve"> </w:t>
      </w:r>
      <w:r w:rsidR="002263CD" w:rsidRPr="00835F60">
        <w:rPr>
          <w:rFonts w:ascii="Times New Roman" w:hAnsi="Times New Roman"/>
          <w:sz w:val="24"/>
          <w:szCs w:val="24"/>
          <w:lang w:eastAsia="ru-RU"/>
        </w:rPr>
        <w:t>- Комитет).</w:t>
      </w:r>
    </w:p>
    <w:p w:rsidR="00CF43CF" w:rsidRPr="00835F60" w:rsidRDefault="00CF43CF" w:rsidP="00CA2E66">
      <w:pPr>
        <w:spacing w:after="0" w:line="240" w:lineRule="auto"/>
        <w:ind w:firstLine="709"/>
        <w:jc w:val="both"/>
        <w:rPr>
          <w:rStyle w:val="af2"/>
          <w:rFonts w:ascii="Times New Roman" w:hAnsi="Times New Roman"/>
          <w:i w:val="0"/>
          <w:sz w:val="24"/>
          <w:szCs w:val="24"/>
        </w:rPr>
      </w:pPr>
      <w:r w:rsidRPr="00835F60">
        <w:rPr>
          <w:rStyle w:val="af2"/>
          <w:rFonts w:ascii="Times New Roman" w:hAnsi="Times New Roman"/>
          <w:i w:val="0"/>
          <w:sz w:val="24"/>
          <w:szCs w:val="24"/>
        </w:rPr>
        <w:t xml:space="preserve">по адресу: </w:t>
      </w:r>
      <w:r>
        <w:rPr>
          <w:rStyle w:val="af2"/>
          <w:rFonts w:ascii="Times New Roman" w:hAnsi="Times New Roman"/>
          <w:i w:val="0"/>
          <w:sz w:val="24"/>
          <w:szCs w:val="24"/>
        </w:rPr>
        <w:t>399430</w:t>
      </w:r>
      <w:r w:rsidRPr="00835F60">
        <w:rPr>
          <w:rStyle w:val="af2"/>
          <w:rFonts w:ascii="Times New Roman" w:hAnsi="Times New Roman"/>
          <w:i w:val="0"/>
          <w:sz w:val="24"/>
          <w:szCs w:val="24"/>
        </w:rPr>
        <w:t xml:space="preserve">, </w:t>
      </w:r>
      <w:r>
        <w:rPr>
          <w:rStyle w:val="af2"/>
          <w:rFonts w:ascii="Times New Roman" w:hAnsi="Times New Roman"/>
          <w:i w:val="0"/>
          <w:sz w:val="24"/>
          <w:szCs w:val="24"/>
        </w:rPr>
        <w:t>Липецкая</w:t>
      </w:r>
      <w:r w:rsidRPr="00835F60">
        <w:rPr>
          <w:rStyle w:val="af2"/>
          <w:rFonts w:ascii="Times New Roman" w:hAnsi="Times New Roman"/>
          <w:i w:val="0"/>
          <w:sz w:val="24"/>
          <w:szCs w:val="24"/>
        </w:rPr>
        <w:t xml:space="preserve"> область, </w:t>
      </w:r>
      <w:r>
        <w:rPr>
          <w:rStyle w:val="af2"/>
          <w:rFonts w:ascii="Times New Roman" w:hAnsi="Times New Roman"/>
          <w:i w:val="0"/>
          <w:sz w:val="24"/>
          <w:szCs w:val="24"/>
        </w:rPr>
        <w:t>Добринский район,</w:t>
      </w:r>
      <w:r w:rsidR="00DB35FB">
        <w:rPr>
          <w:rStyle w:val="af2"/>
          <w:rFonts w:ascii="Times New Roman" w:hAnsi="Times New Roman"/>
          <w:i w:val="0"/>
          <w:sz w:val="24"/>
          <w:szCs w:val="24"/>
        </w:rPr>
        <w:t xml:space="preserve"> </w:t>
      </w:r>
      <w:r>
        <w:rPr>
          <w:rStyle w:val="af2"/>
          <w:rFonts w:ascii="Times New Roman" w:hAnsi="Times New Roman"/>
          <w:i w:val="0"/>
          <w:sz w:val="24"/>
          <w:szCs w:val="24"/>
        </w:rPr>
        <w:t>п.Добринка, ул. М.Горького,д5.</w:t>
      </w:r>
    </w:p>
    <w:p w:rsidR="00CF43CF" w:rsidRPr="009F492F" w:rsidRDefault="00DB35FB" w:rsidP="00CA2E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w:t>
      </w:r>
      <w:r w:rsidR="00CF43CF" w:rsidRPr="009F492F">
        <w:rPr>
          <w:rFonts w:ascii="Times New Roman" w:hAnsi="Times New Roman"/>
          <w:sz w:val="24"/>
          <w:szCs w:val="24"/>
        </w:rPr>
        <w:t>елефон 8 (47462) 2 14 81; 2</w:t>
      </w:r>
      <w:r>
        <w:rPr>
          <w:rFonts w:ascii="Times New Roman" w:hAnsi="Times New Roman"/>
          <w:sz w:val="24"/>
          <w:szCs w:val="24"/>
        </w:rPr>
        <w:t xml:space="preserve"> </w:t>
      </w:r>
      <w:r w:rsidR="00CF43CF" w:rsidRPr="009F492F">
        <w:rPr>
          <w:rFonts w:ascii="Times New Roman" w:hAnsi="Times New Roman"/>
          <w:sz w:val="24"/>
          <w:szCs w:val="24"/>
        </w:rPr>
        <w:t>28</w:t>
      </w:r>
      <w:r>
        <w:rPr>
          <w:rFonts w:ascii="Times New Roman" w:hAnsi="Times New Roman"/>
          <w:sz w:val="24"/>
          <w:szCs w:val="24"/>
        </w:rPr>
        <w:t xml:space="preserve"> </w:t>
      </w:r>
      <w:r w:rsidR="00CF43CF" w:rsidRPr="009F492F">
        <w:rPr>
          <w:rFonts w:ascii="Times New Roman" w:hAnsi="Times New Roman"/>
          <w:sz w:val="24"/>
          <w:szCs w:val="24"/>
        </w:rPr>
        <w:t>16</w:t>
      </w:r>
      <w:r>
        <w:rPr>
          <w:rFonts w:ascii="Times New Roman" w:hAnsi="Times New Roman"/>
          <w:sz w:val="24"/>
          <w:szCs w:val="24"/>
        </w:rPr>
        <w:t>(факс)</w:t>
      </w:r>
      <w:r w:rsidR="00CF43CF" w:rsidRPr="009F492F">
        <w:rPr>
          <w:rFonts w:ascii="Times New Roman" w:hAnsi="Times New Roman"/>
          <w:sz w:val="24"/>
          <w:szCs w:val="24"/>
        </w:rPr>
        <w:t>.</w:t>
      </w:r>
    </w:p>
    <w:p w:rsidR="00CF43CF" w:rsidRPr="009F492F" w:rsidRDefault="00CF43CF" w:rsidP="00DB35FB">
      <w:pPr>
        <w:widowControl w:val="0"/>
        <w:autoSpaceDE w:val="0"/>
        <w:autoSpaceDN w:val="0"/>
        <w:adjustRightInd w:val="0"/>
        <w:spacing w:after="0" w:line="240" w:lineRule="auto"/>
        <w:ind w:firstLine="709"/>
        <w:jc w:val="both"/>
        <w:rPr>
          <w:rFonts w:ascii="Times New Roman" w:hAnsi="Times New Roman"/>
          <w:sz w:val="24"/>
          <w:szCs w:val="24"/>
        </w:rPr>
      </w:pPr>
      <w:r w:rsidRPr="009F492F">
        <w:rPr>
          <w:rFonts w:ascii="Times New Roman" w:hAnsi="Times New Roman"/>
          <w:sz w:val="24"/>
          <w:szCs w:val="24"/>
        </w:rPr>
        <w:t>График работы:</w:t>
      </w:r>
      <w:r w:rsidR="00DB35FB">
        <w:rPr>
          <w:rFonts w:ascii="Times New Roman" w:hAnsi="Times New Roman"/>
          <w:sz w:val="24"/>
          <w:szCs w:val="24"/>
        </w:rPr>
        <w:t xml:space="preserve"> </w:t>
      </w:r>
      <w:r w:rsidRPr="009F492F">
        <w:rPr>
          <w:rFonts w:ascii="Times New Roman" w:hAnsi="Times New Roman"/>
          <w:sz w:val="24"/>
          <w:szCs w:val="24"/>
        </w:rPr>
        <w:t>с 8-00 до 17-00, перерыв на обед с 12-00 до 13-00;</w:t>
      </w:r>
    </w:p>
    <w:p w:rsidR="00CF43CF" w:rsidRPr="009F492F" w:rsidRDefault="00CF43CF" w:rsidP="00CA2E66">
      <w:pPr>
        <w:widowControl w:val="0"/>
        <w:autoSpaceDE w:val="0"/>
        <w:autoSpaceDN w:val="0"/>
        <w:adjustRightInd w:val="0"/>
        <w:spacing w:after="0" w:line="240" w:lineRule="auto"/>
        <w:ind w:firstLine="709"/>
        <w:jc w:val="both"/>
        <w:rPr>
          <w:rFonts w:ascii="Times New Roman" w:hAnsi="Times New Roman"/>
          <w:sz w:val="24"/>
          <w:szCs w:val="24"/>
        </w:rPr>
      </w:pPr>
      <w:r w:rsidRPr="009F492F">
        <w:rPr>
          <w:rFonts w:ascii="Times New Roman" w:hAnsi="Times New Roman"/>
          <w:sz w:val="24"/>
          <w:szCs w:val="24"/>
        </w:rPr>
        <w:lastRenderedPageBreak/>
        <w:t>Выходные дни: суббота, воскресенье.</w:t>
      </w:r>
    </w:p>
    <w:p w:rsidR="00CF43CF" w:rsidRPr="009F492F" w:rsidRDefault="00CF43CF" w:rsidP="00CA2E66">
      <w:pPr>
        <w:widowControl w:val="0"/>
        <w:autoSpaceDE w:val="0"/>
        <w:autoSpaceDN w:val="0"/>
        <w:adjustRightInd w:val="0"/>
        <w:spacing w:after="0" w:line="240" w:lineRule="auto"/>
        <w:ind w:firstLine="709"/>
        <w:jc w:val="both"/>
        <w:rPr>
          <w:rFonts w:ascii="Times New Roman" w:hAnsi="Times New Roman"/>
          <w:sz w:val="24"/>
          <w:szCs w:val="24"/>
        </w:rPr>
      </w:pPr>
      <w:r w:rsidRPr="009F492F">
        <w:rPr>
          <w:rFonts w:ascii="Times New Roman" w:hAnsi="Times New Roman"/>
          <w:sz w:val="24"/>
          <w:szCs w:val="24"/>
        </w:rPr>
        <w:t xml:space="preserve">Адрес электронной почты: </w:t>
      </w:r>
      <w:r w:rsidRPr="009F492F">
        <w:rPr>
          <w:rFonts w:ascii="Times New Roman" w:hAnsi="Times New Roman"/>
          <w:b/>
          <w:sz w:val="24"/>
          <w:szCs w:val="24"/>
        </w:rPr>
        <w:t xml:space="preserve"> </w:t>
      </w:r>
      <w:hyperlink r:id="rId10" w:history="1">
        <w:r w:rsidRPr="009F492F">
          <w:rPr>
            <w:rStyle w:val="ac"/>
            <w:sz w:val="24"/>
            <w:szCs w:val="24"/>
            <w:lang w:val="en-US"/>
          </w:rPr>
          <w:t>dobrinka</w:t>
        </w:r>
        <w:r w:rsidRPr="009F492F">
          <w:rPr>
            <w:rStyle w:val="ac"/>
            <w:sz w:val="24"/>
            <w:szCs w:val="24"/>
          </w:rPr>
          <w:t>@</w:t>
        </w:r>
        <w:r w:rsidRPr="009F492F">
          <w:rPr>
            <w:rStyle w:val="ac"/>
            <w:sz w:val="24"/>
            <w:szCs w:val="24"/>
            <w:lang w:val="en-US"/>
          </w:rPr>
          <w:t>admlr</w:t>
        </w:r>
        <w:r w:rsidRPr="009F492F">
          <w:rPr>
            <w:rStyle w:val="ac"/>
            <w:sz w:val="24"/>
            <w:szCs w:val="24"/>
          </w:rPr>
          <w:t>.</w:t>
        </w:r>
        <w:r w:rsidRPr="009F492F">
          <w:rPr>
            <w:rStyle w:val="ac"/>
            <w:sz w:val="24"/>
            <w:szCs w:val="24"/>
            <w:lang w:val="en-US"/>
          </w:rPr>
          <w:t>lipetsk</w:t>
        </w:r>
        <w:r w:rsidRPr="009F492F">
          <w:rPr>
            <w:rStyle w:val="ac"/>
            <w:sz w:val="24"/>
            <w:szCs w:val="24"/>
          </w:rPr>
          <w:t>.</w:t>
        </w:r>
        <w:r w:rsidRPr="009F492F">
          <w:rPr>
            <w:rStyle w:val="ac"/>
            <w:sz w:val="24"/>
            <w:szCs w:val="24"/>
            <w:lang w:val="en-US"/>
          </w:rPr>
          <w:t>ru</w:t>
        </w:r>
      </w:hyperlink>
      <w:r w:rsidRPr="009F492F">
        <w:rPr>
          <w:rFonts w:ascii="Times New Roman" w:hAnsi="Times New Roman"/>
          <w:sz w:val="24"/>
          <w:szCs w:val="24"/>
        </w:rPr>
        <w:t xml:space="preserve"> </w:t>
      </w:r>
    </w:p>
    <w:p w:rsidR="00CF43CF" w:rsidRPr="009F492F" w:rsidRDefault="00CF43CF" w:rsidP="00CA2E66">
      <w:pPr>
        <w:widowControl w:val="0"/>
        <w:autoSpaceDE w:val="0"/>
        <w:autoSpaceDN w:val="0"/>
        <w:adjustRightInd w:val="0"/>
        <w:spacing w:after="0" w:line="240" w:lineRule="auto"/>
        <w:ind w:firstLine="709"/>
        <w:jc w:val="both"/>
        <w:rPr>
          <w:rFonts w:ascii="Times New Roman" w:hAnsi="Times New Roman"/>
          <w:sz w:val="24"/>
          <w:szCs w:val="24"/>
        </w:rPr>
      </w:pPr>
      <w:r w:rsidRPr="009F492F">
        <w:rPr>
          <w:rFonts w:ascii="Times New Roman" w:hAnsi="Times New Roman"/>
          <w:sz w:val="24"/>
          <w:szCs w:val="24"/>
        </w:rPr>
        <w:t xml:space="preserve">Адрес официального сайта: </w:t>
      </w:r>
      <w:r w:rsidRPr="009F492F">
        <w:rPr>
          <w:rFonts w:ascii="Times New Roman" w:hAnsi="Times New Roman"/>
          <w:sz w:val="24"/>
          <w:szCs w:val="24"/>
          <w:lang w:val="en-US"/>
        </w:rPr>
        <w:t>http</w:t>
      </w:r>
      <w:r w:rsidRPr="009F492F">
        <w:rPr>
          <w:rFonts w:ascii="Times New Roman" w:hAnsi="Times New Roman"/>
          <w:sz w:val="24"/>
          <w:szCs w:val="24"/>
        </w:rPr>
        <w:t>//</w:t>
      </w:r>
      <w:r w:rsidRPr="009F492F">
        <w:rPr>
          <w:rFonts w:ascii="Times New Roman" w:hAnsi="Times New Roman"/>
          <w:sz w:val="24"/>
          <w:szCs w:val="24"/>
          <w:lang w:val="en-US"/>
        </w:rPr>
        <w:t>www</w:t>
      </w:r>
      <w:r>
        <w:rPr>
          <w:rFonts w:ascii="Times New Roman" w:hAnsi="Times New Roman"/>
          <w:sz w:val="24"/>
          <w:szCs w:val="24"/>
        </w:rPr>
        <w:t>.</w:t>
      </w:r>
      <w:r w:rsidRPr="009F492F">
        <w:rPr>
          <w:rFonts w:ascii="Times New Roman" w:hAnsi="Times New Roman"/>
          <w:sz w:val="24"/>
          <w:szCs w:val="24"/>
        </w:rPr>
        <w:t>а</w:t>
      </w:r>
      <w:r w:rsidRPr="009F492F">
        <w:rPr>
          <w:rFonts w:ascii="Times New Roman" w:hAnsi="Times New Roman"/>
          <w:sz w:val="24"/>
          <w:szCs w:val="24"/>
          <w:lang w:val="en-US"/>
        </w:rPr>
        <w:t>dmdobrinka</w:t>
      </w:r>
      <w:r w:rsidRPr="009F492F">
        <w:rPr>
          <w:rFonts w:ascii="Times New Roman" w:hAnsi="Times New Roman"/>
          <w:sz w:val="24"/>
          <w:szCs w:val="24"/>
        </w:rPr>
        <w:t>.</w:t>
      </w:r>
      <w:r w:rsidRPr="009F492F">
        <w:rPr>
          <w:rFonts w:ascii="Times New Roman" w:hAnsi="Times New Roman"/>
          <w:sz w:val="24"/>
          <w:szCs w:val="24"/>
          <w:lang w:val="en-US"/>
        </w:rPr>
        <w:t>ru</w:t>
      </w:r>
    </w:p>
    <w:p w:rsidR="002263CD" w:rsidRPr="00835F60" w:rsidRDefault="008201F7" w:rsidP="00CA2E66">
      <w:pPr>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2.3.</w:t>
      </w:r>
      <w:r w:rsidR="002263CD" w:rsidRPr="00835F60">
        <w:rPr>
          <w:rFonts w:ascii="Times New Roman" w:hAnsi="Times New Roman"/>
          <w:sz w:val="24"/>
          <w:szCs w:val="24"/>
          <w:lang w:eastAsia="ru-RU"/>
        </w:rPr>
        <w:t xml:space="preserve"> Результатом предоставления муниципальной услуги является:</w:t>
      </w:r>
    </w:p>
    <w:p w:rsidR="00ED7A6B" w:rsidRPr="00835F60" w:rsidRDefault="00ED7A6B" w:rsidP="00CA2E66">
      <w:pPr>
        <w:pStyle w:val="Style15"/>
        <w:widowControl/>
        <w:tabs>
          <w:tab w:val="left" w:pos="0"/>
          <w:tab w:val="left" w:pos="686"/>
        </w:tabs>
        <w:spacing w:line="240" w:lineRule="auto"/>
        <w:ind w:firstLine="709"/>
        <w:jc w:val="both"/>
        <w:rPr>
          <w:rFonts w:eastAsia="Arial CYR"/>
        </w:rPr>
      </w:pPr>
      <w:r w:rsidRPr="00835F60">
        <w:rPr>
          <w:rFonts w:eastAsia="Arial CYR"/>
        </w:rPr>
        <w:t xml:space="preserve"> -  </w:t>
      </w:r>
      <w:r w:rsidR="00E87388" w:rsidRPr="00835F60">
        <w:rPr>
          <w:rFonts w:eastAsia="Arial CYR"/>
        </w:rPr>
        <w:t>постановление о внесении изменений в разрешение на строительство;</w:t>
      </w:r>
    </w:p>
    <w:p w:rsidR="002263CD" w:rsidRPr="00835F60" w:rsidRDefault="004C63E1" w:rsidP="00CA2E66">
      <w:pPr>
        <w:pStyle w:val="Style15"/>
        <w:widowControl/>
        <w:tabs>
          <w:tab w:val="left" w:pos="0"/>
          <w:tab w:val="left" w:pos="686"/>
        </w:tabs>
        <w:spacing w:line="240" w:lineRule="auto"/>
        <w:ind w:firstLine="709"/>
        <w:jc w:val="both"/>
        <w:rPr>
          <w:rFonts w:eastAsia="Arial CYR"/>
        </w:rPr>
      </w:pPr>
      <w:r w:rsidRPr="00835F60">
        <w:rPr>
          <w:rFonts w:eastAsia="Arial CYR"/>
        </w:rPr>
        <w:t xml:space="preserve"> </w:t>
      </w:r>
      <w:r w:rsidR="002263CD" w:rsidRPr="00835F60">
        <w:t>-</w:t>
      </w:r>
      <w:r w:rsidR="00E87388" w:rsidRPr="00835F60">
        <w:t xml:space="preserve">  </w:t>
      </w:r>
      <w:r w:rsidR="002263CD" w:rsidRPr="00835F60">
        <w:t xml:space="preserve">отказ </w:t>
      </w:r>
      <w:r w:rsidR="00E87388" w:rsidRPr="00835F60">
        <w:t xml:space="preserve"> </w:t>
      </w:r>
      <w:r w:rsidRPr="00835F60">
        <w:t>во внесении</w:t>
      </w:r>
      <w:r w:rsidR="00E87388" w:rsidRPr="00835F60">
        <w:t xml:space="preserve">  изменений </w:t>
      </w:r>
      <w:r w:rsidR="002263CD" w:rsidRPr="00835F60">
        <w:t xml:space="preserve">в </w:t>
      </w:r>
      <w:r w:rsidR="00E87388" w:rsidRPr="00835F60">
        <w:rPr>
          <w:rFonts w:eastAsia="Arial CYR"/>
        </w:rPr>
        <w:t xml:space="preserve"> разрешение</w:t>
      </w:r>
      <w:r w:rsidR="002263CD" w:rsidRPr="00835F60">
        <w:rPr>
          <w:rFonts w:eastAsia="Arial CYR"/>
        </w:rPr>
        <w:t xml:space="preserve"> на стро</w:t>
      </w:r>
      <w:r w:rsidR="00E87388" w:rsidRPr="00835F60">
        <w:rPr>
          <w:rFonts w:eastAsia="Arial CYR"/>
        </w:rPr>
        <w:t>ительство</w:t>
      </w:r>
      <w:r w:rsidR="002263CD" w:rsidRPr="00835F60">
        <w:rPr>
          <w:rFonts w:eastAsia="Arial CYR"/>
        </w:rPr>
        <w:t>.</w:t>
      </w:r>
    </w:p>
    <w:p w:rsidR="002263CD" w:rsidRPr="00835F60" w:rsidRDefault="008201F7" w:rsidP="00CA2E66">
      <w:pPr>
        <w:pStyle w:val="21"/>
        <w:spacing w:line="240" w:lineRule="atLeast"/>
        <w:ind w:firstLine="709"/>
      </w:pPr>
      <w:r>
        <w:t>2.4.</w:t>
      </w:r>
      <w:r w:rsidR="00571E04">
        <w:t> </w:t>
      </w:r>
      <w:r w:rsidR="002263CD" w:rsidRPr="00835F60">
        <w:t>Срок предоставления муниципальной услуги составляет 10 рабочих дней  и исчисляется со  дня регистрации заявления о предоставлении услуги в Комитете.</w:t>
      </w:r>
    </w:p>
    <w:p w:rsidR="00383D06" w:rsidRPr="00835F60" w:rsidRDefault="008201F7"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Pr>
          <w:rFonts w:ascii="Times New Roman" w:hAnsi="Times New Roman"/>
          <w:sz w:val="24"/>
          <w:szCs w:val="24"/>
        </w:rPr>
        <w:t>2.5.</w:t>
      </w:r>
      <w:r w:rsidR="00571E04">
        <w:rPr>
          <w:rFonts w:ascii="Times New Roman" w:hAnsi="Times New Roman"/>
          <w:sz w:val="24"/>
          <w:szCs w:val="24"/>
        </w:rPr>
        <w:t> </w:t>
      </w:r>
      <w:r w:rsidR="00383D06" w:rsidRPr="00835F60">
        <w:rPr>
          <w:rFonts w:ascii="Times New Roman" w:hAnsi="Times New Roman"/>
          <w:sz w:val="24"/>
          <w:szCs w:val="24"/>
          <w:lang w:eastAsia="ru-RU"/>
        </w:rPr>
        <w:t>Нормативные правовые акты, регулирующие отношения, возникающие в связи с предоставлением муниципальной услуги:</w:t>
      </w:r>
    </w:p>
    <w:p w:rsidR="00383D06" w:rsidRPr="00835F60" w:rsidRDefault="00E71BF3"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Pr>
          <w:rFonts w:ascii="Times New Roman" w:hAnsi="Times New Roman"/>
          <w:sz w:val="24"/>
          <w:szCs w:val="24"/>
        </w:rPr>
        <w:t xml:space="preserve"> </w:t>
      </w:r>
      <w:r w:rsidR="00383D06" w:rsidRPr="00835F60">
        <w:rPr>
          <w:rFonts w:ascii="Times New Roman" w:hAnsi="Times New Roman"/>
          <w:sz w:val="24"/>
          <w:szCs w:val="24"/>
        </w:rPr>
        <w:t xml:space="preserve">-  </w:t>
      </w:r>
      <w:r w:rsidR="00CA2E66">
        <w:rPr>
          <w:rFonts w:ascii="Times New Roman" w:hAnsi="Times New Roman"/>
          <w:sz w:val="24"/>
          <w:szCs w:val="24"/>
        </w:rPr>
        <w:t xml:space="preserve"> </w:t>
      </w:r>
      <w:r w:rsidR="00383D06" w:rsidRPr="00835F60">
        <w:rPr>
          <w:rFonts w:ascii="Times New Roman" w:hAnsi="Times New Roman"/>
          <w:sz w:val="24"/>
          <w:szCs w:val="24"/>
        </w:rPr>
        <w:t>Конституция Российской Федерации;</w:t>
      </w:r>
    </w:p>
    <w:p w:rsidR="00383D06" w:rsidRPr="00835F60" w:rsidRDefault="00E71BF3" w:rsidP="00CA2E6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83D06" w:rsidRPr="00835F60">
        <w:rPr>
          <w:rFonts w:ascii="Times New Roman" w:hAnsi="Times New Roman"/>
          <w:sz w:val="24"/>
          <w:szCs w:val="24"/>
        </w:rPr>
        <w:t xml:space="preserve">-  </w:t>
      </w:r>
      <w:r w:rsidR="00CA2E66">
        <w:rPr>
          <w:rFonts w:ascii="Times New Roman" w:hAnsi="Times New Roman"/>
          <w:sz w:val="24"/>
          <w:szCs w:val="24"/>
        </w:rPr>
        <w:t xml:space="preserve"> </w:t>
      </w:r>
      <w:r w:rsidR="00383D06" w:rsidRPr="00835F60">
        <w:rPr>
          <w:rFonts w:ascii="Times New Roman" w:hAnsi="Times New Roman"/>
          <w:sz w:val="24"/>
          <w:szCs w:val="24"/>
        </w:rPr>
        <w:t>Градостроительный кодекс Российской Федерации;</w:t>
      </w:r>
    </w:p>
    <w:p w:rsidR="00383D06" w:rsidRPr="00835F60" w:rsidRDefault="00E71BF3" w:rsidP="00CA2E66">
      <w:pPr>
        <w:spacing w:after="0" w:line="240" w:lineRule="auto"/>
        <w:ind w:firstLine="709"/>
        <w:jc w:val="both"/>
        <w:rPr>
          <w:rFonts w:ascii="Times New Roman" w:hAnsi="Times New Roman"/>
          <w:sz w:val="24"/>
          <w:szCs w:val="24"/>
        </w:rPr>
      </w:pPr>
      <w:r>
        <w:rPr>
          <w:rFonts w:ascii="Times New Roman" w:hAnsi="Times New Roman"/>
          <w:sz w:val="24"/>
          <w:szCs w:val="24"/>
        </w:rPr>
        <w:t> </w:t>
      </w:r>
      <w:r w:rsidR="00383D06" w:rsidRPr="00835F60">
        <w:rPr>
          <w:rFonts w:ascii="Times New Roman" w:hAnsi="Times New Roman"/>
          <w:sz w:val="24"/>
          <w:szCs w:val="24"/>
        </w:rPr>
        <w:t>-   Гражданский кодекс Российской Федерации;</w:t>
      </w:r>
    </w:p>
    <w:p w:rsidR="00383D06" w:rsidRPr="00835F60" w:rsidRDefault="00E71BF3" w:rsidP="00CA2E66">
      <w:pPr>
        <w:spacing w:after="0" w:line="240" w:lineRule="auto"/>
        <w:ind w:firstLine="709"/>
        <w:jc w:val="both"/>
        <w:rPr>
          <w:rFonts w:ascii="Times New Roman" w:eastAsia="Arial CYR" w:hAnsi="Times New Roman"/>
          <w:sz w:val="24"/>
          <w:szCs w:val="24"/>
        </w:rPr>
      </w:pPr>
      <w:r>
        <w:rPr>
          <w:rFonts w:ascii="Times New Roman" w:hAnsi="Times New Roman"/>
          <w:sz w:val="24"/>
          <w:szCs w:val="24"/>
        </w:rPr>
        <w:t xml:space="preserve"> </w:t>
      </w:r>
      <w:r w:rsidR="00383D06" w:rsidRPr="00835F60">
        <w:rPr>
          <w:rFonts w:ascii="Times New Roman" w:hAnsi="Times New Roman"/>
          <w:sz w:val="24"/>
          <w:szCs w:val="24"/>
        </w:rPr>
        <w:t xml:space="preserve">-   </w:t>
      </w:r>
      <w:r w:rsidR="00383D06" w:rsidRPr="00835F60">
        <w:rPr>
          <w:rFonts w:ascii="Times New Roman" w:eastAsia="Arial CYR" w:hAnsi="Times New Roman"/>
          <w:sz w:val="24"/>
          <w:szCs w:val="24"/>
        </w:rPr>
        <w:t>Земельный кодекс Российской Федерации;</w:t>
      </w:r>
    </w:p>
    <w:p w:rsidR="00383D06" w:rsidRPr="00835F60" w:rsidRDefault="00E71BF3" w:rsidP="00CA2E66">
      <w:pPr>
        <w:tabs>
          <w:tab w:val="left" w:pos="0"/>
        </w:tabs>
        <w:autoSpaceDE w:val="0"/>
        <w:spacing w:after="0" w:line="240" w:lineRule="auto"/>
        <w:ind w:firstLine="709"/>
        <w:jc w:val="both"/>
        <w:rPr>
          <w:rFonts w:ascii="Times New Roman" w:eastAsia="Arial CYR" w:hAnsi="Times New Roman"/>
          <w:sz w:val="24"/>
          <w:szCs w:val="24"/>
        </w:rPr>
      </w:pPr>
      <w:r>
        <w:rPr>
          <w:rFonts w:ascii="Times New Roman" w:eastAsia="Arial CYR" w:hAnsi="Times New Roman"/>
          <w:sz w:val="24"/>
          <w:szCs w:val="24"/>
        </w:rPr>
        <w:t xml:space="preserve"> </w:t>
      </w:r>
      <w:r w:rsidR="00B8035C">
        <w:rPr>
          <w:rFonts w:ascii="Times New Roman" w:eastAsia="Arial CYR" w:hAnsi="Times New Roman"/>
          <w:sz w:val="24"/>
          <w:szCs w:val="24"/>
        </w:rPr>
        <w:t xml:space="preserve">- </w:t>
      </w:r>
      <w:r>
        <w:rPr>
          <w:rFonts w:ascii="Times New Roman" w:eastAsia="Arial CYR" w:hAnsi="Times New Roman"/>
          <w:sz w:val="24"/>
          <w:szCs w:val="24"/>
        </w:rPr>
        <w:t xml:space="preserve"> </w:t>
      </w:r>
      <w:r w:rsidR="00383D06" w:rsidRPr="00835F60">
        <w:rPr>
          <w:rFonts w:ascii="Times New Roman" w:eastAsia="Arial CYR" w:hAnsi="Times New Roman"/>
          <w:sz w:val="24"/>
          <w:szCs w:val="24"/>
        </w:rPr>
        <w:t>Федеральный закон от 06.10.2003 № 131-ФЗ «Об общих принципах организации местного самоуправления  в РФ»;</w:t>
      </w:r>
    </w:p>
    <w:p w:rsidR="00383D06" w:rsidRPr="00835F60" w:rsidRDefault="00E71BF3" w:rsidP="00CA2E66">
      <w:pPr>
        <w:autoSpaceDE w:val="0"/>
        <w:spacing w:after="0" w:line="240" w:lineRule="auto"/>
        <w:ind w:firstLine="709"/>
        <w:jc w:val="both"/>
        <w:rPr>
          <w:rFonts w:ascii="Times New Roman" w:eastAsia="Arial CYR" w:hAnsi="Times New Roman"/>
          <w:sz w:val="24"/>
          <w:szCs w:val="24"/>
        </w:rPr>
      </w:pPr>
      <w:r>
        <w:rPr>
          <w:rFonts w:ascii="Times New Roman" w:eastAsia="Arial CYR" w:hAnsi="Times New Roman"/>
          <w:sz w:val="24"/>
          <w:szCs w:val="24"/>
        </w:rPr>
        <w:t xml:space="preserve"> </w:t>
      </w:r>
      <w:r w:rsidR="00383D06" w:rsidRPr="00835F60">
        <w:rPr>
          <w:rFonts w:ascii="Times New Roman" w:eastAsia="Arial CYR" w:hAnsi="Times New Roman"/>
          <w:sz w:val="24"/>
          <w:szCs w:val="24"/>
        </w:rPr>
        <w:t xml:space="preserve">- </w:t>
      </w:r>
      <w:r>
        <w:rPr>
          <w:rFonts w:ascii="Times New Roman" w:eastAsia="Arial CYR" w:hAnsi="Times New Roman"/>
          <w:sz w:val="24"/>
          <w:szCs w:val="24"/>
        </w:rPr>
        <w:t xml:space="preserve"> </w:t>
      </w:r>
      <w:r w:rsidR="00383D06" w:rsidRPr="00835F60">
        <w:rPr>
          <w:rFonts w:ascii="Times New Roman" w:eastAsia="Arial CYR" w:hAnsi="Times New Roman"/>
          <w:sz w:val="24"/>
          <w:szCs w:val="24"/>
        </w:rPr>
        <w:t>Федеральный закон от 02.05.2006 № 59-ФЗ «О порядке рассмотрения обращений граждан Российской Федерации»;</w:t>
      </w:r>
    </w:p>
    <w:p w:rsidR="00383D06" w:rsidRPr="00835F60" w:rsidRDefault="00CA2E66" w:rsidP="00CA2E66">
      <w:pPr>
        <w:autoSpaceDE w:val="0"/>
        <w:autoSpaceDN w:val="0"/>
        <w:adjustRightInd w:val="0"/>
        <w:spacing w:after="0" w:line="240" w:lineRule="auto"/>
        <w:jc w:val="both"/>
        <w:rPr>
          <w:rFonts w:ascii="Times New Roman" w:hAnsi="Times New Roman"/>
          <w:sz w:val="24"/>
          <w:szCs w:val="24"/>
        </w:rPr>
      </w:pPr>
      <w:r>
        <w:rPr>
          <w:rFonts w:ascii="Times New Roman" w:eastAsia="Arial CYR" w:hAnsi="Times New Roman"/>
          <w:sz w:val="24"/>
          <w:szCs w:val="24"/>
        </w:rPr>
        <w:t xml:space="preserve">     </w:t>
      </w:r>
      <w:r w:rsidR="00E71BF3">
        <w:rPr>
          <w:rFonts w:ascii="Times New Roman" w:eastAsia="Arial CYR" w:hAnsi="Times New Roman"/>
          <w:sz w:val="24"/>
          <w:szCs w:val="24"/>
        </w:rPr>
        <w:t xml:space="preserve">    </w:t>
      </w:r>
      <w:r w:rsidR="00383D06" w:rsidRPr="00835F60">
        <w:rPr>
          <w:rFonts w:ascii="Times New Roman" w:eastAsia="Arial CYR" w:hAnsi="Times New Roman"/>
          <w:sz w:val="24"/>
          <w:szCs w:val="24"/>
        </w:rPr>
        <w:t xml:space="preserve">- </w:t>
      </w:r>
      <w:r w:rsidR="00383D06" w:rsidRPr="00835F6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9E534C" w:rsidRPr="00835F60" w:rsidRDefault="00E71BF3" w:rsidP="00CA2E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A2E66">
        <w:rPr>
          <w:rFonts w:ascii="Times New Roman" w:hAnsi="Times New Roman"/>
          <w:sz w:val="24"/>
          <w:szCs w:val="24"/>
        </w:rPr>
        <w:t xml:space="preserve"> </w:t>
      </w:r>
      <w:r w:rsidR="00383D06" w:rsidRPr="00835F60">
        <w:rPr>
          <w:rFonts w:ascii="Times New Roman" w:hAnsi="Times New Roman"/>
          <w:sz w:val="24"/>
          <w:szCs w:val="24"/>
        </w:rPr>
        <w:t>-</w:t>
      </w:r>
      <w:r w:rsidR="00CA2E66">
        <w:rPr>
          <w:rFonts w:ascii="Times New Roman" w:hAnsi="Times New Roman"/>
          <w:sz w:val="24"/>
          <w:szCs w:val="24"/>
        </w:rPr>
        <w:t>  </w:t>
      </w:r>
      <w:r w:rsidR="00383D06" w:rsidRPr="00835F60">
        <w:rPr>
          <w:rFonts w:ascii="Times New Roman" w:hAnsi="Times New Roman"/>
          <w:sz w:val="24"/>
          <w:szCs w:val="24"/>
        </w:rPr>
        <w:t>Федеральный закон от 17.11.1995г. №169 «Об архитектурной деятельности в Российской Федерации»;</w:t>
      </w:r>
    </w:p>
    <w:p w:rsidR="00383D06" w:rsidRPr="00835F60" w:rsidRDefault="00383D06" w:rsidP="00CA2E66">
      <w:pPr>
        <w:spacing w:after="0" w:line="240" w:lineRule="auto"/>
        <w:ind w:firstLine="709"/>
        <w:jc w:val="both"/>
        <w:rPr>
          <w:rFonts w:ascii="Times New Roman" w:hAnsi="Times New Roman"/>
          <w:sz w:val="24"/>
          <w:szCs w:val="24"/>
        </w:rPr>
      </w:pPr>
      <w:r w:rsidRPr="00835F60">
        <w:rPr>
          <w:rFonts w:ascii="Times New Roman" w:hAnsi="Times New Roman"/>
          <w:sz w:val="24"/>
          <w:szCs w:val="24"/>
        </w:rPr>
        <w:t xml:space="preserve"> </w:t>
      </w:r>
      <w:r w:rsidR="00E71BF3">
        <w:rPr>
          <w:rFonts w:ascii="Times New Roman" w:hAnsi="Times New Roman"/>
          <w:sz w:val="24"/>
          <w:szCs w:val="24"/>
        </w:rPr>
        <w:t xml:space="preserve"> </w:t>
      </w:r>
      <w:r w:rsidR="00A37D7D">
        <w:rPr>
          <w:rFonts w:ascii="Times New Roman" w:hAnsi="Times New Roman"/>
          <w:sz w:val="24"/>
          <w:szCs w:val="24"/>
        </w:rPr>
        <w:t xml:space="preserve">-  </w:t>
      </w:r>
      <w:r w:rsidRPr="00835F60">
        <w:rPr>
          <w:rFonts w:ascii="Times New Roman" w:hAnsi="Times New Roman"/>
          <w:sz w:val="24"/>
          <w:szCs w:val="24"/>
        </w:rPr>
        <w:t xml:space="preserve">Устав </w:t>
      </w:r>
      <w:r w:rsidR="00B8035C">
        <w:rPr>
          <w:rFonts w:ascii="Times New Roman" w:hAnsi="Times New Roman"/>
          <w:sz w:val="24"/>
          <w:szCs w:val="24"/>
        </w:rPr>
        <w:t>Добринского муниципального района</w:t>
      </w:r>
      <w:r w:rsidRPr="00835F60">
        <w:rPr>
          <w:rFonts w:ascii="Times New Roman" w:hAnsi="Times New Roman"/>
          <w:sz w:val="24"/>
          <w:szCs w:val="24"/>
        </w:rPr>
        <w:t>;</w:t>
      </w:r>
    </w:p>
    <w:p w:rsidR="002263CD" w:rsidRPr="00835F60" w:rsidRDefault="000F3C7C" w:rsidP="00CA2E66">
      <w:pPr>
        <w:spacing w:after="0" w:line="240" w:lineRule="atLeast"/>
        <w:ind w:firstLine="709"/>
        <w:jc w:val="both"/>
        <w:rPr>
          <w:rFonts w:ascii="Times New Roman" w:hAnsi="Times New Roman"/>
          <w:sz w:val="24"/>
          <w:szCs w:val="24"/>
          <w:lang w:eastAsia="ru-RU"/>
        </w:rPr>
      </w:pPr>
      <w:r>
        <w:rPr>
          <w:rFonts w:ascii="Times New Roman" w:hAnsi="Times New Roman"/>
          <w:sz w:val="24"/>
          <w:szCs w:val="24"/>
        </w:rPr>
        <w:t xml:space="preserve"> </w:t>
      </w:r>
      <w:r w:rsidR="00D165A4" w:rsidRPr="00835F60">
        <w:rPr>
          <w:rFonts w:ascii="Times New Roman" w:hAnsi="Times New Roman"/>
          <w:sz w:val="24"/>
          <w:szCs w:val="24"/>
          <w:lang w:eastAsia="ru-RU"/>
        </w:rPr>
        <w:t>2.6.1</w:t>
      </w:r>
      <w:r w:rsidR="002263CD" w:rsidRPr="00835F60">
        <w:rPr>
          <w:rFonts w:ascii="Times New Roman" w:hAnsi="Times New Roman"/>
          <w:sz w:val="24"/>
          <w:szCs w:val="24"/>
          <w:lang w:eastAsia="ru-RU"/>
        </w:rPr>
        <w:t>.</w:t>
      </w:r>
      <w:r w:rsidR="00571E04">
        <w:rPr>
          <w:rFonts w:ascii="Times New Roman" w:hAnsi="Times New Roman"/>
          <w:sz w:val="24"/>
          <w:szCs w:val="24"/>
          <w:lang w:eastAsia="ru-RU"/>
        </w:rPr>
        <w:t> </w:t>
      </w:r>
      <w:r w:rsidR="002263CD" w:rsidRPr="00835F60">
        <w:rPr>
          <w:rFonts w:ascii="Times New Roman" w:hAnsi="Times New Roman"/>
          <w:sz w:val="24"/>
          <w:szCs w:val="24"/>
          <w:lang w:eastAsia="ru-RU"/>
        </w:rPr>
        <w:t xml:space="preserve">Заявителем предоставляется заявление на </w:t>
      </w:r>
      <w:r w:rsidR="00E86AA9" w:rsidRPr="00835F60">
        <w:rPr>
          <w:rFonts w:ascii="Times New Roman" w:hAnsi="Times New Roman"/>
          <w:sz w:val="24"/>
          <w:szCs w:val="24"/>
        </w:rPr>
        <w:t>внесение  изменений в</w:t>
      </w:r>
      <w:r w:rsidR="00E86AA9" w:rsidRPr="00835F60">
        <w:rPr>
          <w:rFonts w:ascii="Times New Roman" w:eastAsia="Arial CYR" w:hAnsi="Times New Roman"/>
          <w:sz w:val="24"/>
          <w:szCs w:val="24"/>
        </w:rPr>
        <w:t xml:space="preserve"> разрешение на строительство</w:t>
      </w:r>
      <w:r w:rsidR="002263CD" w:rsidRPr="00835F60">
        <w:rPr>
          <w:rFonts w:ascii="Times New Roman" w:hAnsi="Times New Roman"/>
          <w:sz w:val="24"/>
          <w:szCs w:val="24"/>
          <w:lang w:eastAsia="ru-RU"/>
        </w:rPr>
        <w:t xml:space="preserve"> по форме согласно приложению </w:t>
      </w:r>
      <w:r w:rsidR="00383D06" w:rsidRPr="00835F60">
        <w:rPr>
          <w:rFonts w:ascii="Times New Roman" w:hAnsi="Times New Roman"/>
          <w:sz w:val="24"/>
          <w:szCs w:val="24"/>
          <w:lang w:eastAsia="ru-RU"/>
        </w:rPr>
        <w:t>1</w:t>
      </w:r>
      <w:r w:rsidR="000707BD" w:rsidRPr="00835F60">
        <w:rPr>
          <w:rFonts w:ascii="Times New Roman" w:hAnsi="Times New Roman"/>
          <w:sz w:val="24"/>
          <w:szCs w:val="24"/>
          <w:lang w:eastAsia="ru-RU"/>
        </w:rPr>
        <w:t xml:space="preserve"> </w:t>
      </w:r>
      <w:r w:rsidR="002263CD" w:rsidRPr="00835F60">
        <w:rPr>
          <w:rFonts w:ascii="Times New Roman" w:hAnsi="Times New Roman"/>
          <w:sz w:val="24"/>
          <w:szCs w:val="24"/>
          <w:lang w:eastAsia="ru-RU"/>
        </w:rPr>
        <w:t xml:space="preserve"> к настоящему Регламенту.</w:t>
      </w:r>
    </w:p>
    <w:p w:rsidR="002263CD" w:rsidRPr="00835F60" w:rsidRDefault="002263CD" w:rsidP="00CA2E66">
      <w:pPr>
        <w:spacing w:after="0" w:line="240" w:lineRule="atLeast"/>
        <w:ind w:firstLine="709"/>
        <w:jc w:val="both"/>
        <w:rPr>
          <w:rFonts w:ascii="Times New Roman" w:hAnsi="Times New Roman"/>
          <w:sz w:val="24"/>
          <w:szCs w:val="24"/>
          <w:lang w:eastAsia="ru-RU"/>
        </w:rPr>
      </w:pPr>
      <w:r w:rsidRPr="00835F60">
        <w:rPr>
          <w:rFonts w:ascii="Times New Roman" w:hAnsi="Times New Roman"/>
          <w:sz w:val="24"/>
          <w:szCs w:val="24"/>
          <w:lang w:eastAsia="ru-RU"/>
        </w:rPr>
        <w:t>К заявлению прилагаются следующие документы</w:t>
      </w:r>
      <w:r w:rsidR="00A178CF" w:rsidRPr="00835F60">
        <w:rPr>
          <w:rFonts w:ascii="Times New Roman" w:hAnsi="Times New Roman"/>
          <w:sz w:val="24"/>
          <w:szCs w:val="24"/>
          <w:lang w:eastAsia="ru-RU"/>
        </w:rPr>
        <w:t xml:space="preserve">  и </w:t>
      </w:r>
      <w:r w:rsidR="00B951DD" w:rsidRPr="00835F60">
        <w:rPr>
          <w:rFonts w:ascii="Times New Roman" w:hAnsi="Times New Roman"/>
          <w:sz w:val="24"/>
          <w:szCs w:val="24"/>
          <w:lang w:eastAsia="ru-RU"/>
        </w:rPr>
        <w:t xml:space="preserve"> </w:t>
      </w:r>
      <w:r w:rsidR="00A178CF" w:rsidRPr="00835F60">
        <w:rPr>
          <w:rFonts w:ascii="Times New Roman" w:hAnsi="Times New Roman"/>
          <w:sz w:val="24"/>
          <w:szCs w:val="24"/>
          <w:lang w:eastAsia="ru-RU"/>
        </w:rPr>
        <w:t>реквизиты  д</w:t>
      </w:r>
      <w:r w:rsidR="00B951DD" w:rsidRPr="00835F60">
        <w:rPr>
          <w:rFonts w:ascii="Times New Roman" w:hAnsi="Times New Roman"/>
          <w:sz w:val="24"/>
          <w:szCs w:val="24"/>
          <w:lang w:eastAsia="ru-RU"/>
        </w:rPr>
        <w:t>о</w:t>
      </w:r>
      <w:r w:rsidR="00A178CF" w:rsidRPr="00835F60">
        <w:rPr>
          <w:rFonts w:ascii="Times New Roman" w:hAnsi="Times New Roman"/>
          <w:sz w:val="24"/>
          <w:szCs w:val="24"/>
          <w:lang w:eastAsia="ru-RU"/>
        </w:rPr>
        <w:t>кументов</w:t>
      </w:r>
      <w:r w:rsidRPr="00835F60">
        <w:rPr>
          <w:rFonts w:ascii="Times New Roman" w:hAnsi="Times New Roman"/>
          <w:sz w:val="24"/>
          <w:szCs w:val="24"/>
          <w:lang w:eastAsia="ru-RU"/>
        </w:rPr>
        <w:t>:</w:t>
      </w:r>
    </w:p>
    <w:p w:rsidR="00A03C3D" w:rsidRPr="00835F60" w:rsidRDefault="00A03C3D" w:rsidP="00CA2E66">
      <w:pPr>
        <w:pStyle w:val="af6"/>
        <w:numPr>
          <w:ilvl w:val="0"/>
          <w:numId w:val="8"/>
        </w:numPr>
        <w:spacing w:line="240" w:lineRule="atLeast"/>
        <w:ind w:left="0" w:firstLine="709"/>
        <w:jc w:val="both"/>
        <w:rPr>
          <w:rFonts w:ascii="Times New Roman" w:hAnsi="Times New Roman"/>
          <w:sz w:val="24"/>
          <w:szCs w:val="24"/>
          <w:lang w:eastAsia="ru-RU"/>
        </w:rPr>
      </w:pPr>
      <w:r w:rsidRPr="00835F60">
        <w:rPr>
          <w:rFonts w:ascii="Times New Roman" w:hAnsi="Times New Roman"/>
          <w:sz w:val="24"/>
          <w:szCs w:val="24"/>
          <w:lang w:eastAsia="ru-RU"/>
        </w:rPr>
        <w:t>Паспорт или  иной документ, удостоверяющий личность заявителя в соответствии с действующим законодательством;</w:t>
      </w:r>
    </w:p>
    <w:p w:rsidR="00A03C3D" w:rsidRPr="00835F60" w:rsidRDefault="00B81BEB" w:rsidP="00CA2E66">
      <w:pPr>
        <w:pStyle w:val="af6"/>
        <w:numPr>
          <w:ilvl w:val="0"/>
          <w:numId w:val="8"/>
        </w:numPr>
        <w:spacing w:line="240" w:lineRule="atLeast"/>
        <w:ind w:left="0" w:firstLine="709"/>
        <w:jc w:val="both"/>
        <w:rPr>
          <w:rFonts w:ascii="Times New Roman" w:hAnsi="Times New Roman"/>
          <w:sz w:val="24"/>
          <w:szCs w:val="24"/>
          <w:lang w:eastAsia="ru-RU"/>
        </w:rPr>
      </w:pPr>
      <w:r w:rsidRPr="00835F60">
        <w:rPr>
          <w:rFonts w:ascii="Times New Roman" w:hAnsi="Times New Roman"/>
          <w:sz w:val="24"/>
          <w:szCs w:val="24"/>
          <w:lang w:eastAsia="ru-RU"/>
        </w:rPr>
        <w:t>Подлинник</w:t>
      </w:r>
      <w:r w:rsidR="00A03C3D" w:rsidRPr="00835F60">
        <w:rPr>
          <w:rFonts w:ascii="Times New Roman" w:hAnsi="Times New Roman"/>
          <w:sz w:val="24"/>
          <w:szCs w:val="24"/>
          <w:lang w:eastAsia="ru-RU"/>
        </w:rPr>
        <w:t xml:space="preserve"> или заверенная копия документа, подтверждающего полномочия физического</w:t>
      </w:r>
      <w:r w:rsidRPr="00835F60">
        <w:rPr>
          <w:rFonts w:ascii="Times New Roman" w:hAnsi="Times New Roman"/>
          <w:sz w:val="24"/>
          <w:szCs w:val="24"/>
          <w:lang w:eastAsia="ru-RU"/>
        </w:rPr>
        <w:t xml:space="preserve"> </w:t>
      </w:r>
      <w:r w:rsidR="00A03C3D" w:rsidRPr="00835F60">
        <w:rPr>
          <w:rFonts w:ascii="Times New Roman" w:hAnsi="Times New Roman"/>
          <w:sz w:val="24"/>
          <w:szCs w:val="24"/>
          <w:lang w:eastAsia="ru-RU"/>
        </w:rPr>
        <w:t xml:space="preserve">или юридического лица на </w:t>
      </w:r>
      <w:r w:rsidRPr="00835F60">
        <w:rPr>
          <w:rFonts w:ascii="Times New Roman" w:hAnsi="Times New Roman"/>
          <w:sz w:val="24"/>
          <w:szCs w:val="24"/>
          <w:lang w:eastAsia="ru-RU"/>
        </w:rPr>
        <w:t xml:space="preserve">обращение с заявлением </w:t>
      </w:r>
      <w:r w:rsidR="00B46638" w:rsidRPr="00835F60">
        <w:rPr>
          <w:rFonts w:ascii="Times New Roman" w:hAnsi="Times New Roman"/>
          <w:sz w:val="24"/>
          <w:szCs w:val="24"/>
          <w:lang w:eastAsia="ru-RU"/>
        </w:rPr>
        <w:t xml:space="preserve">о предоставлении муниципальной услуги </w:t>
      </w:r>
      <w:r w:rsidRPr="00835F60">
        <w:rPr>
          <w:rFonts w:ascii="Times New Roman" w:hAnsi="Times New Roman"/>
          <w:sz w:val="24"/>
          <w:szCs w:val="24"/>
          <w:lang w:eastAsia="ru-RU"/>
        </w:rPr>
        <w:t>от имени</w:t>
      </w:r>
      <w:r w:rsidR="00B46638" w:rsidRPr="00835F60">
        <w:rPr>
          <w:rFonts w:ascii="Times New Roman" w:hAnsi="Times New Roman"/>
          <w:sz w:val="24"/>
          <w:szCs w:val="24"/>
          <w:lang w:eastAsia="ru-RU"/>
        </w:rPr>
        <w:t xml:space="preserve">  заявителя</w:t>
      </w:r>
      <w:r w:rsidRPr="00835F60">
        <w:rPr>
          <w:rFonts w:ascii="Times New Roman" w:hAnsi="Times New Roman"/>
          <w:sz w:val="24"/>
          <w:szCs w:val="24"/>
          <w:lang w:eastAsia="ru-RU"/>
        </w:rPr>
        <w:t>;</w:t>
      </w:r>
    </w:p>
    <w:p w:rsidR="00E86AA9" w:rsidRPr="00835F60" w:rsidRDefault="00CA2E66" w:rsidP="00CA2E66">
      <w:pPr>
        <w:pStyle w:val="af6"/>
        <w:numPr>
          <w:ilvl w:val="0"/>
          <w:numId w:val="8"/>
        </w:numPr>
        <w:ind w:left="0" w:firstLine="709"/>
        <w:jc w:val="both"/>
        <w:rPr>
          <w:rFonts w:ascii="Times New Roman" w:hAnsi="Times New Roman"/>
          <w:sz w:val="24"/>
          <w:szCs w:val="24"/>
        </w:rPr>
      </w:pPr>
      <w:r>
        <w:rPr>
          <w:rFonts w:ascii="Times New Roman" w:hAnsi="Times New Roman"/>
          <w:sz w:val="24"/>
          <w:szCs w:val="24"/>
          <w:lang w:eastAsia="ru-RU"/>
        </w:rPr>
        <w:t>П</w:t>
      </w:r>
      <w:r w:rsidR="00E86AA9" w:rsidRPr="00835F60">
        <w:rPr>
          <w:rFonts w:ascii="Times New Roman" w:hAnsi="Times New Roman"/>
          <w:sz w:val="24"/>
          <w:szCs w:val="24"/>
          <w:lang w:eastAsia="ru-RU"/>
        </w:rPr>
        <w:t>равоустанавливающие документы на земельный участок, не подлежащие регистрации в ЕГРП: д</w:t>
      </w:r>
      <w:r w:rsidR="00E86AA9" w:rsidRPr="00835F60">
        <w:rPr>
          <w:rFonts w:ascii="Times New Roman" w:hAnsi="Times New Roman"/>
          <w:sz w:val="24"/>
          <w:szCs w:val="24"/>
        </w:rPr>
        <w:t xml:space="preserve">оговор аренды земельного участка  со всеми приложениями и дополнительными соглашениями;  свидетельство о праве </w:t>
      </w:r>
      <w:r w:rsidR="00B81BEB" w:rsidRPr="00835F60">
        <w:rPr>
          <w:rFonts w:ascii="Times New Roman" w:hAnsi="Times New Roman"/>
          <w:sz w:val="24"/>
          <w:szCs w:val="24"/>
        </w:rPr>
        <w:t xml:space="preserve">на наследство </w:t>
      </w:r>
      <w:r w:rsidR="00E86AA9" w:rsidRPr="00835F60">
        <w:rPr>
          <w:rFonts w:ascii="Times New Roman" w:hAnsi="Times New Roman"/>
          <w:sz w:val="24"/>
          <w:szCs w:val="24"/>
        </w:rPr>
        <w:t>(при наличии);</w:t>
      </w:r>
    </w:p>
    <w:p w:rsidR="00663D47" w:rsidRPr="00835F60" w:rsidRDefault="00CA2E66" w:rsidP="00CA2E66">
      <w:pPr>
        <w:pStyle w:val="af6"/>
        <w:numPr>
          <w:ilvl w:val="0"/>
          <w:numId w:val="8"/>
        </w:numPr>
        <w:spacing w:line="240" w:lineRule="atLeast"/>
        <w:ind w:left="0" w:firstLine="709"/>
        <w:jc w:val="both"/>
        <w:rPr>
          <w:rFonts w:ascii="Times New Roman" w:hAnsi="Times New Roman"/>
          <w:sz w:val="24"/>
          <w:szCs w:val="24"/>
          <w:lang w:eastAsia="ru-RU"/>
        </w:rPr>
      </w:pPr>
      <w:r>
        <w:rPr>
          <w:rFonts w:ascii="Times New Roman" w:hAnsi="Times New Roman"/>
          <w:sz w:val="24"/>
          <w:szCs w:val="24"/>
          <w:lang w:eastAsia="ru-RU"/>
        </w:rPr>
        <w:t>В</w:t>
      </w:r>
      <w:r w:rsidR="00663D47" w:rsidRPr="00835F60">
        <w:rPr>
          <w:rFonts w:ascii="Times New Roman" w:hAnsi="Times New Roman"/>
          <w:sz w:val="24"/>
          <w:szCs w:val="24"/>
          <w:lang w:eastAsia="ru-RU"/>
        </w:rPr>
        <w:t>новь утвержденная застройщиком или техническим заказчиком проектная документация  после внесения в неё  соответствующих измен</w:t>
      </w:r>
      <w:r w:rsidR="00B951DD" w:rsidRPr="00835F60">
        <w:rPr>
          <w:rFonts w:ascii="Times New Roman" w:hAnsi="Times New Roman"/>
          <w:sz w:val="24"/>
          <w:szCs w:val="24"/>
          <w:lang w:eastAsia="ru-RU"/>
        </w:rPr>
        <w:t xml:space="preserve">ений, в порядке, установленном </w:t>
      </w:r>
      <w:r w:rsidR="00663D47" w:rsidRPr="00835F60">
        <w:rPr>
          <w:rFonts w:ascii="Times New Roman" w:hAnsi="Times New Roman"/>
          <w:sz w:val="24"/>
          <w:szCs w:val="24"/>
          <w:lang w:eastAsia="ru-RU"/>
        </w:rPr>
        <w:t>уполномоченным Правительством Российской Федерации федеральны</w:t>
      </w:r>
      <w:r w:rsidR="00F7267F" w:rsidRPr="00835F60">
        <w:rPr>
          <w:rFonts w:ascii="Times New Roman" w:hAnsi="Times New Roman"/>
          <w:sz w:val="24"/>
          <w:szCs w:val="24"/>
          <w:lang w:eastAsia="ru-RU"/>
        </w:rPr>
        <w:t>м органом исполнительной власти</w:t>
      </w:r>
      <w:r w:rsidR="005D3A67" w:rsidRPr="00835F60">
        <w:rPr>
          <w:rFonts w:ascii="Times New Roman" w:hAnsi="Times New Roman"/>
          <w:sz w:val="24"/>
          <w:szCs w:val="24"/>
          <w:lang w:eastAsia="ru-RU"/>
        </w:rPr>
        <w:t xml:space="preserve"> </w:t>
      </w:r>
      <w:r w:rsidR="00F7267F" w:rsidRPr="00835F60">
        <w:rPr>
          <w:rFonts w:ascii="Times New Roman" w:hAnsi="Times New Roman"/>
          <w:sz w:val="24"/>
          <w:szCs w:val="24"/>
          <w:lang w:eastAsia="ru-RU"/>
        </w:rPr>
        <w:t xml:space="preserve">  или иные документы, содержащие информацию  для  внесения изменений в разрешение на строительство</w:t>
      </w:r>
      <w:r w:rsidR="00383D06" w:rsidRPr="00835F60">
        <w:rPr>
          <w:rFonts w:ascii="Times New Roman" w:hAnsi="Times New Roman"/>
          <w:sz w:val="24"/>
          <w:szCs w:val="24"/>
          <w:lang w:eastAsia="ru-RU"/>
        </w:rPr>
        <w:t>;</w:t>
      </w:r>
    </w:p>
    <w:p w:rsidR="005D3A67" w:rsidRPr="00835F60" w:rsidRDefault="00CA2E66" w:rsidP="00CA2E66">
      <w:pPr>
        <w:pStyle w:val="af6"/>
        <w:numPr>
          <w:ilvl w:val="0"/>
          <w:numId w:val="8"/>
        </w:numPr>
        <w:spacing w:line="240" w:lineRule="atLeast"/>
        <w:ind w:left="0" w:firstLine="709"/>
        <w:jc w:val="both"/>
        <w:rPr>
          <w:rFonts w:ascii="Times New Roman" w:hAnsi="Times New Roman"/>
          <w:sz w:val="24"/>
          <w:szCs w:val="24"/>
          <w:lang w:eastAsia="ru-RU"/>
        </w:rPr>
      </w:pPr>
      <w:r>
        <w:rPr>
          <w:rFonts w:ascii="Times New Roman" w:hAnsi="Times New Roman"/>
          <w:sz w:val="24"/>
          <w:szCs w:val="24"/>
          <w:lang w:eastAsia="ru-RU"/>
        </w:rPr>
        <w:t>П</w:t>
      </w:r>
      <w:r w:rsidR="005D3A67" w:rsidRPr="00835F60">
        <w:rPr>
          <w:rFonts w:ascii="Times New Roman" w:hAnsi="Times New Roman"/>
          <w:sz w:val="24"/>
          <w:szCs w:val="24"/>
          <w:lang w:eastAsia="ru-RU"/>
        </w:rPr>
        <w:t>оложительные заключения экспертизы проектной документации объекта капитального строительства, государственной экспертизы проектной документации, государственной экспертизы проектной документации в случаях, предусмотренных ГК РФ</w:t>
      </w:r>
      <w:r w:rsidR="00DB35FB">
        <w:rPr>
          <w:rFonts w:ascii="Times New Roman" w:hAnsi="Times New Roman"/>
          <w:sz w:val="24"/>
          <w:szCs w:val="24"/>
          <w:lang w:eastAsia="ru-RU"/>
        </w:rPr>
        <w:t>;</w:t>
      </w:r>
    </w:p>
    <w:p w:rsidR="009A042A" w:rsidRPr="00835F60" w:rsidRDefault="00A64502" w:rsidP="00CA2E66">
      <w:pPr>
        <w:pStyle w:val="af6"/>
        <w:numPr>
          <w:ilvl w:val="0"/>
          <w:numId w:val="8"/>
        </w:numPr>
        <w:shd w:val="clear" w:color="auto" w:fill="FFFFFF"/>
        <w:spacing w:line="290" w:lineRule="atLeast"/>
        <w:ind w:left="0" w:firstLine="709"/>
        <w:jc w:val="both"/>
        <w:rPr>
          <w:rFonts w:ascii="Times New Roman" w:hAnsi="Times New Roman"/>
          <w:sz w:val="24"/>
          <w:szCs w:val="24"/>
        </w:rPr>
      </w:pPr>
      <w:r w:rsidRPr="00835F60">
        <w:rPr>
          <w:rStyle w:val="blk"/>
          <w:rFonts w:ascii="Times New Roman" w:hAnsi="Times New Roman"/>
          <w:sz w:val="24"/>
          <w:szCs w:val="24"/>
        </w:rPr>
        <w:t>Реквизиты правоустанав</w:t>
      </w:r>
      <w:r w:rsidR="009A042A" w:rsidRPr="00835F60">
        <w:rPr>
          <w:rStyle w:val="blk"/>
          <w:rFonts w:ascii="Times New Roman" w:hAnsi="Times New Roman"/>
          <w:sz w:val="24"/>
          <w:szCs w:val="24"/>
        </w:rPr>
        <w:t>ливающих документов на земельный участок</w:t>
      </w:r>
      <w:r w:rsidRPr="00835F60">
        <w:rPr>
          <w:rStyle w:val="blk"/>
          <w:rFonts w:ascii="Times New Roman" w:hAnsi="Times New Roman"/>
          <w:sz w:val="24"/>
          <w:szCs w:val="24"/>
        </w:rPr>
        <w:t xml:space="preserve"> в случае,</w:t>
      </w:r>
      <w:r w:rsidRPr="00835F60">
        <w:rPr>
          <w:rFonts w:ascii="Times New Roman" w:hAnsi="Times New Roman"/>
          <w:sz w:val="24"/>
          <w:szCs w:val="24"/>
          <w:shd w:val="clear" w:color="auto" w:fill="FFFFFF"/>
        </w:rPr>
        <w:t xml:space="preserve">  </w:t>
      </w:r>
      <w:r w:rsidR="009A042A" w:rsidRPr="00835F60">
        <w:rPr>
          <w:rFonts w:ascii="Times New Roman" w:hAnsi="Times New Roman"/>
          <w:sz w:val="24"/>
          <w:szCs w:val="24"/>
          <w:shd w:val="clear" w:color="auto" w:fill="FFFFFF"/>
        </w:rPr>
        <w:t>изменения  его правообладателя;</w:t>
      </w:r>
    </w:p>
    <w:p w:rsidR="00A178CF" w:rsidRPr="00835F60" w:rsidRDefault="009A042A" w:rsidP="00CA2E66">
      <w:pPr>
        <w:pStyle w:val="af6"/>
        <w:numPr>
          <w:ilvl w:val="0"/>
          <w:numId w:val="8"/>
        </w:numPr>
        <w:shd w:val="clear" w:color="auto" w:fill="FFFFFF"/>
        <w:spacing w:line="290" w:lineRule="atLeast"/>
        <w:ind w:left="0" w:firstLine="709"/>
        <w:jc w:val="both"/>
        <w:rPr>
          <w:rStyle w:val="blk"/>
          <w:rFonts w:ascii="Times New Roman" w:hAnsi="Times New Roman"/>
          <w:sz w:val="24"/>
          <w:szCs w:val="24"/>
        </w:rPr>
      </w:pPr>
      <w:r w:rsidRPr="00835F60">
        <w:rPr>
          <w:rStyle w:val="blk"/>
          <w:rFonts w:ascii="Times New Roman" w:hAnsi="Times New Roman"/>
          <w:sz w:val="24"/>
          <w:szCs w:val="24"/>
        </w:rPr>
        <w:t>Реквизиты решения</w:t>
      </w:r>
      <w:r w:rsidR="00A64502" w:rsidRPr="00835F60">
        <w:rPr>
          <w:rStyle w:val="blk"/>
          <w:rFonts w:ascii="Times New Roman" w:hAnsi="Times New Roman"/>
          <w:sz w:val="24"/>
          <w:szCs w:val="24"/>
        </w:rPr>
        <w:t xml:space="preserve"> </w:t>
      </w:r>
      <w:r w:rsidRPr="00835F60">
        <w:rPr>
          <w:rStyle w:val="blk"/>
          <w:rFonts w:ascii="Times New Roman" w:hAnsi="Times New Roman"/>
          <w:sz w:val="24"/>
          <w:szCs w:val="24"/>
        </w:rPr>
        <w:t xml:space="preserve">исполнительного органа государственной власти или органа местного самоуправления </w:t>
      </w:r>
      <w:r w:rsidR="00A64502" w:rsidRPr="00835F60">
        <w:rPr>
          <w:rStyle w:val="blk"/>
          <w:rFonts w:ascii="Times New Roman" w:hAnsi="Times New Roman"/>
          <w:sz w:val="24"/>
          <w:szCs w:val="24"/>
        </w:rPr>
        <w:t>об образовании земельных участков в случаях</w:t>
      </w:r>
      <w:r w:rsidRPr="00835F60">
        <w:rPr>
          <w:rStyle w:val="blk"/>
          <w:rFonts w:ascii="Times New Roman" w:hAnsi="Times New Roman"/>
          <w:sz w:val="24"/>
          <w:szCs w:val="24"/>
        </w:rPr>
        <w:t xml:space="preserve">  образования  земельных участков путем объединения, раздела, перераспределения земельных участков  или выдела из земельных участков, в </w:t>
      </w:r>
      <w:r w:rsidR="00A178CF" w:rsidRPr="00835F60">
        <w:rPr>
          <w:rStyle w:val="blk"/>
          <w:rFonts w:ascii="Times New Roman" w:hAnsi="Times New Roman"/>
          <w:sz w:val="24"/>
          <w:szCs w:val="24"/>
        </w:rPr>
        <w:t>отношении которых выдано разрешение на строительство</w:t>
      </w:r>
      <w:bookmarkStart w:id="1" w:name="dst348"/>
      <w:bookmarkEnd w:id="1"/>
      <w:r w:rsidR="00425F09" w:rsidRPr="00835F60">
        <w:rPr>
          <w:rStyle w:val="blk"/>
          <w:rFonts w:ascii="Times New Roman" w:hAnsi="Times New Roman"/>
          <w:sz w:val="24"/>
          <w:szCs w:val="24"/>
        </w:rPr>
        <w:t>;</w:t>
      </w:r>
    </w:p>
    <w:p w:rsidR="00425F09" w:rsidRPr="00835F60" w:rsidRDefault="00CA2E66" w:rsidP="00CA2E66">
      <w:pPr>
        <w:pStyle w:val="af6"/>
        <w:numPr>
          <w:ilvl w:val="0"/>
          <w:numId w:val="8"/>
        </w:numPr>
        <w:shd w:val="clear" w:color="auto" w:fill="FFFFFF"/>
        <w:spacing w:line="290" w:lineRule="atLeast"/>
        <w:ind w:left="0" w:firstLine="709"/>
        <w:jc w:val="both"/>
        <w:rPr>
          <w:rStyle w:val="blk"/>
          <w:rFonts w:ascii="Times New Roman" w:hAnsi="Times New Roman"/>
          <w:sz w:val="24"/>
          <w:szCs w:val="24"/>
        </w:rPr>
      </w:pPr>
      <w:r>
        <w:rPr>
          <w:rStyle w:val="blk"/>
          <w:rFonts w:ascii="Times New Roman" w:hAnsi="Times New Roman"/>
          <w:sz w:val="24"/>
          <w:szCs w:val="24"/>
        </w:rPr>
        <w:t>Г</w:t>
      </w:r>
      <w:r w:rsidR="00425F09" w:rsidRPr="00835F60">
        <w:rPr>
          <w:rStyle w:val="blk"/>
          <w:rFonts w:ascii="Times New Roman" w:hAnsi="Times New Roman"/>
          <w:sz w:val="24"/>
          <w:szCs w:val="24"/>
        </w:rPr>
        <w:t>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25F09" w:rsidRPr="00835F60" w:rsidRDefault="00425F09" w:rsidP="00CA2E66">
      <w:pPr>
        <w:pStyle w:val="af6"/>
        <w:numPr>
          <w:ilvl w:val="0"/>
          <w:numId w:val="8"/>
        </w:numPr>
        <w:shd w:val="clear" w:color="auto" w:fill="FFFFFF"/>
        <w:spacing w:line="290" w:lineRule="atLeast"/>
        <w:ind w:left="0" w:firstLine="709"/>
        <w:jc w:val="both"/>
        <w:rPr>
          <w:rFonts w:ascii="Times New Roman" w:hAnsi="Times New Roman"/>
          <w:sz w:val="24"/>
          <w:szCs w:val="24"/>
        </w:rPr>
      </w:pPr>
      <w:r w:rsidRPr="00835F60">
        <w:rPr>
          <w:rFonts w:ascii="Times New Roman" w:hAnsi="Times New Roman"/>
          <w:sz w:val="24"/>
          <w:szCs w:val="24"/>
          <w:shd w:val="clear" w:color="auto" w:fill="FFFFFF"/>
        </w:rPr>
        <w:lastRenderedPageBreak/>
        <w:t>Реквизиты решения о предоставлении права пользования недрами и решения о переоформлении лицензии на право пользования недрами на нового пользователя.</w:t>
      </w:r>
    </w:p>
    <w:p w:rsidR="00890A4A" w:rsidRPr="00835F60" w:rsidRDefault="00890A4A" w:rsidP="00CA2E66">
      <w:pPr>
        <w:pStyle w:val="af6"/>
        <w:ind w:left="0" w:firstLine="709"/>
        <w:jc w:val="both"/>
        <w:rPr>
          <w:rFonts w:ascii="Times New Roman" w:hAnsi="Times New Roman"/>
          <w:sz w:val="24"/>
          <w:szCs w:val="24"/>
        </w:rPr>
      </w:pPr>
      <w:r w:rsidRPr="00835F60">
        <w:rPr>
          <w:rFonts w:ascii="Times New Roman" w:hAnsi="Times New Roman"/>
          <w:sz w:val="24"/>
          <w:szCs w:val="24"/>
        </w:rPr>
        <w:t xml:space="preserve"> Доку</w:t>
      </w:r>
      <w:r w:rsidR="00D165A4" w:rsidRPr="00835F60">
        <w:rPr>
          <w:rFonts w:ascii="Times New Roman" w:hAnsi="Times New Roman"/>
          <w:sz w:val="24"/>
          <w:szCs w:val="24"/>
        </w:rPr>
        <w:t>менты, указанные в п.п.1</w:t>
      </w:r>
      <w:r w:rsidR="002E01E3" w:rsidRPr="00835F60">
        <w:rPr>
          <w:rFonts w:ascii="Times New Roman" w:hAnsi="Times New Roman"/>
          <w:sz w:val="24"/>
          <w:szCs w:val="24"/>
        </w:rPr>
        <w:t xml:space="preserve">, 3 и 6 </w:t>
      </w:r>
      <w:r w:rsidR="00D165A4" w:rsidRPr="00835F60">
        <w:rPr>
          <w:rFonts w:ascii="Times New Roman" w:hAnsi="Times New Roman"/>
          <w:sz w:val="24"/>
          <w:szCs w:val="24"/>
        </w:rPr>
        <w:t>п.2.6.1</w:t>
      </w:r>
      <w:r w:rsidRPr="00835F60">
        <w:rPr>
          <w:rFonts w:ascii="Times New Roman" w:hAnsi="Times New Roman"/>
          <w:sz w:val="24"/>
          <w:szCs w:val="24"/>
        </w:rPr>
        <w:t xml:space="preserve"> предоставляются в подлиннике  с  ксерокопией  или   надлежащим образом заверенной копией с ксерокопией.   Документы,  указанные  в  п.п.2  </w:t>
      </w:r>
      <w:r w:rsidR="00D165A4" w:rsidRPr="00835F60">
        <w:rPr>
          <w:rFonts w:ascii="Times New Roman" w:hAnsi="Times New Roman"/>
          <w:sz w:val="24"/>
          <w:szCs w:val="24"/>
        </w:rPr>
        <w:t>п.2.6.1</w:t>
      </w:r>
      <w:r w:rsidRPr="00835F60">
        <w:rPr>
          <w:rFonts w:ascii="Times New Roman" w:hAnsi="Times New Roman"/>
          <w:sz w:val="24"/>
          <w:szCs w:val="24"/>
        </w:rPr>
        <w:t xml:space="preserve">  предоставляются в ксерокопии.  Подлинники документов,  указанные  в   п.п. 1</w:t>
      </w:r>
      <w:r w:rsidR="005D3A67" w:rsidRPr="00835F60">
        <w:rPr>
          <w:rFonts w:ascii="Times New Roman" w:hAnsi="Times New Roman"/>
          <w:sz w:val="24"/>
          <w:szCs w:val="24"/>
        </w:rPr>
        <w:t xml:space="preserve">, 3 и </w:t>
      </w:r>
      <w:r w:rsidR="002E01E3" w:rsidRPr="00835F60">
        <w:rPr>
          <w:rFonts w:ascii="Times New Roman" w:hAnsi="Times New Roman"/>
          <w:sz w:val="24"/>
          <w:szCs w:val="24"/>
        </w:rPr>
        <w:t>6</w:t>
      </w:r>
      <w:r w:rsidRPr="00835F60">
        <w:rPr>
          <w:rFonts w:ascii="Times New Roman" w:hAnsi="Times New Roman"/>
          <w:sz w:val="24"/>
          <w:szCs w:val="24"/>
        </w:rPr>
        <w:t xml:space="preserve">   п.2.6.</w:t>
      </w:r>
      <w:r w:rsidR="00D165A4" w:rsidRPr="00835F60">
        <w:rPr>
          <w:rFonts w:ascii="Times New Roman" w:hAnsi="Times New Roman"/>
          <w:sz w:val="24"/>
          <w:szCs w:val="24"/>
        </w:rPr>
        <w:t>1</w:t>
      </w:r>
      <w:r w:rsidRPr="00835F60">
        <w:rPr>
          <w:rFonts w:ascii="Times New Roman" w:hAnsi="Times New Roman"/>
          <w:sz w:val="24"/>
          <w:szCs w:val="24"/>
        </w:rPr>
        <w:t xml:space="preserve">, после сверки  с  ксерокопией  возвращаются  заявителю.  </w:t>
      </w:r>
    </w:p>
    <w:p w:rsidR="00B15CCA" w:rsidRPr="00835F60" w:rsidRDefault="00D165A4" w:rsidP="00CA2E66">
      <w:pPr>
        <w:spacing w:after="0" w:line="240" w:lineRule="atLeast"/>
        <w:ind w:firstLine="709"/>
        <w:jc w:val="both"/>
        <w:rPr>
          <w:rFonts w:ascii="Times New Roman" w:hAnsi="Times New Roman"/>
          <w:sz w:val="24"/>
          <w:szCs w:val="24"/>
          <w:lang w:eastAsia="ru-RU"/>
        </w:rPr>
      </w:pPr>
      <w:r w:rsidRPr="00835F60">
        <w:rPr>
          <w:rFonts w:ascii="Times New Roman" w:hAnsi="Times New Roman"/>
          <w:sz w:val="24"/>
          <w:szCs w:val="24"/>
          <w:lang w:eastAsia="ru-RU"/>
        </w:rPr>
        <w:t>2.6.2</w:t>
      </w:r>
      <w:r w:rsidR="005D3A67" w:rsidRPr="00835F60">
        <w:rPr>
          <w:rFonts w:ascii="Times New Roman" w:hAnsi="Times New Roman"/>
          <w:sz w:val="24"/>
          <w:szCs w:val="24"/>
          <w:lang w:eastAsia="ru-RU"/>
        </w:rPr>
        <w:t>.</w:t>
      </w:r>
      <w:r w:rsidR="00571E04">
        <w:rPr>
          <w:rFonts w:ascii="Times New Roman" w:hAnsi="Times New Roman"/>
          <w:sz w:val="24"/>
          <w:szCs w:val="24"/>
          <w:lang w:eastAsia="ru-RU"/>
        </w:rPr>
        <w:t> </w:t>
      </w:r>
      <w:r w:rsidR="00B15CCA" w:rsidRPr="00835F60">
        <w:rPr>
          <w:rFonts w:ascii="Times New Roman" w:hAnsi="Times New Roman"/>
          <w:sz w:val="24"/>
          <w:szCs w:val="24"/>
          <w:lang w:eastAsia="ru-RU"/>
        </w:rPr>
        <w:t xml:space="preserve">Заявителем предоставляется заявление на </w:t>
      </w:r>
      <w:r w:rsidR="00B15CCA" w:rsidRPr="00835F60">
        <w:rPr>
          <w:rFonts w:ascii="Times New Roman" w:hAnsi="Times New Roman"/>
          <w:sz w:val="24"/>
          <w:szCs w:val="24"/>
        </w:rPr>
        <w:t>внесение  изменений в</w:t>
      </w:r>
      <w:r w:rsidR="00B15CCA" w:rsidRPr="00835F60">
        <w:rPr>
          <w:rFonts w:ascii="Times New Roman" w:eastAsia="Arial CYR" w:hAnsi="Times New Roman"/>
          <w:sz w:val="24"/>
          <w:szCs w:val="24"/>
        </w:rPr>
        <w:t xml:space="preserve"> разрешение на строительство</w:t>
      </w:r>
      <w:r w:rsidR="00B15CCA" w:rsidRPr="00835F60">
        <w:rPr>
          <w:rFonts w:ascii="Times New Roman" w:hAnsi="Times New Roman"/>
          <w:sz w:val="24"/>
          <w:szCs w:val="24"/>
          <w:lang w:eastAsia="ru-RU"/>
        </w:rPr>
        <w:t xml:space="preserve"> </w:t>
      </w:r>
      <w:r w:rsidR="000546FE" w:rsidRPr="00835F60">
        <w:rPr>
          <w:rFonts w:ascii="Times New Roman" w:hAnsi="Times New Roman"/>
          <w:sz w:val="24"/>
          <w:szCs w:val="24"/>
          <w:lang w:eastAsia="ru-RU"/>
        </w:rPr>
        <w:t xml:space="preserve">объекта индивидуального строительства  </w:t>
      </w:r>
      <w:r w:rsidR="00B15CCA" w:rsidRPr="00835F60">
        <w:rPr>
          <w:rFonts w:ascii="Times New Roman" w:hAnsi="Times New Roman"/>
          <w:sz w:val="24"/>
          <w:szCs w:val="24"/>
          <w:lang w:eastAsia="ru-RU"/>
        </w:rPr>
        <w:t xml:space="preserve">по форме согласно приложению </w:t>
      </w:r>
      <w:r w:rsidR="00383D06" w:rsidRPr="00835F60">
        <w:rPr>
          <w:rFonts w:ascii="Times New Roman" w:hAnsi="Times New Roman"/>
          <w:sz w:val="24"/>
          <w:szCs w:val="24"/>
          <w:lang w:eastAsia="ru-RU"/>
        </w:rPr>
        <w:t>1</w:t>
      </w:r>
      <w:r w:rsidR="00B15CCA" w:rsidRPr="00835F60">
        <w:rPr>
          <w:rFonts w:ascii="Times New Roman" w:hAnsi="Times New Roman"/>
          <w:sz w:val="24"/>
          <w:szCs w:val="24"/>
          <w:lang w:eastAsia="ru-RU"/>
        </w:rPr>
        <w:t xml:space="preserve"> к настоящему Регламенту.</w:t>
      </w:r>
    </w:p>
    <w:p w:rsidR="00B15CCA" w:rsidRPr="00835F60" w:rsidRDefault="00B15CCA" w:rsidP="00CA2E66">
      <w:pPr>
        <w:spacing w:after="0" w:line="240" w:lineRule="atLeast"/>
        <w:ind w:firstLine="709"/>
        <w:jc w:val="both"/>
        <w:rPr>
          <w:rFonts w:ascii="Times New Roman" w:hAnsi="Times New Roman"/>
          <w:sz w:val="24"/>
          <w:szCs w:val="24"/>
          <w:lang w:eastAsia="ru-RU"/>
        </w:rPr>
      </w:pPr>
      <w:r w:rsidRPr="00835F60">
        <w:rPr>
          <w:rFonts w:ascii="Times New Roman" w:hAnsi="Times New Roman"/>
          <w:sz w:val="24"/>
          <w:szCs w:val="24"/>
          <w:lang w:eastAsia="ru-RU"/>
        </w:rPr>
        <w:t>К заявлению прилагаются следующие документы</w:t>
      </w:r>
      <w:r w:rsidR="005D3A67" w:rsidRPr="00835F60">
        <w:rPr>
          <w:rFonts w:ascii="Times New Roman" w:hAnsi="Times New Roman"/>
          <w:sz w:val="24"/>
          <w:szCs w:val="24"/>
          <w:lang w:eastAsia="ru-RU"/>
        </w:rPr>
        <w:t xml:space="preserve"> и  реквизиты  документов</w:t>
      </w:r>
      <w:r w:rsidRPr="00835F60">
        <w:rPr>
          <w:rFonts w:ascii="Times New Roman" w:hAnsi="Times New Roman"/>
          <w:sz w:val="24"/>
          <w:szCs w:val="24"/>
          <w:lang w:eastAsia="ru-RU"/>
        </w:rPr>
        <w:t>:</w:t>
      </w:r>
    </w:p>
    <w:p w:rsidR="00B931FB" w:rsidRPr="00835F60" w:rsidRDefault="00B931FB" w:rsidP="00CA2E66">
      <w:pPr>
        <w:pStyle w:val="af6"/>
        <w:numPr>
          <w:ilvl w:val="0"/>
          <w:numId w:val="15"/>
        </w:numPr>
        <w:spacing w:line="240" w:lineRule="atLeast"/>
        <w:ind w:left="0" w:firstLine="709"/>
        <w:jc w:val="both"/>
        <w:rPr>
          <w:rFonts w:ascii="Times New Roman" w:hAnsi="Times New Roman"/>
          <w:sz w:val="24"/>
          <w:szCs w:val="24"/>
          <w:lang w:eastAsia="ru-RU"/>
        </w:rPr>
      </w:pPr>
      <w:r w:rsidRPr="00835F60">
        <w:rPr>
          <w:rFonts w:ascii="Times New Roman" w:hAnsi="Times New Roman"/>
          <w:sz w:val="24"/>
          <w:szCs w:val="24"/>
          <w:lang w:eastAsia="ru-RU"/>
        </w:rPr>
        <w:t>Паспорт или  иной документ, удостоверяющий личность заявителя в соответствии с действующим законодательством;</w:t>
      </w:r>
    </w:p>
    <w:p w:rsidR="00B931FB" w:rsidRPr="00835F60" w:rsidRDefault="00B931FB" w:rsidP="00CA2E66">
      <w:pPr>
        <w:pStyle w:val="af6"/>
        <w:numPr>
          <w:ilvl w:val="0"/>
          <w:numId w:val="15"/>
        </w:numPr>
        <w:spacing w:line="240" w:lineRule="atLeast"/>
        <w:ind w:left="0" w:firstLine="709"/>
        <w:jc w:val="both"/>
        <w:rPr>
          <w:rFonts w:ascii="Times New Roman" w:hAnsi="Times New Roman"/>
          <w:sz w:val="24"/>
          <w:szCs w:val="24"/>
          <w:lang w:eastAsia="ru-RU"/>
        </w:rPr>
      </w:pPr>
      <w:r w:rsidRPr="00835F60">
        <w:rPr>
          <w:rFonts w:ascii="Times New Roman" w:hAnsi="Times New Roman"/>
          <w:sz w:val="24"/>
          <w:szCs w:val="24"/>
          <w:lang w:eastAsia="ru-RU"/>
        </w:rPr>
        <w:t>Подлинник или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w:t>
      </w:r>
    </w:p>
    <w:p w:rsidR="0081398B" w:rsidRPr="00835F60" w:rsidRDefault="00CA2E66" w:rsidP="00CA2E66">
      <w:pPr>
        <w:pStyle w:val="af6"/>
        <w:numPr>
          <w:ilvl w:val="0"/>
          <w:numId w:val="15"/>
        </w:numPr>
        <w:ind w:left="0" w:firstLine="709"/>
        <w:jc w:val="both"/>
        <w:rPr>
          <w:rFonts w:ascii="Times New Roman" w:hAnsi="Times New Roman"/>
          <w:sz w:val="24"/>
          <w:szCs w:val="24"/>
        </w:rPr>
      </w:pPr>
      <w:r>
        <w:rPr>
          <w:rFonts w:ascii="Times New Roman" w:hAnsi="Times New Roman"/>
          <w:sz w:val="24"/>
          <w:szCs w:val="24"/>
          <w:lang w:eastAsia="ru-RU"/>
        </w:rPr>
        <w:t>П</w:t>
      </w:r>
      <w:r w:rsidR="00B15CCA" w:rsidRPr="00835F60">
        <w:rPr>
          <w:rFonts w:ascii="Times New Roman" w:hAnsi="Times New Roman"/>
          <w:sz w:val="24"/>
          <w:szCs w:val="24"/>
          <w:lang w:eastAsia="ru-RU"/>
        </w:rPr>
        <w:t>равоустанавливающие документы на земельный участок, не подлежащие регистрации в ЕГРП: д</w:t>
      </w:r>
      <w:r w:rsidR="00B15CCA" w:rsidRPr="00835F60">
        <w:rPr>
          <w:rFonts w:ascii="Times New Roman" w:hAnsi="Times New Roman"/>
          <w:sz w:val="24"/>
          <w:szCs w:val="24"/>
        </w:rPr>
        <w:t>оговор аренды земельного участка  со всеми приложениями и дополнительными соглашениями;  свидетельство о праве насле</w:t>
      </w:r>
      <w:r w:rsidR="00383D06" w:rsidRPr="00835F60">
        <w:rPr>
          <w:rFonts w:ascii="Times New Roman" w:hAnsi="Times New Roman"/>
          <w:sz w:val="24"/>
          <w:szCs w:val="24"/>
        </w:rPr>
        <w:t>дования (при наличии);</w:t>
      </w:r>
    </w:p>
    <w:p w:rsidR="00383D06" w:rsidRPr="00835F60" w:rsidRDefault="00CA2E66" w:rsidP="00CA2E66">
      <w:pPr>
        <w:pStyle w:val="af6"/>
        <w:numPr>
          <w:ilvl w:val="0"/>
          <w:numId w:val="15"/>
        </w:numPr>
        <w:spacing w:line="240" w:lineRule="atLeast"/>
        <w:ind w:left="0" w:firstLine="709"/>
        <w:jc w:val="both"/>
        <w:rPr>
          <w:rFonts w:ascii="Times New Roman" w:hAnsi="Times New Roman"/>
          <w:sz w:val="24"/>
          <w:szCs w:val="24"/>
          <w:lang w:eastAsia="ru-RU"/>
        </w:rPr>
      </w:pPr>
      <w:r>
        <w:rPr>
          <w:rFonts w:ascii="Times New Roman" w:hAnsi="Times New Roman"/>
          <w:sz w:val="24"/>
          <w:szCs w:val="24"/>
          <w:lang w:eastAsia="ru-RU"/>
        </w:rPr>
        <w:t>Г</w:t>
      </w:r>
      <w:r w:rsidR="00383D06" w:rsidRPr="00835F60">
        <w:rPr>
          <w:rFonts w:ascii="Times New Roman" w:hAnsi="Times New Roman"/>
          <w:sz w:val="24"/>
          <w:szCs w:val="24"/>
          <w:lang w:eastAsia="ru-RU"/>
        </w:rPr>
        <w:t>радостроительный план земельного участка</w:t>
      </w:r>
      <w:r w:rsidR="005D3A67" w:rsidRPr="00835F60">
        <w:rPr>
          <w:rFonts w:ascii="Times New Roman" w:hAnsi="Times New Roman"/>
          <w:sz w:val="24"/>
          <w:szCs w:val="24"/>
          <w:lang w:eastAsia="ru-RU"/>
        </w:rPr>
        <w:t>;</w:t>
      </w:r>
    </w:p>
    <w:p w:rsidR="00B15CCA" w:rsidRPr="00CA2E66" w:rsidRDefault="005D3A67" w:rsidP="00CA2E66">
      <w:pPr>
        <w:pStyle w:val="af6"/>
        <w:numPr>
          <w:ilvl w:val="0"/>
          <w:numId w:val="15"/>
        </w:numPr>
        <w:shd w:val="clear" w:color="auto" w:fill="FFFFFF"/>
        <w:spacing w:line="290" w:lineRule="atLeast"/>
        <w:ind w:left="0" w:firstLine="709"/>
        <w:jc w:val="both"/>
        <w:rPr>
          <w:rFonts w:ascii="Times New Roman" w:hAnsi="Times New Roman"/>
          <w:sz w:val="24"/>
          <w:szCs w:val="24"/>
        </w:rPr>
      </w:pPr>
      <w:r w:rsidRPr="00835F60">
        <w:rPr>
          <w:rStyle w:val="blk"/>
          <w:rFonts w:ascii="Times New Roman" w:hAnsi="Times New Roman"/>
          <w:sz w:val="24"/>
          <w:szCs w:val="24"/>
        </w:rPr>
        <w:t>Реквизиты правоустанавливающих документов на земельный участок</w:t>
      </w:r>
      <w:r w:rsidR="00D021FC" w:rsidRPr="00835F60">
        <w:rPr>
          <w:rStyle w:val="blk"/>
          <w:rFonts w:ascii="Times New Roman" w:hAnsi="Times New Roman"/>
          <w:sz w:val="24"/>
          <w:szCs w:val="24"/>
        </w:rPr>
        <w:t>,</w:t>
      </w:r>
      <w:r w:rsidRPr="00835F60">
        <w:rPr>
          <w:rStyle w:val="blk"/>
          <w:rFonts w:ascii="Times New Roman" w:hAnsi="Times New Roman"/>
          <w:sz w:val="24"/>
          <w:szCs w:val="24"/>
        </w:rPr>
        <w:t xml:space="preserve"> в случае</w:t>
      </w:r>
      <w:r w:rsidR="00D021FC" w:rsidRPr="00835F60">
        <w:rPr>
          <w:rStyle w:val="blk"/>
          <w:rFonts w:ascii="Times New Roman" w:hAnsi="Times New Roman"/>
          <w:sz w:val="24"/>
          <w:szCs w:val="24"/>
        </w:rPr>
        <w:t xml:space="preserve"> </w:t>
      </w:r>
      <w:r w:rsidRPr="00835F60">
        <w:rPr>
          <w:rFonts w:ascii="Times New Roman" w:hAnsi="Times New Roman"/>
          <w:sz w:val="24"/>
          <w:szCs w:val="24"/>
          <w:shd w:val="clear" w:color="auto" w:fill="FFFFFF"/>
        </w:rPr>
        <w:t xml:space="preserve"> изменения  его правообладателя.</w:t>
      </w:r>
      <w:r w:rsidR="0081398B" w:rsidRPr="00CA2E66">
        <w:rPr>
          <w:rFonts w:ascii="Times New Roman" w:hAnsi="Times New Roman"/>
          <w:sz w:val="24"/>
          <w:szCs w:val="24"/>
        </w:rPr>
        <w:t xml:space="preserve">      </w:t>
      </w:r>
    </w:p>
    <w:p w:rsidR="000546FE" w:rsidRPr="00835F60" w:rsidRDefault="002263CD" w:rsidP="00CA2E66">
      <w:pPr>
        <w:spacing w:after="0" w:line="240" w:lineRule="auto"/>
        <w:ind w:firstLine="709"/>
        <w:jc w:val="both"/>
        <w:rPr>
          <w:rFonts w:ascii="Times New Roman" w:hAnsi="Times New Roman"/>
          <w:sz w:val="24"/>
          <w:szCs w:val="24"/>
        </w:rPr>
      </w:pPr>
      <w:r w:rsidRPr="00835F60">
        <w:rPr>
          <w:rFonts w:ascii="Times New Roman" w:hAnsi="Times New Roman"/>
          <w:sz w:val="24"/>
          <w:szCs w:val="24"/>
        </w:rPr>
        <w:t>Докуме</w:t>
      </w:r>
      <w:r w:rsidR="00D96089" w:rsidRPr="00835F60">
        <w:rPr>
          <w:rFonts w:ascii="Times New Roman" w:hAnsi="Times New Roman"/>
          <w:sz w:val="24"/>
          <w:szCs w:val="24"/>
        </w:rPr>
        <w:t>нты, указанные в п.п. 1</w:t>
      </w:r>
      <w:r w:rsidR="005D3A67" w:rsidRPr="00835F60">
        <w:rPr>
          <w:rFonts w:ascii="Times New Roman" w:hAnsi="Times New Roman"/>
          <w:sz w:val="24"/>
          <w:szCs w:val="24"/>
        </w:rPr>
        <w:t xml:space="preserve"> и 2</w:t>
      </w:r>
      <w:r w:rsidR="00D165A4" w:rsidRPr="00835F60">
        <w:rPr>
          <w:rFonts w:ascii="Times New Roman" w:hAnsi="Times New Roman"/>
          <w:sz w:val="24"/>
          <w:szCs w:val="24"/>
        </w:rPr>
        <w:t xml:space="preserve"> п. 2.6.2</w:t>
      </w:r>
      <w:r w:rsidRPr="00835F60">
        <w:rPr>
          <w:rFonts w:ascii="Times New Roman" w:hAnsi="Times New Roman"/>
          <w:sz w:val="24"/>
          <w:szCs w:val="24"/>
        </w:rPr>
        <w:t xml:space="preserve">  предоставляются в подлиннике или надлежащим образом заверенной  копии, после сверки с ксерокопией  подлинники документов возвращаются заявителю.</w:t>
      </w:r>
    </w:p>
    <w:p w:rsidR="002263CD" w:rsidRPr="00835F60" w:rsidRDefault="00D165A4" w:rsidP="00CA2E66">
      <w:pPr>
        <w:spacing w:after="0" w:line="240" w:lineRule="auto"/>
        <w:ind w:firstLine="709"/>
        <w:jc w:val="both"/>
        <w:rPr>
          <w:rFonts w:ascii="Times New Roman" w:hAnsi="Times New Roman"/>
          <w:sz w:val="24"/>
          <w:szCs w:val="24"/>
        </w:rPr>
      </w:pPr>
      <w:r w:rsidRPr="00835F60">
        <w:rPr>
          <w:rFonts w:ascii="Times New Roman" w:hAnsi="Times New Roman"/>
          <w:sz w:val="24"/>
          <w:szCs w:val="24"/>
        </w:rPr>
        <w:t>2.6.3</w:t>
      </w:r>
      <w:r w:rsidR="00571E04">
        <w:rPr>
          <w:rFonts w:ascii="Times New Roman" w:hAnsi="Times New Roman"/>
          <w:sz w:val="24"/>
          <w:szCs w:val="24"/>
        </w:rPr>
        <w:t>. </w:t>
      </w:r>
      <w:r w:rsidR="002263CD" w:rsidRPr="00835F60">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Данное положение не распространяется на лиц, признанных в установленном порядке безвестно отсутствующими.</w:t>
      </w:r>
    </w:p>
    <w:p w:rsidR="002263CD" w:rsidRPr="00835F60" w:rsidRDefault="00571E04" w:rsidP="00CA2E66">
      <w:pPr>
        <w:spacing w:after="0" w:line="240" w:lineRule="auto"/>
        <w:ind w:firstLine="709"/>
        <w:jc w:val="both"/>
        <w:rPr>
          <w:rFonts w:ascii="Times New Roman" w:hAnsi="Times New Roman"/>
          <w:sz w:val="24"/>
          <w:szCs w:val="24"/>
        </w:rPr>
      </w:pPr>
      <w:r>
        <w:rPr>
          <w:rFonts w:ascii="Times New Roman" w:hAnsi="Times New Roman"/>
          <w:sz w:val="24"/>
          <w:szCs w:val="24"/>
        </w:rPr>
        <w:t>2.6.4. </w:t>
      </w:r>
      <w:r w:rsidR="00B931FB" w:rsidRPr="00835F60">
        <w:rPr>
          <w:rFonts w:ascii="Times New Roman" w:hAnsi="Times New Roman"/>
          <w:sz w:val="24"/>
          <w:szCs w:val="24"/>
        </w:rPr>
        <w:t>Документы не должны содержать подчисток, приписок, зачеркнутых слов и иных не оговоренных в них исправлений, не до</w:t>
      </w:r>
      <w:r w:rsidR="0049055E" w:rsidRPr="00835F60">
        <w:rPr>
          <w:rFonts w:ascii="Times New Roman" w:hAnsi="Times New Roman"/>
          <w:sz w:val="24"/>
          <w:szCs w:val="24"/>
        </w:rPr>
        <w:t xml:space="preserve">лжны быть исполнены карандашом </w:t>
      </w:r>
      <w:r w:rsidR="000A3883" w:rsidRPr="00835F60">
        <w:rPr>
          <w:rFonts w:ascii="Times New Roman" w:hAnsi="Times New Roman"/>
          <w:sz w:val="24"/>
          <w:szCs w:val="24"/>
        </w:rPr>
        <w:t>либо иметь</w:t>
      </w:r>
      <w:r w:rsidR="0049055E" w:rsidRPr="00835F60">
        <w:rPr>
          <w:rFonts w:ascii="Times New Roman" w:hAnsi="Times New Roman"/>
          <w:sz w:val="24"/>
          <w:szCs w:val="24"/>
        </w:rPr>
        <w:t xml:space="preserve"> </w:t>
      </w:r>
      <w:r w:rsidR="000A3883" w:rsidRPr="00835F60">
        <w:rPr>
          <w:rFonts w:ascii="Times New Roman" w:hAnsi="Times New Roman"/>
          <w:sz w:val="24"/>
          <w:szCs w:val="24"/>
        </w:rPr>
        <w:t>серьёзные  повреждения, не позволяющие однозначно истолковать их содержание.</w:t>
      </w:r>
    </w:p>
    <w:p w:rsidR="002263CD" w:rsidRPr="00835F60" w:rsidRDefault="008201F7"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Pr>
          <w:rFonts w:ascii="Times New Roman" w:hAnsi="Times New Roman"/>
          <w:sz w:val="24"/>
          <w:szCs w:val="24"/>
          <w:lang w:eastAsia="ru-RU"/>
        </w:rPr>
        <w:t>2.7.</w:t>
      </w:r>
      <w:r w:rsidR="00571E04">
        <w:rPr>
          <w:rFonts w:ascii="Times New Roman" w:hAnsi="Times New Roman"/>
          <w:sz w:val="24"/>
          <w:szCs w:val="24"/>
          <w:lang w:eastAsia="ru-RU"/>
        </w:rPr>
        <w:t> </w:t>
      </w:r>
      <w:r w:rsidR="002263CD" w:rsidRPr="00835F60">
        <w:rPr>
          <w:rFonts w:ascii="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xml:space="preserve">- </w:t>
      </w:r>
      <w:r w:rsidR="00CA2E66">
        <w:rPr>
          <w:rFonts w:ascii="Times New Roman" w:hAnsi="Times New Roman"/>
          <w:sz w:val="24"/>
          <w:szCs w:val="24"/>
          <w:lang w:eastAsia="ru-RU"/>
        </w:rPr>
        <w:t xml:space="preserve"> </w:t>
      </w:r>
      <w:r w:rsidRPr="00835F60">
        <w:rPr>
          <w:rFonts w:ascii="Times New Roman" w:hAnsi="Times New Roman"/>
          <w:sz w:val="24"/>
          <w:szCs w:val="24"/>
          <w:lang w:eastAsia="ru-RU"/>
        </w:rPr>
        <w:t>выписка из Единого государственного реестра  юридических лиц;</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xml:space="preserve">- </w:t>
      </w:r>
      <w:r w:rsidR="00CA2E66">
        <w:rPr>
          <w:rFonts w:ascii="Times New Roman" w:hAnsi="Times New Roman"/>
          <w:sz w:val="24"/>
          <w:szCs w:val="24"/>
          <w:lang w:eastAsia="ru-RU"/>
        </w:rPr>
        <w:t> </w:t>
      </w:r>
      <w:r w:rsidRPr="00835F60">
        <w:rPr>
          <w:rFonts w:ascii="Times New Roman" w:hAnsi="Times New Roman"/>
          <w:sz w:val="24"/>
          <w:szCs w:val="24"/>
          <w:lang w:eastAsia="ru-RU"/>
        </w:rPr>
        <w:t>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xml:space="preserve">- </w:t>
      </w:r>
      <w:r w:rsidR="00CA2E66">
        <w:rPr>
          <w:rFonts w:ascii="Times New Roman" w:hAnsi="Times New Roman"/>
          <w:sz w:val="24"/>
          <w:szCs w:val="24"/>
          <w:lang w:eastAsia="ru-RU"/>
        </w:rPr>
        <w:t> </w:t>
      </w:r>
      <w:r w:rsidRPr="00835F60">
        <w:rPr>
          <w:rFonts w:ascii="Times New Roman" w:hAnsi="Times New Roman"/>
          <w:sz w:val="24"/>
          <w:szCs w:val="24"/>
          <w:lang w:eastAsia="ru-RU"/>
        </w:rPr>
        <w:t>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0F3C7C" w:rsidRDefault="002263CD" w:rsidP="00CA2E66">
      <w:pPr>
        <w:suppressAutoHyphens/>
        <w:autoSpaceDE w:val="0"/>
        <w:spacing w:after="0" w:line="240" w:lineRule="auto"/>
        <w:ind w:firstLine="709"/>
        <w:jc w:val="both"/>
        <w:rPr>
          <w:rFonts w:ascii="Times New Roman" w:eastAsia="Arial CYR" w:hAnsi="Times New Roman"/>
          <w:sz w:val="24"/>
          <w:szCs w:val="24"/>
        </w:rPr>
      </w:pPr>
      <w:r w:rsidRPr="00835F60">
        <w:rPr>
          <w:rFonts w:ascii="Times New Roman" w:hAnsi="Times New Roman"/>
          <w:sz w:val="24"/>
          <w:szCs w:val="24"/>
        </w:rPr>
        <w:lastRenderedPageBreak/>
        <w:t>-</w:t>
      </w:r>
      <w:r w:rsidRPr="00835F60">
        <w:rPr>
          <w:rFonts w:ascii="Times New Roman" w:eastAsia="Arial CYR" w:hAnsi="Times New Roman"/>
          <w:sz w:val="24"/>
          <w:szCs w:val="24"/>
        </w:rPr>
        <w:t xml:space="preserve"> </w:t>
      </w:r>
      <w:r w:rsidR="00EE675A" w:rsidRPr="00835F60">
        <w:rPr>
          <w:rFonts w:ascii="Times New Roman" w:eastAsia="Arial CYR" w:hAnsi="Times New Roman"/>
          <w:sz w:val="24"/>
          <w:szCs w:val="24"/>
        </w:rPr>
        <w:t xml:space="preserve"> </w:t>
      </w:r>
      <w:r w:rsidRPr="00835F60">
        <w:rPr>
          <w:rFonts w:ascii="Times New Roman" w:eastAsia="Arial CYR" w:hAnsi="Times New Roman"/>
          <w:sz w:val="24"/>
          <w:szCs w:val="24"/>
        </w:rPr>
        <w:t>градостроительный план земельного участка;</w:t>
      </w:r>
    </w:p>
    <w:p w:rsidR="002C46F4" w:rsidRPr="00835F60" w:rsidRDefault="002C46F4" w:rsidP="00CA2E66">
      <w:pPr>
        <w:suppressAutoHyphens/>
        <w:autoSpaceDE w:val="0"/>
        <w:spacing w:after="0" w:line="240" w:lineRule="auto"/>
        <w:ind w:firstLine="709"/>
        <w:jc w:val="both"/>
        <w:rPr>
          <w:rFonts w:ascii="Times New Roman" w:eastAsia="Arial CYR" w:hAnsi="Times New Roman"/>
          <w:sz w:val="24"/>
          <w:szCs w:val="24"/>
        </w:rPr>
      </w:pPr>
      <w:r w:rsidRPr="00835F60">
        <w:rPr>
          <w:rFonts w:ascii="Times New Roman" w:eastAsia="Arial CYR" w:hAnsi="Times New Roman"/>
          <w:sz w:val="24"/>
          <w:szCs w:val="24"/>
        </w:rPr>
        <w:t>-  разрешение на строительство, срок действия которого не истек;</w:t>
      </w:r>
    </w:p>
    <w:p w:rsidR="002263CD" w:rsidRPr="00835F60" w:rsidRDefault="00CA2E66" w:rsidP="00CA2E66">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w:t>
      </w:r>
      <w:r w:rsidR="00A37D7D">
        <w:rPr>
          <w:rFonts w:ascii="Times New Roman" w:hAnsi="Times New Roman"/>
          <w:sz w:val="24"/>
          <w:szCs w:val="24"/>
          <w:lang w:eastAsia="ru-RU"/>
        </w:rPr>
        <w:t>  </w:t>
      </w:r>
      <w:r w:rsidR="002263CD" w:rsidRPr="00835F60">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w:t>
      </w:r>
      <w:r w:rsidR="002F722C" w:rsidRPr="00835F60">
        <w:rPr>
          <w:rFonts w:ascii="Times New Roman" w:hAnsi="Times New Roman"/>
          <w:sz w:val="24"/>
          <w:szCs w:val="24"/>
        </w:rPr>
        <w:t xml:space="preserve"> представлено такое разрешение);</w:t>
      </w:r>
    </w:p>
    <w:p w:rsidR="008A5B2B" w:rsidRPr="00835F60" w:rsidRDefault="008A5B2B" w:rsidP="00CA2E66">
      <w:pPr>
        <w:shd w:val="clear" w:color="auto" w:fill="FFFFFF"/>
        <w:spacing w:after="0" w:line="290" w:lineRule="atLeast"/>
        <w:ind w:firstLine="709"/>
        <w:jc w:val="both"/>
        <w:rPr>
          <w:rFonts w:ascii="Times New Roman" w:hAnsi="Times New Roman"/>
          <w:sz w:val="24"/>
          <w:szCs w:val="24"/>
        </w:rPr>
      </w:pPr>
      <w:r w:rsidRPr="00835F60">
        <w:rPr>
          <w:rStyle w:val="blk"/>
          <w:rFonts w:ascii="Times New Roman" w:hAnsi="Times New Roman"/>
          <w:sz w:val="24"/>
          <w:szCs w:val="24"/>
        </w:rPr>
        <w:t>- правоустанавливающие документы на земельный участок</w:t>
      </w:r>
      <w:r w:rsidR="00D021FC" w:rsidRPr="00835F60">
        <w:rPr>
          <w:rStyle w:val="blk"/>
          <w:rFonts w:ascii="Times New Roman" w:hAnsi="Times New Roman"/>
          <w:sz w:val="24"/>
          <w:szCs w:val="24"/>
        </w:rPr>
        <w:t>,</w:t>
      </w:r>
      <w:r w:rsidRPr="00835F60">
        <w:rPr>
          <w:rStyle w:val="blk"/>
          <w:rFonts w:ascii="Times New Roman" w:hAnsi="Times New Roman"/>
          <w:sz w:val="24"/>
          <w:szCs w:val="24"/>
        </w:rPr>
        <w:t xml:space="preserve"> в случае</w:t>
      </w:r>
      <w:r w:rsidRPr="00835F60">
        <w:rPr>
          <w:rFonts w:ascii="Times New Roman" w:hAnsi="Times New Roman"/>
          <w:sz w:val="24"/>
          <w:szCs w:val="24"/>
          <w:shd w:val="clear" w:color="auto" w:fill="FFFFFF"/>
        </w:rPr>
        <w:t xml:space="preserve">  изменения  его правообладателя;</w:t>
      </w:r>
    </w:p>
    <w:p w:rsidR="008A5B2B" w:rsidRPr="00835F60" w:rsidRDefault="008A5B2B" w:rsidP="00CA2E66">
      <w:pPr>
        <w:shd w:val="clear" w:color="auto" w:fill="FFFFFF"/>
        <w:spacing w:after="0" w:line="290" w:lineRule="atLeast"/>
        <w:ind w:firstLine="709"/>
        <w:jc w:val="both"/>
        <w:rPr>
          <w:rStyle w:val="blk"/>
          <w:rFonts w:ascii="Times New Roman" w:hAnsi="Times New Roman"/>
          <w:sz w:val="24"/>
          <w:szCs w:val="24"/>
        </w:rPr>
      </w:pPr>
      <w:r w:rsidRPr="00835F60">
        <w:rPr>
          <w:rStyle w:val="blk"/>
          <w:rFonts w:ascii="Times New Roman" w:hAnsi="Times New Roman"/>
          <w:sz w:val="24"/>
          <w:szCs w:val="24"/>
        </w:rPr>
        <w:t xml:space="preserve">- </w:t>
      </w:r>
      <w:r w:rsidR="00EE675A" w:rsidRPr="00835F60">
        <w:rPr>
          <w:rStyle w:val="blk"/>
          <w:rFonts w:ascii="Times New Roman" w:hAnsi="Times New Roman"/>
          <w:sz w:val="24"/>
          <w:szCs w:val="24"/>
        </w:rPr>
        <w:t>р</w:t>
      </w:r>
      <w:r w:rsidRPr="00835F60">
        <w:rPr>
          <w:rStyle w:val="blk"/>
          <w:rFonts w:ascii="Times New Roman" w:hAnsi="Times New Roman"/>
          <w:sz w:val="24"/>
          <w:szCs w:val="24"/>
        </w:rPr>
        <w:t>ешение исполнительного органа государственной власти или органа местного самоуправления об образовании земельных участков</w:t>
      </w:r>
      <w:r w:rsidR="00D021FC" w:rsidRPr="00835F60">
        <w:rPr>
          <w:rStyle w:val="blk"/>
          <w:rFonts w:ascii="Times New Roman" w:hAnsi="Times New Roman"/>
          <w:sz w:val="24"/>
          <w:szCs w:val="24"/>
        </w:rPr>
        <w:t xml:space="preserve">, </w:t>
      </w:r>
      <w:r w:rsidRPr="00835F60">
        <w:rPr>
          <w:rStyle w:val="blk"/>
          <w:rFonts w:ascii="Times New Roman" w:hAnsi="Times New Roman"/>
          <w:sz w:val="24"/>
          <w:szCs w:val="24"/>
        </w:rPr>
        <w:t xml:space="preserve"> в случаях  образования  земельных участков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w:t>
      </w:r>
    </w:p>
    <w:p w:rsidR="002F722C" w:rsidRPr="00CA2E66" w:rsidRDefault="008A5B2B" w:rsidP="00CA2E66">
      <w:pPr>
        <w:shd w:val="clear" w:color="auto" w:fill="FFFFFF"/>
        <w:spacing w:after="0" w:line="290" w:lineRule="atLeast"/>
        <w:ind w:firstLine="709"/>
        <w:jc w:val="both"/>
        <w:rPr>
          <w:rFonts w:ascii="Times New Roman" w:hAnsi="Times New Roman"/>
          <w:sz w:val="24"/>
          <w:szCs w:val="24"/>
        </w:rPr>
      </w:pPr>
      <w:r w:rsidRPr="00835F60">
        <w:rPr>
          <w:rFonts w:ascii="Times New Roman" w:hAnsi="Times New Roman"/>
          <w:sz w:val="24"/>
          <w:szCs w:val="24"/>
          <w:shd w:val="clear" w:color="auto" w:fill="FFFFFF"/>
        </w:rPr>
        <w:t>-</w:t>
      </w:r>
      <w:r w:rsidR="00A37D7D">
        <w:rPr>
          <w:rFonts w:ascii="Times New Roman" w:hAnsi="Times New Roman"/>
          <w:sz w:val="24"/>
          <w:szCs w:val="24"/>
          <w:shd w:val="clear" w:color="auto" w:fill="FFFFFF"/>
        </w:rPr>
        <w:t>  </w:t>
      </w:r>
      <w:r w:rsidRPr="00835F60">
        <w:rPr>
          <w:rFonts w:ascii="Times New Roman" w:hAnsi="Times New Roman"/>
          <w:sz w:val="24"/>
          <w:szCs w:val="24"/>
          <w:shd w:val="clear" w:color="auto" w:fill="FFFFFF"/>
        </w:rPr>
        <w:t>решение о предоставлении права пользования недрами и решения о переоформлении лицензии на право пользования недрами на нового пользователя.</w:t>
      </w:r>
      <w:r w:rsidR="00924745">
        <w:rPr>
          <w:rFonts w:ascii="Times New Roman" w:hAnsi="Times New Roman"/>
          <w:sz w:val="24"/>
          <w:szCs w:val="24"/>
        </w:rPr>
        <w:t xml:space="preserve">       </w:t>
      </w:r>
    </w:p>
    <w:p w:rsidR="002263CD" w:rsidRPr="00835F60" w:rsidRDefault="008201F7" w:rsidP="00CA2E6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2.8.</w:t>
      </w:r>
      <w:r w:rsidR="002F722C" w:rsidRPr="00835F60">
        <w:rPr>
          <w:rFonts w:ascii="Times New Roman" w:hAnsi="Times New Roman"/>
          <w:sz w:val="24"/>
          <w:szCs w:val="24"/>
        </w:rPr>
        <w:t xml:space="preserve"> </w:t>
      </w:r>
      <w:r w:rsidR="002F722C" w:rsidRPr="00835F60">
        <w:rPr>
          <w:rFonts w:ascii="Times New Roman" w:hAnsi="Times New Roman"/>
          <w:sz w:val="24"/>
          <w:szCs w:val="24"/>
          <w:lang w:eastAsia="ru-RU"/>
        </w:rPr>
        <w:t>Основания для отказа в приеме документов отсутствуют.</w:t>
      </w:r>
    </w:p>
    <w:p w:rsidR="002C4E74" w:rsidRPr="00835F60" w:rsidRDefault="008201F7" w:rsidP="00CA2E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2.9.1.</w:t>
      </w:r>
      <w:r w:rsidR="00571E04">
        <w:rPr>
          <w:rFonts w:ascii="Times New Roman" w:hAnsi="Times New Roman"/>
          <w:sz w:val="24"/>
          <w:szCs w:val="24"/>
        </w:rPr>
        <w:t> </w:t>
      </w:r>
      <w:r w:rsidR="002C4E74" w:rsidRPr="00835F60">
        <w:rPr>
          <w:rFonts w:ascii="Times New Roman" w:hAnsi="Times New Roman"/>
          <w:sz w:val="24"/>
          <w:szCs w:val="24"/>
        </w:rPr>
        <w:t>Основания  для  отказа  в</w:t>
      </w:r>
      <w:r w:rsidR="002F4885" w:rsidRPr="00835F60">
        <w:rPr>
          <w:rFonts w:ascii="Times New Roman" w:hAnsi="Times New Roman"/>
          <w:sz w:val="24"/>
          <w:szCs w:val="24"/>
        </w:rPr>
        <w:t xml:space="preserve">о </w:t>
      </w:r>
      <w:r w:rsidR="002C4E74" w:rsidRPr="00835F60">
        <w:rPr>
          <w:rFonts w:ascii="Times New Roman" w:hAnsi="Times New Roman"/>
          <w:sz w:val="24"/>
          <w:szCs w:val="24"/>
          <w:lang w:eastAsia="ru-RU"/>
        </w:rPr>
        <w:t xml:space="preserve"> </w:t>
      </w:r>
      <w:r w:rsidR="002F4885" w:rsidRPr="00835F60">
        <w:rPr>
          <w:rFonts w:ascii="Times New Roman" w:hAnsi="Times New Roman"/>
          <w:sz w:val="24"/>
          <w:szCs w:val="24"/>
        </w:rPr>
        <w:t>внесении  изменений в</w:t>
      </w:r>
      <w:r w:rsidR="002F4885" w:rsidRPr="00835F60">
        <w:rPr>
          <w:rFonts w:ascii="Times New Roman" w:eastAsia="Arial CYR" w:hAnsi="Times New Roman"/>
          <w:sz w:val="24"/>
          <w:szCs w:val="24"/>
        </w:rPr>
        <w:t xml:space="preserve"> разрешение на строительство</w:t>
      </w:r>
      <w:r w:rsidR="002C4E74" w:rsidRPr="00835F60">
        <w:rPr>
          <w:rFonts w:ascii="Times New Roman" w:hAnsi="Times New Roman"/>
          <w:sz w:val="24"/>
          <w:szCs w:val="24"/>
        </w:rPr>
        <w:t>:</w:t>
      </w:r>
    </w:p>
    <w:p w:rsidR="00663D47" w:rsidRPr="00835F60" w:rsidRDefault="00663D47" w:rsidP="00CA2E66">
      <w:pPr>
        <w:autoSpaceDE w:val="0"/>
        <w:autoSpaceDN w:val="0"/>
        <w:adjustRightInd w:val="0"/>
        <w:spacing w:after="0" w:line="240" w:lineRule="auto"/>
        <w:ind w:firstLine="709"/>
        <w:jc w:val="both"/>
        <w:rPr>
          <w:rFonts w:ascii="Times New Roman" w:hAnsi="Times New Roman"/>
          <w:sz w:val="24"/>
          <w:szCs w:val="24"/>
        </w:rPr>
      </w:pPr>
      <w:r w:rsidRPr="00835F60">
        <w:rPr>
          <w:rFonts w:ascii="Times New Roman" w:hAnsi="Times New Roman"/>
          <w:sz w:val="24"/>
          <w:szCs w:val="24"/>
        </w:rPr>
        <w:t xml:space="preserve">- </w:t>
      </w:r>
      <w:r w:rsidR="00F867B4" w:rsidRPr="00835F60">
        <w:rPr>
          <w:rFonts w:ascii="Times New Roman" w:hAnsi="Times New Roman"/>
          <w:sz w:val="24"/>
          <w:szCs w:val="24"/>
        </w:rPr>
        <w:t xml:space="preserve"> </w:t>
      </w:r>
      <w:r w:rsidRPr="00835F60">
        <w:rPr>
          <w:rFonts w:ascii="Times New Roman" w:hAnsi="Times New Roman"/>
          <w:sz w:val="24"/>
          <w:szCs w:val="24"/>
        </w:rPr>
        <w:t xml:space="preserve"> отсутствие документов, указанных  в </w:t>
      </w:r>
      <w:r w:rsidR="00236C08" w:rsidRPr="00835F60">
        <w:rPr>
          <w:rFonts w:ascii="Times New Roman" w:hAnsi="Times New Roman"/>
          <w:sz w:val="24"/>
          <w:szCs w:val="24"/>
        </w:rPr>
        <w:t>п</w:t>
      </w:r>
      <w:r w:rsidR="00D165A4" w:rsidRPr="00835F60">
        <w:rPr>
          <w:rFonts w:ascii="Times New Roman" w:hAnsi="Times New Roman"/>
          <w:sz w:val="24"/>
          <w:szCs w:val="24"/>
        </w:rPr>
        <w:t>.2.6.1  и  2.6.2</w:t>
      </w:r>
      <w:r w:rsidR="00890A4A" w:rsidRPr="00835F60">
        <w:rPr>
          <w:rFonts w:ascii="Times New Roman" w:hAnsi="Times New Roman"/>
          <w:sz w:val="24"/>
          <w:szCs w:val="24"/>
        </w:rPr>
        <w:t>.</w:t>
      </w:r>
    </w:p>
    <w:p w:rsidR="00F867B4" w:rsidRPr="00835F60" w:rsidRDefault="00F867B4" w:rsidP="00CA2E66">
      <w:pPr>
        <w:shd w:val="clear" w:color="auto" w:fill="FFFFFF"/>
        <w:spacing w:after="0" w:line="240" w:lineRule="auto"/>
        <w:ind w:firstLine="709"/>
        <w:jc w:val="both"/>
        <w:rPr>
          <w:rFonts w:ascii="Times New Roman" w:hAnsi="Times New Roman"/>
          <w:sz w:val="24"/>
          <w:szCs w:val="24"/>
        </w:rPr>
      </w:pPr>
      <w:bookmarkStart w:id="2" w:name="dst356"/>
      <w:bookmarkEnd w:id="2"/>
      <w:r w:rsidRPr="00835F60">
        <w:rPr>
          <w:rStyle w:val="blk"/>
          <w:rFonts w:ascii="Times New Roman" w:hAnsi="Times New Roman"/>
          <w:sz w:val="24"/>
          <w:szCs w:val="24"/>
        </w:rPr>
        <w:t>-</w:t>
      </w:r>
      <w:r w:rsidR="00A37D7D">
        <w:rPr>
          <w:rStyle w:val="blk"/>
          <w:rFonts w:ascii="Times New Roman" w:hAnsi="Times New Roman"/>
          <w:sz w:val="24"/>
          <w:szCs w:val="24"/>
        </w:rPr>
        <w:t>  </w:t>
      </w:r>
      <w:r w:rsidRPr="00835F60">
        <w:rPr>
          <w:rStyle w:val="blk"/>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67B4" w:rsidRPr="00835F60" w:rsidRDefault="00F867B4" w:rsidP="00CA2E66">
      <w:pPr>
        <w:shd w:val="clear" w:color="auto" w:fill="FFFFFF"/>
        <w:spacing w:after="0" w:line="240" w:lineRule="auto"/>
        <w:ind w:firstLine="709"/>
        <w:jc w:val="both"/>
        <w:rPr>
          <w:rFonts w:ascii="Times New Roman" w:hAnsi="Times New Roman"/>
          <w:sz w:val="24"/>
          <w:szCs w:val="24"/>
        </w:rPr>
      </w:pPr>
      <w:bookmarkStart w:id="3" w:name="dst357"/>
      <w:bookmarkEnd w:id="3"/>
      <w:r w:rsidRPr="00835F60">
        <w:rPr>
          <w:rStyle w:val="blk"/>
          <w:rFonts w:ascii="Times New Roman" w:hAnsi="Times New Roman"/>
          <w:sz w:val="24"/>
          <w:szCs w:val="24"/>
        </w:rPr>
        <w:t>- несоответствие планируемого размещения объекта капитального строительства требованиям градостроительного плана земельного участка</w:t>
      </w:r>
      <w:r w:rsidRPr="00835F60">
        <w:rPr>
          <w:rFonts w:ascii="Times New Roman" w:hAnsi="Times New Roman"/>
          <w:sz w:val="24"/>
          <w:szCs w:val="24"/>
        </w:rPr>
        <w:t>.</w:t>
      </w:r>
    </w:p>
    <w:p w:rsidR="002263CD" w:rsidRPr="00835F60" w:rsidRDefault="008201F7" w:rsidP="00CA2E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2.9.2.</w:t>
      </w:r>
      <w:r w:rsidR="00571E04">
        <w:rPr>
          <w:rFonts w:ascii="Times New Roman" w:hAnsi="Times New Roman" w:cs="Times New Roman"/>
          <w:sz w:val="24"/>
          <w:szCs w:val="24"/>
        </w:rPr>
        <w:t> </w:t>
      </w:r>
      <w:r w:rsidR="002263CD" w:rsidRPr="00835F60">
        <w:rPr>
          <w:rFonts w:ascii="Times New Roman" w:hAnsi="Times New Roman" w:cs="Times New Roman"/>
          <w:sz w:val="24"/>
          <w:szCs w:val="24"/>
        </w:rPr>
        <w:t>Основания для приостановления муниципальной услуги отсутствуют.</w:t>
      </w:r>
    </w:p>
    <w:p w:rsidR="002263CD" w:rsidRPr="00835F60" w:rsidRDefault="008201F7"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Pr>
          <w:rFonts w:ascii="Times New Roman" w:hAnsi="Times New Roman"/>
          <w:sz w:val="24"/>
          <w:szCs w:val="24"/>
        </w:rPr>
        <w:t>2.10.</w:t>
      </w:r>
      <w:r w:rsidR="00571E04">
        <w:rPr>
          <w:rFonts w:ascii="Times New Roman" w:hAnsi="Times New Roman"/>
          <w:sz w:val="24"/>
          <w:szCs w:val="24"/>
        </w:rPr>
        <w:t> </w:t>
      </w:r>
      <w:r w:rsidR="002263CD" w:rsidRPr="00835F60">
        <w:rPr>
          <w:rFonts w:ascii="Times New Roman" w:hAnsi="Times New Roman"/>
          <w:sz w:val="24"/>
          <w:szCs w:val="24"/>
          <w:lang w:eastAsia="ru-RU"/>
        </w:rPr>
        <w:t>Необходимые и обязательные услуги для предоставления муниципальной услуги:</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 проведение экспертизы проектной документации и результатов инженерных изысканий и выдача соответствующих заключений;</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 подготовка и выдача проектной документации на строительство, реконструкцию объектов капитального строительства;</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 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380DA1" w:rsidRPr="00835F60" w:rsidRDefault="00E02741" w:rsidP="00CA2E66">
      <w:pPr>
        <w:tabs>
          <w:tab w:val="left" w:pos="1620"/>
        </w:tabs>
        <w:spacing w:after="0"/>
        <w:ind w:firstLine="709"/>
        <w:rPr>
          <w:rFonts w:ascii="Times New Roman" w:hAnsi="Times New Roman"/>
          <w:sz w:val="24"/>
          <w:szCs w:val="24"/>
        </w:rPr>
      </w:pPr>
      <w:r w:rsidRPr="00835F60">
        <w:rPr>
          <w:rFonts w:ascii="Times New Roman" w:hAnsi="Times New Roman"/>
          <w:sz w:val="24"/>
          <w:szCs w:val="24"/>
        </w:rPr>
        <w:t>2.1</w:t>
      </w:r>
      <w:r w:rsidR="003C4425">
        <w:rPr>
          <w:rFonts w:ascii="Times New Roman" w:hAnsi="Times New Roman"/>
          <w:sz w:val="24"/>
          <w:szCs w:val="24"/>
        </w:rPr>
        <w:t>1.</w:t>
      </w:r>
      <w:r w:rsidR="00571E04">
        <w:rPr>
          <w:rFonts w:ascii="Times New Roman" w:hAnsi="Times New Roman"/>
          <w:sz w:val="24"/>
          <w:szCs w:val="24"/>
        </w:rPr>
        <w:t> </w:t>
      </w:r>
      <w:r w:rsidR="00380DA1" w:rsidRPr="00835F60">
        <w:rPr>
          <w:rFonts w:ascii="Times New Roman" w:hAnsi="Times New Roman"/>
          <w:sz w:val="24"/>
          <w:szCs w:val="24"/>
        </w:rPr>
        <w:t>Время ожидания в очереди при подаче заявления о предоставлении муниципальной услуги</w:t>
      </w:r>
      <w:r w:rsidR="00747315" w:rsidRPr="00835F60">
        <w:rPr>
          <w:rFonts w:ascii="Times New Roman" w:hAnsi="Times New Roman"/>
          <w:sz w:val="24"/>
          <w:szCs w:val="24"/>
        </w:rPr>
        <w:t xml:space="preserve"> и при получении результата  не должно превышать 15 минут.</w:t>
      </w:r>
    </w:p>
    <w:p w:rsidR="002263CD" w:rsidRPr="00835F60" w:rsidRDefault="00E02741"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2.1</w:t>
      </w:r>
      <w:r w:rsidR="003C4425">
        <w:rPr>
          <w:rFonts w:ascii="Times New Roman" w:hAnsi="Times New Roman"/>
          <w:sz w:val="24"/>
          <w:szCs w:val="24"/>
        </w:rPr>
        <w:t>2</w:t>
      </w:r>
      <w:r w:rsidR="00571E04">
        <w:rPr>
          <w:rFonts w:ascii="Times New Roman" w:hAnsi="Times New Roman"/>
          <w:sz w:val="24"/>
          <w:szCs w:val="24"/>
        </w:rPr>
        <w:t>.1. </w:t>
      </w:r>
      <w:r w:rsidR="002263CD" w:rsidRPr="00835F60">
        <w:rPr>
          <w:rFonts w:ascii="Times New Roman" w:hAnsi="Times New Roman"/>
          <w:sz w:val="24"/>
          <w:szCs w:val="24"/>
        </w:rPr>
        <w:t>Требования к оформлению входа в здание.</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Вход в здание Комитета, в котором предоставляется муниципальная услуга, оборудован информационными табличками (вывесками), содержащими следующую информацию:</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 наименование;</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 место нахождения;</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 режим работы.</w:t>
      </w:r>
    </w:p>
    <w:p w:rsidR="00571E04" w:rsidRDefault="00747315"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2.1</w:t>
      </w:r>
      <w:r w:rsidR="003C4425">
        <w:rPr>
          <w:rFonts w:ascii="Times New Roman" w:hAnsi="Times New Roman"/>
          <w:sz w:val="24"/>
          <w:szCs w:val="24"/>
        </w:rPr>
        <w:t>2</w:t>
      </w:r>
      <w:r w:rsidR="00571E04">
        <w:rPr>
          <w:rFonts w:ascii="Times New Roman" w:hAnsi="Times New Roman"/>
          <w:sz w:val="24"/>
          <w:szCs w:val="24"/>
        </w:rPr>
        <w:t>.2. </w:t>
      </w:r>
      <w:r w:rsidR="002263CD" w:rsidRPr="00835F60">
        <w:rPr>
          <w:rFonts w:ascii="Times New Roman" w:hAnsi="Times New Roman"/>
          <w:sz w:val="24"/>
          <w:szCs w:val="24"/>
        </w:rPr>
        <w:t xml:space="preserve">Требования к помещению, в котором  предоставляется  муниципальная услуга.             </w:t>
      </w:r>
      <w:r w:rsidR="003C4425">
        <w:rPr>
          <w:rFonts w:ascii="Times New Roman" w:hAnsi="Times New Roman"/>
          <w:sz w:val="24"/>
          <w:szCs w:val="24"/>
        </w:rPr>
        <w:t xml:space="preserve">          </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 информационными стендами;</w:t>
      </w:r>
    </w:p>
    <w:p w:rsidR="002263CD" w:rsidRPr="00835F60" w:rsidRDefault="002263CD" w:rsidP="00CA2E66">
      <w:pPr>
        <w:autoSpaceDE w:val="0"/>
        <w:autoSpaceDN w:val="0"/>
        <w:adjustRightInd w:val="0"/>
        <w:spacing w:after="0" w:line="240" w:lineRule="atLeast"/>
        <w:ind w:firstLine="709"/>
        <w:jc w:val="both"/>
        <w:rPr>
          <w:rFonts w:ascii="Times New Roman" w:hAnsi="Times New Roman"/>
          <w:sz w:val="24"/>
          <w:szCs w:val="24"/>
        </w:rPr>
      </w:pPr>
      <w:r w:rsidRPr="00835F60">
        <w:rPr>
          <w:rFonts w:ascii="Times New Roman" w:hAnsi="Times New Roman"/>
          <w:sz w:val="24"/>
          <w:szCs w:val="24"/>
        </w:rPr>
        <w:t>- стульями и столами для письма.</w:t>
      </w:r>
    </w:p>
    <w:p w:rsidR="002263CD" w:rsidRPr="00835F60" w:rsidRDefault="00DE291B"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2.1</w:t>
      </w:r>
      <w:r w:rsidR="003C4425">
        <w:rPr>
          <w:rFonts w:ascii="Times New Roman" w:hAnsi="Times New Roman"/>
          <w:sz w:val="24"/>
          <w:szCs w:val="24"/>
          <w:lang w:eastAsia="ru-RU"/>
        </w:rPr>
        <w:t>3</w:t>
      </w:r>
      <w:r w:rsidR="00571E04">
        <w:rPr>
          <w:rFonts w:ascii="Times New Roman" w:hAnsi="Times New Roman"/>
          <w:sz w:val="24"/>
          <w:szCs w:val="24"/>
          <w:lang w:eastAsia="ru-RU"/>
        </w:rPr>
        <w:t>.1. </w:t>
      </w:r>
      <w:r w:rsidR="002263CD" w:rsidRPr="00835F60">
        <w:rPr>
          <w:rFonts w:ascii="Times New Roman" w:hAnsi="Times New Roman"/>
          <w:sz w:val="24"/>
          <w:szCs w:val="24"/>
          <w:lang w:eastAsia="ru-RU"/>
        </w:rPr>
        <w:t>Комитет посредством соблюдения сроков предоставления муниципальной услуги, а также порядка предоставления муниципальной у</w:t>
      </w:r>
      <w:r w:rsidR="00B32D46" w:rsidRPr="00835F60">
        <w:rPr>
          <w:rFonts w:ascii="Times New Roman" w:hAnsi="Times New Roman"/>
          <w:sz w:val="24"/>
          <w:szCs w:val="24"/>
          <w:lang w:eastAsia="ru-RU"/>
        </w:rPr>
        <w:t xml:space="preserve">слуги, установленных </w:t>
      </w:r>
      <w:r w:rsidR="00B32D46" w:rsidRPr="00835F60">
        <w:rPr>
          <w:rFonts w:ascii="Times New Roman" w:hAnsi="Times New Roman"/>
          <w:sz w:val="24"/>
          <w:szCs w:val="24"/>
          <w:lang w:eastAsia="ru-RU"/>
        </w:rPr>
        <w:lastRenderedPageBreak/>
        <w:t>настоящим Р</w:t>
      </w:r>
      <w:r w:rsidR="002263CD" w:rsidRPr="00835F60">
        <w:rPr>
          <w:rFonts w:ascii="Times New Roman" w:hAnsi="Times New Roman"/>
          <w:sz w:val="24"/>
          <w:szCs w:val="24"/>
          <w:lang w:eastAsia="ru-RU"/>
        </w:rPr>
        <w:t>егламентом, обеспечивает качество и доступность предоставления муниципальной услуги.</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w:t>
      </w:r>
      <w:r w:rsidR="00924745">
        <w:rPr>
          <w:rFonts w:ascii="Times New Roman" w:hAnsi="Times New Roman"/>
          <w:sz w:val="24"/>
          <w:szCs w:val="24"/>
          <w:lang w:eastAsia="ru-RU"/>
        </w:rPr>
        <w:t>Добринского муниципального района</w:t>
      </w:r>
      <w:r w:rsidRPr="00835F60">
        <w:rPr>
          <w:rFonts w:ascii="Times New Roman" w:hAnsi="Times New Roman"/>
          <w:sz w:val="24"/>
          <w:szCs w:val="24"/>
          <w:lang w:eastAsia="ru-RU"/>
        </w:rPr>
        <w:t xml:space="preserve"> и </w:t>
      </w:r>
      <w:r w:rsidRPr="00835F60">
        <w:rPr>
          <w:rFonts w:ascii="Times New Roman" w:hAnsi="Times New Roman"/>
          <w:sz w:val="24"/>
          <w:szCs w:val="24"/>
        </w:rPr>
        <w:t>на Едином  портале государственных и муниципальных услуг (функций)</w:t>
      </w:r>
      <w:r w:rsidR="00924745">
        <w:rPr>
          <w:rFonts w:ascii="Times New Roman" w:hAnsi="Times New Roman"/>
          <w:sz w:val="24"/>
          <w:szCs w:val="24"/>
        </w:rPr>
        <w:t>.</w:t>
      </w:r>
      <w:r w:rsidRPr="00835F60">
        <w:rPr>
          <w:rFonts w:ascii="Times New Roman" w:hAnsi="Times New Roman"/>
          <w:sz w:val="24"/>
          <w:szCs w:val="24"/>
        </w:rPr>
        <w:t xml:space="preserve"> </w:t>
      </w:r>
    </w:p>
    <w:p w:rsidR="002263CD" w:rsidRPr="00835F60" w:rsidRDefault="00DE291B" w:rsidP="00CA2E66">
      <w:pPr>
        <w:pStyle w:val="ConsPlusNormal"/>
        <w:widowControl/>
        <w:ind w:firstLine="709"/>
        <w:jc w:val="both"/>
        <w:rPr>
          <w:rFonts w:ascii="Times New Roman" w:hAnsi="Times New Roman" w:cs="Times New Roman"/>
          <w:sz w:val="24"/>
          <w:szCs w:val="24"/>
        </w:rPr>
      </w:pPr>
      <w:r w:rsidRPr="00835F60">
        <w:rPr>
          <w:rFonts w:ascii="Times New Roman" w:hAnsi="Times New Roman" w:cs="Times New Roman"/>
          <w:sz w:val="24"/>
          <w:szCs w:val="24"/>
        </w:rPr>
        <w:t>2.1</w:t>
      </w:r>
      <w:r w:rsidR="003C4425">
        <w:rPr>
          <w:rFonts w:ascii="Times New Roman" w:hAnsi="Times New Roman" w:cs="Times New Roman"/>
          <w:sz w:val="24"/>
          <w:szCs w:val="24"/>
        </w:rPr>
        <w:t>3</w:t>
      </w:r>
      <w:r w:rsidR="00571E04">
        <w:rPr>
          <w:rFonts w:ascii="Times New Roman" w:hAnsi="Times New Roman" w:cs="Times New Roman"/>
          <w:sz w:val="24"/>
          <w:szCs w:val="24"/>
        </w:rPr>
        <w:t>.2. </w:t>
      </w:r>
      <w:r w:rsidR="002263CD" w:rsidRPr="00835F60">
        <w:rPr>
          <w:rFonts w:ascii="Times New Roman" w:hAnsi="Times New Roman" w:cs="Times New Roman"/>
          <w:sz w:val="24"/>
          <w:szCs w:val="24"/>
        </w:rPr>
        <w:t>Показатели доступности муниципальной услуги:</w:t>
      </w:r>
    </w:p>
    <w:p w:rsidR="002263CD" w:rsidRPr="00835F60" w:rsidRDefault="002263CD" w:rsidP="00CA2E66">
      <w:pPr>
        <w:pStyle w:val="ConsPlusNormal"/>
        <w:widowControl/>
        <w:ind w:firstLine="709"/>
        <w:jc w:val="both"/>
        <w:rPr>
          <w:rFonts w:ascii="Times New Roman" w:hAnsi="Times New Roman" w:cs="Times New Roman"/>
          <w:sz w:val="24"/>
          <w:szCs w:val="24"/>
        </w:rPr>
      </w:pPr>
      <w:r w:rsidRPr="00835F60">
        <w:rPr>
          <w:rFonts w:ascii="Times New Roman" w:hAnsi="Times New Roman" w:cs="Times New Roman"/>
          <w:sz w:val="24"/>
          <w:szCs w:val="24"/>
        </w:rPr>
        <w:t xml:space="preserve">- информация о муниципальной услуге публикуется на официальном сайте  </w:t>
      </w:r>
      <w:r w:rsidR="00924745">
        <w:rPr>
          <w:rFonts w:ascii="Times New Roman" w:hAnsi="Times New Roman" w:cs="Times New Roman"/>
          <w:sz w:val="24"/>
          <w:szCs w:val="24"/>
        </w:rPr>
        <w:t>администрации Добринского муниципального района</w:t>
      </w:r>
      <w:r w:rsidRPr="00835F60">
        <w:rPr>
          <w:rFonts w:ascii="Times New Roman" w:hAnsi="Times New Roman" w:cs="Times New Roman"/>
          <w:sz w:val="24"/>
          <w:szCs w:val="24"/>
        </w:rPr>
        <w:t>;</w:t>
      </w:r>
    </w:p>
    <w:p w:rsidR="002263CD" w:rsidRPr="00835F60" w:rsidRDefault="002263CD" w:rsidP="00CA2E66">
      <w:pPr>
        <w:pStyle w:val="21"/>
        <w:ind w:firstLine="709"/>
      </w:pPr>
      <w:r w:rsidRPr="00835F60">
        <w:t>- наличие информаци</w:t>
      </w:r>
      <w:r w:rsidR="0062612D" w:rsidRPr="00835F60">
        <w:t>и о графике работы Комитета</w:t>
      </w:r>
      <w:r w:rsidRPr="00835F60">
        <w:t>;</w:t>
      </w:r>
    </w:p>
    <w:p w:rsidR="002263CD" w:rsidRPr="00835F60" w:rsidRDefault="002263CD" w:rsidP="00CA2E66">
      <w:pPr>
        <w:pStyle w:val="21"/>
        <w:ind w:firstLine="709"/>
      </w:pPr>
      <w:r w:rsidRPr="00835F60">
        <w:t>- услуга оказывается бесплатно;</w:t>
      </w:r>
    </w:p>
    <w:p w:rsidR="002263CD" w:rsidRPr="00835F60" w:rsidRDefault="002263CD" w:rsidP="00CA2E66">
      <w:pPr>
        <w:pStyle w:val="af6"/>
        <w:tabs>
          <w:tab w:val="left" w:pos="0"/>
          <w:tab w:val="left" w:pos="187"/>
          <w:tab w:val="left" w:pos="851"/>
        </w:tabs>
        <w:ind w:left="0" w:firstLine="709"/>
        <w:jc w:val="both"/>
        <w:rPr>
          <w:rFonts w:ascii="Times New Roman" w:hAnsi="Times New Roman"/>
          <w:sz w:val="24"/>
          <w:szCs w:val="24"/>
        </w:rPr>
      </w:pPr>
      <w:r w:rsidRPr="00835F60">
        <w:rPr>
          <w:rFonts w:ascii="Times New Roman" w:hAnsi="Times New Roman"/>
          <w:sz w:val="24"/>
          <w:szCs w:val="24"/>
        </w:rP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2263CD" w:rsidRPr="00835F60" w:rsidRDefault="00A37D7D" w:rsidP="00CA2E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2.13.3.</w:t>
      </w:r>
      <w:r w:rsidR="002263CD" w:rsidRPr="00835F60">
        <w:rPr>
          <w:rFonts w:ascii="Times New Roman" w:hAnsi="Times New Roman" w:cs="Times New Roman"/>
          <w:sz w:val="24"/>
          <w:szCs w:val="24"/>
        </w:rPr>
        <w:t>Показатели качества муниципальной услуги:</w:t>
      </w:r>
    </w:p>
    <w:p w:rsidR="002263CD" w:rsidRPr="00835F60" w:rsidRDefault="002263CD" w:rsidP="00CA2E66">
      <w:pPr>
        <w:pStyle w:val="ConsPlusNormal"/>
        <w:widowControl/>
        <w:ind w:firstLine="709"/>
        <w:jc w:val="both"/>
        <w:rPr>
          <w:rFonts w:ascii="Times New Roman" w:hAnsi="Times New Roman" w:cs="Times New Roman"/>
          <w:sz w:val="24"/>
          <w:szCs w:val="24"/>
        </w:rPr>
      </w:pPr>
      <w:r w:rsidRPr="00835F60">
        <w:rPr>
          <w:rFonts w:ascii="Times New Roman" w:hAnsi="Times New Roman" w:cs="Times New Roman"/>
          <w:sz w:val="24"/>
          <w:szCs w:val="24"/>
        </w:rPr>
        <w:t>- соответствие требованиям Административного регламента;</w:t>
      </w:r>
    </w:p>
    <w:p w:rsidR="002263CD" w:rsidRPr="00835F60" w:rsidRDefault="002263CD" w:rsidP="00CA2E66">
      <w:pPr>
        <w:pStyle w:val="21"/>
        <w:ind w:firstLine="709"/>
      </w:pPr>
      <w:r w:rsidRPr="00835F60">
        <w:t>- соблюдение сроков предоставления услуги;</w:t>
      </w:r>
    </w:p>
    <w:p w:rsidR="002263CD" w:rsidRPr="00835F60" w:rsidRDefault="002263CD" w:rsidP="00CA2E66">
      <w:pPr>
        <w:pStyle w:val="21"/>
        <w:ind w:firstLine="709"/>
      </w:pPr>
      <w:r w:rsidRPr="00835F60">
        <w:t>-</w:t>
      </w:r>
      <w:r w:rsidRPr="00835F60">
        <w:rPr>
          <w:lang w:val="en-US"/>
        </w:rPr>
        <w:t> </w:t>
      </w:r>
      <w:r w:rsidR="00B32D46" w:rsidRPr="00835F60">
        <w:t>отсутствие</w:t>
      </w:r>
      <w:r w:rsidRPr="00835F60">
        <w:t xml:space="preserve"> обоснованных жалоб.</w:t>
      </w:r>
    </w:p>
    <w:p w:rsidR="002263CD" w:rsidRDefault="002263CD" w:rsidP="00571E04">
      <w:pPr>
        <w:pStyle w:val="ConsPlusNormal"/>
        <w:ind w:firstLine="709"/>
        <w:rPr>
          <w:rFonts w:ascii="Times New Roman" w:hAnsi="Times New Roman" w:cs="Times New Roman"/>
          <w:b/>
          <w:sz w:val="24"/>
          <w:szCs w:val="24"/>
        </w:rPr>
      </w:pPr>
    </w:p>
    <w:p w:rsidR="00571E04" w:rsidRPr="00835F60" w:rsidRDefault="00571E04" w:rsidP="00571E04">
      <w:pPr>
        <w:pStyle w:val="ConsPlusNormal"/>
        <w:ind w:firstLine="709"/>
        <w:rPr>
          <w:rFonts w:ascii="Times New Roman" w:hAnsi="Times New Roman" w:cs="Times New Roman"/>
          <w:b/>
          <w:sz w:val="24"/>
          <w:szCs w:val="24"/>
        </w:rPr>
      </w:pPr>
    </w:p>
    <w:p w:rsidR="002263CD" w:rsidRPr="00835F60" w:rsidRDefault="002263CD" w:rsidP="00CA2E66">
      <w:pPr>
        <w:pStyle w:val="ConsPlusNormal"/>
        <w:ind w:firstLine="709"/>
        <w:jc w:val="center"/>
        <w:rPr>
          <w:rFonts w:ascii="Times New Roman" w:hAnsi="Times New Roman" w:cs="Times New Roman"/>
          <w:b/>
          <w:sz w:val="24"/>
          <w:szCs w:val="24"/>
        </w:rPr>
      </w:pPr>
    </w:p>
    <w:p w:rsidR="00807660" w:rsidRPr="009A2DBA" w:rsidRDefault="00807660" w:rsidP="00CA2E66">
      <w:pPr>
        <w:widowControl w:val="0"/>
        <w:autoSpaceDE w:val="0"/>
        <w:autoSpaceDN w:val="0"/>
        <w:adjustRightInd w:val="0"/>
        <w:spacing w:after="0" w:line="240" w:lineRule="auto"/>
        <w:ind w:firstLine="709"/>
        <w:outlineLvl w:val="0"/>
        <w:rPr>
          <w:rFonts w:ascii="Times New Roman" w:hAnsi="Times New Roman"/>
          <w:b/>
          <w:sz w:val="24"/>
          <w:szCs w:val="24"/>
        </w:rPr>
      </w:pPr>
      <w:r w:rsidRPr="00807660">
        <w:rPr>
          <w:rFonts w:ascii="Times New Roman" w:hAnsi="Times New Roman"/>
          <w:b/>
          <w:sz w:val="24"/>
          <w:szCs w:val="24"/>
        </w:rPr>
        <w:t>3</w:t>
      </w:r>
      <w:r w:rsidRPr="009A2DBA">
        <w:rPr>
          <w:rFonts w:ascii="Times New Roman" w:hAnsi="Times New Roman"/>
          <w:b/>
          <w:sz w:val="24"/>
          <w:szCs w:val="24"/>
        </w:rPr>
        <w:t xml:space="preserve">. Состав,  последовательность  и  сроки  выполнения  административных  процедур </w:t>
      </w:r>
      <w:r>
        <w:rPr>
          <w:rFonts w:ascii="Times New Roman" w:hAnsi="Times New Roman"/>
          <w:b/>
          <w:sz w:val="24"/>
          <w:szCs w:val="24"/>
        </w:rPr>
        <w:t xml:space="preserve">         </w:t>
      </w:r>
      <w:r w:rsidRPr="009A2DBA">
        <w:rPr>
          <w:rFonts w:ascii="Times New Roman" w:hAnsi="Times New Roman"/>
          <w:b/>
          <w:sz w:val="24"/>
          <w:szCs w:val="24"/>
        </w:rPr>
        <w:t>(действий),  требования  к  порядку  их  выполнения,  в  том  числе  особенности  выполнения  административных  процедур (действий)  в  электронной  форме.</w:t>
      </w:r>
    </w:p>
    <w:p w:rsidR="002263CD" w:rsidRPr="00835F60" w:rsidRDefault="002263CD" w:rsidP="00CA2E66">
      <w:pPr>
        <w:autoSpaceDE w:val="0"/>
        <w:autoSpaceDN w:val="0"/>
        <w:adjustRightInd w:val="0"/>
        <w:spacing w:after="0" w:line="240" w:lineRule="auto"/>
        <w:ind w:firstLine="709"/>
        <w:jc w:val="center"/>
        <w:rPr>
          <w:rFonts w:ascii="Times New Roman" w:hAnsi="Times New Roman"/>
          <w:sz w:val="24"/>
          <w:szCs w:val="24"/>
        </w:rPr>
      </w:pPr>
    </w:p>
    <w:p w:rsidR="002263CD" w:rsidRPr="00835F60" w:rsidRDefault="00A61370" w:rsidP="00CA2E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71E04">
        <w:rPr>
          <w:rFonts w:ascii="Times New Roman" w:hAnsi="Times New Roman" w:cs="Times New Roman"/>
          <w:sz w:val="24"/>
          <w:szCs w:val="24"/>
        </w:rPr>
        <w:t>.1. </w:t>
      </w:r>
      <w:r w:rsidR="002263CD" w:rsidRPr="00835F60">
        <w:rPr>
          <w:rFonts w:ascii="Times New Roman" w:hAnsi="Times New Roman" w:cs="Times New Roman"/>
          <w:sz w:val="24"/>
          <w:szCs w:val="24"/>
        </w:rPr>
        <w:t>Административные процедуры по предоставлению муниципальной услуги включают в себя:</w:t>
      </w:r>
    </w:p>
    <w:p w:rsidR="002263CD" w:rsidRDefault="002263CD" w:rsidP="00A81288">
      <w:pPr>
        <w:pStyle w:val="ConsPlusNormal"/>
        <w:ind w:firstLine="709"/>
        <w:jc w:val="both"/>
        <w:rPr>
          <w:rFonts w:ascii="Times New Roman" w:hAnsi="Times New Roman" w:cs="Times New Roman"/>
          <w:sz w:val="24"/>
          <w:szCs w:val="24"/>
        </w:rPr>
      </w:pPr>
      <w:r w:rsidRPr="00835F60">
        <w:rPr>
          <w:rFonts w:ascii="Times New Roman" w:hAnsi="Times New Roman" w:cs="Times New Roman"/>
          <w:sz w:val="24"/>
          <w:szCs w:val="24"/>
        </w:rPr>
        <w:t xml:space="preserve">- </w:t>
      </w:r>
      <w:r w:rsidR="00A81288">
        <w:rPr>
          <w:rFonts w:ascii="Times New Roman" w:hAnsi="Times New Roman" w:cs="Times New Roman"/>
          <w:sz w:val="24"/>
          <w:szCs w:val="24"/>
        </w:rPr>
        <w:t xml:space="preserve"> </w:t>
      </w:r>
      <w:r w:rsidRPr="00835F60">
        <w:rPr>
          <w:rFonts w:ascii="Times New Roman" w:hAnsi="Times New Roman" w:cs="Times New Roman"/>
          <w:sz w:val="24"/>
          <w:szCs w:val="24"/>
        </w:rPr>
        <w:t>приём заявления о предоставлении муниципальной услуги</w:t>
      </w:r>
      <w:r w:rsidR="00A81288" w:rsidRPr="00A81288">
        <w:rPr>
          <w:rFonts w:ascii="Times New Roman" w:hAnsi="Times New Roman" w:cs="Times New Roman"/>
          <w:sz w:val="24"/>
          <w:szCs w:val="24"/>
        </w:rPr>
        <w:t xml:space="preserve"> </w:t>
      </w:r>
      <w:r w:rsidR="00A81288">
        <w:rPr>
          <w:rFonts w:ascii="Times New Roman" w:hAnsi="Times New Roman" w:cs="Times New Roman"/>
          <w:sz w:val="24"/>
          <w:szCs w:val="24"/>
        </w:rPr>
        <w:t xml:space="preserve"> и прилагаемых к нему документов</w:t>
      </w:r>
      <w:r w:rsidRPr="00835F60">
        <w:rPr>
          <w:rFonts w:ascii="Times New Roman" w:hAnsi="Times New Roman" w:cs="Times New Roman"/>
          <w:sz w:val="24"/>
          <w:szCs w:val="24"/>
        </w:rPr>
        <w:t>;</w:t>
      </w:r>
    </w:p>
    <w:p w:rsidR="00A81288" w:rsidRDefault="00A81288" w:rsidP="00A812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регистрация заявления о предоставлении муниципальной услуги;</w:t>
      </w:r>
    </w:p>
    <w:p w:rsidR="00A81288" w:rsidRPr="00835F60" w:rsidRDefault="00A81288" w:rsidP="00A81288">
      <w:pPr>
        <w:pStyle w:val="ConsPlusNormal"/>
        <w:ind w:firstLine="709"/>
        <w:jc w:val="both"/>
        <w:rPr>
          <w:rFonts w:ascii="Times New Roman" w:hAnsi="Times New Roman" w:cs="Times New Roman"/>
          <w:sz w:val="24"/>
          <w:szCs w:val="24"/>
        </w:rPr>
      </w:pPr>
      <w:r>
        <w:rPr>
          <w:rFonts w:ascii="Times New Roman" w:hAnsi="Times New Roman"/>
          <w:sz w:val="24"/>
          <w:szCs w:val="24"/>
        </w:rPr>
        <w:t>-  р</w:t>
      </w:r>
      <w:r w:rsidRPr="009F492F">
        <w:rPr>
          <w:rFonts w:ascii="Times New Roman" w:hAnsi="Times New Roman"/>
          <w:sz w:val="24"/>
          <w:szCs w:val="24"/>
        </w:rPr>
        <w:t>ассмотрение заявления</w:t>
      </w:r>
      <w:r>
        <w:rPr>
          <w:rFonts w:ascii="Times New Roman" w:hAnsi="Times New Roman"/>
          <w:sz w:val="24"/>
          <w:szCs w:val="24"/>
        </w:rPr>
        <w:t>;</w:t>
      </w:r>
    </w:p>
    <w:p w:rsidR="002263CD" w:rsidRPr="00835F60" w:rsidRDefault="002263CD" w:rsidP="00CA2E66">
      <w:pPr>
        <w:pStyle w:val="af4"/>
        <w:spacing w:after="0" w:line="240" w:lineRule="auto"/>
        <w:ind w:firstLine="709"/>
        <w:jc w:val="both"/>
        <w:rPr>
          <w:rFonts w:ascii="Times New Roman" w:hAnsi="Times New Roman"/>
          <w:sz w:val="24"/>
          <w:szCs w:val="24"/>
        </w:rPr>
      </w:pPr>
      <w:r w:rsidRPr="00835F60">
        <w:rPr>
          <w:rFonts w:ascii="Times New Roman" w:hAnsi="Times New Roman"/>
          <w:sz w:val="24"/>
          <w:szCs w:val="24"/>
        </w:rPr>
        <w:t xml:space="preserve">- </w:t>
      </w:r>
      <w:r w:rsidR="007C6707" w:rsidRPr="00835F60">
        <w:rPr>
          <w:rFonts w:ascii="Times New Roman" w:hAnsi="Times New Roman"/>
          <w:sz w:val="24"/>
          <w:szCs w:val="24"/>
        </w:rPr>
        <w:t xml:space="preserve"> </w:t>
      </w:r>
      <w:r w:rsidRPr="00835F60">
        <w:rPr>
          <w:rFonts w:ascii="Times New Roman" w:hAnsi="Times New Roman"/>
          <w:sz w:val="24"/>
          <w:szCs w:val="24"/>
        </w:rPr>
        <w:t>формирование</w:t>
      </w:r>
      <w:r w:rsidR="007C6707" w:rsidRPr="00835F60">
        <w:rPr>
          <w:rFonts w:ascii="Times New Roman" w:hAnsi="Times New Roman"/>
          <w:sz w:val="24"/>
          <w:szCs w:val="24"/>
        </w:rPr>
        <w:t xml:space="preserve"> </w:t>
      </w:r>
      <w:r w:rsidRPr="00835F60">
        <w:rPr>
          <w:rFonts w:ascii="Times New Roman" w:hAnsi="Times New Roman"/>
          <w:sz w:val="24"/>
          <w:szCs w:val="24"/>
        </w:rPr>
        <w:t xml:space="preserve"> и</w:t>
      </w:r>
      <w:r w:rsidR="007C6707" w:rsidRPr="00835F60">
        <w:rPr>
          <w:rFonts w:ascii="Times New Roman" w:hAnsi="Times New Roman"/>
          <w:sz w:val="24"/>
          <w:szCs w:val="24"/>
        </w:rPr>
        <w:t xml:space="preserve"> </w:t>
      </w:r>
      <w:r w:rsidRPr="00835F60">
        <w:rPr>
          <w:rFonts w:ascii="Times New Roman" w:hAnsi="Times New Roman"/>
          <w:sz w:val="24"/>
          <w:szCs w:val="24"/>
        </w:rPr>
        <w:t xml:space="preserve"> направление </w:t>
      </w:r>
      <w:r w:rsidR="007C6707" w:rsidRPr="00835F60">
        <w:rPr>
          <w:rFonts w:ascii="Times New Roman" w:hAnsi="Times New Roman"/>
          <w:sz w:val="24"/>
          <w:szCs w:val="24"/>
        </w:rPr>
        <w:t xml:space="preserve"> </w:t>
      </w:r>
      <w:r w:rsidRPr="00835F60">
        <w:rPr>
          <w:rFonts w:ascii="Times New Roman" w:hAnsi="Times New Roman"/>
          <w:sz w:val="24"/>
          <w:szCs w:val="24"/>
        </w:rPr>
        <w:t xml:space="preserve">межведомственного </w:t>
      </w:r>
      <w:r w:rsidR="007C6707" w:rsidRPr="00835F60">
        <w:rPr>
          <w:rFonts w:ascii="Times New Roman" w:hAnsi="Times New Roman"/>
          <w:sz w:val="24"/>
          <w:szCs w:val="24"/>
        </w:rPr>
        <w:t xml:space="preserve"> </w:t>
      </w:r>
      <w:r w:rsidRPr="00835F60">
        <w:rPr>
          <w:rFonts w:ascii="Times New Roman" w:hAnsi="Times New Roman"/>
          <w:sz w:val="24"/>
          <w:szCs w:val="24"/>
        </w:rPr>
        <w:t>запроса;</w:t>
      </w:r>
    </w:p>
    <w:p w:rsidR="002263CD" w:rsidRPr="00835F60" w:rsidRDefault="002263CD" w:rsidP="00CA2E66">
      <w:pPr>
        <w:pStyle w:val="af4"/>
        <w:spacing w:after="0" w:line="240" w:lineRule="auto"/>
        <w:ind w:firstLine="709"/>
        <w:jc w:val="both"/>
        <w:rPr>
          <w:rFonts w:ascii="Times New Roman" w:hAnsi="Times New Roman"/>
          <w:sz w:val="24"/>
          <w:szCs w:val="24"/>
        </w:rPr>
      </w:pPr>
      <w:r w:rsidRPr="00835F60">
        <w:rPr>
          <w:rFonts w:ascii="Times New Roman" w:hAnsi="Times New Roman"/>
          <w:sz w:val="24"/>
          <w:szCs w:val="24"/>
        </w:rPr>
        <w:t xml:space="preserve">- </w:t>
      </w:r>
      <w:r w:rsidR="007C6707" w:rsidRPr="00835F60">
        <w:rPr>
          <w:rFonts w:ascii="Times New Roman" w:hAnsi="Times New Roman"/>
          <w:sz w:val="24"/>
          <w:szCs w:val="24"/>
        </w:rPr>
        <w:t xml:space="preserve"> </w:t>
      </w:r>
      <w:r w:rsidR="006A6AEB" w:rsidRPr="00835F60">
        <w:rPr>
          <w:rFonts w:ascii="Times New Roman" w:hAnsi="Times New Roman"/>
          <w:sz w:val="24"/>
          <w:szCs w:val="24"/>
        </w:rPr>
        <w:t xml:space="preserve">принятие решения о </w:t>
      </w:r>
      <w:r w:rsidR="007C6707" w:rsidRPr="00835F60">
        <w:rPr>
          <w:rFonts w:ascii="Times New Roman" w:hAnsi="Times New Roman"/>
          <w:sz w:val="24"/>
          <w:szCs w:val="24"/>
        </w:rPr>
        <w:t>внесении  изменени</w:t>
      </w:r>
      <w:r w:rsidR="00E5424D" w:rsidRPr="00835F60">
        <w:rPr>
          <w:rFonts w:ascii="Times New Roman" w:hAnsi="Times New Roman"/>
          <w:sz w:val="24"/>
          <w:szCs w:val="24"/>
        </w:rPr>
        <w:t>й  в  разрешение  на  строительство  либо</w:t>
      </w:r>
      <w:r w:rsidR="000A3883" w:rsidRPr="00835F60">
        <w:rPr>
          <w:rFonts w:ascii="Times New Roman" w:hAnsi="Times New Roman"/>
          <w:sz w:val="24"/>
          <w:szCs w:val="24"/>
        </w:rPr>
        <w:t xml:space="preserve">   отказе</w:t>
      </w:r>
      <w:r w:rsidR="006A6AEB" w:rsidRPr="00835F60">
        <w:rPr>
          <w:rFonts w:ascii="Times New Roman" w:hAnsi="Times New Roman"/>
          <w:sz w:val="24"/>
          <w:szCs w:val="24"/>
        </w:rPr>
        <w:t xml:space="preserve"> о внесении изменений</w:t>
      </w:r>
      <w:r w:rsidR="007C6707" w:rsidRPr="00835F60">
        <w:rPr>
          <w:rFonts w:ascii="Times New Roman" w:hAnsi="Times New Roman"/>
          <w:sz w:val="24"/>
          <w:szCs w:val="24"/>
        </w:rPr>
        <w:t xml:space="preserve">  в разрешение на строительство</w:t>
      </w:r>
      <w:r w:rsidRPr="00835F60">
        <w:rPr>
          <w:rFonts w:ascii="Times New Roman" w:hAnsi="Times New Roman"/>
          <w:sz w:val="24"/>
          <w:szCs w:val="24"/>
        </w:rPr>
        <w:t xml:space="preserve">; </w:t>
      </w:r>
    </w:p>
    <w:p w:rsidR="002263CD" w:rsidRPr="00835F60" w:rsidRDefault="002263CD" w:rsidP="00CA2E66">
      <w:pPr>
        <w:pStyle w:val="af4"/>
        <w:spacing w:after="0" w:line="240" w:lineRule="auto"/>
        <w:ind w:firstLine="709"/>
        <w:jc w:val="both"/>
        <w:rPr>
          <w:rFonts w:ascii="Times New Roman" w:hAnsi="Times New Roman"/>
          <w:sz w:val="24"/>
          <w:szCs w:val="24"/>
        </w:rPr>
      </w:pPr>
      <w:r w:rsidRPr="00835F60">
        <w:rPr>
          <w:rFonts w:ascii="Times New Roman" w:hAnsi="Times New Roman"/>
          <w:sz w:val="24"/>
          <w:szCs w:val="24"/>
        </w:rPr>
        <w:t xml:space="preserve">- выдача </w:t>
      </w:r>
      <w:r w:rsidR="00E5424D" w:rsidRPr="00835F60">
        <w:rPr>
          <w:rFonts w:ascii="Times New Roman" w:hAnsi="Times New Roman"/>
          <w:sz w:val="24"/>
          <w:szCs w:val="24"/>
        </w:rPr>
        <w:t xml:space="preserve"> </w:t>
      </w:r>
      <w:r w:rsidR="00D82FDD" w:rsidRPr="00835F60">
        <w:rPr>
          <w:rFonts w:ascii="Times New Roman" w:hAnsi="Times New Roman"/>
          <w:sz w:val="24"/>
          <w:szCs w:val="24"/>
        </w:rPr>
        <w:t xml:space="preserve">заявителю в Комитете </w:t>
      </w:r>
      <w:r w:rsidR="002A3184" w:rsidRPr="00835F60">
        <w:rPr>
          <w:rFonts w:ascii="Times New Roman" w:hAnsi="Times New Roman"/>
          <w:sz w:val="24"/>
          <w:szCs w:val="24"/>
        </w:rPr>
        <w:t xml:space="preserve"> </w:t>
      </w:r>
      <w:r w:rsidR="00E5424D" w:rsidRPr="00835F60">
        <w:rPr>
          <w:rFonts w:ascii="Times New Roman" w:hAnsi="Times New Roman"/>
          <w:sz w:val="24"/>
          <w:szCs w:val="24"/>
        </w:rPr>
        <w:t xml:space="preserve">постановления о внесении  изменений  в  разрешение  </w:t>
      </w:r>
      <w:r w:rsidR="00432F0D" w:rsidRPr="00432F0D">
        <w:rPr>
          <w:rFonts w:ascii="Times New Roman" w:hAnsi="Times New Roman"/>
          <w:sz w:val="24"/>
          <w:szCs w:val="24"/>
        </w:rPr>
        <w:t>на строительство, реконструкцию объекта капитального строительства</w:t>
      </w:r>
      <w:r w:rsidR="00432F0D">
        <w:rPr>
          <w:rFonts w:ascii="Times New Roman" w:hAnsi="Times New Roman"/>
          <w:sz w:val="24"/>
          <w:szCs w:val="24"/>
        </w:rPr>
        <w:t>(далее -  Постановление)</w:t>
      </w:r>
      <w:r w:rsidR="00D173C8" w:rsidRPr="00835F60">
        <w:rPr>
          <w:rFonts w:ascii="Times New Roman" w:hAnsi="Times New Roman"/>
          <w:sz w:val="24"/>
          <w:szCs w:val="24"/>
        </w:rPr>
        <w:t xml:space="preserve">,  либо  отказа о </w:t>
      </w:r>
      <w:r w:rsidR="00D82FDD" w:rsidRPr="00835F60">
        <w:rPr>
          <w:rFonts w:ascii="Times New Roman" w:hAnsi="Times New Roman"/>
          <w:sz w:val="24"/>
          <w:szCs w:val="24"/>
        </w:rPr>
        <w:t xml:space="preserve"> внесении  изменений в разрешение на строительство.</w:t>
      </w:r>
    </w:p>
    <w:p w:rsidR="002263CD" w:rsidRDefault="002263CD" w:rsidP="00CA2E66">
      <w:pPr>
        <w:pStyle w:val="af4"/>
        <w:spacing w:after="0" w:line="240" w:lineRule="auto"/>
        <w:ind w:firstLine="709"/>
        <w:jc w:val="both"/>
        <w:rPr>
          <w:rFonts w:ascii="Times New Roman" w:hAnsi="Times New Roman"/>
          <w:sz w:val="24"/>
          <w:szCs w:val="24"/>
        </w:rPr>
      </w:pPr>
      <w:r w:rsidRPr="00835F60">
        <w:rPr>
          <w:rFonts w:ascii="Times New Roman" w:hAnsi="Times New Roman"/>
          <w:sz w:val="24"/>
          <w:szCs w:val="24"/>
        </w:rPr>
        <w:t xml:space="preserve">Блок-схема последовательности административных процедур при предоставлении муниципальной </w:t>
      </w:r>
      <w:r w:rsidR="002A3184" w:rsidRPr="00835F60">
        <w:rPr>
          <w:rFonts w:ascii="Times New Roman" w:hAnsi="Times New Roman"/>
          <w:sz w:val="24"/>
          <w:szCs w:val="24"/>
        </w:rPr>
        <w:t>услуги приведена в  приложении 2</w:t>
      </w:r>
      <w:r w:rsidRPr="00835F60">
        <w:rPr>
          <w:rFonts w:ascii="Times New Roman" w:hAnsi="Times New Roman"/>
          <w:sz w:val="24"/>
          <w:szCs w:val="24"/>
        </w:rPr>
        <w:t xml:space="preserve"> к настоящему</w:t>
      </w:r>
      <w:r w:rsidRPr="00835F60">
        <w:rPr>
          <w:rFonts w:ascii="Times New Roman" w:hAnsi="Times New Roman"/>
          <w:b/>
          <w:sz w:val="24"/>
          <w:szCs w:val="24"/>
        </w:rPr>
        <w:t xml:space="preserve"> </w:t>
      </w:r>
      <w:r w:rsidRPr="00835F60">
        <w:rPr>
          <w:rFonts w:ascii="Times New Roman" w:hAnsi="Times New Roman"/>
          <w:sz w:val="24"/>
          <w:szCs w:val="24"/>
        </w:rPr>
        <w:t>административному регламенту.</w:t>
      </w:r>
    </w:p>
    <w:p w:rsidR="000A4214" w:rsidRDefault="00A61370" w:rsidP="00CA2E66">
      <w:pPr>
        <w:pStyle w:val="af4"/>
        <w:spacing w:after="0" w:line="240" w:lineRule="auto"/>
        <w:ind w:firstLine="709"/>
        <w:jc w:val="both"/>
        <w:rPr>
          <w:rFonts w:ascii="Times New Roman" w:hAnsi="Times New Roman"/>
          <w:sz w:val="24"/>
          <w:szCs w:val="24"/>
        </w:rPr>
      </w:pPr>
      <w:r>
        <w:rPr>
          <w:rFonts w:ascii="Times New Roman" w:hAnsi="Times New Roman"/>
          <w:sz w:val="24"/>
          <w:szCs w:val="24"/>
        </w:rPr>
        <w:t>3.</w:t>
      </w:r>
      <w:r w:rsidR="00432F0D">
        <w:rPr>
          <w:rFonts w:ascii="Times New Roman" w:hAnsi="Times New Roman"/>
          <w:sz w:val="24"/>
          <w:szCs w:val="24"/>
        </w:rPr>
        <w:t>2</w:t>
      </w:r>
      <w:r>
        <w:rPr>
          <w:rFonts w:ascii="Times New Roman" w:hAnsi="Times New Roman"/>
          <w:sz w:val="24"/>
          <w:szCs w:val="24"/>
        </w:rPr>
        <w:t>.</w:t>
      </w:r>
      <w:r w:rsidRPr="00A61370">
        <w:rPr>
          <w:rFonts w:ascii="Times New Roman" w:hAnsi="Times New Roman"/>
          <w:sz w:val="24"/>
          <w:szCs w:val="24"/>
        </w:rPr>
        <w:t xml:space="preserve"> </w:t>
      </w:r>
      <w:r w:rsidRPr="009F492F">
        <w:rPr>
          <w:rFonts w:ascii="Times New Roman" w:hAnsi="Times New Roman"/>
          <w:sz w:val="24"/>
          <w:szCs w:val="24"/>
        </w:rPr>
        <w:t xml:space="preserve">Основанием для начала административной процедуры по приему заявления </w:t>
      </w:r>
      <w:r>
        <w:rPr>
          <w:rFonts w:ascii="Times New Roman" w:hAnsi="Times New Roman"/>
          <w:sz w:val="24"/>
          <w:szCs w:val="24"/>
        </w:rPr>
        <w:t xml:space="preserve">является </w:t>
      </w:r>
      <w:r w:rsidRPr="009F492F">
        <w:rPr>
          <w:rFonts w:ascii="Times New Roman" w:hAnsi="Times New Roman"/>
          <w:sz w:val="24"/>
          <w:szCs w:val="24"/>
        </w:rPr>
        <w:t>обращение заявителя</w:t>
      </w:r>
      <w:r>
        <w:rPr>
          <w:rFonts w:ascii="Times New Roman" w:hAnsi="Times New Roman"/>
          <w:sz w:val="24"/>
          <w:szCs w:val="24"/>
        </w:rPr>
        <w:t xml:space="preserve"> </w:t>
      </w:r>
      <w:r w:rsidRPr="009F492F">
        <w:rPr>
          <w:rFonts w:ascii="Times New Roman" w:hAnsi="Times New Roman"/>
          <w:sz w:val="24"/>
          <w:szCs w:val="24"/>
        </w:rPr>
        <w:t xml:space="preserve"> в </w:t>
      </w:r>
      <w:r>
        <w:rPr>
          <w:rFonts w:ascii="Times New Roman" w:hAnsi="Times New Roman"/>
          <w:sz w:val="24"/>
          <w:szCs w:val="24"/>
        </w:rPr>
        <w:t xml:space="preserve"> </w:t>
      </w:r>
      <w:r w:rsidRPr="009F492F">
        <w:rPr>
          <w:rFonts w:ascii="Times New Roman" w:hAnsi="Times New Roman"/>
          <w:sz w:val="24"/>
          <w:szCs w:val="24"/>
        </w:rPr>
        <w:t xml:space="preserve">администрацию </w:t>
      </w:r>
      <w:r>
        <w:rPr>
          <w:rFonts w:ascii="Times New Roman" w:hAnsi="Times New Roman"/>
          <w:sz w:val="24"/>
          <w:szCs w:val="24"/>
        </w:rPr>
        <w:t xml:space="preserve"> </w:t>
      </w:r>
      <w:r w:rsidRPr="009F492F">
        <w:rPr>
          <w:rFonts w:ascii="Times New Roman" w:hAnsi="Times New Roman"/>
          <w:sz w:val="24"/>
          <w:szCs w:val="24"/>
        </w:rPr>
        <w:t xml:space="preserve">Добринского </w:t>
      </w:r>
      <w:r>
        <w:rPr>
          <w:rFonts w:ascii="Times New Roman" w:hAnsi="Times New Roman"/>
          <w:sz w:val="24"/>
          <w:szCs w:val="24"/>
        </w:rPr>
        <w:t xml:space="preserve"> </w:t>
      </w:r>
      <w:r w:rsidRPr="009F492F">
        <w:rPr>
          <w:rFonts w:ascii="Times New Roman" w:hAnsi="Times New Roman"/>
          <w:sz w:val="24"/>
          <w:szCs w:val="24"/>
        </w:rPr>
        <w:t xml:space="preserve">муниципального </w:t>
      </w:r>
      <w:r>
        <w:rPr>
          <w:rFonts w:ascii="Times New Roman" w:hAnsi="Times New Roman"/>
          <w:sz w:val="24"/>
          <w:szCs w:val="24"/>
        </w:rPr>
        <w:t xml:space="preserve"> </w:t>
      </w:r>
      <w:r w:rsidRPr="009F492F">
        <w:rPr>
          <w:rFonts w:ascii="Times New Roman" w:hAnsi="Times New Roman"/>
          <w:sz w:val="24"/>
          <w:szCs w:val="24"/>
        </w:rPr>
        <w:t>района.</w:t>
      </w:r>
      <w:r>
        <w:rPr>
          <w:rFonts w:ascii="Times New Roman" w:hAnsi="Times New Roman"/>
          <w:sz w:val="24"/>
          <w:szCs w:val="24"/>
        </w:rPr>
        <w:t xml:space="preserve"> </w:t>
      </w:r>
      <w:r w:rsidR="000A4214">
        <w:rPr>
          <w:rFonts w:ascii="Times New Roman" w:hAnsi="Times New Roman"/>
          <w:sz w:val="24"/>
          <w:szCs w:val="24"/>
        </w:rPr>
        <w:t>н</w:t>
      </w:r>
      <w:r>
        <w:rPr>
          <w:rFonts w:ascii="Times New Roman" w:hAnsi="Times New Roman"/>
          <w:sz w:val="24"/>
          <w:szCs w:val="24"/>
        </w:rPr>
        <w:t>епосредственно в Комитет</w:t>
      </w:r>
      <w:r w:rsidR="000A4214">
        <w:rPr>
          <w:rFonts w:ascii="Times New Roman" w:hAnsi="Times New Roman"/>
          <w:sz w:val="24"/>
          <w:szCs w:val="24"/>
        </w:rPr>
        <w:t>.</w:t>
      </w:r>
    </w:p>
    <w:p w:rsidR="000A4214" w:rsidRDefault="00A61370" w:rsidP="000A4214">
      <w:pPr>
        <w:pStyle w:val="af4"/>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A4214">
        <w:rPr>
          <w:rFonts w:ascii="Times New Roman" w:hAnsi="Times New Roman"/>
          <w:sz w:val="24"/>
          <w:szCs w:val="24"/>
        </w:rPr>
        <w:t>С</w:t>
      </w:r>
      <w:r>
        <w:rPr>
          <w:rFonts w:ascii="Times New Roman" w:hAnsi="Times New Roman"/>
          <w:sz w:val="24"/>
          <w:szCs w:val="24"/>
        </w:rPr>
        <w:t xml:space="preserve">пециалист </w:t>
      </w:r>
      <w:r w:rsidR="000A4214">
        <w:rPr>
          <w:rFonts w:ascii="Times New Roman" w:hAnsi="Times New Roman"/>
          <w:sz w:val="24"/>
          <w:szCs w:val="24"/>
        </w:rPr>
        <w:t xml:space="preserve"> Комитета </w:t>
      </w:r>
      <w:r>
        <w:rPr>
          <w:rFonts w:ascii="Times New Roman" w:hAnsi="Times New Roman"/>
          <w:sz w:val="24"/>
          <w:szCs w:val="24"/>
        </w:rPr>
        <w:t xml:space="preserve">принимает заявление о предоставлении муниципальной услуги от заявителя </w:t>
      </w:r>
      <w:r w:rsidR="000A4214">
        <w:rPr>
          <w:rFonts w:ascii="Times New Roman" w:hAnsi="Times New Roman"/>
          <w:sz w:val="24"/>
          <w:szCs w:val="24"/>
        </w:rPr>
        <w:t>с</w:t>
      </w:r>
      <w:r>
        <w:rPr>
          <w:rFonts w:ascii="Times New Roman" w:hAnsi="Times New Roman"/>
          <w:sz w:val="24"/>
          <w:szCs w:val="24"/>
        </w:rPr>
        <w:t xml:space="preserve"> прилагаемы</w:t>
      </w:r>
      <w:r w:rsidR="000A4214">
        <w:rPr>
          <w:rFonts w:ascii="Times New Roman" w:hAnsi="Times New Roman"/>
          <w:sz w:val="24"/>
          <w:szCs w:val="24"/>
        </w:rPr>
        <w:t>ми</w:t>
      </w:r>
      <w:r>
        <w:rPr>
          <w:rFonts w:ascii="Times New Roman" w:hAnsi="Times New Roman"/>
          <w:sz w:val="24"/>
          <w:szCs w:val="24"/>
        </w:rPr>
        <w:t xml:space="preserve"> к нему документ</w:t>
      </w:r>
      <w:r w:rsidR="00952BE9">
        <w:rPr>
          <w:rFonts w:ascii="Times New Roman" w:hAnsi="Times New Roman"/>
          <w:sz w:val="24"/>
          <w:szCs w:val="24"/>
        </w:rPr>
        <w:t>ами.</w:t>
      </w:r>
    </w:p>
    <w:p w:rsidR="000A4214" w:rsidRDefault="00A81288" w:rsidP="000A4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952BE9">
        <w:rPr>
          <w:rFonts w:ascii="Times New Roman" w:hAnsi="Times New Roman"/>
          <w:sz w:val="24"/>
          <w:szCs w:val="24"/>
        </w:rPr>
        <w:t>2</w:t>
      </w:r>
      <w:r>
        <w:rPr>
          <w:rFonts w:ascii="Times New Roman" w:hAnsi="Times New Roman"/>
          <w:sz w:val="24"/>
          <w:szCs w:val="24"/>
        </w:rPr>
        <w:t>.</w:t>
      </w:r>
      <w:r w:rsidR="002F0AC3">
        <w:rPr>
          <w:rFonts w:ascii="Times New Roman" w:hAnsi="Times New Roman"/>
          <w:sz w:val="24"/>
          <w:szCs w:val="24"/>
        </w:rPr>
        <w:t>1.</w:t>
      </w:r>
      <w:r w:rsidR="00A37D7D">
        <w:rPr>
          <w:rFonts w:ascii="Times New Roman" w:hAnsi="Times New Roman"/>
          <w:sz w:val="24"/>
          <w:szCs w:val="24"/>
        </w:rPr>
        <w:t> </w:t>
      </w:r>
      <w:r w:rsidR="00A61370">
        <w:rPr>
          <w:rFonts w:ascii="Times New Roman" w:hAnsi="Times New Roman"/>
          <w:sz w:val="24"/>
          <w:szCs w:val="24"/>
        </w:rPr>
        <w:t>Р</w:t>
      </w:r>
      <w:r>
        <w:rPr>
          <w:rFonts w:ascii="Times New Roman" w:hAnsi="Times New Roman"/>
          <w:sz w:val="24"/>
          <w:szCs w:val="24"/>
        </w:rPr>
        <w:t xml:space="preserve">егистрация  </w:t>
      </w:r>
      <w:r w:rsidRPr="009F492F">
        <w:rPr>
          <w:rFonts w:ascii="Times New Roman" w:hAnsi="Times New Roman"/>
          <w:sz w:val="24"/>
          <w:szCs w:val="24"/>
        </w:rPr>
        <w:t xml:space="preserve">заявления </w:t>
      </w:r>
      <w:r>
        <w:rPr>
          <w:rFonts w:ascii="Times New Roman" w:hAnsi="Times New Roman"/>
          <w:sz w:val="24"/>
          <w:szCs w:val="24"/>
        </w:rPr>
        <w:t xml:space="preserve">о </w:t>
      </w:r>
      <w:r w:rsidRPr="00835F60">
        <w:rPr>
          <w:rFonts w:ascii="Times New Roman" w:hAnsi="Times New Roman"/>
          <w:sz w:val="24"/>
          <w:szCs w:val="24"/>
        </w:rPr>
        <w:t>предоставлении муниципальной услуги</w:t>
      </w:r>
      <w:r w:rsidR="000A4214">
        <w:rPr>
          <w:rFonts w:ascii="Times New Roman" w:hAnsi="Times New Roman"/>
          <w:sz w:val="24"/>
          <w:szCs w:val="24"/>
        </w:rPr>
        <w:t xml:space="preserve"> осуществляется с</w:t>
      </w:r>
      <w:r w:rsidRPr="004E75A1">
        <w:rPr>
          <w:rFonts w:ascii="Times New Roman" w:hAnsi="Times New Roman"/>
          <w:sz w:val="24"/>
          <w:szCs w:val="24"/>
        </w:rPr>
        <w:t>пециалист</w:t>
      </w:r>
      <w:r w:rsidR="000A4214">
        <w:rPr>
          <w:rFonts w:ascii="Times New Roman" w:hAnsi="Times New Roman"/>
          <w:sz w:val="24"/>
          <w:szCs w:val="24"/>
        </w:rPr>
        <w:t>ом</w:t>
      </w:r>
      <w:r w:rsidRPr="004E75A1">
        <w:rPr>
          <w:rFonts w:ascii="Times New Roman" w:hAnsi="Times New Roman"/>
          <w:sz w:val="24"/>
          <w:szCs w:val="24"/>
        </w:rPr>
        <w:t xml:space="preserve"> отдела делопроизводства  и информатизации администрации</w:t>
      </w:r>
      <w:r w:rsidR="000A4214">
        <w:rPr>
          <w:rFonts w:ascii="Times New Roman" w:hAnsi="Times New Roman"/>
          <w:sz w:val="24"/>
          <w:szCs w:val="24"/>
        </w:rPr>
        <w:t> района</w:t>
      </w:r>
      <w:r w:rsidRPr="004E75A1">
        <w:rPr>
          <w:rFonts w:ascii="Times New Roman" w:hAnsi="Times New Roman"/>
          <w:sz w:val="24"/>
          <w:szCs w:val="24"/>
        </w:rPr>
        <w:t>:</w:t>
      </w:r>
      <w:r>
        <w:rPr>
          <w:rFonts w:ascii="Times New Roman" w:hAnsi="Times New Roman"/>
          <w:sz w:val="24"/>
          <w:szCs w:val="24"/>
        </w:rPr>
        <w:t xml:space="preserve">    </w:t>
      </w:r>
    </w:p>
    <w:p w:rsidR="00A81288" w:rsidRDefault="00A81288" w:rsidP="000A4214">
      <w:pPr>
        <w:widowControl w:val="0"/>
        <w:autoSpaceDE w:val="0"/>
        <w:autoSpaceDN w:val="0"/>
        <w:adjustRightInd w:val="0"/>
        <w:spacing w:after="0" w:line="240" w:lineRule="auto"/>
        <w:ind w:firstLine="709"/>
        <w:jc w:val="both"/>
        <w:rPr>
          <w:rFonts w:ascii="Times New Roman" w:hAnsi="Times New Roman"/>
          <w:sz w:val="24"/>
          <w:szCs w:val="24"/>
        </w:rPr>
      </w:pPr>
      <w:r w:rsidRPr="004E75A1">
        <w:rPr>
          <w:rFonts w:ascii="Times New Roman" w:hAnsi="Times New Roman"/>
          <w:sz w:val="24"/>
          <w:szCs w:val="24"/>
        </w:rPr>
        <w:t>- принимает  заявление  и  вносит в журнал  регистрации  входящей корреспонденции</w:t>
      </w:r>
      <w:r>
        <w:rPr>
          <w:rFonts w:ascii="Times New Roman" w:hAnsi="Times New Roman"/>
          <w:sz w:val="24"/>
          <w:szCs w:val="24"/>
        </w:rPr>
        <w:t> </w:t>
      </w:r>
      <w:r w:rsidRPr="004E75A1">
        <w:rPr>
          <w:rFonts w:ascii="Times New Roman" w:hAnsi="Times New Roman"/>
          <w:sz w:val="24"/>
          <w:szCs w:val="24"/>
        </w:rPr>
        <w:t>запись</w:t>
      </w:r>
      <w:r>
        <w:rPr>
          <w:rFonts w:ascii="Times New Roman" w:hAnsi="Times New Roman"/>
          <w:sz w:val="24"/>
          <w:szCs w:val="24"/>
        </w:rPr>
        <w:t> </w:t>
      </w:r>
      <w:r w:rsidRPr="004E75A1">
        <w:rPr>
          <w:rFonts w:ascii="Times New Roman" w:hAnsi="Times New Roman"/>
          <w:sz w:val="24"/>
          <w:szCs w:val="24"/>
        </w:rPr>
        <w:t>о</w:t>
      </w:r>
      <w:r>
        <w:rPr>
          <w:rFonts w:ascii="Times New Roman" w:hAnsi="Times New Roman"/>
          <w:sz w:val="24"/>
          <w:szCs w:val="24"/>
        </w:rPr>
        <w:t> </w:t>
      </w:r>
      <w:r w:rsidRPr="004E75A1">
        <w:rPr>
          <w:rFonts w:ascii="Times New Roman" w:hAnsi="Times New Roman"/>
          <w:sz w:val="24"/>
          <w:szCs w:val="24"/>
        </w:rPr>
        <w:t>приеме</w:t>
      </w:r>
      <w:r>
        <w:rPr>
          <w:rFonts w:ascii="Times New Roman" w:hAnsi="Times New Roman"/>
          <w:sz w:val="24"/>
          <w:szCs w:val="24"/>
        </w:rPr>
        <w:t> </w:t>
      </w:r>
      <w:r w:rsidRPr="004E75A1">
        <w:rPr>
          <w:rFonts w:ascii="Times New Roman" w:hAnsi="Times New Roman"/>
          <w:sz w:val="24"/>
          <w:szCs w:val="24"/>
        </w:rPr>
        <w:t>документов;</w:t>
      </w:r>
      <w:r>
        <w:rPr>
          <w:rFonts w:ascii="Times New Roman" w:hAnsi="Times New Roman"/>
          <w:sz w:val="24"/>
          <w:szCs w:val="24"/>
        </w:rPr>
        <w:t xml:space="preserve">                                                                                                                          </w:t>
      </w:r>
      <w:r w:rsidRPr="004E75A1">
        <w:rPr>
          <w:rFonts w:ascii="Times New Roman" w:hAnsi="Times New Roman"/>
          <w:sz w:val="24"/>
          <w:szCs w:val="24"/>
        </w:rPr>
        <w:t>-</w:t>
      </w:r>
      <w:r>
        <w:rPr>
          <w:rFonts w:ascii="Times New Roman" w:hAnsi="Times New Roman"/>
          <w:sz w:val="24"/>
          <w:szCs w:val="24"/>
        </w:rPr>
        <w:t xml:space="preserve"> </w:t>
      </w:r>
      <w:r w:rsidRPr="004E75A1">
        <w:rPr>
          <w:rFonts w:ascii="Times New Roman" w:hAnsi="Times New Roman"/>
          <w:sz w:val="24"/>
          <w:szCs w:val="24"/>
        </w:rPr>
        <w:t>в день регистрации заявления передает его на рассмотрение главе  администрации</w:t>
      </w:r>
      <w:r>
        <w:rPr>
          <w:rFonts w:ascii="Times New Roman" w:hAnsi="Times New Roman"/>
          <w:sz w:val="24"/>
          <w:szCs w:val="24"/>
        </w:rPr>
        <w:t xml:space="preserve"> </w:t>
      </w:r>
      <w:r>
        <w:rPr>
          <w:rFonts w:ascii="Times New Roman" w:hAnsi="Times New Roman"/>
          <w:sz w:val="24"/>
          <w:szCs w:val="24"/>
        </w:rPr>
        <w:lastRenderedPageBreak/>
        <w:t>муниципального района </w:t>
      </w:r>
      <w:r w:rsidRPr="004E75A1">
        <w:rPr>
          <w:rFonts w:ascii="Times New Roman" w:hAnsi="Times New Roman"/>
          <w:sz w:val="24"/>
          <w:szCs w:val="24"/>
        </w:rPr>
        <w:t>для</w:t>
      </w:r>
      <w:r>
        <w:rPr>
          <w:rFonts w:ascii="Times New Roman" w:hAnsi="Times New Roman"/>
          <w:sz w:val="24"/>
          <w:szCs w:val="24"/>
        </w:rPr>
        <w:t> </w:t>
      </w:r>
      <w:r w:rsidRPr="004E75A1">
        <w:rPr>
          <w:rFonts w:ascii="Times New Roman" w:hAnsi="Times New Roman"/>
          <w:sz w:val="24"/>
          <w:szCs w:val="24"/>
        </w:rPr>
        <w:t>рассмотрения</w:t>
      </w:r>
      <w:r>
        <w:rPr>
          <w:rFonts w:ascii="Times New Roman" w:hAnsi="Times New Roman"/>
          <w:sz w:val="24"/>
          <w:szCs w:val="24"/>
        </w:rPr>
        <w:t> </w:t>
      </w:r>
      <w:r w:rsidRPr="004E75A1">
        <w:rPr>
          <w:rFonts w:ascii="Times New Roman" w:hAnsi="Times New Roman"/>
          <w:sz w:val="24"/>
          <w:szCs w:val="24"/>
        </w:rPr>
        <w:t>и</w:t>
      </w:r>
      <w:r>
        <w:rPr>
          <w:rFonts w:ascii="Times New Roman" w:hAnsi="Times New Roman"/>
          <w:sz w:val="24"/>
          <w:szCs w:val="24"/>
        </w:rPr>
        <w:t> </w:t>
      </w:r>
      <w:r w:rsidRPr="004E75A1">
        <w:rPr>
          <w:rFonts w:ascii="Times New Roman" w:hAnsi="Times New Roman"/>
          <w:sz w:val="24"/>
          <w:szCs w:val="24"/>
        </w:rPr>
        <w:t>наложения</w:t>
      </w:r>
      <w:r>
        <w:rPr>
          <w:rFonts w:ascii="Times New Roman" w:hAnsi="Times New Roman"/>
          <w:sz w:val="24"/>
          <w:szCs w:val="24"/>
        </w:rPr>
        <w:t> </w:t>
      </w:r>
      <w:r w:rsidRPr="004E75A1">
        <w:rPr>
          <w:rFonts w:ascii="Times New Roman" w:hAnsi="Times New Roman"/>
          <w:sz w:val="24"/>
          <w:szCs w:val="24"/>
        </w:rPr>
        <w:t xml:space="preserve">резолюции. </w:t>
      </w:r>
      <w:r>
        <w:rPr>
          <w:rFonts w:ascii="Times New Roman" w:hAnsi="Times New Roman"/>
          <w:sz w:val="24"/>
          <w:szCs w:val="24"/>
        </w:rPr>
        <w:t xml:space="preserve">                                                                                                 </w:t>
      </w:r>
      <w:r w:rsidR="00952BE9">
        <w:rPr>
          <w:rFonts w:ascii="Times New Roman" w:hAnsi="Times New Roman"/>
          <w:sz w:val="24"/>
          <w:szCs w:val="24"/>
        </w:rPr>
        <w:t xml:space="preserve"> </w:t>
      </w:r>
      <w:r w:rsidRPr="004E75A1">
        <w:rPr>
          <w:rFonts w:ascii="Times New Roman" w:hAnsi="Times New Roman"/>
          <w:sz w:val="24"/>
          <w:szCs w:val="24"/>
        </w:rPr>
        <w:t xml:space="preserve">Срок выполнения  административного  действия – 1 рабочий день; </w:t>
      </w:r>
      <w:r>
        <w:rPr>
          <w:rFonts w:ascii="Times New Roman" w:hAnsi="Times New Roman"/>
          <w:sz w:val="24"/>
          <w:szCs w:val="24"/>
        </w:rPr>
        <w:t xml:space="preserve">                                                                                                               </w:t>
      </w:r>
    </w:p>
    <w:p w:rsidR="00A81288" w:rsidRPr="004E75A1" w:rsidRDefault="00A81288" w:rsidP="00A8128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2F0AC3">
        <w:rPr>
          <w:rFonts w:ascii="Times New Roman" w:hAnsi="Times New Roman"/>
          <w:sz w:val="24"/>
          <w:szCs w:val="24"/>
        </w:rPr>
        <w:t>3..2.2.</w:t>
      </w:r>
      <w:r w:rsidR="00A37D7D">
        <w:rPr>
          <w:rFonts w:ascii="Times New Roman" w:hAnsi="Times New Roman"/>
          <w:sz w:val="24"/>
          <w:szCs w:val="24"/>
        </w:rPr>
        <w:t>  </w:t>
      </w:r>
      <w:r w:rsidRPr="004E75A1">
        <w:rPr>
          <w:rFonts w:ascii="Times New Roman" w:hAnsi="Times New Roman"/>
          <w:sz w:val="24"/>
          <w:szCs w:val="24"/>
        </w:rPr>
        <w:t>Глава</w:t>
      </w:r>
      <w:r>
        <w:rPr>
          <w:rFonts w:ascii="Times New Roman" w:hAnsi="Times New Roman"/>
          <w:sz w:val="24"/>
          <w:szCs w:val="24"/>
        </w:rPr>
        <w:t> </w:t>
      </w:r>
      <w:r w:rsidRPr="004E75A1">
        <w:rPr>
          <w:rFonts w:ascii="Times New Roman" w:hAnsi="Times New Roman"/>
          <w:sz w:val="24"/>
          <w:szCs w:val="24"/>
        </w:rPr>
        <w:t>администрации</w:t>
      </w:r>
      <w:r>
        <w:rPr>
          <w:rFonts w:ascii="Times New Roman" w:hAnsi="Times New Roman"/>
          <w:sz w:val="24"/>
          <w:szCs w:val="24"/>
        </w:rPr>
        <w:t> муниципального района </w:t>
      </w:r>
      <w:r w:rsidRPr="001E2C85">
        <w:rPr>
          <w:rFonts w:ascii="Times New Roman" w:hAnsi="Times New Roman"/>
          <w:sz w:val="24"/>
          <w:szCs w:val="24"/>
        </w:rPr>
        <w:t>в </w:t>
      </w:r>
      <w:r w:rsidRPr="001E2C85">
        <w:rPr>
          <w:rFonts w:ascii="Times New Roman" w:hAnsi="Times New Roman"/>
        </w:rPr>
        <w:t>течение 1 </w:t>
      </w:r>
      <w:r w:rsidRPr="001E2C85">
        <w:rPr>
          <w:rFonts w:ascii="Times New Roman" w:hAnsi="Times New Roman"/>
          <w:sz w:val="24"/>
          <w:szCs w:val="24"/>
        </w:rPr>
        <w:t>дня</w:t>
      </w:r>
      <w:r w:rsidRPr="004E75A1">
        <w:rPr>
          <w:rFonts w:ascii="Times New Roman" w:hAnsi="Times New Roman"/>
          <w:sz w:val="24"/>
          <w:szCs w:val="24"/>
        </w:rPr>
        <w:t>:</w:t>
      </w:r>
      <w:r>
        <w:rPr>
          <w:rFonts w:ascii="Times New Roman" w:hAnsi="Times New Roman"/>
          <w:sz w:val="24"/>
          <w:szCs w:val="24"/>
        </w:rPr>
        <w:t xml:space="preserve">                                                                                      </w:t>
      </w:r>
      <w:r w:rsidRPr="004E75A1">
        <w:rPr>
          <w:rFonts w:ascii="Times New Roman" w:hAnsi="Times New Roman"/>
          <w:sz w:val="24"/>
          <w:szCs w:val="24"/>
        </w:rPr>
        <w:t>-</w:t>
      </w:r>
      <w:r>
        <w:rPr>
          <w:rFonts w:ascii="Times New Roman" w:hAnsi="Times New Roman"/>
          <w:sz w:val="24"/>
          <w:szCs w:val="24"/>
        </w:rPr>
        <w:t> </w:t>
      </w:r>
      <w:r w:rsidRPr="004E75A1">
        <w:rPr>
          <w:rFonts w:ascii="Times New Roman" w:hAnsi="Times New Roman"/>
          <w:sz w:val="24"/>
          <w:szCs w:val="24"/>
        </w:rPr>
        <w:t>рассматривает</w:t>
      </w:r>
      <w:r>
        <w:rPr>
          <w:rFonts w:ascii="Times New Roman" w:hAnsi="Times New Roman"/>
          <w:sz w:val="24"/>
          <w:szCs w:val="24"/>
        </w:rPr>
        <w:t> </w:t>
      </w:r>
      <w:r w:rsidRPr="004E75A1">
        <w:rPr>
          <w:rFonts w:ascii="Times New Roman" w:hAnsi="Times New Roman"/>
          <w:sz w:val="24"/>
          <w:szCs w:val="24"/>
        </w:rPr>
        <w:t>заявление</w:t>
      </w:r>
      <w:r>
        <w:rPr>
          <w:rFonts w:ascii="Times New Roman" w:hAnsi="Times New Roman"/>
          <w:sz w:val="24"/>
          <w:szCs w:val="24"/>
        </w:rPr>
        <w:t> </w:t>
      </w:r>
      <w:r w:rsidRPr="004E75A1">
        <w:rPr>
          <w:rFonts w:ascii="Times New Roman" w:hAnsi="Times New Roman"/>
          <w:sz w:val="24"/>
          <w:szCs w:val="24"/>
        </w:rPr>
        <w:t>и</w:t>
      </w:r>
      <w:r>
        <w:rPr>
          <w:rFonts w:ascii="Times New Roman" w:hAnsi="Times New Roman"/>
          <w:sz w:val="24"/>
          <w:szCs w:val="24"/>
        </w:rPr>
        <w:t> </w:t>
      </w:r>
      <w:r w:rsidRPr="004E75A1">
        <w:rPr>
          <w:rFonts w:ascii="Times New Roman" w:hAnsi="Times New Roman"/>
          <w:sz w:val="24"/>
          <w:szCs w:val="24"/>
        </w:rPr>
        <w:t>прилагаемые</w:t>
      </w:r>
      <w:r>
        <w:rPr>
          <w:rFonts w:ascii="Times New Roman" w:hAnsi="Times New Roman"/>
          <w:sz w:val="24"/>
          <w:szCs w:val="24"/>
        </w:rPr>
        <w:t> </w:t>
      </w:r>
      <w:r w:rsidRPr="004E75A1">
        <w:rPr>
          <w:rFonts w:ascii="Times New Roman" w:hAnsi="Times New Roman"/>
          <w:sz w:val="24"/>
          <w:szCs w:val="24"/>
        </w:rPr>
        <w:t>документы;</w:t>
      </w:r>
      <w:r>
        <w:rPr>
          <w:rFonts w:ascii="Times New Roman" w:hAnsi="Times New Roman"/>
          <w:sz w:val="24"/>
          <w:szCs w:val="24"/>
        </w:rPr>
        <w:t xml:space="preserve">                                                                    </w:t>
      </w:r>
      <w:r w:rsidR="00952BE9">
        <w:rPr>
          <w:rFonts w:ascii="Times New Roman" w:hAnsi="Times New Roman"/>
          <w:sz w:val="24"/>
          <w:szCs w:val="24"/>
        </w:rPr>
        <w:t xml:space="preserve">     </w:t>
      </w:r>
      <w:r w:rsidRPr="004E75A1">
        <w:rPr>
          <w:rFonts w:ascii="Times New Roman" w:hAnsi="Times New Roman"/>
          <w:sz w:val="24"/>
          <w:szCs w:val="24"/>
        </w:rPr>
        <w:t>- налагает резолюцию и передает заявление и прилагаемые документы на исполнение</w:t>
      </w:r>
      <w:r>
        <w:rPr>
          <w:rFonts w:ascii="Times New Roman" w:hAnsi="Times New Roman"/>
          <w:sz w:val="24"/>
          <w:szCs w:val="24"/>
          <w:lang w:val="en-US"/>
        </w:rPr>
        <w:t> </w:t>
      </w:r>
      <w:r>
        <w:rPr>
          <w:rFonts w:ascii="Times New Roman" w:hAnsi="Times New Roman"/>
          <w:sz w:val="24"/>
          <w:szCs w:val="24"/>
        </w:rPr>
        <w:t>Комитету.</w:t>
      </w:r>
      <w:r w:rsidRPr="004E75A1">
        <w:rPr>
          <w:rFonts w:ascii="Times New Roman" w:hAnsi="Times New Roman"/>
          <w:sz w:val="24"/>
          <w:szCs w:val="24"/>
        </w:rPr>
        <w:t xml:space="preserve">       </w:t>
      </w:r>
      <w:r>
        <w:rPr>
          <w:rFonts w:ascii="Times New Roman" w:hAnsi="Times New Roman"/>
          <w:sz w:val="24"/>
          <w:szCs w:val="24"/>
        </w:rPr>
        <w:t xml:space="preserve">                                                                              </w:t>
      </w:r>
      <w:r w:rsidRPr="004E75A1">
        <w:rPr>
          <w:rFonts w:ascii="Times New Roman" w:hAnsi="Times New Roman"/>
          <w:sz w:val="24"/>
          <w:szCs w:val="24"/>
        </w:rPr>
        <w:t xml:space="preserve">    </w:t>
      </w:r>
      <w:r>
        <w:rPr>
          <w:rFonts w:ascii="Times New Roman" w:hAnsi="Times New Roman"/>
          <w:sz w:val="24"/>
          <w:szCs w:val="24"/>
        </w:rPr>
        <w:t xml:space="preserve">                                          </w:t>
      </w:r>
      <w:r w:rsidR="00A37D7D">
        <w:rPr>
          <w:rFonts w:ascii="Times New Roman" w:hAnsi="Times New Roman"/>
          <w:sz w:val="24"/>
          <w:szCs w:val="24"/>
        </w:rPr>
        <w:t>            </w:t>
      </w:r>
      <w:r w:rsidRPr="004E75A1">
        <w:rPr>
          <w:rFonts w:ascii="Times New Roman" w:hAnsi="Times New Roman"/>
          <w:sz w:val="24"/>
          <w:szCs w:val="24"/>
        </w:rPr>
        <w:t>3.</w:t>
      </w:r>
      <w:r>
        <w:rPr>
          <w:rFonts w:ascii="Times New Roman" w:hAnsi="Times New Roman"/>
          <w:sz w:val="24"/>
          <w:szCs w:val="24"/>
        </w:rPr>
        <w:t>.</w:t>
      </w:r>
      <w:r w:rsidR="002F0AC3">
        <w:rPr>
          <w:rFonts w:ascii="Times New Roman" w:hAnsi="Times New Roman"/>
          <w:sz w:val="24"/>
          <w:szCs w:val="24"/>
        </w:rPr>
        <w:t>2</w:t>
      </w:r>
      <w:r>
        <w:rPr>
          <w:rFonts w:ascii="Times New Roman" w:hAnsi="Times New Roman"/>
          <w:sz w:val="24"/>
          <w:szCs w:val="24"/>
        </w:rPr>
        <w:t>.</w:t>
      </w:r>
      <w:r w:rsidR="002F0AC3">
        <w:rPr>
          <w:rFonts w:ascii="Times New Roman" w:hAnsi="Times New Roman"/>
          <w:sz w:val="24"/>
          <w:szCs w:val="24"/>
        </w:rPr>
        <w:t>3.</w:t>
      </w:r>
      <w:r>
        <w:rPr>
          <w:rFonts w:ascii="Times New Roman" w:hAnsi="Times New Roman"/>
          <w:sz w:val="24"/>
          <w:szCs w:val="24"/>
        </w:rPr>
        <w:t> </w:t>
      </w:r>
      <w:r w:rsidRPr="004E75A1">
        <w:rPr>
          <w:rFonts w:ascii="Times New Roman" w:hAnsi="Times New Roman"/>
          <w:sz w:val="24"/>
          <w:szCs w:val="24"/>
        </w:rPr>
        <w:t>Результат</w:t>
      </w:r>
      <w:r>
        <w:rPr>
          <w:rFonts w:ascii="Times New Roman" w:hAnsi="Times New Roman"/>
          <w:sz w:val="24"/>
          <w:szCs w:val="24"/>
        </w:rPr>
        <w:t xml:space="preserve"> </w:t>
      </w:r>
      <w:r w:rsidRPr="004E75A1">
        <w:rPr>
          <w:rFonts w:ascii="Times New Roman" w:hAnsi="Times New Roman"/>
          <w:sz w:val="24"/>
          <w:szCs w:val="24"/>
        </w:rPr>
        <w:t xml:space="preserve">выполнения административной процедуры – регистрация поступившего заявления с комплектом прилагаемых документов и передача их на исполнение </w:t>
      </w:r>
      <w:r w:rsidR="002F0AC3">
        <w:rPr>
          <w:rFonts w:ascii="Times New Roman" w:hAnsi="Times New Roman"/>
          <w:sz w:val="24"/>
          <w:szCs w:val="24"/>
        </w:rPr>
        <w:t>в Комитет</w:t>
      </w:r>
      <w:r w:rsidRPr="004E75A1">
        <w:rPr>
          <w:rFonts w:ascii="Times New Roman" w:hAnsi="Times New Roman"/>
          <w:sz w:val="24"/>
          <w:szCs w:val="24"/>
        </w:rPr>
        <w:t>.</w:t>
      </w:r>
    </w:p>
    <w:p w:rsidR="00A81288" w:rsidRPr="00835F60" w:rsidRDefault="00A81288" w:rsidP="002F0AC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4E75A1">
        <w:rPr>
          <w:rFonts w:ascii="Times New Roman" w:hAnsi="Times New Roman"/>
          <w:sz w:val="24"/>
          <w:szCs w:val="24"/>
        </w:rPr>
        <w:t>3.</w:t>
      </w:r>
      <w:r>
        <w:rPr>
          <w:rFonts w:ascii="Times New Roman" w:hAnsi="Times New Roman"/>
          <w:sz w:val="24"/>
          <w:szCs w:val="24"/>
        </w:rPr>
        <w:t>.</w:t>
      </w:r>
      <w:r w:rsidR="002F0AC3">
        <w:rPr>
          <w:rFonts w:ascii="Times New Roman" w:hAnsi="Times New Roman"/>
          <w:sz w:val="24"/>
          <w:szCs w:val="24"/>
        </w:rPr>
        <w:t>2</w:t>
      </w:r>
      <w:r>
        <w:rPr>
          <w:rFonts w:ascii="Times New Roman" w:hAnsi="Times New Roman"/>
          <w:sz w:val="24"/>
          <w:szCs w:val="24"/>
        </w:rPr>
        <w:t>.</w:t>
      </w:r>
      <w:r w:rsidR="002F0AC3">
        <w:rPr>
          <w:rFonts w:ascii="Times New Roman" w:hAnsi="Times New Roman"/>
          <w:sz w:val="24"/>
          <w:szCs w:val="24"/>
        </w:rPr>
        <w:t>4.</w:t>
      </w:r>
      <w:r>
        <w:rPr>
          <w:rFonts w:ascii="Times New Roman" w:hAnsi="Times New Roman"/>
          <w:sz w:val="24"/>
          <w:szCs w:val="24"/>
        </w:rPr>
        <w:t xml:space="preserve"> </w:t>
      </w:r>
      <w:r w:rsidRPr="004E75A1">
        <w:rPr>
          <w:rFonts w:ascii="Times New Roman" w:hAnsi="Times New Roman"/>
          <w:sz w:val="24"/>
          <w:szCs w:val="24"/>
        </w:rPr>
        <w:t>Способ фиксации – на бумажном носителе.</w:t>
      </w:r>
    </w:p>
    <w:p w:rsidR="002263CD" w:rsidRPr="00835F60" w:rsidRDefault="002F0AC3" w:rsidP="00CA2E66">
      <w:pPr>
        <w:pStyle w:val="af4"/>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5424D" w:rsidRPr="00835F60">
        <w:rPr>
          <w:rFonts w:ascii="Times New Roman" w:hAnsi="Times New Roman"/>
          <w:sz w:val="24"/>
          <w:szCs w:val="24"/>
        </w:rPr>
        <w:t>3.</w:t>
      </w:r>
      <w:r w:rsidR="00571E04">
        <w:rPr>
          <w:rFonts w:ascii="Times New Roman" w:hAnsi="Times New Roman"/>
          <w:sz w:val="24"/>
          <w:szCs w:val="24"/>
        </w:rPr>
        <w:t>.</w:t>
      </w:r>
      <w:r>
        <w:rPr>
          <w:rFonts w:ascii="Times New Roman" w:hAnsi="Times New Roman"/>
          <w:sz w:val="24"/>
          <w:szCs w:val="24"/>
        </w:rPr>
        <w:t>3</w:t>
      </w:r>
      <w:r w:rsidR="00571E04">
        <w:rPr>
          <w:rFonts w:ascii="Times New Roman" w:hAnsi="Times New Roman"/>
          <w:sz w:val="24"/>
          <w:szCs w:val="24"/>
        </w:rPr>
        <w:t>. </w:t>
      </w:r>
      <w:r>
        <w:rPr>
          <w:rFonts w:ascii="Times New Roman" w:hAnsi="Times New Roman"/>
          <w:sz w:val="24"/>
          <w:szCs w:val="24"/>
        </w:rPr>
        <w:t>Рассмотрение заявления</w:t>
      </w:r>
      <w:r w:rsidR="002263CD" w:rsidRPr="00835F60">
        <w:rPr>
          <w:rFonts w:ascii="Times New Roman" w:hAnsi="Times New Roman"/>
          <w:sz w:val="24"/>
          <w:szCs w:val="24"/>
        </w:rPr>
        <w:t>.</w:t>
      </w:r>
    </w:p>
    <w:p w:rsidR="002F0AC3" w:rsidRDefault="002263CD" w:rsidP="002F0AC3">
      <w:pPr>
        <w:pStyle w:val="af4"/>
        <w:spacing w:after="0" w:line="240" w:lineRule="auto"/>
        <w:ind w:firstLine="709"/>
        <w:jc w:val="both"/>
        <w:rPr>
          <w:rFonts w:ascii="Times New Roman" w:hAnsi="Times New Roman"/>
          <w:sz w:val="24"/>
          <w:szCs w:val="24"/>
        </w:rPr>
      </w:pPr>
      <w:r w:rsidRPr="00835F60">
        <w:rPr>
          <w:rFonts w:ascii="Times New Roman" w:hAnsi="Times New Roman"/>
          <w:sz w:val="24"/>
          <w:szCs w:val="24"/>
        </w:rPr>
        <w:t>В ходе приема заявления и прилагающихся к нему документов специалист Комитета осуществляет проверку представленных документов на соответствие требованиям, установленным пунктом 2.6.1</w:t>
      </w:r>
      <w:r w:rsidR="00D165A4" w:rsidRPr="00835F60">
        <w:rPr>
          <w:rFonts w:ascii="Times New Roman" w:hAnsi="Times New Roman"/>
          <w:sz w:val="24"/>
          <w:szCs w:val="24"/>
        </w:rPr>
        <w:t xml:space="preserve"> и 2.6</w:t>
      </w:r>
      <w:r w:rsidR="00EE675A" w:rsidRPr="00835F60">
        <w:rPr>
          <w:rFonts w:ascii="Times New Roman" w:hAnsi="Times New Roman"/>
          <w:sz w:val="24"/>
          <w:szCs w:val="24"/>
        </w:rPr>
        <w:t>.</w:t>
      </w:r>
      <w:r w:rsidR="00D165A4" w:rsidRPr="00835F60">
        <w:rPr>
          <w:rFonts w:ascii="Times New Roman" w:hAnsi="Times New Roman"/>
          <w:sz w:val="24"/>
          <w:szCs w:val="24"/>
        </w:rPr>
        <w:t>2</w:t>
      </w:r>
      <w:r w:rsidRPr="00835F60">
        <w:rPr>
          <w:rFonts w:ascii="Times New Roman" w:hAnsi="Times New Roman"/>
          <w:sz w:val="24"/>
          <w:szCs w:val="24"/>
        </w:rPr>
        <w:t xml:space="preserve"> настоящего Регламента</w:t>
      </w:r>
      <w:r w:rsidR="002F0AC3">
        <w:rPr>
          <w:rFonts w:ascii="Times New Roman" w:hAnsi="Times New Roman"/>
          <w:sz w:val="24"/>
          <w:szCs w:val="24"/>
        </w:rPr>
        <w:t>.</w:t>
      </w:r>
    </w:p>
    <w:p w:rsidR="002263CD" w:rsidRPr="00835F60" w:rsidRDefault="00A37D7D" w:rsidP="002F0AC3">
      <w:pPr>
        <w:pStyle w:val="af4"/>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32F0D">
        <w:rPr>
          <w:rFonts w:ascii="Times New Roman" w:hAnsi="Times New Roman"/>
          <w:sz w:val="24"/>
          <w:szCs w:val="24"/>
        </w:rPr>
        <w:t>3.4.1.</w:t>
      </w:r>
      <w:r>
        <w:rPr>
          <w:rFonts w:ascii="Times New Roman" w:hAnsi="Times New Roman"/>
          <w:sz w:val="24"/>
          <w:szCs w:val="24"/>
        </w:rPr>
        <w:t> </w:t>
      </w:r>
      <w:r w:rsidR="002F0AC3">
        <w:rPr>
          <w:rFonts w:ascii="Times New Roman" w:hAnsi="Times New Roman"/>
          <w:sz w:val="24"/>
          <w:szCs w:val="24"/>
          <w:lang w:eastAsia="ru-RU"/>
        </w:rPr>
        <w:t>В</w:t>
      </w:r>
      <w:r w:rsidR="002263CD" w:rsidRPr="00835F60">
        <w:rPr>
          <w:rFonts w:ascii="Times New Roman" w:hAnsi="Times New Roman"/>
          <w:sz w:val="24"/>
          <w:szCs w:val="24"/>
          <w:lang w:eastAsia="ru-RU"/>
        </w:rPr>
        <w:t xml:space="preserve"> случае отсутствия </w:t>
      </w:r>
      <w:r w:rsidR="008201F7">
        <w:rPr>
          <w:rFonts w:ascii="Times New Roman" w:hAnsi="Times New Roman"/>
          <w:sz w:val="24"/>
          <w:szCs w:val="24"/>
          <w:lang w:eastAsia="ru-RU"/>
        </w:rPr>
        <w:t>документов определенных п. 2.7.</w:t>
      </w:r>
      <w:r w:rsidR="002263CD" w:rsidRPr="00835F60">
        <w:rPr>
          <w:rFonts w:ascii="Times New Roman" w:hAnsi="Times New Roman"/>
          <w:sz w:val="24"/>
          <w:szCs w:val="24"/>
          <w:lang w:eastAsia="ru-RU"/>
        </w:rPr>
        <w:t xml:space="preserve"> настоящего Регламента</w:t>
      </w:r>
      <w:r w:rsidR="002263CD" w:rsidRPr="00835F60">
        <w:rPr>
          <w:rFonts w:ascii="Times New Roman" w:hAnsi="Times New Roman"/>
          <w:sz w:val="24"/>
          <w:szCs w:val="24"/>
        </w:rPr>
        <w:t xml:space="preserve"> </w:t>
      </w:r>
      <w:r w:rsidR="002263CD" w:rsidRPr="00835F60">
        <w:rPr>
          <w:rFonts w:ascii="Times New Roman" w:hAnsi="Times New Roman"/>
          <w:sz w:val="24"/>
          <w:szCs w:val="24"/>
          <w:lang w:eastAsia="ru-RU"/>
        </w:rPr>
        <w:t>в течение одного рабочего дня, следующего за днем регистрации заявлении,</w:t>
      </w:r>
      <w:r w:rsidR="002263CD" w:rsidRPr="00835F60">
        <w:rPr>
          <w:rFonts w:ascii="Times New Roman" w:hAnsi="Times New Roman"/>
          <w:sz w:val="24"/>
          <w:szCs w:val="24"/>
        </w:rPr>
        <w:t xml:space="preserve"> осуществляет подготовку межведомственного запроса в уполномоченные органы: </w:t>
      </w:r>
      <w:r w:rsidR="002263CD" w:rsidRPr="00835F60">
        <w:rPr>
          <w:rFonts w:ascii="Times New Roman" w:hAnsi="Times New Roman"/>
          <w:sz w:val="24"/>
          <w:szCs w:val="24"/>
          <w:lang w:eastAsia="ru-RU"/>
        </w:rPr>
        <w:t>государственные органы, органы местного самоуправления и иных органов, участвующих в предоставлении муниципальных услуг</w:t>
      </w:r>
      <w:r w:rsidR="002263CD" w:rsidRPr="00835F60">
        <w:rPr>
          <w:rFonts w:ascii="Times New Roman" w:hAnsi="Times New Roman"/>
          <w:sz w:val="24"/>
          <w:szCs w:val="24"/>
        </w:rPr>
        <w:t>, обладающие сведениями, а именно:</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выписка из Единого государственного реестра  юридических лиц;</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2263CD" w:rsidRPr="00835F60" w:rsidRDefault="000F3C7C" w:rsidP="00CA2E66">
      <w:pPr>
        <w:suppressAutoHyphens/>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71320C" w:rsidRPr="00835F60">
        <w:rPr>
          <w:rFonts w:ascii="Times New Roman" w:hAnsi="Times New Roman"/>
          <w:sz w:val="24"/>
          <w:szCs w:val="24"/>
          <w:lang w:eastAsia="ru-RU"/>
        </w:rPr>
        <w:t>3.</w:t>
      </w:r>
      <w:r w:rsidR="00571E04">
        <w:rPr>
          <w:rFonts w:ascii="Times New Roman" w:hAnsi="Times New Roman"/>
          <w:sz w:val="24"/>
          <w:szCs w:val="24"/>
          <w:lang w:eastAsia="ru-RU"/>
        </w:rPr>
        <w:t>.</w:t>
      </w:r>
      <w:r w:rsidR="00432F0D">
        <w:rPr>
          <w:rFonts w:ascii="Times New Roman" w:hAnsi="Times New Roman"/>
          <w:sz w:val="24"/>
          <w:szCs w:val="24"/>
          <w:lang w:eastAsia="ru-RU"/>
        </w:rPr>
        <w:t>4</w:t>
      </w:r>
      <w:r w:rsidR="00571E04">
        <w:rPr>
          <w:rFonts w:ascii="Times New Roman" w:hAnsi="Times New Roman"/>
          <w:sz w:val="24"/>
          <w:szCs w:val="24"/>
          <w:lang w:eastAsia="ru-RU"/>
        </w:rPr>
        <w:t>.</w:t>
      </w:r>
      <w:r w:rsidR="00432F0D">
        <w:rPr>
          <w:rFonts w:ascii="Times New Roman" w:hAnsi="Times New Roman"/>
          <w:sz w:val="24"/>
          <w:szCs w:val="24"/>
          <w:lang w:eastAsia="ru-RU"/>
        </w:rPr>
        <w:t>2.</w:t>
      </w:r>
      <w:r w:rsidR="00571E04">
        <w:rPr>
          <w:rFonts w:ascii="Times New Roman" w:hAnsi="Times New Roman"/>
          <w:sz w:val="24"/>
          <w:szCs w:val="24"/>
          <w:lang w:eastAsia="ru-RU"/>
        </w:rPr>
        <w:t> </w:t>
      </w:r>
      <w:r w:rsidR="002263CD" w:rsidRPr="00835F60">
        <w:rPr>
          <w:rFonts w:ascii="Times New Roman" w:hAnsi="Times New Roman"/>
          <w:sz w:val="24"/>
          <w:szCs w:val="24"/>
          <w:lang w:eastAsia="ru-RU"/>
        </w:rPr>
        <w:t>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2263CD" w:rsidRPr="00835F60" w:rsidRDefault="0071320C" w:rsidP="00CA2E66">
      <w:pPr>
        <w:autoSpaceDE w:val="0"/>
        <w:autoSpaceDN w:val="0"/>
        <w:adjustRightInd w:val="0"/>
        <w:spacing w:after="0" w:line="240" w:lineRule="auto"/>
        <w:ind w:firstLine="709"/>
        <w:jc w:val="both"/>
        <w:rPr>
          <w:rFonts w:ascii="Times New Roman" w:hAnsi="Times New Roman"/>
          <w:sz w:val="24"/>
          <w:szCs w:val="24"/>
        </w:rPr>
      </w:pPr>
      <w:r w:rsidRPr="00835F60">
        <w:rPr>
          <w:rFonts w:ascii="Times New Roman" w:hAnsi="Times New Roman"/>
          <w:sz w:val="24"/>
          <w:szCs w:val="24"/>
        </w:rPr>
        <w:t>3.</w:t>
      </w:r>
      <w:r w:rsidR="00432F0D">
        <w:rPr>
          <w:rFonts w:ascii="Times New Roman" w:hAnsi="Times New Roman"/>
          <w:sz w:val="24"/>
          <w:szCs w:val="24"/>
        </w:rPr>
        <w:t>4</w:t>
      </w:r>
      <w:r w:rsidR="002263CD" w:rsidRPr="00835F60">
        <w:rPr>
          <w:rFonts w:ascii="Times New Roman" w:hAnsi="Times New Roman"/>
          <w:sz w:val="24"/>
          <w:szCs w:val="24"/>
        </w:rPr>
        <w:t>.3.</w:t>
      </w:r>
      <w:r w:rsidR="00571E04">
        <w:rPr>
          <w:rFonts w:ascii="Times New Roman" w:hAnsi="Times New Roman"/>
          <w:b/>
          <w:sz w:val="24"/>
          <w:szCs w:val="24"/>
        </w:rPr>
        <w:t> </w:t>
      </w:r>
      <w:r w:rsidR="002263CD" w:rsidRPr="00835F60">
        <w:rPr>
          <w:rFonts w:ascii="Times New Roman" w:hAnsi="Times New Roman"/>
          <w:sz w:val="24"/>
          <w:szCs w:val="24"/>
        </w:rPr>
        <w:t>Специалист контролирует получение сведений в соответствии с направленным запросом.</w:t>
      </w:r>
    </w:p>
    <w:p w:rsidR="002263CD" w:rsidRPr="00835F60" w:rsidRDefault="0071320C"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rPr>
        <w:t>3.3</w:t>
      </w:r>
      <w:r w:rsidR="00571E04">
        <w:rPr>
          <w:rFonts w:ascii="Times New Roman" w:hAnsi="Times New Roman"/>
          <w:sz w:val="24"/>
          <w:szCs w:val="24"/>
        </w:rPr>
        <w:t>.4. </w:t>
      </w:r>
      <w:r w:rsidR="002263CD" w:rsidRPr="00835F60">
        <w:rPr>
          <w:rFonts w:ascii="Times New Roman" w:hAnsi="Times New Roman"/>
          <w:sz w:val="24"/>
          <w:szCs w:val="24"/>
        </w:rPr>
        <w:t>М</w:t>
      </w:r>
      <w:r w:rsidR="002263CD" w:rsidRPr="00835F60">
        <w:rPr>
          <w:rFonts w:ascii="Times New Roman" w:hAnsi="Times New Roman"/>
          <w:sz w:val="24"/>
          <w:szCs w:val="24"/>
          <w:lang w:eastAsia="ru-RU"/>
        </w:rPr>
        <w:t>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rPr>
        <w:t>3.</w:t>
      </w:r>
      <w:r w:rsidR="00432F0D">
        <w:rPr>
          <w:rFonts w:ascii="Times New Roman" w:hAnsi="Times New Roman"/>
          <w:sz w:val="24"/>
          <w:szCs w:val="24"/>
        </w:rPr>
        <w:t>4</w:t>
      </w:r>
      <w:r w:rsidRPr="00835F60">
        <w:rPr>
          <w:rFonts w:ascii="Times New Roman" w:hAnsi="Times New Roman"/>
          <w:sz w:val="24"/>
          <w:szCs w:val="24"/>
        </w:rPr>
        <w:t xml:space="preserve">.5. </w:t>
      </w:r>
      <w:r w:rsidRPr="00835F60">
        <w:rPr>
          <w:rFonts w:ascii="Times New Roman" w:hAnsi="Times New Roman"/>
          <w:sz w:val="24"/>
          <w:szCs w:val="24"/>
          <w:lang w:eastAsia="ru-RU"/>
        </w:rPr>
        <w:t>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выписка из Единого государственного реестра  юридических лиц;</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w:t>
      </w:r>
    </w:p>
    <w:p w:rsidR="002263CD" w:rsidRPr="00835F60" w:rsidRDefault="002263CD"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2263CD" w:rsidRPr="00835F60" w:rsidRDefault="0071320C" w:rsidP="00CA2E66">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835F60">
        <w:rPr>
          <w:rFonts w:ascii="Times New Roman" w:hAnsi="Times New Roman"/>
          <w:sz w:val="24"/>
          <w:szCs w:val="24"/>
        </w:rPr>
        <w:t>3.</w:t>
      </w:r>
      <w:r w:rsidR="00432F0D">
        <w:rPr>
          <w:rFonts w:ascii="Times New Roman" w:hAnsi="Times New Roman"/>
          <w:sz w:val="24"/>
          <w:szCs w:val="24"/>
        </w:rPr>
        <w:t>4</w:t>
      </w:r>
      <w:r w:rsidR="00571E04">
        <w:rPr>
          <w:rFonts w:ascii="Times New Roman" w:hAnsi="Times New Roman"/>
          <w:sz w:val="24"/>
          <w:szCs w:val="24"/>
        </w:rPr>
        <w:t>.6. </w:t>
      </w:r>
      <w:r w:rsidR="002263CD" w:rsidRPr="00835F60">
        <w:rPr>
          <w:rFonts w:ascii="Times New Roman" w:hAnsi="Times New Roman"/>
          <w:sz w:val="24"/>
          <w:szCs w:val="24"/>
          <w:lang w:eastAsia="ru-RU"/>
        </w:rPr>
        <w:t xml:space="preserve">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регистрация в Комитете от уполномоченных органов по </w:t>
      </w:r>
      <w:r w:rsidR="002263CD" w:rsidRPr="00835F60">
        <w:rPr>
          <w:rFonts w:ascii="Times New Roman" w:hAnsi="Times New Roman"/>
          <w:sz w:val="24"/>
          <w:szCs w:val="24"/>
          <w:lang w:eastAsia="ru-RU"/>
        </w:rPr>
        <w:lastRenderedPageBreak/>
        <w:t>системе межведомственного электронного взаимодействия в электронной форме соответствующих сведений.</w:t>
      </w:r>
    </w:p>
    <w:p w:rsidR="008A0E5D" w:rsidRPr="00835F60" w:rsidRDefault="002A3184" w:rsidP="00CA2E66">
      <w:pPr>
        <w:spacing w:after="0" w:line="240" w:lineRule="auto"/>
        <w:ind w:firstLine="709"/>
        <w:jc w:val="both"/>
        <w:rPr>
          <w:rFonts w:ascii="Times New Roman" w:hAnsi="Times New Roman"/>
          <w:sz w:val="24"/>
          <w:szCs w:val="24"/>
          <w:lang w:eastAsia="ru-RU"/>
        </w:rPr>
      </w:pPr>
      <w:r w:rsidRPr="00835F60">
        <w:rPr>
          <w:rFonts w:ascii="Times New Roman" w:hAnsi="Times New Roman"/>
          <w:sz w:val="24"/>
          <w:szCs w:val="24"/>
        </w:rPr>
        <w:t>3.</w:t>
      </w:r>
      <w:r w:rsidR="00432F0D">
        <w:rPr>
          <w:rFonts w:ascii="Times New Roman" w:hAnsi="Times New Roman"/>
          <w:sz w:val="24"/>
          <w:szCs w:val="24"/>
        </w:rPr>
        <w:t>5</w:t>
      </w:r>
      <w:r w:rsidR="00571E04">
        <w:rPr>
          <w:rFonts w:ascii="Times New Roman" w:hAnsi="Times New Roman"/>
          <w:sz w:val="24"/>
          <w:szCs w:val="24"/>
        </w:rPr>
        <w:t>.1. </w:t>
      </w:r>
      <w:r w:rsidR="008A0E5D" w:rsidRPr="00835F60">
        <w:rPr>
          <w:rFonts w:ascii="Times New Roman" w:hAnsi="Times New Roman"/>
          <w:sz w:val="24"/>
          <w:szCs w:val="24"/>
          <w:lang w:eastAsia="ru-RU"/>
        </w:rPr>
        <w:t xml:space="preserve">Основанием для начала </w:t>
      </w:r>
      <w:r w:rsidR="006F7362">
        <w:rPr>
          <w:rFonts w:ascii="Times New Roman" w:hAnsi="Times New Roman"/>
          <w:sz w:val="24"/>
          <w:szCs w:val="24"/>
          <w:lang w:eastAsia="ru-RU"/>
        </w:rPr>
        <w:t>п</w:t>
      </w:r>
      <w:r w:rsidR="006F7362" w:rsidRPr="006F7362">
        <w:rPr>
          <w:rFonts w:ascii="Times New Roman" w:hAnsi="Times New Roman"/>
          <w:sz w:val="24"/>
          <w:szCs w:val="24"/>
          <w:lang w:eastAsia="ru-RU"/>
        </w:rPr>
        <w:t>одготовк</w:t>
      </w:r>
      <w:r w:rsidR="006F7362">
        <w:rPr>
          <w:rFonts w:ascii="Times New Roman" w:hAnsi="Times New Roman"/>
          <w:sz w:val="24"/>
          <w:szCs w:val="24"/>
          <w:lang w:eastAsia="ru-RU"/>
        </w:rPr>
        <w:t>и</w:t>
      </w:r>
      <w:r w:rsidR="006F7362" w:rsidRPr="006F7362">
        <w:rPr>
          <w:rFonts w:ascii="Times New Roman" w:hAnsi="Times New Roman"/>
          <w:sz w:val="24"/>
          <w:szCs w:val="24"/>
          <w:lang w:eastAsia="ru-RU"/>
        </w:rPr>
        <w:t xml:space="preserve">  </w:t>
      </w:r>
      <w:r w:rsidR="00432F0D">
        <w:rPr>
          <w:rFonts w:ascii="Times New Roman" w:hAnsi="Times New Roman"/>
          <w:sz w:val="24"/>
          <w:szCs w:val="24"/>
          <w:lang w:eastAsia="ru-RU"/>
        </w:rPr>
        <w:t>Постановление</w:t>
      </w:r>
      <w:r w:rsidR="006F7362" w:rsidRPr="00835F60">
        <w:rPr>
          <w:rFonts w:ascii="Times New Roman" w:hAnsi="Times New Roman"/>
          <w:sz w:val="24"/>
          <w:szCs w:val="24"/>
        </w:rPr>
        <w:t xml:space="preserve"> </w:t>
      </w:r>
      <w:r w:rsidR="006F7362" w:rsidRPr="006F7362">
        <w:rPr>
          <w:rFonts w:ascii="Times New Roman" w:hAnsi="Times New Roman"/>
          <w:sz w:val="24"/>
          <w:szCs w:val="24"/>
          <w:lang w:eastAsia="ru-RU"/>
        </w:rPr>
        <w:t xml:space="preserve"> </w:t>
      </w:r>
      <w:r w:rsidR="008A0E5D" w:rsidRPr="00835F60">
        <w:rPr>
          <w:rFonts w:ascii="Times New Roman" w:hAnsi="Times New Roman"/>
          <w:sz w:val="24"/>
          <w:szCs w:val="24"/>
          <w:lang w:eastAsia="ru-RU"/>
        </w:rPr>
        <w:t>является: наличие полного пакета документов, соответствующих  пунктам  2.6  и  2.7  настоящего  Регламента.</w:t>
      </w:r>
    </w:p>
    <w:p w:rsidR="00FE7B8B" w:rsidRPr="00835F60" w:rsidRDefault="002A3184" w:rsidP="00CA2E66">
      <w:pPr>
        <w:spacing w:after="0" w:line="240" w:lineRule="auto"/>
        <w:ind w:firstLine="709"/>
        <w:jc w:val="both"/>
        <w:rPr>
          <w:rFonts w:ascii="Times New Roman" w:hAnsi="Times New Roman"/>
          <w:sz w:val="24"/>
          <w:szCs w:val="24"/>
        </w:rPr>
      </w:pPr>
      <w:r w:rsidRPr="00835F60">
        <w:rPr>
          <w:rFonts w:ascii="Times New Roman" w:hAnsi="Times New Roman"/>
          <w:sz w:val="24"/>
          <w:szCs w:val="24"/>
        </w:rPr>
        <w:t>3.</w:t>
      </w:r>
      <w:r w:rsidR="00432F0D">
        <w:rPr>
          <w:rFonts w:ascii="Times New Roman" w:hAnsi="Times New Roman"/>
          <w:sz w:val="24"/>
          <w:szCs w:val="24"/>
        </w:rPr>
        <w:t>5</w:t>
      </w:r>
      <w:r w:rsidR="00FE7B8B" w:rsidRPr="00835F60">
        <w:rPr>
          <w:rFonts w:ascii="Times New Roman" w:hAnsi="Times New Roman"/>
          <w:sz w:val="24"/>
          <w:szCs w:val="24"/>
        </w:rPr>
        <w:t>.2.</w:t>
      </w:r>
      <w:r w:rsidR="00571E04">
        <w:rPr>
          <w:rFonts w:ascii="Times New Roman" w:hAnsi="Times New Roman"/>
          <w:sz w:val="24"/>
          <w:szCs w:val="24"/>
        </w:rPr>
        <w:t> </w:t>
      </w:r>
      <w:r w:rsidR="00FE7B8B" w:rsidRPr="00835F60">
        <w:rPr>
          <w:rFonts w:ascii="Times New Roman" w:hAnsi="Times New Roman"/>
          <w:sz w:val="24"/>
          <w:szCs w:val="24"/>
        </w:rPr>
        <w:t>Специалист проводит ана</w:t>
      </w:r>
      <w:r w:rsidR="00856E32" w:rsidRPr="00835F60">
        <w:rPr>
          <w:rFonts w:ascii="Times New Roman" w:hAnsi="Times New Roman"/>
          <w:sz w:val="24"/>
          <w:szCs w:val="24"/>
        </w:rPr>
        <w:t xml:space="preserve">лиз представленных документов, </w:t>
      </w:r>
      <w:r w:rsidR="00FE7B8B" w:rsidRPr="00835F60">
        <w:rPr>
          <w:rFonts w:ascii="Times New Roman" w:hAnsi="Times New Roman"/>
          <w:sz w:val="24"/>
          <w:szCs w:val="24"/>
        </w:rPr>
        <w:t xml:space="preserve">готовит проект </w:t>
      </w:r>
      <w:r w:rsidR="00432F0D" w:rsidRPr="00432F0D">
        <w:rPr>
          <w:rFonts w:ascii="Times New Roman" w:hAnsi="Times New Roman"/>
          <w:sz w:val="24"/>
          <w:szCs w:val="24"/>
        </w:rPr>
        <w:t>Постановлени</w:t>
      </w:r>
      <w:r w:rsidR="00432F0D">
        <w:rPr>
          <w:rFonts w:ascii="Times New Roman" w:hAnsi="Times New Roman"/>
          <w:sz w:val="24"/>
          <w:szCs w:val="24"/>
        </w:rPr>
        <w:t>я</w:t>
      </w:r>
      <w:r w:rsidR="00856E32" w:rsidRPr="00835F60">
        <w:rPr>
          <w:rFonts w:ascii="Times New Roman" w:hAnsi="Times New Roman"/>
          <w:sz w:val="24"/>
          <w:szCs w:val="24"/>
        </w:rPr>
        <w:t xml:space="preserve"> </w:t>
      </w:r>
      <w:r w:rsidR="00FE7B8B" w:rsidRPr="00835F60">
        <w:rPr>
          <w:rFonts w:ascii="Times New Roman" w:hAnsi="Times New Roman"/>
          <w:sz w:val="24"/>
          <w:szCs w:val="24"/>
        </w:rPr>
        <w:t xml:space="preserve">и </w:t>
      </w:r>
      <w:r w:rsidR="00856E32" w:rsidRPr="00835F60">
        <w:rPr>
          <w:rFonts w:ascii="Times New Roman" w:hAnsi="Times New Roman"/>
          <w:sz w:val="24"/>
          <w:szCs w:val="24"/>
        </w:rPr>
        <w:t xml:space="preserve"> </w:t>
      </w:r>
      <w:r w:rsidR="00FE7B8B" w:rsidRPr="00835F60">
        <w:rPr>
          <w:rFonts w:ascii="Times New Roman" w:hAnsi="Times New Roman"/>
          <w:sz w:val="24"/>
          <w:szCs w:val="24"/>
        </w:rPr>
        <w:t xml:space="preserve">передает его на подпись </w:t>
      </w:r>
      <w:r w:rsidR="00432F0D">
        <w:rPr>
          <w:rFonts w:ascii="Times New Roman" w:hAnsi="Times New Roman"/>
          <w:sz w:val="24"/>
          <w:szCs w:val="24"/>
        </w:rPr>
        <w:t xml:space="preserve">заместителю председателя </w:t>
      </w:r>
      <w:r w:rsidR="00FE7B8B" w:rsidRPr="00835F60">
        <w:rPr>
          <w:rFonts w:ascii="Times New Roman" w:hAnsi="Times New Roman"/>
          <w:sz w:val="24"/>
          <w:szCs w:val="24"/>
        </w:rPr>
        <w:t xml:space="preserve"> Комитета.</w:t>
      </w:r>
    </w:p>
    <w:p w:rsidR="00FE7B8B" w:rsidRPr="00835F60" w:rsidRDefault="00432F0D" w:rsidP="00CA2E66">
      <w:pPr>
        <w:spacing w:after="0" w:line="240" w:lineRule="auto"/>
        <w:ind w:firstLine="709"/>
        <w:jc w:val="both"/>
        <w:rPr>
          <w:rFonts w:ascii="Times New Roman" w:hAnsi="Times New Roman"/>
          <w:sz w:val="24"/>
          <w:szCs w:val="24"/>
        </w:rPr>
      </w:pPr>
      <w:r>
        <w:rPr>
          <w:rFonts w:ascii="Times New Roman" w:hAnsi="Times New Roman"/>
          <w:sz w:val="24"/>
          <w:szCs w:val="24"/>
        </w:rPr>
        <w:t>3.5.3.</w:t>
      </w:r>
      <w:r w:rsidR="00A37D7D">
        <w:rPr>
          <w:rFonts w:ascii="Times New Roman" w:hAnsi="Times New Roman"/>
          <w:sz w:val="24"/>
          <w:szCs w:val="24"/>
        </w:rPr>
        <w:t> </w:t>
      </w:r>
      <w:r w:rsidR="006F7362">
        <w:rPr>
          <w:rFonts w:ascii="Times New Roman" w:hAnsi="Times New Roman"/>
          <w:sz w:val="24"/>
          <w:szCs w:val="24"/>
        </w:rPr>
        <w:t>Заместитель председателя Комитета</w:t>
      </w:r>
      <w:r w:rsidR="00FE7B8B" w:rsidRPr="00835F60">
        <w:rPr>
          <w:rFonts w:ascii="Times New Roman" w:hAnsi="Times New Roman"/>
          <w:sz w:val="24"/>
          <w:szCs w:val="24"/>
        </w:rPr>
        <w:t xml:space="preserve"> в течение одного дня подписывает проект </w:t>
      </w:r>
      <w:r w:rsidRPr="00432F0D">
        <w:rPr>
          <w:rFonts w:ascii="Times New Roman" w:hAnsi="Times New Roman"/>
          <w:sz w:val="24"/>
          <w:szCs w:val="24"/>
        </w:rPr>
        <w:t>Постановлени</w:t>
      </w:r>
      <w:r>
        <w:rPr>
          <w:rFonts w:ascii="Times New Roman" w:hAnsi="Times New Roman"/>
          <w:sz w:val="24"/>
          <w:szCs w:val="24"/>
        </w:rPr>
        <w:t>я</w:t>
      </w:r>
      <w:r w:rsidR="00856E32" w:rsidRPr="00835F60">
        <w:rPr>
          <w:rFonts w:ascii="Times New Roman" w:hAnsi="Times New Roman"/>
          <w:sz w:val="24"/>
          <w:szCs w:val="24"/>
        </w:rPr>
        <w:t>.</w:t>
      </w:r>
    </w:p>
    <w:p w:rsidR="00FE7B8B" w:rsidRPr="00835F60" w:rsidRDefault="002A3184" w:rsidP="00CA2E66">
      <w:pPr>
        <w:pStyle w:val="af3"/>
        <w:ind w:firstLine="709"/>
        <w:jc w:val="both"/>
        <w:rPr>
          <w:rFonts w:ascii="Times New Roman" w:hAnsi="Times New Roman"/>
          <w:sz w:val="24"/>
          <w:szCs w:val="24"/>
          <w:lang w:eastAsia="ru-RU"/>
        </w:rPr>
      </w:pPr>
      <w:r w:rsidRPr="00835F60">
        <w:rPr>
          <w:rFonts w:ascii="Times New Roman" w:eastAsia="Arial CYR" w:hAnsi="Times New Roman"/>
          <w:sz w:val="24"/>
          <w:szCs w:val="24"/>
        </w:rPr>
        <w:t>3.</w:t>
      </w:r>
      <w:r w:rsidR="00432F0D">
        <w:rPr>
          <w:rFonts w:ascii="Times New Roman" w:eastAsia="Arial CYR" w:hAnsi="Times New Roman"/>
          <w:sz w:val="24"/>
          <w:szCs w:val="24"/>
        </w:rPr>
        <w:t>5</w:t>
      </w:r>
      <w:r w:rsidR="00571E04">
        <w:rPr>
          <w:rFonts w:ascii="Times New Roman" w:eastAsia="Arial CYR" w:hAnsi="Times New Roman"/>
          <w:sz w:val="24"/>
          <w:szCs w:val="24"/>
        </w:rPr>
        <w:t>.</w:t>
      </w:r>
      <w:r w:rsidR="00432F0D">
        <w:rPr>
          <w:rFonts w:ascii="Times New Roman" w:eastAsia="Arial CYR" w:hAnsi="Times New Roman"/>
          <w:sz w:val="24"/>
          <w:szCs w:val="24"/>
        </w:rPr>
        <w:t>4</w:t>
      </w:r>
      <w:r w:rsidR="00571E04">
        <w:rPr>
          <w:rFonts w:ascii="Times New Roman" w:eastAsia="Arial CYR" w:hAnsi="Times New Roman"/>
          <w:sz w:val="24"/>
          <w:szCs w:val="24"/>
        </w:rPr>
        <w:t>. </w:t>
      </w:r>
      <w:r w:rsidR="00FE7B8B" w:rsidRPr="00835F60">
        <w:rPr>
          <w:rFonts w:ascii="Times New Roman" w:hAnsi="Times New Roman"/>
          <w:sz w:val="24"/>
          <w:szCs w:val="24"/>
          <w:lang w:eastAsia="ru-RU"/>
        </w:rPr>
        <w:t>В случае если имеются основания для отказа в предоставлении муниципаль</w:t>
      </w:r>
      <w:r w:rsidR="008201F7">
        <w:rPr>
          <w:rFonts w:ascii="Times New Roman" w:hAnsi="Times New Roman"/>
          <w:sz w:val="24"/>
          <w:szCs w:val="24"/>
          <w:lang w:eastAsia="ru-RU"/>
        </w:rPr>
        <w:t>ной услуги, предусмотренные п.</w:t>
      </w:r>
      <w:r w:rsidR="00FE7B8B" w:rsidRPr="00835F60">
        <w:rPr>
          <w:rFonts w:ascii="Times New Roman" w:hAnsi="Times New Roman"/>
          <w:sz w:val="24"/>
          <w:szCs w:val="24"/>
          <w:lang w:eastAsia="ru-RU"/>
        </w:rPr>
        <w:t xml:space="preserve"> 2.</w:t>
      </w:r>
      <w:r w:rsidR="008201F7">
        <w:rPr>
          <w:rFonts w:ascii="Times New Roman" w:hAnsi="Times New Roman"/>
          <w:sz w:val="24"/>
          <w:szCs w:val="24"/>
          <w:lang w:eastAsia="ru-RU"/>
        </w:rPr>
        <w:t>9. п</w:t>
      </w:r>
      <w:r w:rsidR="00FE7B8B" w:rsidRPr="00835F60">
        <w:rPr>
          <w:rFonts w:ascii="Times New Roman" w:hAnsi="Times New Roman"/>
          <w:sz w:val="24"/>
          <w:szCs w:val="24"/>
          <w:lang w:eastAsia="ru-RU"/>
        </w:rPr>
        <w:t xml:space="preserve"> настоящего Регламента, специалистом Комитета готовится письменный отказ, который передается для рассмотрения </w:t>
      </w:r>
      <w:r w:rsidR="00432F0D">
        <w:rPr>
          <w:rFonts w:ascii="Times New Roman" w:hAnsi="Times New Roman"/>
          <w:sz w:val="24"/>
          <w:szCs w:val="24"/>
          <w:lang w:eastAsia="ru-RU"/>
        </w:rPr>
        <w:t>заместителю председателя</w:t>
      </w:r>
      <w:r w:rsidR="00FE7B8B" w:rsidRPr="00835F60">
        <w:rPr>
          <w:rFonts w:ascii="Times New Roman" w:hAnsi="Times New Roman"/>
          <w:sz w:val="24"/>
          <w:szCs w:val="24"/>
          <w:lang w:eastAsia="ru-RU"/>
        </w:rPr>
        <w:t xml:space="preserve"> Комитета.</w:t>
      </w:r>
    </w:p>
    <w:p w:rsidR="00FE7B8B" w:rsidRPr="00835F60" w:rsidRDefault="00432F0D" w:rsidP="00CA2E6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3.5.5.</w:t>
      </w:r>
      <w:r w:rsidR="00CF43CF">
        <w:rPr>
          <w:rFonts w:ascii="Times New Roman" w:hAnsi="Times New Roman"/>
          <w:sz w:val="24"/>
          <w:szCs w:val="24"/>
          <w:lang w:eastAsia="ru-RU"/>
        </w:rPr>
        <w:t>Заместитель председателя</w:t>
      </w:r>
      <w:r w:rsidR="00FE7B8B" w:rsidRPr="00835F60">
        <w:rPr>
          <w:rFonts w:ascii="Times New Roman" w:hAnsi="Times New Roman"/>
          <w:sz w:val="24"/>
          <w:szCs w:val="24"/>
          <w:lang w:eastAsia="ru-RU"/>
        </w:rPr>
        <w:t xml:space="preserve"> Комитета рассматривает письменный отказ в предоставлении муниципальной услуги и скомплектованный пакет документов, подписывает его, либо делает письменные замечания по нему и вместе со скомплектованным пакетом документов возвращает его ответственному специалисту.</w:t>
      </w:r>
    </w:p>
    <w:p w:rsidR="00FE7B8B" w:rsidRPr="00835F60" w:rsidRDefault="002A3184" w:rsidP="00CA2E66">
      <w:pPr>
        <w:spacing w:after="0" w:line="240" w:lineRule="auto"/>
        <w:ind w:firstLine="709"/>
        <w:jc w:val="both"/>
        <w:rPr>
          <w:rFonts w:ascii="Times New Roman" w:hAnsi="Times New Roman"/>
          <w:sz w:val="24"/>
          <w:szCs w:val="24"/>
          <w:lang w:eastAsia="ru-RU"/>
        </w:rPr>
      </w:pPr>
      <w:r w:rsidRPr="00835F60">
        <w:rPr>
          <w:rFonts w:ascii="Times New Roman" w:hAnsi="Times New Roman"/>
          <w:sz w:val="24"/>
          <w:szCs w:val="24"/>
          <w:lang w:eastAsia="ru-RU"/>
        </w:rPr>
        <w:t>3.</w:t>
      </w:r>
      <w:r w:rsidR="00432F0D">
        <w:rPr>
          <w:rFonts w:ascii="Times New Roman" w:hAnsi="Times New Roman"/>
          <w:sz w:val="24"/>
          <w:szCs w:val="24"/>
          <w:lang w:eastAsia="ru-RU"/>
        </w:rPr>
        <w:t>5</w:t>
      </w:r>
      <w:r w:rsidR="00571E04">
        <w:rPr>
          <w:rFonts w:ascii="Times New Roman" w:hAnsi="Times New Roman"/>
          <w:sz w:val="24"/>
          <w:szCs w:val="24"/>
          <w:lang w:eastAsia="ru-RU"/>
        </w:rPr>
        <w:t>.</w:t>
      </w:r>
      <w:r w:rsidR="00432F0D">
        <w:rPr>
          <w:rFonts w:ascii="Times New Roman" w:hAnsi="Times New Roman"/>
          <w:sz w:val="24"/>
          <w:szCs w:val="24"/>
          <w:lang w:eastAsia="ru-RU"/>
        </w:rPr>
        <w:t>6</w:t>
      </w:r>
      <w:r w:rsidR="00571E04">
        <w:rPr>
          <w:rFonts w:ascii="Times New Roman" w:hAnsi="Times New Roman"/>
          <w:sz w:val="24"/>
          <w:szCs w:val="24"/>
          <w:lang w:eastAsia="ru-RU"/>
        </w:rPr>
        <w:t>. </w:t>
      </w:r>
      <w:r w:rsidR="00FE7B8B" w:rsidRPr="00835F60">
        <w:rPr>
          <w:rFonts w:ascii="Times New Roman" w:hAnsi="Times New Roman"/>
          <w:sz w:val="24"/>
          <w:szCs w:val="24"/>
          <w:lang w:eastAsia="ru-RU"/>
        </w:rPr>
        <w:t>Критерием принятия решения является отсутствие оснований для отказа в предоставлении муници</w:t>
      </w:r>
      <w:r w:rsidR="00D82FDD" w:rsidRPr="00835F60">
        <w:rPr>
          <w:rFonts w:ascii="Times New Roman" w:hAnsi="Times New Roman"/>
          <w:sz w:val="24"/>
          <w:szCs w:val="24"/>
          <w:lang w:eastAsia="ru-RU"/>
        </w:rPr>
        <w:t>пальной услуги определенных пунктом 2.9.2</w:t>
      </w:r>
      <w:r w:rsidR="00FE7B8B" w:rsidRPr="00835F60">
        <w:rPr>
          <w:rFonts w:ascii="Times New Roman" w:hAnsi="Times New Roman"/>
          <w:sz w:val="24"/>
          <w:szCs w:val="24"/>
          <w:lang w:eastAsia="ru-RU"/>
        </w:rPr>
        <w:t xml:space="preserve"> настоящего Регламента.</w:t>
      </w:r>
    </w:p>
    <w:p w:rsidR="00FE7B8B" w:rsidRPr="00835F60" w:rsidRDefault="002A3184" w:rsidP="00CA2E66">
      <w:pPr>
        <w:pStyle w:val="af3"/>
        <w:ind w:firstLine="709"/>
        <w:jc w:val="both"/>
        <w:rPr>
          <w:rFonts w:ascii="Times New Roman" w:eastAsia="Arial CYR" w:hAnsi="Times New Roman"/>
          <w:sz w:val="24"/>
          <w:szCs w:val="24"/>
        </w:rPr>
      </w:pPr>
      <w:r w:rsidRPr="00835F60">
        <w:rPr>
          <w:rFonts w:ascii="Times New Roman" w:hAnsi="Times New Roman"/>
          <w:sz w:val="24"/>
          <w:szCs w:val="24"/>
          <w:lang w:eastAsia="ru-RU"/>
        </w:rPr>
        <w:t>3.</w:t>
      </w:r>
      <w:r w:rsidR="00432F0D">
        <w:rPr>
          <w:rFonts w:ascii="Times New Roman" w:hAnsi="Times New Roman"/>
          <w:sz w:val="24"/>
          <w:szCs w:val="24"/>
          <w:lang w:eastAsia="ru-RU"/>
        </w:rPr>
        <w:t>5</w:t>
      </w:r>
      <w:r w:rsidR="00571E04">
        <w:rPr>
          <w:rFonts w:ascii="Times New Roman" w:hAnsi="Times New Roman"/>
          <w:sz w:val="24"/>
          <w:szCs w:val="24"/>
          <w:lang w:eastAsia="ru-RU"/>
        </w:rPr>
        <w:t>.</w:t>
      </w:r>
      <w:r w:rsidR="00432F0D">
        <w:rPr>
          <w:rFonts w:ascii="Times New Roman" w:hAnsi="Times New Roman"/>
          <w:sz w:val="24"/>
          <w:szCs w:val="24"/>
          <w:lang w:eastAsia="ru-RU"/>
        </w:rPr>
        <w:t>7</w:t>
      </w:r>
      <w:r w:rsidR="00571E04">
        <w:rPr>
          <w:rFonts w:ascii="Times New Roman" w:hAnsi="Times New Roman"/>
          <w:sz w:val="24"/>
          <w:szCs w:val="24"/>
          <w:lang w:eastAsia="ru-RU"/>
        </w:rPr>
        <w:t>. </w:t>
      </w:r>
      <w:r w:rsidR="00FE7B8B" w:rsidRPr="00835F60">
        <w:rPr>
          <w:rFonts w:ascii="Times New Roman" w:hAnsi="Times New Roman"/>
          <w:sz w:val="24"/>
          <w:szCs w:val="24"/>
          <w:lang w:eastAsia="ru-RU"/>
        </w:rPr>
        <w:t xml:space="preserve">Проект </w:t>
      </w:r>
      <w:r w:rsidR="00432F0D" w:rsidRPr="00432F0D">
        <w:rPr>
          <w:rFonts w:ascii="Times New Roman" w:hAnsi="Times New Roman"/>
          <w:sz w:val="24"/>
          <w:szCs w:val="24"/>
          <w:lang w:eastAsia="ru-RU"/>
        </w:rPr>
        <w:t>Постановлени</w:t>
      </w:r>
      <w:r w:rsidR="00432F0D">
        <w:rPr>
          <w:rFonts w:ascii="Times New Roman" w:hAnsi="Times New Roman"/>
          <w:sz w:val="24"/>
          <w:szCs w:val="24"/>
          <w:lang w:eastAsia="ru-RU"/>
        </w:rPr>
        <w:t>я</w:t>
      </w:r>
      <w:r w:rsidR="00FE7B8B" w:rsidRPr="00835F60">
        <w:rPr>
          <w:rFonts w:ascii="Times New Roman" w:hAnsi="Times New Roman"/>
          <w:sz w:val="24"/>
          <w:szCs w:val="24"/>
          <w:lang w:eastAsia="ru-RU"/>
        </w:rPr>
        <w:t xml:space="preserve"> </w:t>
      </w:r>
      <w:r w:rsidR="00FE7B8B" w:rsidRPr="00835F60">
        <w:rPr>
          <w:rFonts w:ascii="Times New Roman" w:eastAsia="Arial CYR" w:hAnsi="Times New Roman"/>
          <w:sz w:val="24"/>
          <w:szCs w:val="24"/>
        </w:rPr>
        <w:t xml:space="preserve">направляется в соответствующие структурные подразделения администрации </w:t>
      </w:r>
      <w:r w:rsidR="00CF43CF">
        <w:rPr>
          <w:rFonts w:ascii="Times New Roman" w:eastAsia="Arial CYR" w:hAnsi="Times New Roman"/>
          <w:sz w:val="24"/>
          <w:szCs w:val="24"/>
        </w:rPr>
        <w:t>Добринского муниципального района</w:t>
      </w:r>
      <w:r w:rsidR="00FE7B8B" w:rsidRPr="00835F60">
        <w:rPr>
          <w:rFonts w:ascii="Times New Roman" w:eastAsia="Arial CYR" w:hAnsi="Times New Roman"/>
          <w:sz w:val="24"/>
          <w:szCs w:val="24"/>
        </w:rPr>
        <w:t>, вместе с заявлением о предоставлении муниципальной услуги и со всеми имеющимися документами  для согласования.</w:t>
      </w:r>
    </w:p>
    <w:p w:rsidR="00FE7B8B" w:rsidRPr="00835F60" w:rsidRDefault="002A3184" w:rsidP="00CA2E66">
      <w:pPr>
        <w:pStyle w:val="af3"/>
        <w:ind w:firstLine="709"/>
        <w:jc w:val="both"/>
        <w:rPr>
          <w:rFonts w:ascii="Times New Roman" w:eastAsia="Arial CYR" w:hAnsi="Times New Roman"/>
          <w:sz w:val="24"/>
          <w:szCs w:val="24"/>
        </w:rPr>
      </w:pPr>
      <w:r w:rsidRPr="00835F60">
        <w:rPr>
          <w:rFonts w:ascii="Times New Roman" w:eastAsia="Arial CYR" w:hAnsi="Times New Roman"/>
          <w:sz w:val="24"/>
          <w:szCs w:val="24"/>
        </w:rPr>
        <w:t>3.</w:t>
      </w:r>
      <w:r w:rsidR="00432F0D">
        <w:rPr>
          <w:rFonts w:ascii="Times New Roman" w:eastAsia="Arial CYR" w:hAnsi="Times New Roman"/>
          <w:sz w:val="24"/>
          <w:szCs w:val="24"/>
        </w:rPr>
        <w:t>5</w:t>
      </w:r>
      <w:r w:rsidR="00FE7B8B" w:rsidRPr="00835F60">
        <w:rPr>
          <w:rFonts w:ascii="Times New Roman" w:eastAsia="Arial CYR" w:hAnsi="Times New Roman"/>
          <w:sz w:val="24"/>
          <w:szCs w:val="24"/>
        </w:rPr>
        <w:t>.</w:t>
      </w:r>
      <w:r w:rsidR="00432F0D">
        <w:rPr>
          <w:rFonts w:ascii="Times New Roman" w:eastAsia="Arial CYR" w:hAnsi="Times New Roman"/>
          <w:sz w:val="24"/>
          <w:szCs w:val="24"/>
        </w:rPr>
        <w:t>8</w:t>
      </w:r>
      <w:r w:rsidR="00FE7B8B" w:rsidRPr="00835F60">
        <w:rPr>
          <w:rFonts w:ascii="Times New Roman" w:eastAsia="Arial CYR" w:hAnsi="Times New Roman"/>
          <w:sz w:val="24"/>
          <w:szCs w:val="24"/>
        </w:rPr>
        <w:t xml:space="preserve">. Проект </w:t>
      </w:r>
      <w:r w:rsidR="00432F0D" w:rsidRPr="00432F0D">
        <w:rPr>
          <w:rFonts w:ascii="Times New Roman" w:eastAsia="Arial CYR" w:hAnsi="Times New Roman"/>
          <w:sz w:val="24"/>
          <w:szCs w:val="24"/>
        </w:rPr>
        <w:t>Постановлени</w:t>
      </w:r>
      <w:r w:rsidR="00432F0D">
        <w:rPr>
          <w:rFonts w:ascii="Times New Roman" w:eastAsia="Arial CYR" w:hAnsi="Times New Roman"/>
          <w:sz w:val="24"/>
          <w:szCs w:val="24"/>
        </w:rPr>
        <w:t>я</w:t>
      </w:r>
      <w:r w:rsidR="00FE7B8B" w:rsidRPr="00835F60">
        <w:rPr>
          <w:rFonts w:ascii="Times New Roman" w:eastAsia="Arial CYR" w:hAnsi="Times New Roman"/>
          <w:sz w:val="24"/>
          <w:szCs w:val="24"/>
        </w:rPr>
        <w:t xml:space="preserve">  прошедший процедуру согласования направляется  главе администрации </w:t>
      </w:r>
      <w:r w:rsidR="003C4425">
        <w:rPr>
          <w:rFonts w:ascii="Times New Roman" w:eastAsia="Arial CYR" w:hAnsi="Times New Roman"/>
          <w:sz w:val="24"/>
          <w:szCs w:val="24"/>
        </w:rPr>
        <w:t>Добринского муниципального района</w:t>
      </w:r>
      <w:r w:rsidR="00FE7B8B" w:rsidRPr="00835F60">
        <w:rPr>
          <w:rFonts w:ascii="Times New Roman" w:eastAsia="Arial CYR" w:hAnsi="Times New Roman"/>
          <w:sz w:val="24"/>
          <w:szCs w:val="24"/>
        </w:rPr>
        <w:t xml:space="preserve"> для подписания.</w:t>
      </w:r>
    </w:p>
    <w:p w:rsidR="00A37D7D" w:rsidRDefault="002A3184" w:rsidP="00CA2E66">
      <w:pPr>
        <w:pStyle w:val="af3"/>
        <w:ind w:firstLine="709"/>
        <w:jc w:val="both"/>
        <w:rPr>
          <w:rFonts w:ascii="Times New Roman" w:hAnsi="Times New Roman"/>
          <w:sz w:val="24"/>
          <w:szCs w:val="24"/>
          <w:lang w:eastAsia="ru-RU"/>
        </w:rPr>
      </w:pPr>
      <w:r w:rsidRPr="00835F60">
        <w:rPr>
          <w:rFonts w:ascii="Times New Roman" w:eastAsia="Arial CYR" w:hAnsi="Times New Roman"/>
          <w:sz w:val="24"/>
          <w:szCs w:val="24"/>
        </w:rPr>
        <w:t>3.</w:t>
      </w:r>
      <w:r w:rsidR="00432F0D">
        <w:rPr>
          <w:rFonts w:ascii="Times New Roman" w:eastAsia="Arial CYR" w:hAnsi="Times New Roman"/>
          <w:sz w:val="24"/>
          <w:szCs w:val="24"/>
        </w:rPr>
        <w:t>5</w:t>
      </w:r>
      <w:r w:rsidR="00FE7B8B" w:rsidRPr="00835F60">
        <w:rPr>
          <w:rFonts w:ascii="Times New Roman" w:eastAsia="Arial CYR" w:hAnsi="Times New Roman"/>
          <w:sz w:val="24"/>
          <w:szCs w:val="24"/>
        </w:rPr>
        <w:t>.</w:t>
      </w:r>
      <w:r w:rsidR="00432F0D">
        <w:rPr>
          <w:rFonts w:ascii="Times New Roman" w:eastAsia="Arial CYR" w:hAnsi="Times New Roman"/>
          <w:sz w:val="24"/>
          <w:szCs w:val="24"/>
        </w:rPr>
        <w:t>9</w:t>
      </w:r>
      <w:r w:rsidR="00FE7B8B" w:rsidRPr="00835F60">
        <w:rPr>
          <w:rFonts w:ascii="Times New Roman" w:eastAsia="Arial CYR" w:hAnsi="Times New Roman"/>
          <w:sz w:val="24"/>
          <w:szCs w:val="24"/>
        </w:rPr>
        <w:t>.</w:t>
      </w:r>
      <w:r w:rsidR="003C4425">
        <w:rPr>
          <w:rFonts w:ascii="Times New Roman" w:hAnsi="Times New Roman"/>
          <w:sz w:val="24"/>
          <w:szCs w:val="24"/>
          <w:lang w:eastAsia="ru-RU"/>
        </w:rPr>
        <w:t> </w:t>
      </w:r>
      <w:r w:rsidR="00FE7B8B" w:rsidRPr="00835F60">
        <w:rPr>
          <w:rFonts w:ascii="Times New Roman" w:hAnsi="Times New Roman"/>
          <w:sz w:val="24"/>
          <w:szCs w:val="24"/>
          <w:lang w:eastAsia="ru-RU"/>
        </w:rPr>
        <w:t xml:space="preserve">Результатом административной процедуры является: </w:t>
      </w:r>
    </w:p>
    <w:p w:rsidR="00A37D7D" w:rsidRDefault="00A37D7D" w:rsidP="00CA2E66">
      <w:pPr>
        <w:pStyle w:val="af3"/>
        <w:ind w:firstLine="709"/>
        <w:jc w:val="both"/>
        <w:rPr>
          <w:rFonts w:ascii="Times New Roman" w:eastAsia="Arial CYR" w:hAnsi="Times New Roman"/>
          <w:sz w:val="24"/>
          <w:szCs w:val="24"/>
        </w:rPr>
      </w:pPr>
      <w:r>
        <w:rPr>
          <w:rFonts w:ascii="Times New Roman" w:hAnsi="Times New Roman"/>
          <w:sz w:val="24"/>
          <w:szCs w:val="24"/>
          <w:lang w:eastAsia="ru-RU"/>
        </w:rPr>
        <w:t xml:space="preserve">- </w:t>
      </w:r>
      <w:r w:rsidR="00FE7B8B" w:rsidRPr="00835F60">
        <w:rPr>
          <w:rFonts w:ascii="Times New Roman" w:eastAsia="Arial CYR" w:hAnsi="Times New Roman"/>
          <w:sz w:val="24"/>
          <w:szCs w:val="24"/>
        </w:rPr>
        <w:t xml:space="preserve">постановление </w:t>
      </w:r>
      <w:r w:rsidR="006A5C50" w:rsidRPr="00835F60">
        <w:rPr>
          <w:rFonts w:ascii="Times New Roman" w:eastAsia="Arial CYR" w:hAnsi="Times New Roman"/>
          <w:sz w:val="24"/>
          <w:szCs w:val="24"/>
        </w:rPr>
        <w:t xml:space="preserve">администрации </w:t>
      </w:r>
      <w:r w:rsidR="00CF43CF">
        <w:rPr>
          <w:rFonts w:ascii="Times New Roman" w:eastAsia="Arial CYR" w:hAnsi="Times New Roman"/>
          <w:sz w:val="24"/>
          <w:szCs w:val="24"/>
        </w:rPr>
        <w:t>Добринского муниципального района</w:t>
      </w:r>
      <w:r w:rsidR="006A5C50" w:rsidRPr="00835F60">
        <w:rPr>
          <w:rFonts w:ascii="Times New Roman" w:eastAsia="Arial CYR" w:hAnsi="Times New Roman"/>
          <w:sz w:val="24"/>
          <w:szCs w:val="24"/>
        </w:rPr>
        <w:t xml:space="preserve"> </w:t>
      </w:r>
      <w:r w:rsidR="00FE7B8B" w:rsidRPr="00835F60">
        <w:rPr>
          <w:rFonts w:ascii="Times New Roman" w:eastAsia="Arial CYR" w:hAnsi="Times New Roman"/>
          <w:sz w:val="24"/>
          <w:szCs w:val="24"/>
        </w:rPr>
        <w:t>о</w:t>
      </w:r>
      <w:r w:rsidR="00856E32" w:rsidRPr="00835F60">
        <w:rPr>
          <w:rFonts w:ascii="Times New Roman" w:eastAsia="Arial CYR" w:hAnsi="Times New Roman"/>
          <w:sz w:val="24"/>
          <w:szCs w:val="24"/>
        </w:rPr>
        <w:t xml:space="preserve"> внесении изменений</w:t>
      </w:r>
      <w:r w:rsidR="00FE7B8B" w:rsidRPr="00835F60">
        <w:rPr>
          <w:rFonts w:ascii="Times New Roman" w:eastAsia="Arial CYR" w:hAnsi="Times New Roman"/>
          <w:sz w:val="24"/>
          <w:szCs w:val="24"/>
        </w:rPr>
        <w:t xml:space="preserve">  </w:t>
      </w:r>
      <w:r w:rsidR="00856E32" w:rsidRPr="00835F60">
        <w:rPr>
          <w:rFonts w:ascii="Times New Roman" w:eastAsia="Arial CYR" w:hAnsi="Times New Roman"/>
          <w:sz w:val="24"/>
          <w:szCs w:val="24"/>
        </w:rPr>
        <w:t>в разрешение на строительство</w:t>
      </w:r>
      <w:r>
        <w:rPr>
          <w:rFonts w:ascii="Times New Roman" w:eastAsia="Arial CYR" w:hAnsi="Times New Roman"/>
          <w:sz w:val="24"/>
          <w:szCs w:val="24"/>
        </w:rPr>
        <w:t>, реконструкцию объекта капитального строительства;</w:t>
      </w:r>
      <w:r w:rsidR="00856E32" w:rsidRPr="00835F60">
        <w:rPr>
          <w:rFonts w:ascii="Times New Roman" w:eastAsia="Arial CYR" w:hAnsi="Times New Roman"/>
          <w:sz w:val="24"/>
          <w:szCs w:val="24"/>
        </w:rPr>
        <w:t xml:space="preserve"> </w:t>
      </w:r>
    </w:p>
    <w:p w:rsidR="00FE7B8B" w:rsidRPr="00835F60" w:rsidRDefault="00A37D7D" w:rsidP="00CA2E66">
      <w:pPr>
        <w:pStyle w:val="af3"/>
        <w:ind w:firstLine="709"/>
        <w:jc w:val="both"/>
        <w:rPr>
          <w:rFonts w:ascii="Times New Roman" w:eastAsia="Arial CYR" w:hAnsi="Times New Roman"/>
          <w:sz w:val="24"/>
          <w:szCs w:val="24"/>
        </w:rPr>
      </w:pPr>
      <w:r>
        <w:rPr>
          <w:rFonts w:ascii="Times New Roman" w:eastAsia="Arial CYR" w:hAnsi="Times New Roman"/>
          <w:sz w:val="24"/>
          <w:szCs w:val="24"/>
        </w:rPr>
        <w:t>-</w:t>
      </w:r>
      <w:r w:rsidR="00FE7B8B" w:rsidRPr="00835F60">
        <w:rPr>
          <w:rFonts w:ascii="Times New Roman" w:eastAsia="Arial CYR" w:hAnsi="Times New Roman"/>
          <w:sz w:val="24"/>
          <w:szCs w:val="24"/>
        </w:rPr>
        <w:t xml:space="preserve"> письменный отказ в предоставлении муниципальной услуги. </w:t>
      </w:r>
    </w:p>
    <w:p w:rsidR="002263CD" w:rsidRPr="00CF43CF" w:rsidRDefault="002A3184" w:rsidP="00CA2E66">
      <w:pPr>
        <w:pStyle w:val="af3"/>
        <w:ind w:firstLine="709"/>
        <w:jc w:val="both"/>
        <w:rPr>
          <w:rFonts w:ascii="Times New Roman" w:eastAsia="Arial CYR" w:hAnsi="Times New Roman"/>
          <w:sz w:val="24"/>
          <w:szCs w:val="24"/>
        </w:rPr>
      </w:pPr>
      <w:r w:rsidRPr="00835F60">
        <w:rPr>
          <w:rFonts w:ascii="Times New Roman" w:eastAsia="Arial CYR" w:hAnsi="Times New Roman"/>
          <w:sz w:val="24"/>
          <w:szCs w:val="24"/>
        </w:rPr>
        <w:t>3.</w:t>
      </w:r>
      <w:r w:rsidR="00432F0D">
        <w:rPr>
          <w:rFonts w:ascii="Times New Roman" w:eastAsia="Arial CYR" w:hAnsi="Times New Roman"/>
          <w:sz w:val="24"/>
          <w:szCs w:val="24"/>
        </w:rPr>
        <w:t>5</w:t>
      </w:r>
      <w:r w:rsidR="00FE7B8B" w:rsidRPr="00835F60">
        <w:rPr>
          <w:rFonts w:ascii="Times New Roman" w:eastAsia="Arial CYR" w:hAnsi="Times New Roman"/>
          <w:sz w:val="24"/>
          <w:szCs w:val="24"/>
        </w:rPr>
        <w:t>.</w:t>
      </w:r>
      <w:r w:rsidR="00432F0D">
        <w:rPr>
          <w:rFonts w:ascii="Times New Roman" w:eastAsia="Arial CYR" w:hAnsi="Times New Roman"/>
          <w:sz w:val="24"/>
          <w:szCs w:val="24"/>
        </w:rPr>
        <w:t>10</w:t>
      </w:r>
      <w:r w:rsidR="00FE7B8B" w:rsidRPr="00835F60">
        <w:rPr>
          <w:rFonts w:ascii="Times New Roman" w:eastAsia="Arial CYR" w:hAnsi="Times New Roman"/>
          <w:sz w:val="24"/>
          <w:szCs w:val="24"/>
        </w:rPr>
        <w:t>. Способ фиксации  результата административной процедуры – письменный.</w:t>
      </w:r>
    </w:p>
    <w:p w:rsidR="002263CD" w:rsidRPr="00835F60" w:rsidRDefault="00CF43CF" w:rsidP="00CA2E66">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3.</w:t>
      </w:r>
      <w:r w:rsidR="00432F0D">
        <w:rPr>
          <w:rFonts w:ascii="Times New Roman" w:hAnsi="Times New Roman"/>
          <w:sz w:val="24"/>
          <w:szCs w:val="24"/>
          <w:lang w:eastAsia="ru-RU"/>
        </w:rPr>
        <w:t>5</w:t>
      </w:r>
      <w:r>
        <w:rPr>
          <w:rFonts w:ascii="Times New Roman" w:hAnsi="Times New Roman"/>
          <w:sz w:val="24"/>
          <w:szCs w:val="24"/>
          <w:lang w:eastAsia="ru-RU"/>
        </w:rPr>
        <w:t>.</w:t>
      </w:r>
      <w:r w:rsidR="00432F0D">
        <w:rPr>
          <w:rFonts w:ascii="Times New Roman" w:hAnsi="Times New Roman"/>
          <w:sz w:val="24"/>
          <w:szCs w:val="24"/>
          <w:lang w:eastAsia="ru-RU"/>
        </w:rPr>
        <w:t>11.</w:t>
      </w:r>
      <w:r w:rsidR="003C4425">
        <w:rPr>
          <w:rFonts w:ascii="Times New Roman" w:hAnsi="Times New Roman"/>
          <w:sz w:val="24"/>
          <w:szCs w:val="24"/>
          <w:lang w:eastAsia="ru-RU"/>
        </w:rPr>
        <w:t> </w:t>
      </w:r>
      <w:r w:rsidR="00A073B3" w:rsidRPr="00835F60">
        <w:rPr>
          <w:rFonts w:ascii="Times New Roman" w:hAnsi="Times New Roman"/>
          <w:sz w:val="24"/>
          <w:szCs w:val="24"/>
          <w:lang w:eastAsia="ru-RU"/>
        </w:rPr>
        <w:t>Специалист Комитета</w:t>
      </w:r>
      <w:r w:rsidR="002263CD" w:rsidRPr="00835F60">
        <w:rPr>
          <w:rFonts w:ascii="Times New Roman" w:hAnsi="Times New Roman"/>
          <w:sz w:val="24"/>
          <w:szCs w:val="24"/>
          <w:lang w:eastAsia="ru-RU"/>
        </w:rPr>
        <w:t xml:space="preserve"> осуществляет выдачу заявителю результата услуги в порядке и сроки, предусмотрен</w:t>
      </w:r>
      <w:r w:rsidR="00A073B3" w:rsidRPr="00835F60">
        <w:rPr>
          <w:rFonts w:ascii="Times New Roman" w:hAnsi="Times New Roman"/>
          <w:sz w:val="24"/>
          <w:szCs w:val="24"/>
          <w:lang w:eastAsia="ru-RU"/>
        </w:rPr>
        <w:t>ные Регламентом деятельности Комитета</w:t>
      </w:r>
      <w:r w:rsidR="002263CD" w:rsidRPr="00835F60">
        <w:rPr>
          <w:rFonts w:ascii="Times New Roman" w:hAnsi="Times New Roman"/>
          <w:sz w:val="24"/>
          <w:szCs w:val="24"/>
          <w:lang w:eastAsia="ru-RU"/>
        </w:rPr>
        <w:t>.</w:t>
      </w:r>
    </w:p>
    <w:p w:rsidR="002263CD" w:rsidRDefault="002263CD" w:rsidP="000F3C7C">
      <w:pPr>
        <w:spacing w:after="0" w:line="240" w:lineRule="atLeast"/>
        <w:jc w:val="both"/>
        <w:rPr>
          <w:rFonts w:ascii="Times New Roman" w:hAnsi="Times New Roman"/>
          <w:sz w:val="24"/>
          <w:szCs w:val="24"/>
        </w:rPr>
      </w:pPr>
    </w:p>
    <w:p w:rsidR="002263CD" w:rsidRPr="00835F60" w:rsidRDefault="002263CD" w:rsidP="000F3C7C">
      <w:pPr>
        <w:pStyle w:val="21"/>
        <w:spacing w:line="240" w:lineRule="atLeast"/>
        <w:ind w:firstLine="540"/>
      </w:pPr>
    </w:p>
    <w:p w:rsidR="00B76B3A" w:rsidRDefault="00B76B3A" w:rsidP="000F3C7C">
      <w:pPr>
        <w:spacing w:after="0" w:line="240" w:lineRule="auto"/>
        <w:jc w:val="center"/>
        <w:rPr>
          <w:rFonts w:ascii="Times New Roman" w:eastAsia="Calibri" w:hAnsi="Times New Roman"/>
          <w:b/>
          <w:bCs/>
          <w:color w:val="052635"/>
          <w:sz w:val="24"/>
          <w:szCs w:val="24"/>
        </w:rPr>
      </w:pPr>
      <w:r w:rsidRPr="00B76B3A">
        <w:rPr>
          <w:rFonts w:ascii="Times New Roman" w:eastAsia="Calibri" w:hAnsi="Times New Roman"/>
          <w:b/>
          <w:bCs/>
          <w:color w:val="052635"/>
          <w:sz w:val="24"/>
          <w:szCs w:val="24"/>
        </w:rPr>
        <w:t>4. Формы  контроля за  исполнением административного  регламента.</w:t>
      </w:r>
    </w:p>
    <w:p w:rsidR="003C4425" w:rsidRPr="00B76B3A" w:rsidRDefault="003C4425" w:rsidP="000F3C7C">
      <w:pPr>
        <w:spacing w:after="0" w:line="240" w:lineRule="auto"/>
        <w:jc w:val="center"/>
        <w:rPr>
          <w:rFonts w:ascii="Times New Roman" w:eastAsia="Calibri" w:hAnsi="Times New Roman"/>
          <w:color w:val="052635"/>
          <w:sz w:val="24"/>
          <w:szCs w:val="24"/>
        </w:rPr>
      </w:pPr>
    </w:p>
    <w:p w:rsidR="00B76B3A" w:rsidRPr="00B76B3A" w:rsidRDefault="00B76B3A" w:rsidP="000F3C7C">
      <w:pPr>
        <w:spacing w:after="0" w:line="240" w:lineRule="auto"/>
        <w:ind w:firstLine="709"/>
        <w:jc w:val="both"/>
        <w:rPr>
          <w:rFonts w:ascii="Times New Roman" w:eastAsia="Calibri" w:hAnsi="Times New Roman"/>
          <w:sz w:val="24"/>
          <w:szCs w:val="24"/>
        </w:rPr>
      </w:pPr>
      <w:r w:rsidRPr="00B76B3A">
        <w:rPr>
          <w:rFonts w:ascii="Times New Roman" w:eastAsia="Calibri" w:hAnsi="Times New Roman"/>
          <w:sz w:val="24"/>
          <w:szCs w:val="24"/>
        </w:rPr>
        <w:t>4.1. Контроль за предоставлением  администрацией  Добринского  му</w:t>
      </w:r>
      <w:r w:rsidR="00CF43CF">
        <w:rPr>
          <w:rFonts w:ascii="Times New Roman" w:eastAsia="Calibri" w:hAnsi="Times New Roman"/>
          <w:sz w:val="24"/>
          <w:szCs w:val="24"/>
        </w:rPr>
        <w:t>ниципального  района  в  лице  К</w:t>
      </w:r>
      <w:r w:rsidRPr="00B76B3A">
        <w:rPr>
          <w:rFonts w:ascii="Times New Roman" w:eastAsia="Calibri" w:hAnsi="Times New Roman"/>
          <w:sz w:val="24"/>
          <w:szCs w:val="24"/>
        </w:rPr>
        <w:t xml:space="preserve">омитета    муниципальной  услуги с правом направления предписаний об устранении выявленных нарушений, осуществляет  Управление  строительства  и  архитектуры  Липецкой  области (далее –  Управление). </w:t>
      </w:r>
    </w:p>
    <w:p w:rsidR="00B76B3A" w:rsidRPr="00B76B3A" w:rsidRDefault="00571E04" w:rsidP="000F3C7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4.2. </w:t>
      </w:r>
      <w:r w:rsidR="00B76B3A" w:rsidRPr="00B76B3A">
        <w:rPr>
          <w:rFonts w:ascii="Times New Roman" w:eastAsia="Calibri" w:hAnsi="Times New Roman"/>
          <w:sz w:val="24"/>
          <w:szCs w:val="24"/>
        </w:rPr>
        <w:t xml:space="preserve">Осуществление контроля  Управлением  включает в себя следующие административные процедуры: </w:t>
      </w:r>
    </w:p>
    <w:p w:rsidR="00B76B3A" w:rsidRPr="00B76B3A" w:rsidRDefault="00B76B3A" w:rsidP="000F3C7C">
      <w:pPr>
        <w:spacing w:after="0" w:line="240" w:lineRule="auto"/>
        <w:ind w:firstLine="709"/>
        <w:jc w:val="both"/>
        <w:rPr>
          <w:rFonts w:ascii="Times New Roman" w:eastAsia="Calibri" w:hAnsi="Times New Roman"/>
          <w:sz w:val="24"/>
          <w:szCs w:val="24"/>
        </w:rPr>
      </w:pPr>
      <w:r w:rsidRPr="00B76B3A">
        <w:rPr>
          <w:rFonts w:ascii="Times New Roman" w:eastAsia="Calibri" w:hAnsi="Times New Roman"/>
          <w:sz w:val="24"/>
          <w:szCs w:val="24"/>
        </w:rPr>
        <w:t xml:space="preserve">- проведение проверки соблюдения   администрацией  Добринского  муниципального  района   законодательства  о  градостроительной   деятельности. </w:t>
      </w:r>
    </w:p>
    <w:p w:rsidR="00B76B3A" w:rsidRPr="00B76B3A" w:rsidRDefault="00B76B3A" w:rsidP="000F3C7C">
      <w:pPr>
        <w:spacing w:after="0" w:line="240" w:lineRule="auto"/>
        <w:ind w:firstLine="709"/>
        <w:jc w:val="both"/>
        <w:rPr>
          <w:rFonts w:ascii="Times New Roman" w:eastAsia="Calibri" w:hAnsi="Times New Roman"/>
          <w:sz w:val="24"/>
          <w:szCs w:val="24"/>
        </w:rPr>
      </w:pPr>
      <w:r w:rsidRPr="00B76B3A">
        <w:rPr>
          <w:rFonts w:ascii="Times New Roman" w:eastAsia="Calibri" w:hAnsi="Times New Roman"/>
          <w:sz w:val="24"/>
          <w:szCs w:val="24"/>
        </w:rPr>
        <w:t xml:space="preserve">- проведение анализа муниципальных правовых актов, документов, материалов и сведений  в сфере градостроительной деятельности. </w:t>
      </w:r>
    </w:p>
    <w:p w:rsidR="00B76B3A" w:rsidRPr="00B76B3A" w:rsidRDefault="00B76B3A" w:rsidP="000F3C7C">
      <w:pPr>
        <w:spacing w:after="0" w:line="240" w:lineRule="auto"/>
        <w:ind w:firstLine="709"/>
        <w:jc w:val="both"/>
        <w:rPr>
          <w:rFonts w:ascii="Times New Roman" w:eastAsia="Calibri" w:hAnsi="Times New Roman"/>
          <w:sz w:val="24"/>
          <w:szCs w:val="24"/>
        </w:rPr>
      </w:pPr>
      <w:r w:rsidRPr="00B76B3A">
        <w:rPr>
          <w:rFonts w:ascii="Times New Roman" w:eastAsia="Calibri" w:hAnsi="Times New Roman"/>
          <w:sz w:val="24"/>
          <w:szCs w:val="24"/>
        </w:rPr>
        <w:t xml:space="preserve"> Анализ осуществляется посредством изучения муниципальных правовых актов, документов, материалов и сведений, предоставляемых  администрацией  Добринского муниципального  района   по  запросу   Управления. </w:t>
      </w:r>
    </w:p>
    <w:p w:rsidR="00B76B3A" w:rsidRPr="00B76B3A" w:rsidRDefault="00571E04" w:rsidP="000F3C7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4.3. </w:t>
      </w:r>
      <w:r w:rsidR="00B76B3A" w:rsidRPr="00B76B3A">
        <w:rPr>
          <w:rFonts w:ascii="Times New Roman" w:eastAsia="Calibri"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Добринского  муниципального района, курирующим вопросы в сфере  ЖКХ, строительства  и  дорожного  хозяйства. </w:t>
      </w:r>
    </w:p>
    <w:p w:rsidR="00B76B3A" w:rsidRPr="00B76B3A" w:rsidRDefault="00571E04" w:rsidP="000F3C7C">
      <w:pPr>
        <w:spacing w:after="0" w:line="240" w:lineRule="auto"/>
        <w:ind w:firstLine="709"/>
        <w:jc w:val="both"/>
        <w:rPr>
          <w:rFonts w:ascii="Times New Roman" w:eastAsia="Calibri" w:hAnsi="Times New Roman"/>
          <w:b/>
          <w:bCs/>
          <w:sz w:val="24"/>
          <w:szCs w:val="24"/>
        </w:rPr>
      </w:pPr>
      <w:r>
        <w:rPr>
          <w:rFonts w:ascii="Times New Roman" w:eastAsia="Calibri" w:hAnsi="Times New Roman"/>
          <w:sz w:val="24"/>
          <w:szCs w:val="24"/>
        </w:rPr>
        <w:t>4.4. </w:t>
      </w:r>
      <w:r w:rsidR="00B76B3A" w:rsidRPr="00B76B3A">
        <w:rPr>
          <w:rFonts w:ascii="Times New Roman" w:eastAsia="Calibri" w:hAnsi="Times New Roman"/>
          <w:sz w:val="24"/>
          <w:szCs w:val="24"/>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r w:rsidR="00B76B3A" w:rsidRPr="00B76B3A">
        <w:rPr>
          <w:rFonts w:ascii="Times New Roman" w:eastAsia="Calibri" w:hAnsi="Times New Roman"/>
          <w:b/>
          <w:bCs/>
          <w:sz w:val="24"/>
          <w:szCs w:val="24"/>
        </w:rPr>
        <w:t xml:space="preserve"> </w:t>
      </w:r>
    </w:p>
    <w:p w:rsidR="00571E04" w:rsidRDefault="00571E04" w:rsidP="000F3C7C">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571E04" w:rsidRPr="00B76B3A" w:rsidRDefault="00571E04" w:rsidP="000F3C7C">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B76B3A" w:rsidRPr="00B76B3A" w:rsidRDefault="00B76B3A" w:rsidP="000F3C7C">
      <w:pPr>
        <w:spacing w:after="0" w:line="240" w:lineRule="auto"/>
        <w:jc w:val="center"/>
        <w:rPr>
          <w:rFonts w:ascii="Times New Roman" w:hAnsi="Times New Roman"/>
          <w:b/>
          <w:sz w:val="24"/>
          <w:szCs w:val="24"/>
          <w:lang w:eastAsia="ru-RU"/>
        </w:rPr>
      </w:pPr>
      <w:r w:rsidRPr="00B76B3A">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w:t>
      </w:r>
    </w:p>
    <w:p w:rsidR="00B76B3A" w:rsidRPr="00B76B3A" w:rsidRDefault="00B76B3A" w:rsidP="000F3C7C">
      <w:pPr>
        <w:spacing w:after="0" w:line="240" w:lineRule="auto"/>
        <w:jc w:val="center"/>
        <w:rPr>
          <w:rFonts w:ascii="Times New Roman" w:hAnsi="Times New Roman"/>
          <w:b/>
          <w:sz w:val="24"/>
          <w:szCs w:val="24"/>
          <w:lang w:eastAsia="ru-RU"/>
        </w:rPr>
      </w:pPr>
      <w:r w:rsidRPr="00B76B3A">
        <w:rPr>
          <w:rFonts w:ascii="Times New Roman" w:hAnsi="Times New Roman"/>
          <w:b/>
          <w:sz w:val="24"/>
          <w:szCs w:val="24"/>
          <w:lang w:eastAsia="ru-RU"/>
        </w:rPr>
        <w:t>государственных  или  муниципальных  служащих.</w:t>
      </w:r>
    </w:p>
    <w:p w:rsidR="00B76B3A" w:rsidRPr="00B76B3A" w:rsidRDefault="00B76B3A" w:rsidP="000F3C7C">
      <w:pPr>
        <w:spacing w:after="0" w:line="240" w:lineRule="auto"/>
        <w:ind w:firstLine="709"/>
        <w:jc w:val="both"/>
        <w:rPr>
          <w:rFonts w:ascii="Times New Roman" w:hAnsi="Times New Roman"/>
          <w:sz w:val="24"/>
          <w:szCs w:val="24"/>
          <w:lang w:eastAsia="ru-RU"/>
        </w:rPr>
      </w:pPr>
    </w:p>
    <w:p w:rsidR="00B76B3A" w:rsidRPr="00B76B3A" w:rsidRDefault="00B76B3A" w:rsidP="000F3C7C">
      <w:pPr>
        <w:spacing w:after="0" w:line="240" w:lineRule="auto"/>
        <w:ind w:firstLine="709"/>
        <w:jc w:val="both"/>
        <w:rPr>
          <w:rFonts w:ascii="Times New Roman" w:eastAsia="Calibri" w:hAnsi="Times New Roman"/>
          <w:sz w:val="24"/>
          <w:szCs w:val="24"/>
        </w:rPr>
      </w:pPr>
      <w:r w:rsidRPr="00B76B3A">
        <w:rPr>
          <w:rFonts w:ascii="Times New Roman" w:eastAsia="Calibri" w:hAnsi="Times New Roman"/>
          <w:sz w:val="24"/>
          <w:szCs w:val="24"/>
        </w:rPr>
        <w:t>5.1. Заявитель  имеет  право  на  досудебное (внесудебное) обжалование  решений,  действий (бездействий), принимаемых (осуществляемых)  в ходе  предоставления  муниципальной  услуги.</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5</w:t>
      </w:r>
      <w:r w:rsidR="00571E04">
        <w:rPr>
          <w:rFonts w:ascii="Times New Roman" w:eastAsia="Calibri" w:hAnsi="Times New Roman"/>
          <w:sz w:val="24"/>
          <w:szCs w:val="24"/>
        </w:rPr>
        <w:t>.2. </w:t>
      </w:r>
      <w:r w:rsidRPr="00B76B3A">
        <w:rPr>
          <w:rFonts w:ascii="Times New Roman" w:eastAsia="Calibri" w:hAnsi="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Заявитель может обратиться с жалобой, в том числе в следующих случаях:</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нарушение срока регистрации запроса заявителя о предоставлении муниципальной услуги;</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 xml:space="preserve">- </w:t>
      </w:r>
      <w:r w:rsidR="00A37D7D">
        <w:rPr>
          <w:rFonts w:ascii="Times New Roman" w:eastAsia="Calibri" w:hAnsi="Times New Roman"/>
          <w:sz w:val="24"/>
          <w:szCs w:val="24"/>
        </w:rPr>
        <w:t> </w:t>
      </w:r>
      <w:r w:rsidRPr="00B76B3A">
        <w:rPr>
          <w:rFonts w:ascii="Times New Roman" w:eastAsia="Calibri" w:hAnsi="Times New Roman"/>
          <w:sz w:val="24"/>
          <w:szCs w:val="24"/>
        </w:rPr>
        <w:t>нарушение срока предоставления муниципальной услуги;</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eastAsia="Calibri"/>
        </w:rPr>
        <w:t>   </w:t>
      </w:r>
      <w:r w:rsidRPr="00B76B3A">
        <w:rPr>
          <w:rFonts w:ascii="Times New Roman" w:eastAsia="Calibri"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5.3. Общие требования к порядку подачи и рассмотрения жалобы</w:t>
      </w:r>
      <w:r w:rsidR="003C4425">
        <w:rPr>
          <w:rFonts w:ascii="Times New Roman" w:eastAsia="Calibri" w:hAnsi="Times New Roman"/>
          <w:sz w:val="24"/>
          <w:szCs w:val="24"/>
        </w:rPr>
        <w:t>.</w:t>
      </w:r>
    </w:p>
    <w:p w:rsidR="00B76B3A" w:rsidRPr="00B76B3A" w:rsidRDefault="00571E04" w:rsidP="000F3C7C">
      <w:pPr>
        <w:spacing w:after="0"/>
        <w:ind w:firstLine="709"/>
        <w:jc w:val="both"/>
        <w:rPr>
          <w:rFonts w:ascii="Times New Roman" w:eastAsia="Calibri" w:hAnsi="Times New Roman"/>
          <w:sz w:val="24"/>
          <w:szCs w:val="24"/>
        </w:rPr>
      </w:pPr>
      <w:r>
        <w:rPr>
          <w:rFonts w:ascii="Times New Roman" w:eastAsia="Calibri" w:hAnsi="Times New Roman"/>
          <w:sz w:val="24"/>
          <w:szCs w:val="24"/>
        </w:rPr>
        <w:lastRenderedPageBreak/>
        <w:t>5.3.1. </w:t>
      </w:r>
      <w:r w:rsidR="00B76B3A" w:rsidRPr="00B76B3A">
        <w:rPr>
          <w:rFonts w:ascii="Times New Roman" w:eastAsia="Calibri"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76B3A" w:rsidRPr="00B76B3A" w:rsidRDefault="00571E04" w:rsidP="000F3C7C">
      <w:pPr>
        <w:spacing w:after="0"/>
        <w:ind w:firstLine="709"/>
        <w:jc w:val="both"/>
        <w:rPr>
          <w:rFonts w:ascii="Times New Roman" w:eastAsia="Calibri" w:hAnsi="Times New Roman"/>
          <w:sz w:val="24"/>
          <w:szCs w:val="24"/>
        </w:rPr>
      </w:pPr>
      <w:r>
        <w:rPr>
          <w:rFonts w:ascii="Times New Roman" w:eastAsia="Calibri" w:hAnsi="Times New Roman"/>
          <w:sz w:val="24"/>
          <w:szCs w:val="24"/>
        </w:rPr>
        <w:t>5.3.2. </w:t>
      </w:r>
      <w:r w:rsidR="00B76B3A" w:rsidRPr="00B76B3A">
        <w:rPr>
          <w:rFonts w:ascii="Times New Roman" w:eastAsia="Calibri"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6B3A" w:rsidRPr="00B76B3A" w:rsidRDefault="00571E04" w:rsidP="000F3C7C">
      <w:pPr>
        <w:spacing w:after="0"/>
        <w:ind w:firstLine="709"/>
        <w:jc w:val="both"/>
        <w:rPr>
          <w:rFonts w:ascii="Times New Roman" w:eastAsia="Calibri" w:hAnsi="Times New Roman"/>
          <w:sz w:val="24"/>
          <w:szCs w:val="24"/>
        </w:rPr>
      </w:pPr>
      <w:r>
        <w:rPr>
          <w:rFonts w:ascii="Times New Roman" w:eastAsia="Calibri" w:hAnsi="Times New Roman"/>
          <w:sz w:val="24"/>
          <w:szCs w:val="24"/>
        </w:rPr>
        <w:t>5.4. </w:t>
      </w:r>
      <w:r w:rsidR="00B76B3A" w:rsidRPr="00B76B3A">
        <w:rPr>
          <w:rFonts w:ascii="Times New Roman" w:eastAsia="Calibri" w:hAnsi="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5.4.1. Жалоба должна содержать:</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которого обжалуются;</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6B3A" w:rsidRPr="00B76B3A" w:rsidRDefault="00571E04" w:rsidP="000F3C7C">
      <w:pPr>
        <w:spacing w:after="0"/>
        <w:ind w:firstLine="709"/>
        <w:jc w:val="both"/>
        <w:rPr>
          <w:rFonts w:ascii="Times New Roman" w:eastAsia="Calibri" w:hAnsi="Times New Roman"/>
          <w:sz w:val="24"/>
          <w:szCs w:val="24"/>
        </w:rPr>
      </w:pPr>
      <w:r>
        <w:rPr>
          <w:rFonts w:ascii="Times New Roman" w:eastAsia="Calibri" w:hAnsi="Times New Roman"/>
          <w:sz w:val="24"/>
          <w:szCs w:val="24"/>
        </w:rPr>
        <w:t>5.4.2. </w:t>
      </w:r>
      <w:r w:rsidR="00B76B3A" w:rsidRPr="00B76B3A">
        <w:rPr>
          <w:rFonts w:ascii="Times New Roman" w:eastAsia="Calibri"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B3A" w:rsidRPr="00B76B3A" w:rsidRDefault="00571E04" w:rsidP="000F3C7C">
      <w:pPr>
        <w:spacing w:after="0"/>
        <w:ind w:firstLine="709"/>
        <w:jc w:val="both"/>
        <w:rPr>
          <w:rFonts w:ascii="Times New Roman" w:eastAsia="Calibri" w:hAnsi="Times New Roman"/>
          <w:sz w:val="24"/>
          <w:szCs w:val="24"/>
        </w:rPr>
      </w:pPr>
      <w:r>
        <w:rPr>
          <w:rFonts w:ascii="Times New Roman" w:eastAsia="Calibri" w:hAnsi="Times New Roman"/>
          <w:sz w:val="24"/>
          <w:szCs w:val="24"/>
        </w:rPr>
        <w:t>5.4.3. </w:t>
      </w:r>
      <w:r w:rsidR="00B76B3A" w:rsidRPr="00B76B3A">
        <w:rPr>
          <w:rFonts w:ascii="Times New Roman" w:eastAsia="Calibri"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w:t>
      </w:r>
      <w:r w:rsidR="00A37D7D">
        <w:rPr>
          <w:rFonts w:ascii="Times New Roman" w:eastAsia="Calibri" w:hAnsi="Times New Roman"/>
          <w:sz w:val="24"/>
          <w:szCs w:val="24"/>
        </w:rPr>
        <w:t>  </w:t>
      </w:r>
      <w:r w:rsidRPr="00B76B3A">
        <w:rPr>
          <w:rFonts w:ascii="Times New Roman" w:eastAsia="Calibri" w:hAnsi="Times New Roman"/>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B76B3A">
        <w:rPr>
          <w:rFonts w:ascii="Times New Roman" w:eastAsia="Calibri" w:hAnsi="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6B3A" w:rsidRPr="00B76B3A" w:rsidRDefault="00B76B3A" w:rsidP="000F3C7C">
      <w:pPr>
        <w:spacing w:after="0"/>
        <w:ind w:firstLine="709"/>
        <w:jc w:val="both"/>
        <w:rPr>
          <w:rFonts w:ascii="Times New Roman" w:eastAsia="Calibri" w:hAnsi="Times New Roman"/>
          <w:sz w:val="24"/>
          <w:szCs w:val="24"/>
        </w:rPr>
      </w:pPr>
      <w:r w:rsidRPr="00B76B3A">
        <w:rPr>
          <w:rFonts w:ascii="Times New Roman" w:eastAsia="Calibri" w:hAnsi="Times New Roman"/>
          <w:sz w:val="24"/>
          <w:szCs w:val="24"/>
        </w:rPr>
        <w:t xml:space="preserve">- </w:t>
      </w:r>
      <w:r w:rsidR="00A37D7D">
        <w:rPr>
          <w:rFonts w:ascii="Times New Roman" w:eastAsia="Calibri" w:hAnsi="Times New Roman"/>
          <w:sz w:val="24"/>
          <w:szCs w:val="24"/>
        </w:rPr>
        <w:t> </w:t>
      </w:r>
      <w:r w:rsidRPr="00B76B3A">
        <w:rPr>
          <w:rFonts w:ascii="Times New Roman" w:eastAsia="Calibri" w:hAnsi="Times New Roman"/>
          <w:sz w:val="24"/>
          <w:szCs w:val="24"/>
        </w:rPr>
        <w:t>отказывает в удовлетворении жалобы.</w:t>
      </w:r>
    </w:p>
    <w:p w:rsidR="00B76B3A" w:rsidRPr="00B76B3A" w:rsidRDefault="00571E04" w:rsidP="000F3C7C">
      <w:pPr>
        <w:spacing w:after="0"/>
        <w:ind w:firstLine="709"/>
        <w:jc w:val="both"/>
        <w:rPr>
          <w:rFonts w:ascii="Times New Roman" w:eastAsia="Calibri" w:hAnsi="Times New Roman"/>
          <w:sz w:val="24"/>
          <w:szCs w:val="24"/>
        </w:rPr>
      </w:pPr>
      <w:r>
        <w:rPr>
          <w:rFonts w:ascii="Times New Roman" w:eastAsia="Calibri" w:hAnsi="Times New Roman"/>
          <w:sz w:val="24"/>
          <w:szCs w:val="24"/>
        </w:rPr>
        <w:t>5.4.4. </w:t>
      </w:r>
      <w:r w:rsidR="00B76B3A" w:rsidRPr="00B76B3A">
        <w:rPr>
          <w:rFonts w:ascii="Times New Roman" w:eastAsia="Calibri" w:hAnsi="Times New Roman"/>
          <w:sz w:val="24"/>
          <w:szCs w:val="24"/>
        </w:rPr>
        <w:t>Не позднее дня, следующего за днем принятия решения, указанного в п. 5.4.3.,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B3A" w:rsidRPr="00B76B3A" w:rsidRDefault="00571E04" w:rsidP="000F3C7C">
      <w:pPr>
        <w:spacing w:after="0"/>
        <w:ind w:firstLine="709"/>
        <w:jc w:val="both"/>
        <w:rPr>
          <w:rFonts w:ascii="Times New Roman" w:eastAsia="Calibri" w:hAnsi="Times New Roman"/>
          <w:sz w:val="24"/>
          <w:szCs w:val="24"/>
        </w:rPr>
      </w:pPr>
      <w:r>
        <w:rPr>
          <w:rFonts w:ascii="Times New Roman" w:eastAsia="Calibri" w:hAnsi="Times New Roman"/>
          <w:sz w:val="24"/>
          <w:szCs w:val="24"/>
        </w:rPr>
        <w:t>5.5.5. </w:t>
      </w:r>
      <w:r w:rsidR="00B76B3A" w:rsidRPr="00B76B3A">
        <w:rPr>
          <w:rFonts w:ascii="Times New Roman" w:eastAsia="Calibri"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5.3.1., незамедлительно направляет имеющиеся материалы в органы прокуратуры.</w:t>
      </w:r>
    </w:p>
    <w:p w:rsidR="00BB4D80" w:rsidRPr="00835F60" w:rsidRDefault="00A37D7D" w:rsidP="00571E04">
      <w:pPr>
        <w:pStyle w:val="af3"/>
        <w:ind w:firstLine="709"/>
        <w:jc w:val="both"/>
        <w:rPr>
          <w:rFonts w:ascii="Times New Roman" w:hAnsi="Times New Roman"/>
          <w:sz w:val="24"/>
          <w:szCs w:val="24"/>
        </w:rPr>
      </w:pPr>
      <w:r>
        <w:rPr>
          <w:rFonts w:ascii="Times New Roman" w:eastAsia="Calibri" w:hAnsi="Times New Roman"/>
          <w:sz w:val="24"/>
          <w:szCs w:val="24"/>
        </w:rPr>
        <w:t>5.5.6. В случае,</w:t>
      </w:r>
      <w:r w:rsidR="00B76B3A" w:rsidRPr="00B76B3A">
        <w:rPr>
          <w:rFonts w:ascii="Times New Roman" w:eastAsia="Calibri"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положения настоящего раздела не применяются.</w:t>
      </w:r>
    </w:p>
    <w:p w:rsidR="0074542B" w:rsidRPr="00835F60" w:rsidRDefault="0074542B" w:rsidP="000F3C7C">
      <w:pPr>
        <w:pStyle w:val="af3"/>
        <w:jc w:val="both"/>
        <w:rPr>
          <w:rFonts w:ascii="Times New Roman" w:hAnsi="Times New Roman"/>
          <w:sz w:val="24"/>
          <w:szCs w:val="24"/>
        </w:rPr>
      </w:pPr>
    </w:p>
    <w:p w:rsidR="007D0205" w:rsidRPr="00835F60" w:rsidRDefault="007D0205" w:rsidP="000F3C7C">
      <w:pPr>
        <w:pStyle w:val="af3"/>
        <w:jc w:val="both"/>
        <w:rPr>
          <w:rFonts w:ascii="Times New Roman" w:hAnsi="Times New Roman"/>
          <w:sz w:val="24"/>
          <w:szCs w:val="24"/>
        </w:rPr>
      </w:pPr>
    </w:p>
    <w:p w:rsidR="007D0205" w:rsidRPr="00835F60" w:rsidRDefault="007D0205" w:rsidP="000F3C7C">
      <w:pPr>
        <w:pStyle w:val="af3"/>
        <w:jc w:val="both"/>
        <w:rPr>
          <w:rFonts w:ascii="Times New Roman" w:hAnsi="Times New Roman"/>
          <w:sz w:val="24"/>
          <w:szCs w:val="24"/>
        </w:rPr>
      </w:pPr>
    </w:p>
    <w:p w:rsidR="007D0205" w:rsidRPr="00835F60" w:rsidRDefault="007D0205" w:rsidP="000F3C7C">
      <w:pPr>
        <w:pStyle w:val="af3"/>
        <w:jc w:val="both"/>
        <w:rPr>
          <w:rFonts w:ascii="Times New Roman" w:hAnsi="Times New Roman"/>
          <w:sz w:val="24"/>
          <w:szCs w:val="24"/>
        </w:rPr>
      </w:pPr>
    </w:p>
    <w:p w:rsidR="007D0205" w:rsidRPr="00835F60" w:rsidRDefault="007D0205" w:rsidP="000F3C7C">
      <w:pPr>
        <w:pStyle w:val="af3"/>
        <w:jc w:val="both"/>
        <w:rPr>
          <w:rFonts w:ascii="Times New Roman" w:hAnsi="Times New Roman"/>
          <w:sz w:val="24"/>
          <w:szCs w:val="24"/>
        </w:rPr>
      </w:pPr>
    </w:p>
    <w:p w:rsidR="007D0205" w:rsidRPr="00835F60" w:rsidRDefault="007D0205" w:rsidP="000F3C7C">
      <w:pPr>
        <w:pStyle w:val="af3"/>
        <w:jc w:val="both"/>
        <w:rPr>
          <w:rFonts w:ascii="Times New Roman" w:hAnsi="Times New Roman"/>
          <w:sz w:val="24"/>
          <w:szCs w:val="24"/>
        </w:rPr>
      </w:pPr>
    </w:p>
    <w:p w:rsidR="007D0205" w:rsidRPr="00835F60" w:rsidRDefault="007D0205" w:rsidP="000F3C7C">
      <w:pPr>
        <w:pStyle w:val="af3"/>
        <w:jc w:val="both"/>
        <w:rPr>
          <w:rFonts w:ascii="Times New Roman" w:hAnsi="Times New Roman"/>
          <w:sz w:val="24"/>
          <w:szCs w:val="24"/>
        </w:rPr>
      </w:pPr>
    </w:p>
    <w:p w:rsidR="00D8305F" w:rsidRDefault="00D8305F" w:rsidP="000F3C7C">
      <w:pPr>
        <w:pStyle w:val="af3"/>
        <w:jc w:val="both"/>
        <w:rPr>
          <w:rFonts w:ascii="Times New Roman" w:hAnsi="Times New Roman"/>
          <w:sz w:val="24"/>
          <w:szCs w:val="24"/>
        </w:rPr>
      </w:pPr>
    </w:p>
    <w:p w:rsidR="00835F60" w:rsidRDefault="00835F60"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571E04" w:rsidRDefault="00571E04" w:rsidP="000F3C7C">
      <w:pPr>
        <w:pStyle w:val="af3"/>
        <w:jc w:val="both"/>
        <w:rPr>
          <w:rFonts w:ascii="Times New Roman" w:hAnsi="Times New Roman"/>
          <w:sz w:val="24"/>
          <w:szCs w:val="24"/>
        </w:rPr>
      </w:pPr>
    </w:p>
    <w:p w:rsidR="006D0973" w:rsidRDefault="006D0973" w:rsidP="000F3C7C">
      <w:pPr>
        <w:pStyle w:val="af3"/>
        <w:jc w:val="both"/>
        <w:rPr>
          <w:rFonts w:ascii="Times New Roman" w:hAnsi="Times New Roman"/>
          <w:sz w:val="24"/>
          <w:szCs w:val="24"/>
        </w:rPr>
      </w:pPr>
    </w:p>
    <w:p w:rsidR="00835F60" w:rsidRPr="00835F60" w:rsidRDefault="00835F60" w:rsidP="000F3C7C">
      <w:pPr>
        <w:pStyle w:val="af3"/>
        <w:jc w:val="both"/>
        <w:rPr>
          <w:rFonts w:ascii="Times New Roman" w:hAnsi="Times New Roman"/>
          <w:sz w:val="24"/>
          <w:szCs w:val="24"/>
        </w:rPr>
      </w:pPr>
    </w:p>
    <w:p w:rsidR="002263CD" w:rsidRPr="00835F60" w:rsidRDefault="00445AAC" w:rsidP="000F3C7C">
      <w:pPr>
        <w:pStyle w:val="af3"/>
        <w:jc w:val="right"/>
        <w:rPr>
          <w:rFonts w:ascii="Times New Roman" w:hAnsi="Times New Roman"/>
          <w:sz w:val="20"/>
          <w:szCs w:val="20"/>
        </w:rPr>
      </w:pPr>
      <w:r w:rsidRPr="00835F60">
        <w:rPr>
          <w:rFonts w:ascii="Times New Roman" w:hAnsi="Times New Roman"/>
          <w:sz w:val="20"/>
          <w:szCs w:val="20"/>
        </w:rPr>
        <w:lastRenderedPageBreak/>
        <w:t xml:space="preserve">      Приложение 1</w:t>
      </w:r>
    </w:p>
    <w:p w:rsidR="00807660" w:rsidRPr="00835F60" w:rsidRDefault="002263CD" w:rsidP="000F3C7C">
      <w:pPr>
        <w:pStyle w:val="af3"/>
        <w:jc w:val="right"/>
        <w:rPr>
          <w:rFonts w:ascii="Times New Roman" w:hAnsi="Times New Roman"/>
          <w:sz w:val="20"/>
          <w:szCs w:val="20"/>
        </w:rPr>
      </w:pPr>
      <w:r w:rsidRPr="00835F60">
        <w:rPr>
          <w:rFonts w:ascii="Times New Roman" w:hAnsi="Times New Roman"/>
          <w:sz w:val="20"/>
          <w:szCs w:val="20"/>
        </w:rPr>
        <w:t xml:space="preserve">                                                                                          </w:t>
      </w:r>
      <w:r w:rsidR="00807660">
        <w:rPr>
          <w:rFonts w:ascii="Times New Roman" w:hAnsi="Times New Roman"/>
          <w:sz w:val="20"/>
          <w:szCs w:val="20"/>
        </w:rPr>
        <w:t>к  А</w:t>
      </w:r>
      <w:r w:rsidRPr="00835F60">
        <w:rPr>
          <w:rFonts w:ascii="Times New Roman" w:hAnsi="Times New Roman"/>
          <w:sz w:val="20"/>
          <w:szCs w:val="20"/>
        </w:rPr>
        <w:t xml:space="preserve">дминистративному </w:t>
      </w:r>
      <w:r w:rsidR="00807660">
        <w:rPr>
          <w:rFonts w:ascii="Times New Roman" w:hAnsi="Times New Roman"/>
          <w:sz w:val="20"/>
          <w:szCs w:val="20"/>
        </w:rPr>
        <w:t>регламенту</w:t>
      </w:r>
    </w:p>
    <w:p w:rsidR="008E5A7A" w:rsidRDefault="002263CD" w:rsidP="00796756">
      <w:pPr>
        <w:pStyle w:val="af3"/>
        <w:jc w:val="right"/>
        <w:rPr>
          <w:rFonts w:ascii="Times New Roman" w:hAnsi="Times New Roman"/>
          <w:sz w:val="20"/>
          <w:szCs w:val="20"/>
        </w:rPr>
      </w:pPr>
      <w:r w:rsidRPr="00835F60">
        <w:rPr>
          <w:rFonts w:ascii="Times New Roman" w:hAnsi="Times New Roman"/>
          <w:sz w:val="20"/>
          <w:szCs w:val="20"/>
        </w:rPr>
        <w:t xml:space="preserve">по </w:t>
      </w:r>
      <w:r w:rsidR="00D8305F" w:rsidRPr="00835F60">
        <w:rPr>
          <w:rStyle w:val="FontStyle36"/>
          <w:sz w:val="20"/>
          <w:szCs w:val="20"/>
        </w:rPr>
        <w:t>предоставлению муниципальной</w:t>
      </w:r>
      <w:r w:rsidR="00796756">
        <w:rPr>
          <w:rStyle w:val="FontStyle36"/>
          <w:sz w:val="20"/>
          <w:szCs w:val="20"/>
        </w:rPr>
        <w:t xml:space="preserve"> </w:t>
      </w:r>
      <w:r w:rsidRPr="00835F60">
        <w:rPr>
          <w:rStyle w:val="FontStyle36"/>
          <w:sz w:val="20"/>
          <w:szCs w:val="20"/>
        </w:rPr>
        <w:t>услуги</w:t>
      </w:r>
      <w:r w:rsidR="00D8305F" w:rsidRPr="00835F60">
        <w:rPr>
          <w:rStyle w:val="FontStyle36"/>
          <w:sz w:val="20"/>
          <w:szCs w:val="20"/>
        </w:rPr>
        <w:t xml:space="preserve">  </w:t>
      </w:r>
      <w:r w:rsidRPr="00835F60">
        <w:rPr>
          <w:rFonts w:ascii="Times New Roman" w:hAnsi="Times New Roman"/>
          <w:sz w:val="20"/>
          <w:szCs w:val="20"/>
        </w:rPr>
        <w:t xml:space="preserve"> </w:t>
      </w:r>
    </w:p>
    <w:p w:rsidR="002263CD" w:rsidRPr="00796756" w:rsidRDefault="002263CD" w:rsidP="0034679F">
      <w:pPr>
        <w:pStyle w:val="af3"/>
        <w:jc w:val="right"/>
        <w:rPr>
          <w:rFonts w:ascii="Times New Roman" w:hAnsi="Times New Roman"/>
          <w:sz w:val="20"/>
          <w:szCs w:val="20"/>
        </w:rPr>
      </w:pPr>
      <w:r w:rsidRPr="00835F60">
        <w:rPr>
          <w:rFonts w:ascii="Times New Roman" w:hAnsi="Times New Roman"/>
          <w:sz w:val="20"/>
          <w:szCs w:val="20"/>
        </w:rPr>
        <w:t>«</w:t>
      </w:r>
      <w:r w:rsidR="00D8305F" w:rsidRPr="00835F60">
        <w:rPr>
          <w:rFonts w:ascii="Times New Roman" w:hAnsi="Times New Roman"/>
          <w:sz w:val="20"/>
          <w:szCs w:val="20"/>
        </w:rPr>
        <w:t>Внесение  изменений в</w:t>
      </w:r>
      <w:r w:rsidR="00D8305F" w:rsidRPr="00835F60">
        <w:rPr>
          <w:rFonts w:ascii="Times New Roman" w:eastAsia="Arial CYR" w:hAnsi="Times New Roman"/>
          <w:sz w:val="20"/>
          <w:szCs w:val="20"/>
        </w:rPr>
        <w:t xml:space="preserve"> разрешение</w:t>
      </w:r>
      <w:r w:rsidR="0034679F">
        <w:rPr>
          <w:rFonts w:ascii="Times New Roman" w:eastAsia="Arial CYR" w:hAnsi="Times New Roman"/>
          <w:sz w:val="20"/>
          <w:szCs w:val="20"/>
        </w:rPr>
        <w:t xml:space="preserve"> </w:t>
      </w:r>
      <w:r w:rsidR="00D8305F" w:rsidRPr="00835F60">
        <w:rPr>
          <w:rFonts w:ascii="Times New Roman" w:eastAsia="Arial CYR" w:hAnsi="Times New Roman"/>
          <w:sz w:val="20"/>
          <w:szCs w:val="20"/>
        </w:rPr>
        <w:t>на строительство,</w:t>
      </w:r>
      <w:r w:rsidR="0034679F">
        <w:rPr>
          <w:rFonts w:ascii="Times New Roman" w:eastAsia="Arial CYR" w:hAnsi="Times New Roman"/>
          <w:sz w:val="20"/>
          <w:szCs w:val="20"/>
        </w:rPr>
        <w:t xml:space="preserve">                                                                                                                 </w:t>
      </w:r>
      <w:r w:rsidR="00D8305F" w:rsidRPr="00835F60">
        <w:rPr>
          <w:rFonts w:ascii="Times New Roman" w:eastAsia="Arial CYR" w:hAnsi="Times New Roman"/>
          <w:sz w:val="20"/>
          <w:szCs w:val="20"/>
        </w:rPr>
        <w:t xml:space="preserve"> реконструкцию объекта капитального строительства</w:t>
      </w:r>
      <w:r w:rsidR="00D4181A" w:rsidRPr="00835F60">
        <w:rPr>
          <w:rFonts w:ascii="Times New Roman" w:eastAsia="Arial CYR" w:hAnsi="Times New Roman"/>
          <w:sz w:val="20"/>
          <w:szCs w:val="20"/>
        </w:rPr>
        <w:t>»</w:t>
      </w:r>
    </w:p>
    <w:p w:rsidR="00796756" w:rsidRPr="00796756" w:rsidRDefault="00D4181A" w:rsidP="00796756">
      <w:pPr>
        <w:widowControl w:val="0"/>
        <w:autoSpaceDE w:val="0"/>
        <w:autoSpaceDN w:val="0"/>
        <w:adjustRightInd w:val="0"/>
        <w:spacing w:after="0" w:line="240" w:lineRule="auto"/>
        <w:rPr>
          <w:rFonts w:eastAsia="Calibri" w:cs="Calibri"/>
          <w:sz w:val="20"/>
          <w:szCs w:val="20"/>
        </w:rPr>
      </w:pPr>
      <w:r w:rsidRPr="00835F60">
        <w:tab/>
      </w:r>
    </w:p>
    <w:p w:rsidR="00796756" w:rsidRPr="00796756" w:rsidRDefault="00796756" w:rsidP="00796756">
      <w:pPr>
        <w:autoSpaceDE w:val="0"/>
        <w:autoSpaceDN w:val="0"/>
        <w:adjustRightInd w:val="0"/>
        <w:spacing w:after="0" w:line="216" w:lineRule="auto"/>
        <w:ind w:left="4200"/>
        <w:jc w:val="both"/>
        <w:rPr>
          <w:rFonts w:ascii="Times New Roman" w:hAnsi="Times New Roman"/>
          <w:lang w:eastAsia="ru-RU"/>
        </w:rPr>
      </w:pPr>
      <w:r w:rsidRPr="00796756">
        <w:rPr>
          <w:rFonts w:ascii="Times New Roman" w:hAnsi="Times New Roman"/>
          <w:lang w:eastAsia="ru-RU"/>
        </w:rPr>
        <w:t xml:space="preserve">Главе администрации  Добринского  муниципального  района  </w:t>
      </w:r>
    </w:p>
    <w:p w:rsidR="00796756" w:rsidRPr="00796756" w:rsidRDefault="00796756" w:rsidP="00796756">
      <w:pPr>
        <w:autoSpaceDE w:val="0"/>
        <w:autoSpaceDN w:val="0"/>
        <w:adjustRightInd w:val="0"/>
        <w:spacing w:after="0" w:line="216" w:lineRule="auto"/>
        <w:ind w:left="4200"/>
        <w:jc w:val="both"/>
        <w:rPr>
          <w:rFonts w:ascii="Times New Roman" w:hAnsi="Times New Roman"/>
          <w:lang w:eastAsia="ru-RU"/>
        </w:rPr>
      </w:pPr>
      <w:r w:rsidRPr="00796756">
        <w:rPr>
          <w:rFonts w:ascii="Times New Roman" w:hAnsi="Times New Roman"/>
          <w:lang w:eastAsia="ru-RU"/>
        </w:rPr>
        <w:t>______________</w:t>
      </w:r>
      <w:r w:rsidR="0034679F">
        <w:rPr>
          <w:rFonts w:ascii="Times New Roman" w:hAnsi="Times New Roman"/>
          <w:lang w:eastAsia="ru-RU"/>
        </w:rPr>
        <w:t>____________________________</w:t>
      </w:r>
    </w:p>
    <w:p w:rsidR="00796756" w:rsidRPr="00796756" w:rsidRDefault="00796756" w:rsidP="00796756">
      <w:pPr>
        <w:autoSpaceDE w:val="0"/>
        <w:autoSpaceDN w:val="0"/>
        <w:adjustRightInd w:val="0"/>
        <w:spacing w:after="0" w:line="216" w:lineRule="auto"/>
        <w:ind w:left="4200"/>
        <w:jc w:val="both"/>
        <w:rPr>
          <w:rFonts w:ascii="Times New Roman" w:hAnsi="Times New Roman"/>
          <w:lang w:eastAsia="ru-RU"/>
        </w:rPr>
      </w:pPr>
      <w:r w:rsidRPr="00796756">
        <w:rPr>
          <w:rFonts w:ascii="Times New Roman" w:hAnsi="Times New Roman"/>
          <w:lang w:eastAsia="ru-RU"/>
        </w:rPr>
        <w:t>От ____________</w:t>
      </w:r>
      <w:r w:rsidR="0034679F">
        <w:rPr>
          <w:rFonts w:ascii="Times New Roman" w:hAnsi="Times New Roman"/>
          <w:lang w:eastAsia="ru-RU"/>
        </w:rPr>
        <w:t>___________________________</w:t>
      </w:r>
    </w:p>
    <w:p w:rsidR="00796756" w:rsidRPr="00796756" w:rsidRDefault="00796756" w:rsidP="00796756">
      <w:pPr>
        <w:autoSpaceDE w:val="0"/>
        <w:autoSpaceDN w:val="0"/>
        <w:adjustRightInd w:val="0"/>
        <w:spacing w:after="0" w:line="216" w:lineRule="auto"/>
        <w:ind w:left="4200"/>
        <w:jc w:val="both"/>
        <w:rPr>
          <w:rFonts w:ascii="Times New Roman" w:hAnsi="Times New Roman"/>
          <w:sz w:val="24"/>
          <w:szCs w:val="24"/>
          <w:lang w:eastAsia="ru-RU"/>
        </w:rPr>
      </w:pPr>
      <w:r w:rsidRPr="00796756">
        <w:rPr>
          <w:rFonts w:ascii="Times New Roman" w:hAnsi="Times New Roman"/>
          <w:sz w:val="24"/>
          <w:szCs w:val="24"/>
          <w:lang w:eastAsia="ru-RU"/>
        </w:rPr>
        <w:t>__________________________________________</w:t>
      </w:r>
    </w:p>
    <w:p w:rsidR="00796756" w:rsidRPr="00796756" w:rsidRDefault="00796756" w:rsidP="00796756">
      <w:pPr>
        <w:autoSpaceDE w:val="0"/>
        <w:autoSpaceDN w:val="0"/>
        <w:adjustRightInd w:val="0"/>
        <w:spacing w:after="0" w:line="216" w:lineRule="auto"/>
        <w:ind w:left="4200"/>
        <w:jc w:val="both"/>
        <w:rPr>
          <w:rFonts w:ascii="Times New Roman" w:hAnsi="Times New Roman"/>
          <w:sz w:val="24"/>
          <w:szCs w:val="24"/>
          <w:lang w:eastAsia="ru-RU"/>
        </w:rPr>
      </w:pPr>
      <w:r w:rsidRPr="00796756">
        <w:rPr>
          <w:rFonts w:ascii="Times New Roman" w:hAnsi="Times New Roman"/>
          <w:sz w:val="24"/>
          <w:szCs w:val="24"/>
          <w:lang w:eastAsia="ru-RU"/>
        </w:rPr>
        <w:t>__________________________________________</w:t>
      </w:r>
    </w:p>
    <w:p w:rsidR="00796756" w:rsidRPr="00796756" w:rsidRDefault="00796756" w:rsidP="00796756">
      <w:pPr>
        <w:autoSpaceDE w:val="0"/>
        <w:autoSpaceDN w:val="0"/>
        <w:adjustRightInd w:val="0"/>
        <w:spacing w:after="0" w:line="216" w:lineRule="auto"/>
        <w:ind w:left="4200"/>
        <w:jc w:val="both"/>
        <w:rPr>
          <w:rFonts w:ascii="Times New Roman" w:hAnsi="Times New Roman"/>
          <w:sz w:val="24"/>
          <w:szCs w:val="24"/>
          <w:lang w:eastAsia="ru-RU"/>
        </w:rPr>
      </w:pPr>
      <w:r w:rsidRPr="00796756">
        <w:rPr>
          <w:rFonts w:ascii="Times New Roman" w:hAnsi="Times New Roman"/>
          <w:sz w:val="24"/>
          <w:szCs w:val="24"/>
          <w:lang w:eastAsia="ru-RU"/>
        </w:rPr>
        <w:t>____________________________________________________________________________________</w:t>
      </w:r>
    </w:p>
    <w:p w:rsidR="00796756" w:rsidRPr="00796756" w:rsidRDefault="00796756" w:rsidP="00796756">
      <w:pPr>
        <w:autoSpaceDE w:val="0"/>
        <w:autoSpaceDN w:val="0"/>
        <w:adjustRightInd w:val="0"/>
        <w:spacing w:after="0" w:line="216" w:lineRule="auto"/>
        <w:ind w:left="4200"/>
        <w:jc w:val="both"/>
        <w:rPr>
          <w:rFonts w:ascii="Times New Roman" w:hAnsi="Times New Roman"/>
          <w:lang w:eastAsia="ru-RU"/>
        </w:rPr>
      </w:pPr>
      <w:r w:rsidRPr="00796756">
        <w:rPr>
          <w:rFonts w:ascii="Times New Roman" w:hAnsi="Times New Roman"/>
          <w:lang w:eastAsia="ru-RU"/>
        </w:rPr>
        <w:t>тел._______________________________________</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(для   физических   лиц   указываются:   фамилия,  имя,</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отчество,   реквизиты    документа,    удостоверяющего</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личность (серия, номер,  кем  и  когда  выдан),  место</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жительства,  номер    телефона;    для   представителя</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физического лица указываются: фамилия,  имя,  отчество</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представителя,    реквизиты    доверенности,   которая</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прилагается к заявлению.</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Для юридических    лиц    указываются:   наименование,</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организационно-правовая форма, адрес места нахождения,</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номер    телефона,   фамилия,    имя,  отчество  лица,</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уполномоченного  представлять  интересы   юридического</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лица,    с    указанием     реквизитов      документа,</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удостоверяющего   эти   правомочия  и  прилагаемого  к</w:t>
      </w:r>
    </w:p>
    <w:p w:rsidR="00796756" w:rsidRPr="00796756" w:rsidRDefault="00796756" w:rsidP="00796756">
      <w:pPr>
        <w:autoSpaceDE w:val="0"/>
        <w:autoSpaceDN w:val="0"/>
        <w:adjustRightInd w:val="0"/>
        <w:spacing w:after="0" w:line="240" w:lineRule="auto"/>
        <w:ind w:firstLine="4140"/>
        <w:jc w:val="both"/>
        <w:rPr>
          <w:rFonts w:ascii="Times New Roman" w:hAnsi="Times New Roman"/>
          <w:sz w:val="18"/>
          <w:szCs w:val="18"/>
          <w:lang w:eastAsia="ru-RU"/>
        </w:rPr>
      </w:pPr>
      <w:r w:rsidRPr="00796756">
        <w:rPr>
          <w:rFonts w:ascii="Times New Roman" w:hAnsi="Times New Roman"/>
          <w:sz w:val="18"/>
          <w:szCs w:val="18"/>
          <w:lang w:eastAsia="ru-RU"/>
        </w:rPr>
        <w:t xml:space="preserve"> заявлению).</w:t>
      </w:r>
    </w:p>
    <w:p w:rsidR="002263CD" w:rsidRPr="00835F60" w:rsidRDefault="002263CD" w:rsidP="00796756">
      <w:pPr>
        <w:pStyle w:val="ConsPlusNonformat"/>
        <w:tabs>
          <w:tab w:val="center" w:pos="4961"/>
          <w:tab w:val="right" w:pos="9923"/>
        </w:tabs>
        <w:jc w:val="right"/>
        <w:rPr>
          <w:rFonts w:ascii="Times New Roman" w:hAnsi="Times New Roman"/>
          <w:sz w:val="28"/>
          <w:szCs w:val="28"/>
          <w:vertAlign w:val="superscript"/>
        </w:rPr>
      </w:pPr>
    </w:p>
    <w:p w:rsidR="00796756" w:rsidRPr="00796756" w:rsidRDefault="00796756" w:rsidP="00796756">
      <w:pPr>
        <w:spacing w:after="0"/>
        <w:ind w:firstLine="708"/>
        <w:jc w:val="center"/>
        <w:rPr>
          <w:rFonts w:ascii="Times New Roman" w:hAnsi="Times New Roman"/>
          <w:b/>
          <w:sz w:val="24"/>
          <w:szCs w:val="24"/>
        </w:rPr>
      </w:pPr>
      <w:r w:rsidRPr="00796756">
        <w:rPr>
          <w:rFonts w:ascii="Times New Roman" w:hAnsi="Times New Roman"/>
          <w:b/>
          <w:sz w:val="24"/>
          <w:szCs w:val="24"/>
        </w:rPr>
        <w:t xml:space="preserve">Заявление </w:t>
      </w:r>
    </w:p>
    <w:p w:rsidR="002263CD" w:rsidRPr="00796756" w:rsidRDefault="00796756" w:rsidP="00796756">
      <w:pPr>
        <w:spacing w:after="0"/>
        <w:ind w:firstLine="708"/>
        <w:jc w:val="center"/>
        <w:rPr>
          <w:rFonts w:ascii="Times New Roman" w:hAnsi="Times New Roman"/>
          <w:b/>
          <w:sz w:val="24"/>
          <w:szCs w:val="24"/>
        </w:rPr>
      </w:pPr>
      <w:r w:rsidRPr="00796756">
        <w:rPr>
          <w:rFonts w:ascii="Times New Roman" w:hAnsi="Times New Roman"/>
          <w:b/>
          <w:sz w:val="24"/>
          <w:szCs w:val="24"/>
        </w:rPr>
        <w:t>о внесени</w:t>
      </w:r>
      <w:r w:rsidR="00C9074C">
        <w:rPr>
          <w:rFonts w:ascii="Times New Roman" w:hAnsi="Times New Roman"/>
          <w:b/>
          <w:sz w:val="24"/>
          <w:szCs w:val="24"/>
        </w:rPr>
        <w:t>е</w:t>
      </w:r>
      <w:r w:rsidRPr="00796756">
        <w:rPr>
          <w:rFonts w:ascii="Times New Roman" w:hAnsi="Times New Roman"/>
          <w:b/>
          <w:sz w:val="24"/>
          <w:szCs w:val="24"/>
        </w:rPr>
        <w:t xml:space="preserve"> изменений в разрешение на строительство</w:t>
      </w:r>
    </w:p>
    <w:p w:rsidR="00380755" w:rsidRPr="00835F60" w:rsidRDefault="00380755" w:rsidP="000F3C7C">
      <w:pPr>
        <w:spacing w:after="0"/>
        <w:rPr>
          <w:rFonts w:ascii="Times New Roman" w:hAnsi="Times New Roman"/>
          <w:b/>
          <w:sz w:val="24"/>
          <w:szCs w:val="24"/>
        </w:rPr>
      </w:pPr>
    </w:p>
    <w:p w:rsidR="0034679F" w:rsidRDefault="00547FFB" w:rsidP="00796756">
      <w:pPr>
        <w:spacing w:after="0"/>
        <w:rPr>
          <w:rFonts w:ascii="Times New Roman" w:hAnsi="Times New Roman"/>
          <w:sz w:val="26"/>
          <w:szCs w:val="26"/>
        </w:rPr>
      </w:pPr>
      <w:r w:rsidRPr="00796756">
        <w:rPr>
          <w:rFonts w:ascii="Times New Roman" w:hAnsi="Times New Roman"/>
          <w:sz w:val="24"/>
          <w:szCs w:val="24"/>
        </w:rPr>
        <w:t xml:space="preserve"> </w:t>
      </w:r>
      <w:r w:rsidR="002263CD" w:rsidRPr="00796756">
        <w:rPr>
          <w:rFonts w:ascii="Times New Roman" w:hAnsi="Times New Roman"/>
          <w:sz w:val="24"/>
          <w:szCs w:val="24"/>
        </w:rPr>
        <w:t xml:space="preserve">Прошу </w:t>
      </w:r>
      <w:r w:rsidR="00D8305F" w:rsidRPr="00796756">
        <w:rPr>
          <w:rFonts w:ascii="Times New Roman" w:hAnsi="Times New Roman"/>
          <w:sz w:val="24"/>
          <w:szCs w:val="24"/>
        </w:rPr>
        <w:t>внести изменения  в разрешение на строител</w:t>
      </w:r>
      <w:r w:rsidR="002263CD" w:rsidRPr="00796756">
        <w:rPr>
          <w:rFonts w:ascii="Times New Roman" w:hAnsi="Times New Roman"/>
          <w:sz w:val="24"/>
          <w:szCs w:val="24"/>
        </w:rPr>
        <w:t>ьство</w:t>
      </w:r>
      <w:r w:rsidRPr="00835F60">
        <w:rPr>
          <w:rFonts w:ascii="Times New Roman" w:hAnsi="Times New Roman"/>
          <w:sz w:val="26"/>
          <w:szCs w:val="26"/>
        </w:rPr>
        <w:t xml:space="preserve">  №__________</w:t>
      </w:r>
      <w:r w:rsidR="00316D1D" w:rsidRPr="00835F60">
        <w:rPr>
          <w:rFonts w:ascii="Times New Roman" w:hAnsi="Times New Roman"/>
          <w:sz w:val="26"/>
          <w:szCs w:val="26"/>
        </w:rPr>
        <w:t>____________</w:t>
      </w:r>
      <w:r w:rsidR="00796756">
        <w:rPr>
          <w:rFonts w:ascii="Times New Roman" w:hAnsi="Times New Roman"/>
          <w:sz w:val="26"/>
          <w:szCs w:val="26"/>
        </w:rPr>
        <w:t>________</w:t>
      </w:r>
      <w:r w:rsidRPr="00835F60">
        <w:rPr>
          <w:rFonts w:ascii="Times New Roman" w:hAnsi="Times New Roman"/>
          <w:sz w:val="26"/>
          <w:szCs w:val="26"/>
        </w:rPr>
        <w:t xml:space="preserve">  </w:t>
      </w:r>
      <w:r w:rsidR="00796756">
        <w:rPr>
          <w:rFonts w:ascii="Times New Roman" w:hAnsi="Times New Roman"/>
          <w:sz w:val="26"/>
          <w:szCs w:val="26"/>
        </w:rPr>
        <w:t xml:space="preserve">             </w:t>
      </w:r>
      <w:r w:rsidRPr="00835F60">
        <w:rPr>
          <w:rFonts w:ascii="Times New Roman" w:hAnsi="Times New Roman"/>
          <w:sz w:val="26"/>
          <w:szCs w:val="26"/>
        </w:rPr>
        <w:t xml:space="preserve">от  </w:t>
      </w:r>
      <w:r w:rsidR="00380755" w:rsidRPr="00835F60">
        <w:rPr>
          <w:rFonts w:ascii="Times New Roman" w:hAnsi="Times New Roman"/>
          <w:sz w:val="26"/>
          <w:szCs w:val="26"/>
        </w:rPr>
        <w:t>____________</w:t>
      </w:r>
      <w:r w:rsidR="00796756">
        <w:rPr>
          <w:rFonts w:ascii="Times New Roman" w:hAnsi="Times New Roman"/>
          <w:sz w:val="26"/>
          <w:szCs w:val="26"/>
        </w:rPr>
        <w:t xml:space="preserve">_    </w:t>
      </w:r>
    </w:p>
    <w:p w:rsidR="0034679F" w:rsidRPr="0034679F" w:rsidRDefault="0034679F" w:rsidP="0034679F">
      <w:pPr>
        <w:spacing w:after="0"/>
        <w:rPr>
          <w:rFonts w:ascii="Times New Roman" w:hAnsi="Times New Roman"/>
          <w:sz w:val="32"/>
          <w:szCs w:val="32"/>
          <w:vertAlign w:val="subscript"/>
        </w:rPr>
      </w:pPr>
      <w:r>
        <w:rPr>
          <w:rFonts w:ascii="Times New Roman" w:hAnsi="Times New Roman"/>
          <w:sz w:val="26"/>
          <w:szCs w:val="26"/>
        </w:rPr>
        <w:t xml:space="preserve"> </w:t>
      </w:r>
      <w:r w:rsidRPr="0034679F">
        <w:rPr>
          <w:rFonts w:ascii="Times New Roman" w:hAnsi="Times New Roman"/>
          <w:sz w:val="26"/>
          <w:szCs w:val="26"/>
          <w:vertAlign w:val="subscript"/>
        </w:rPr>
        <w:t>____________________________________________________________________</w:t>
      </w:r>
      <w:r>
        <w:rPr>
          <w:rFonts w:ascii="Times New Roman" w:hAnsi="Times New Roman"/>
          <w:sz w:val="26"/>
          <w:szCs w:val="26"/>
          <w:vertAlign w:val="subscript"/>
        </w:rPr>
        <w:t>_____________________________________</w:t>
      </w:r>
      <w:r w:rsidRPr="0034679F">
        <w:rPr>
          <w:rFonts w:ascii="Times New Roman" w:hAnsi="Times New Roman"/>
          <w:sz w:val="26"/>
          <w:szCs w:val="26"/>
          <w:vertAlign w:val="subscript"/>
        </w:rPr>
        <w:t>_</w:t>
      </w:r>
      <w:r>
        <w:rPr>
          <w:rFonts w:ascii="Times New Roman" w:hAnsi="Times New Roman"/>
          <w:sz w:val="26"/>
          <w:szCs w:val="26"/>
          <w:vertAlign w:val="subscript"/>
        </w:rPr>
        <w:t>_</w:t>
      </w:r>
      <w:r w:rsidR="00796756" w:rsidRPr="0034679F">
        <w:rPr>
          <w:rFonts w:ascii="Times New Roman" w:hAnsi="Times New Roman"/>
          <w:sz w:val="26"/>
          <w:szCs w:val="26"/>
          <w:vertAlign w:val="subscript"/>
        </w:rPr>
        <w:t xml:space="preserve">                                                </w:t>
      </w:r>
      <w:r w:rsidRPr="0034679F">
        <w:rPr>
          <w:rFonts w:ascii="Times New Roman" w:hAnsi="Times New Roman"/>
          <w:sz w:val="26"/>
          <w:szCs w:val="26"/>
          <w:vertAlign w:val="subscript"/>
        </w:rPr>
        <w:t xml:space="preserve">                              </w:t>
      </w:r>
    </w:p>
    <w:p w:rsidR="00796756" w:rsidRPr="0034679F" w:rsidRDefault="0034679F" w:rsidP="000F3C7C">
      <w:pPr>
        <w:spacing w:after="0"/>
        <w:rPr>
          <w:rFonts w:ascii="Times New Roman" w:hAnsi="Times New Roman"/>
          <w:sz w:val="24"/>
          <w:szCs w:val="24"/>
        </w:rPr>
      </w:pPr>
      <w:r>
        <w:rPr>
          <w:rFonts w:ascii="Times New Roman" w:hAnsi="Times New Roman"/>
          <w:sz w:val="20"/>
          <w:szCs w:val="20"/>
        </w:rPr>
        <w:t xml:space="preserve">                              </w:t>
      </w:r>
      <w:r w:rsidRPr="0034679F">
        <w:rPr>
          <w:rFonts w:ascii="Times New Roman" w:hAnsi="Times New Roman"/>
          <w:sz w:val="20"/>
          <w:szCs w:val="20"/>
        </w:rPr>
        <w:t>(название объекта в соответствии с разрешением на строительство)</w:t>
      </w:r>
      <w:r w:rsidRPr="0034679F">
        <w:rPr>
          <w:rFonts w:ascii="Times New Roman" w:hAnsi="Times New Roman"/>
          <w:sz w:val="24"/>
          <w:szCs w:val="24"/>
        </w:rPr>
        <w:t xml:space="preserve">               </w:t>
      </w:r>
      <w:r w:rsidR="00547FFB" w:rsidRPr="00835F60">
        <w:rPr>
          <w:rFonts w:ascii="Times New Roman" w:hAnsi="Times New Roman"/>
          <w:sz w:val="24"/>
          <w:szCs w:val="24"/>
        </w:rPr>
        <w:t>______________________________________________________________</w:t>
      </w:r>
      <w:r w:rsidR="00796756">
        <w:rPr>
          <w:rFonts w:ascii="Times New Roman" w:hAnsi="Times New Roman"/>
          <w:sz w:val="24"/>
          <w:szCs w:val="24"/>
        </w:rPr>
        <w:t>_____________</w:t>
      </w:r>
      <w:r>
        <w:rPr>
          <w:rFonts w:ascii="Times New Roman" w:hAnsi="Times New Roman"/>
          <w:sz w:val="24"/>
          <w:szCs w:val="24"/>
        </w:rPr>
        <w:t>__</w:t>
      </w:r>
      <w:r w:rsidR="002263CD" w:rsidRPr="00835F60">
        <w:rPr>
          <w:rFonts w:ascii="Times New Roman" w:hAnsi="Times New Roman"/>
          <w:sz w:val="24"/>
          <w:szCs w:val="24"/>
        </w:rPr>
        <w:t xml:space="preserve"> </w:t>
      </w:r>
    </w:p>
    <w:p w:rsidR="002263CD" w:rsidRPr="00835F60" w:rsidRDefault="002263CD" w:rsidP="000F3C7C">
      <w:pPr>
        <w:spacing w:after="0"/>
        <w:rPr>
          <w:rFonts w:ascii="Times New Roman" w:hAnsi="Times New Roman"/>
          <w:sz w:val="24"/>
          <w:szCs w:val="24"/>
        </w:rPr>
      </w:pPr>
      <w:r w:rsidRPr="00796756">
        <w:rPr>
          <w:rFonts w:ascii="Times New Roman" w:hAnsi="Times New Roman"/>
        </w:rPr>
        <w:t>на земе</w:t>
      </w:r>
      <w:r w:rsidR="00547FFB" w:rsidRPr="00796756">
        <w:rPr>
          <w:rFonts w:ascii="Times New Roman" w:hAnsi="Times New Roman"/>
        </w:rPr>
        <w:t xml:space="preserve">льном участке  по  </w:t>
      </w:r>
      <w:r w:rsidRPr="00796756">
        <w:rPr>
          <w:rFonts w:ascii="Times New Roman" w:hAnsi="Times New Roman"/>
        </w:rPr>
        <w:t>адресу:</w:t>
      </w:r>
      <w:r w:rsidR="00796756">
        <w:rPr>
          <w:rFonts w:ascii="Times New Roman" w:hAnsi="Times New Roman"/>
        </w:rPr>
        <w:t>_______________________________________________________</w:t>
      </w:r>
      <w:r w:rsidRPr="00835F60">
        <w:rPr>
          <w:rFonts w:ascii="Times New Roman" w:hAnsi="Times New Roman"/>
          <w:sz w:val="24"/>
          <w:szCs w:val="24"/>
        </w:rPr>
        <w:t xml:space="preserve">  _________________</w:t>
      </w:r>
      <w:r w:rsidR="00547FFB" w:rsidRPr="00835F60">
        <w:rPr>
          <w:rFonts w:ascii="Times New Roman" w:hAnsi="Times New Roman"/>
          <w:sz w:val="24"/>
          <w:szCs w:val="24"/>
        </w:rPr>
        <w:t>___________________________</w:t>
      </w:r>
      <w:r w:rsidR="00796756">
        <w:rPr>
          <w:rFonts w:ascii="Times New Roman" w:hAnsi="Times New Roman"/>
          <w:sz w:val="24"/>
          <w:szCs w:val="24"/>
        </w:rPr>
        <w:t>_________________________________</w:t>
      </w:r>
    </w:p>
    <w:p w:rsidR="002263CD" w:rsidRPr="00835F60" w:rsidRDefault="00796756" w:rsidP="000F3C7C">
      <w:pPr>
        <w:spacing w:after="0"/>
        <w:rPr>
          <w:rFonts w:ascii="Times New Roman" w:hAnsi="Times New Roman"/>
          <w:sz w:val="24"/>
          <w:szCs w:val="24"/>
        </w:rPr>
      </w:pPr>
      <w:r w:rsidRPr="00796756">
        <w:t xml:space="preserve"> </w:t>
      </w:r>
      <w:r w:rsidRPr="00796756">
        <w:rPr>
          <w:rFonts w:ascii="Times New Roman" w:hAnsi="Times New Roman"/>
          <w:sz w:val="24"/>
          <w:szCs w:val="24"/>
        </w:rPr>
        <w:t>в  части</w:t>
      </w:r>
      <w:r>
        <w:rPr>
          <w:rFonts w:ascii="Times New Roman" w:hAnsi="Times New Roman"/>
          <w:sz w:val="24"/>
          <w:szCs w:val="24"/>
        </w:rPr>
        <w:t>______________________________________________________________________</w:t>
      </w:r>
      <w:r w:rsidRPr="00796756">
        <w:rPr>
          <w:rFonts w:ascii="Times New Roman" w:hAnsi="Times New Roman"/>
          <w:sz w:val="24"/>
          <w:szCs w:val="24"/>
        </w:rPr>
        <w:t xml:space="preserve">  </w:t>
      </w:r>
      <w:r w:rsidR="002263CD" w:rsidRPr="00835F60">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2263CD" w:rsidRPr="00835F60" w:rsidRDefault="00547FFB" w:rsidP="000F3C7C">
      <w:pPr>
        <w:spacing w:after="0"/>
        <w:rPr>
          <w:rFonts w:ascii="Times New Roman" w:hAnsi="Times New Roman"/>
          <w:sz w:val="24"/>
          <w:szCs w:val="24"/>
        </w:rPr>
      </w:pPr>
      <w:r w:rsidRPr="00835F60">
        <w:rPr>
          <w:rFonts w:ascii="Times New Roman" w:hAnsi="Times New Roman"/>
          <w:sz w:val="24"/>
          <w:szCs w:val="24"/>
        </w:rPr>
        <w:t>__________________________________________________________________________</w:t>
      </w:r>
      <w:r w:rsidR="00796756">
        <w:rPr>
          <w:rFonts w:ascii="Times New Roman" w:hAnsi="Times New Roman"/>
          <w:sz w:val="24"/>
          <w:szCs w:val="24"/>
        </w:rPr>
        <w:t>___</w:t>
      </w:r>
    </w:p>
    <w:p w:rsidR="00D4181A" w:rsidRPr="00835F60" w:rsidRDefault="00D4181A" w:rsidP="000F3C7C">
      <w:pPr>
        <w:spacing w:after="0"/>
        <w:rPr>
          <w:rFonts w:ascii="Times New Roman" w:hAnsi="Times New Roman"/>
          <w:sz w:val="24"/>
          <w:szCs w:val="24"/>
        </w:rPr>
      </w:pPr>
    </w:p>
    <w:p w:rsidR="00547FFB" w:rsidRPr="00796756" w:rsidRDefault="00547FFB" w:rsidP="000F3C7C">
      <w:pPr>
        <w:spacing w:after="0"/>
        <w:rPr>
          <w:rFonts w:ascii="Times New Roman" w:hAnsi="Times New Roman"/>
          <w:sz w:val="24"/>
          <w:szCs w:val="24"/>
        </w:rPr>
      </w:pPr>
      <w:r w:rsidRPr="00796756">
        <w:rPr>
          <w:rFonts w:ascii="Times New Roman" w:hAnsi="Times New Roman"/>
          <w:sz w:val="24"/>
          <w:szCs w:val="24"/>
        </w:rPr>
        <w:t>Приложение:</w:t>
      </w:r>
      <w:r w:rsidR="008F5031" w:rsidRPr="00796756">
        <w:rPr>
          <w:rFonts w:ascii="Times New Roman" w:hAnsi="Times New Roman"/>
          <w:sz w:val="24"/>
          <w:szCs w:val="24"/>
        </w:rPr>
        <w:t xml:space="preserve">  </w:t>
      </w:r>
    </w:p>
    <w:p w:rsidR="00796756" w:rsidRDefault="00796756" w:rsidP="00796756">
      <w:pPr>
        <w:autoSpaceDE w:val="0"/>
        <w:autoSpaceDN w:val="0"/>
        <w:adjustRightInd w:val="0"/>
        <w:spacing w:after="0" w:line="240" w:lineRule="auto"/>
        <w:jc w:val="both"/>
        <w:rPr>
          <w:rFonts w:ascii="Times New Roman" w:hAnsi="Times New Roman"/>
          <w:sz w:val="24"/>
          <w:szCs w:val="24"/>
          <w:lang w:eastAsia="ru-RU"/>
        </w:rPr>
      </w:pPr>
    </w:p>
    <w:p w:rsidR="0034679F" w:rsidRDefault="0034679F" w:rsidP="00796756">
      <w:pPr>
        <w:autoSpaceDE w:val="0"/>
        <w:autoSpaceDN w:val="0"/>
        <w:adjustRightInd w:val="0"/>
        <w:spacing w:after="0" w:line="240" w:lineRule="auto"/>
        <w:jc w:val="both"/>
        <w:rPr>
          <w:rFonts w:ascii="Times New Roman" w:hAnsi="Times New Roman"/>
          <w:sz w:val="24"/>
          <w:szCs w:val="24"/>
          <w:lang w:eastAsia="ru-RU"/>
        </w:rPr>
      </w:pPr>
    </w:p>
    <w:p w:rsidR="0034679F" w:rsidRDefault="0034679F" w:rsidP="00796756">
      <w:pPr>
        <w:autoSpaceDE w:val="0"/>
        <w:autoSpaceDN w:val="0"/>
        <w:adjustRightInd w:val="0"/>
        <w:spacing w:after="0" w:line="240" w:lineRule="auto"/>
        <w:jc w:val="both"/>
        <w:rPr>
          <w:rFonts w:ascii="Times New Roman" w:hAnsi="Times New Roman"/>
          <w:sz w:val="24"/>
          <w:szCs w:val="24"/>
          <w:lang w:eastAsia="ru-RU"/>
        </w:rPr>
      </w:pPr>
    </w:p>
    <w:p w:rsidR="0034679F" w:rsidRDefault="0034679F" w:rsidP="00796756">
      <w:pPr>
        <w:autoSpaceDE w:val="0"/>
        <w:autoSpaceDN w:val="0"/>
        <w:adjustRightInd w:val="0"/>
        <w:spacing w:after="0" w:line="240" w:lineRule="auto"/>
        <w:jc w:val="both"/>
        <w:rPr>
          <w:rFonts w:ascii="Times New Roman" w:hAnsi="Times New Roman"/>
          <w:sz w:val="24"/>
          <w:szCs w:val="24"/>
          <w:lang w:eastAsia="ru-RU"/>
        </w:rPr>
      </w:pPr>
    </w:p>
    <w:p w:rsidR="0034679F" w:rsidRDefault="0034679F" w:rsidP="00796756">
      <w:pPr>
        <w:autoSpaceDE w:val="0"/>
        <w:autoSpaceDN w:val="0"/>
        <w:adjustRightInd w:val="0"/>
        <w:spacing w:after="0" w:line="240" w:lineRule="auto"/>
        <w:jc w:val="both"/>
        <w:rPr>
          <w:rFonts w:ascii="Times New Roman" w:hAnsi="Times New Roman"/>
          <w:sz w:val="24"/>
          <w:szCs w:val="24"/>
          <w:lang w:eastAsia="ru-RU"/>
        </w:rPr>
      </w:pPr>
    </w:p>
    <w:p w:rsidR="0034679F" w:rsidRDefault="0034679F" w:rsidP="00796756">
      <w:pPr>
        <w:autoSpaceDE w:val="0"/>
        <w:autoSpaceDN w:val="0"/>
        <w:adjustRightInd w:val="0"/>
        <w:spacing w:after="0" w:line="240" w:lineRule="auto"/>
        <w:jc w:val="both"/>
        <w:rPr>
          <w:rFonts w:ascii="Times New Roman" w:hAnsi="Times New Roman"/>
          <w:sz w:val="24"/>
          <w:szCs w:val="24"/>
          <w:lang w:eastAsia="ru-RU"/>
        </w:rPr>
      </w:pPr>
    </w:p>
    <w:p w:rsidR="0034679F" w:rsidRPr="00796756" w:rsidRDefault="0034679F" w:rsidP="00796756">
      <w:pPr>
        <w:autoSpaceDE w:val="0"/>
        <w:autoSpaceDN w:val="0"/>
        <w:adjustRightInd w:val="0"/>
        <w:spacing w:after="0" w:line="240" w:lineRule="auto"/>
        <w:jc w:val="both"/>
        <w:rPr>
          <w:rFonts w:ascii="Times New Roman" w:hAnsi="Times New Roman"/>
          <w:sz w:val="24"/>
          <w:szCs w:val="24"/>
          <w:lang w:eastAsia="ru-RU"/>
        </w:rPr>
      </w:pPr>
    </w:p>
    <w:p w:rsidR="00796756" w:rsidRPr="00796756" w:rsidRDefault="00796756" w:rsidP="00796756">
      <w:pPr>
        <w:autoSpaceDE w:val="0"/>
        <w:autoSpaceDN w:val="0"/>
        <w:adjustRightInd w:val="0"/>
        <w:spacing w:after="0" w:line="240" w:lineRule="auto"/>
        <w:jc w:val="both"/>
        <w:rPr>
          <w:rFonts w:ascii="Times New Roman" w:hAnsi="Times New Roman"/>
          <w:sz w:val="24"/>
          <w:szCs w:val="24"/>
          <w:lang w:eastAsia="ru-RU"/>
        </w:rPr>
      </w:pPr>
      <w:r w:rsidRPr="00796756">
        <w:rPr>
          <w:rFonts w:ascii="Times New Roman" w:hAnsi="Times New Roman"/>
          <w:sz w:val="24"/>
          <w:szCs w:val="24"/>
          <w:lang w:eastAsia="ru-RU"/>
        </w:rPr>
        <w:t xml:space="preserve">    _____________________                                                                  __________________ </w:t>
      </w:r>
    </w:p>
    <w:p w:rsidR="00796756" w:rsidRPr="00796756" w:rsidRDefault="00796756" w:rsidP="00796756">
      <w:pPr>
        <w:autoSpaceDE w:val="0"/>
        <w:autoSpaceDN w:val="0"/>
        <w:adjustRightInd w:val="0"/>
        <w:spacing w:after="0" w:line="240" w:lineRule="auto"/>
        <w:ind w:firstLine="720"/>
        <w:jc w:val="both"/>
        <w:rPr>
          <w:rFonts w:ascii="Times New Roman" w:hAnsi="Times New Roman"/>
          <w:sz w:val="20"/>
          <w:szCs w:val="20"/>
          <w:lang w:eastAsia="ru-RU"/>
        </w:rPr>
      </w:pPr>
      <w:r w:rsidRPr="00796756">
        <w:rPr>
          <w:rFonts w:ascii="Times New Roman" w:hAnsi="Times New Roman"/>
          <w:sz w:val="24"/>
          <w:szCs w:val="24"/>
          <w:lang w:eastAsia="ru-RU"/>
        </w:rPr>
        <w:t xml:space="preserve">                                                                                 </w:t>
      </w:r>
      <w:r w:rsidRPr="00796756">
        <w:rPr>
          <w:rFonts w:ascii="Times New Roman" w:hAnsi="Times New Roman"/>
          <w:sz w:val="24"/>
          <w:szCs w:val="24"/>
          <w:lang w:eastAsia="ru-RU"/>
        </w:rPr>
        <w:tab/>
      </w:r>
      <w:r w:rsidRPr="00796756">
        <w:rPr>
          <w:rFonts w:ascii="Times New Roman" w:hAnsi="Times New Roman"/>
          <w:sz w:val="24"/>
          <w:szCs w:val="24"/>
          <w:lang w:eastAsia="ru-RU"/>
        </w:rPr>
        <w:tab/>
      </w:r>
      <w:r w:rsidRPr="00796756">
        <w:rPr>
          <w:rFonts w:ascii="Times New Roman" w:hAnsi="Times New Roman"/>
          <w:sz w:val="24"/>
          <w:szCs w:val="24"/>
          <w:lang w:eastAsia="ru-RU"/>
        </w:rPr>
        <w:tab/>
        <w:t xml:space="preserve">  </w:t>
      </w:r>
      <w:r w:rsidRPr="00796756">
        <w:rPr>
          <w:rFonts w:ascii="Times New Roman" w:hAnsi="Times New Roman"/>
          <w:sz w:val="20"/>
          <w:szCs w:val="20"/>
          <w:lang w:eastAsia="ru-RU"/>
        </w:rPr>
        <w:t>(подпись)</w:t>
      </w:r>
    </w:p>
    <w:p w:rsidR="00DB35FB" w:rsidRPr="0034679F" w:rsidRDefault="00796756" w:rsidP="0034679F">
      <w:pPr>
        <w:autoSpaceDE w:val="0"/>
        <w:autoSpaceDN w:val="0"/>
        <w:adjustRightInd w:val="0"/>
        <w:spacing w:after="0" w:line="240" w:lineRule="auto"/>
        <w:jc w:val="both"/>
        <w:rPr>
          <w:rFonts w:ascii="Times New Roman" w:hAnsi="Times New Roman"/>
          <w:sz w:val="24"/>
          <w:szCs w:val="24"/>
          <w:lang w:eastAsia="ru-RU"/>
        </w:rPr>
      </w:pPr>
      <w:r w:rsidRPr="00796756">
        <w:rPr>
          <w:rFonts w:ascii="Times New Roman" w:hAnsi="Times New Roman"/>
          <w:sz w:val="24"/>
          <w:szCs w:val="24"/>
          <w:lang w:eastAsia="ru-RU"/>
        </w:rPr>
        <w:t xml:space="preserve">                </w:t>
      </w:r>
      <w:r w:rsidR="0034679F">
        <w:rPr>
          <w:rFonts w:ascii="Times New Roman" w:hAnsi="Times New Roman"/>
          <w:sz w:val="24"/>
          <w:szCs w:val="24"/>
          <w:lang w:eastAsia="ru-RU"/>
        </w:rPr>
        <w:t xml:space="preserve">                            </w:t>
      </w:r>
      <w:r w:rsidRPr="00796756">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796756">
        <w:rPr>
          <w:rFonts w:ascii="Times New Roman" w:hAnsi="Times New Roman"/>
          <w:sz w:val="24"/>
          <w:szCs w:val="24"/>
          <w:lang w:eastAsia="ru-RU"/>
        </w:rPr>
        <w:t>"___"______________20__ г.</w:t>
      </w:r>
    </w:p>
    <w:p w:rsidR="00AC17BA" w:rsidRPr="00835F60" w:rsidRDefault="00AC17BA" w:rsidP="000F3C7C">
      <w:pPr>
        <w:pStyle w:val="af3"/>
        <w:rPr>
          <w:rFonts w:ascii="Times New Roman" w:hAnsi="Times New Roman"/>
          <w:sz w:val="16"/>
          <w:szCs w:val="16"/>
        </w:rPr>
      </w:pPr>
    </w:p>
    <w:p w:rsidR="002263CD" w:rsidRPr="00835F60" w:rsidRDefault="00807660" w:rsidP="008E5A7A">
      <w:pPr>
        <w:pStyle w:val="af3"/>
        <w:jc w:val="right"/>
        <w:rPr>
          <w:rFonts w:ascii="Times New Roman" w:hAnsi="Times New Roman"/>
          <w:sz w:val="18"/>
          <w:szCs w:val="18"/>
        </w:rPr>
      </w:pPr>
      <w:r>
        <w:rPr>
          <w:rFonts w:ascii="Times New Roman" w:hAnsi="Times New Roman"/>
          <w:sz w:val="18"/>
          <w:szCs w:val="18"/>
        </w:rPr>
        <w:t xml:space="preserve">  </w:t>
      </w:r>
      <w:r w:rsidR="00445AAC" w:rsidRPr="00835F60">
        <w:rPr>
          <w:rFonts w:ascii="Times New Roman" w:hAnsi="Times New Roman"/>
          <w:sz w:val="18"/>
          <w:szCs w:val="18"/>
        </w:rPr>
        <w:t>Приложение  2</w:t>
      </w:r>
    </w:p>
    <w:p w:rsidR="007D6EDB" w:rsidRPr="00835F60" w:rsidRDefault="00807660" w:rsidP="008E5A7A">
      <w:pPr>
        <w:pStyle w:val="af3"/>
        <w:jc w:val="right"/>
        <w:rPr>
          <w:rFonts w:ascii="Times New Roman" w:hAnsi="Times New Roman"/>
          <w:sz w:val="18"/>
          <w:szCs w:val="18"/>
        </w:rPr>
      </w:pPr>
      <w:r>
        <w:rPr>
          <w:rFonts w:ascii="Times New Roman" w:hAnsi="Times New Roman"/>
          <w:sz w:val="18"/>
          <w:szCs w:val="18"/>
        </w:rPr>
        <w:t>к А</w:t>
      </w:r>
      <w:r w:rsidR="002263CD" w:rsidRPr="00835F60">
        <w:rPr>
          <w:rFonts w:ascii="Times New Roman" w:hAnsi="Times New Roman"/>
          <w:sz w:val="18"/>
          <w:szCs w:val="18"/>
        </w:rPr>
        <w:t xml:space="preserve">дминистративному регламенту </w:t>
      </w:r>
    </w:p>
    <w:p w:rsidR="002263CD" w:rsidRPr="00835F60" w:rsidRDefault="00807660" w:rsidP="008E5A7A">
      <w:pPr>
        <w:pStyle w:val="af3"/>
        <w:jc w:val="right"/>
        <w:rPr>
          <w:rFonts w:ascii="Times New Roman" w:hAnsi="Times New Roman"/>
          <w:sz w:val="18"/>
          <w:szCs w:val="18"/>
        </w:rPr>
      </w:pPr>
      <w:r>
        <w:rPr>
          <w:rFonts w:ascii="Times New Roman" w:hAnsi="Times New Roman"/>
          <w:sz w:val="18"/>
          <w:szCs w:val="18"/>
        </w:rPr>
        <w:t xml:space="preserve">                                                                                                                                                </w:t>
      </w:r>
      <w:r w:rsidR="002263CD" w:rsidRPr="00835F60">
        <w:rPr>
          <w:rFonts w:ascii="Times New Roman" w:hAnsi="Times New Roman"/>
          <w:sz w:val="18"/>
          <w:szCs w:val="18"/>
        </w:rPr>
        <w:t xml:space="preserve"> </w:t>
      </w:r>
      <w:r w:rsidR="007D6EDB" w:rsidRPr="00835F60">
        <w:rPr>
          <w:rFonts w:ascii="Times New Roman" w:hAnsi="Times New Roman"/>
          <w:sz w:val="18"/>
          <w:szCs w:val="18"/>
        </w:rPr>
        <w:t xml:space="preserve"> </w:t>
      </w:r>
      <w:r w:rsidR="002263CD" w:rsidRPr="00835F60">
        <w:rPr>
          <w:rFonts w:ascii="Times New Roman" w:hAnsi="Times New Roman"/>
          <w:sz w:val="18"/>
          <w:szCs w:val="18"/>
        </w:rPr>
        <w:t>по предоставлению муниципальной услуги</w:t>
      </w:r>
    </w:p>
    <w:p w:rsidR="00445AAC" w:rsidRPr="00835F60" w:rsidRDefault="007D0205" w:rsidP="008E5A7A">
      <w:pPr>
        <w:tabs>
          <w:tab w:val="center" w:pos="2694"/>
        </w:tabs>
        <w:spacing w:after="0" w:line="240" w:lineRule="auto"/>
        <w:jc w:val="right"/>
        <w:rPr>
          <w:rFonts w:ascii="Times New Roman" w:eastAsia="Arial CYR" w:hAnsi="Times New Roman"/>
          <w:sz w:val="18"/>
          <w:szCs w:val="18"/>
        </w:rPr>
      </w:pPr>
      <w:r w:rsidRPr="00835F60">
        <w:rPr>
          <w:rFonts w:ascii="Times New Roman" w:hAnsi="Times New Roman"/>
          <w:sz w:val="18"/>
          <w:szCs w:val="18"/>
        </w:rPr>
        <w:t xml:space="preserve">                                                                                                      «Внесение  изменений в</w:t>
      </w:r>
      <w:r w:rsidRPr="00835F60">
        <w:rPr>
          <w:rFonts w:ascii="Times New Roman" w:eastAsia="Arial CYR" w:hAnsi="Times New Roman"/>
          <w:sz w:val="18"/>
          <w:szCs w:val="18"/>
        </w:rPr>
        <w:t xml:space="preserve"> разрешение                                                                                                                  на строительство, реконструкцию объекта</w:t>
      </w:r>
    </w:p>
    <w:p w:rsidR="007D0205" w:rsidRPr="00835F60" w:rsidRDefault="007D0205" w:rsidP="008E5A7A">
      <w:pPr>
        <w:tabs>
          <w:tab w:val="center" w:pos="2694"/>
        </w:tabs>
        <w:spacing w:after="0" w:line="240" w:lineRule="auto"/>
        <w:jc w:val="right"/>
        <w:rPr>
          <w:rFonts w:ascii="Times New Roman" w:hAnsi="Times New Roman"/>
          <w:sz w:val="18"/>
          <w:szCs w:val="18"/>
        </w:rPr>
      </w:pPr>
      <w:r w:rsidRPr="00835F60">
        <w:rPr>
          <w:rFonts w:ascii="Times New Roman" w:eastAsia="Arial CYR" w:hAnsi="Times New Roman"/>
          <w:sz w:val="18"/>
          <w:szCs w:val="18"/>
        </w:rPr>
        <w:t>капитального строительства»</w:t>
      </w:r>
    </w:p>
    <w:p w:rsidR="007D0205" w:rsidRPr="00835F60" w:rsidRDefault="007D0205" w:rsidP="000F3C7C">
      <w:pPr>
        <w:pStyle w:val="af3"/>
        <w:jc w:val="right"/>
        <w:rPr>
          <w:rFonts w:ascii="Times New Roman" w:hAnsi="Times New Roman"/>
          <w:sz w:val="18"/>
          <w:szCs w:val="18"/>
        </w:rPr>
      </w:pPr>
    </w:p>
    <w:p w:rsidR="00B75526" w:rsidRPr="00835F60" w:rsidRDefault="00B75526" w:rsidP="000F3C7C">
      <w:pPr>
        <w:pStyle w:val="af3"/>
        <w:jc w:val="right"/>
        <w:rPr>
          <w:rFonts w:ascii="Times New Roman" w:hAnsi="Times New Roman"/>
          <w:sz w:val="18"/>
          <w:szCs w:val="18"/>
        </w:rPr>
      </w:pPr>
    </w:p>
    <w:p w:rsidR="00AD626D" w:rsidRPr="00835F60" w:rsidRDefault="00AD626D" w:rsidP="008E5A7A">
      <w:pPr>
        <w:pStyle w:val="af3"/>
        <w:jc w:val="center"/>
        <w:rPr>
          <w:rFonts w:ascii="Times New Roman" w:hAnsi="Times New Roman"/>
          <w:sz w:val="18"/>
          <w:szCs w:val="18"/>
        </w:rPr>
      </w:pPr>
    </w:p>
    <w:p w:rsidR="002263CD" w:rsidRPr="00835F60" w:rsidRDefault="002263CD" w:rsidP="008E5A7A">
      <w:pPr>
        <w:pStyle w:val="af3"/>
        <w:jc w:val="center"/>
        <w:rPr>
          <w:rStyle w:val="FontStyle36"/>
          <w:b/>
        </w:rPr>
      </w:pPr>
      <w:r w:rsidRPr="00835F60">
        <w:rPr>
          <w:rStyle w:val="FontStyle36"/>
          <w:b/>
        </w:rPr>
        <w:t>БЛОК-СХЕМА</w:t>
      </w:r>
    </w:p>
    <w:p w:rsidR="00AD626D" w:rsidRPr="00835F60" w:rsidRDefault="00AD626D" w:rsidP="008E5A7A">
      <w:pPr>
        <w:pStyle w:val="af3"/>
        <w:jc w:val="center"/>
        <w:rPr>
          <w:rStyle w:val="FontStyle36"/>
          <w:b/>
        </w:rPr>
      </w:pPr>
    </w:p>
    <w:p w:rsidR="00B75526" w:rsidRPr="00835F60" w:rsidRDefault="00B75526" w:rsidP="008E5A7A">
      <w:pPr>
        <w:pStyle w:val="af3"/>
        <w:jc w:val="center"/>
        <w:rPr>
          <w:rStyle w:val="FontStyle36"/>
          <w:b/>
        </w:rPr>
      </w:pPr>
    </w:p>
    <w:p w:rsidR="002263CD" w:rsidRPr="00835F60" w:rsidRDefault="002263CD" w:rsidP="008E5A7A">
      <w:pPr>
        <w:spacing w:after="0" w:line="240" w:lineRule="auto"/>
        <w:jc w:val="center"/>
        <w:rPr>
          <w:rStyle w:val="FontStyle36"/>
          <w:sz w:val="24"/>
          <w:szCs w:val="24"/>
        </w:rPr>
      </w:pPr>
      <w:r w:rsidRPr="00835F60">
        <w:rPr>
          <w:rStyle w:val="FontStyle36"/>
          <w:sz w:val="24"/>
          <w:szCs w:val="24"/>
        </w:rPr>
        <w:t>последовательности действий предоставления муниципальной услуги</w:t>
      </w:r>
    </w:p>
    <w:p w:rsidR="00364F12" w:rsidRPr="00835F60" w:rsidRDefault="00862846" w:rsidP="008E5A7A">
      <w:pPr>
        <w:spacing w:after="0" w:line="240" w:lineRule="auto"/>
        <w:jc w:val="center"/>
        <w:rPr>
          <w:rFonts w:ascii="Times New Roman" w:hAnsi="Times New Roman"/>
          <w:sz w:val="24"/>
          <w:szCs w:val="24"/>
        </w:rPr>
      </w:pPr>
      <w:r w:rsidRPr="00835F60">
        <w:rPr>
          <w:rFonts w:ascii="Times New Roman" w:hAnsi="Times New Roman"/>
          <w:sz w:val="24"/>
          <w:szCs w:val="24"/>
        </w:rPr>
        <w:t>«Внесение  изменений в</w:t>
      </w:r>
      <w:r w:rsidRPr="00835F60">
        <w:rPr>
          <w:rFonts w:ascii="Times New Roman" w:eastAsia="Arial CYR" w:hAnsi="Times New Roman"/>
          <w:sz w:val="24"/>
          <w:szCs w:val="24"/>
        </w:rPr>
        <w:t xml:space="preserve"> разрешение на строительство, реконструкцию объекта капитального строительства»</w:t>
      </w:r>
    </w:p>
    <w:p w:rsidR="002263CD" w:rsidRPr="00835F60" w:rsidRDefault="006D0973" w:rsidP="008E5A7A">
      <w:pPr>
        <w:tabs>
          <w:tab w:val="center" w:pos="4961"/>
        </w:tabs>
        <w:spacing w:after="0"/>
        <w:jc w:val="center"/>
        <w:rPr>
          <w:rFonts w:ascii="Times New Roman" w:hAnsi="Times New Roman"/>
          <w:sz w:val="24"/>
          <w:szCs w:val="24"/>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1804035</wp:posOffset>
                </wp:positionH>
                <wp:positionV relativeFrom="paragraph">
                  <wp:posOffset>227965</wp:posOffset>
                </wp:positionV>
                <wp:extent cx="2486025" cy="835660"/>
                <wp:effectExtent l="0" t="0" r="9525" b="2540"/>
                <wp:wrapNone/>
                <wp:docPr id="32"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35660"/>
                        </a:xfrm>
                        <a:prstGeom prst="roundRect">
                          <a:avLst>
                            <a:gd name="adj" fmla="val 16667"/>
                          </a:avLst>
                        </a:prstGeom>
                        <a:solidFill>
                          <a:srgbClr val="FFFFFF"/>
                        </a:solidFill>
                        <a:ln w="9525">
                          <a:solidFill>
                            <a:srgbClr val="000000"/>
                          </a:solidFill>
                          <a:round/>
                          <a:headEnd/>
                          <a:tailEnd/>
                        </a:ln>
                      </wps:spPr>
                      <wps:txbx>
                        <w:txbxContent>
                          <w:p w:rsidR="007406F5" w:rsidRPr="007D6122" w:rsidRDefault="007406F5" w:rsidP="002263CD">
                            <w:pPr>
                              <w:jc w:val="center"/>
                              <w:rPr>
                                <w:rFonts w:ascii="Times New Roman" w:hAnsi="Times New Roman"/>
                              </w:rPr>
                            </w:pPr>
                            <w:r w:rsidRPr="007D6122">
                              <w:rPr>
                                <w:rFonts w:ascii="Times New Roman" w:hAnsi="Times New Roman"/>
                              </w:rPr>
                              <w:t>Прием и регистрация заявления о предоставлении муниципальной услуги Комитетом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left:0;text-align:left;margin-left:142.05pt;margin-top:17.95pt;width:195.75pt;height:6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">
                <v:textbox>
                  <w:txbxContent>
                    <w:p w:rsidR="007406F5" w:rsidRPr="007D6122" w:rsidRDefault="007406F5" w:rsidP="002263CD">
                      <w:pPr>
                        <w:jc w:val="center"/>
                        <w:rPr>
                          <w:rFonts w:ascii="Times New Roman" w:hAnsi="Times New Roman"/>
                        </w:rPr>
                      </w:pPr>
                      <w:r w:rsidRPr="007D6122">
                        <w:rPr>
                          <w:rFonts w:ascii="Times New Roman" w:hAnsi="Times New Roman"/>
                        </w:rPr>
                        <w:t>Прием и регистрация заявления о предоставлении муниципальной услуги Комитетом</w:t>
                      </w:r>
                    </w:p>
                  </w:txbxContent>
                </v:textbox>
              </v:roundrect>
            </w:pict>
          </mc:Fallback>
        </mc:AlternateContent>
      </w:r>
    </w:p>
    <w:p w:rsidR="002263CD" w:rsidRPr="00835F60" w:rsidRDefault="002263CD" w:rsidP="008E5A7A">
      <w:pPr>
        <w:spacing w:after="0"/>
        <w:jc w:val="center"/>
        <w:rPr>
          <w:rFonts w:ascii="Times New Roman" w:hAnsi="Times New Roman"/>
          <w:sz w:val="24"/>
          <w:szCs w:val="24"/>
        </w:rPr>
      </w:pPr>
    </w:p>
    <w:p w:rsidR="002263CD" w:rsidRPr="00835F60" w:rsidRDefault="002263CD" w:rsidP="008E5A7A">
      <w:pPr>
        <w:pStyle w:val="Style12"/>
        <w:widowControl/>
        <w:tabs>
          <w:tab w:val="left" w:pos="0"/>
        </w:tabs>
        <w:spacing w:line="240" w:lineRule="auto"/>
        <w:ind w:firstLine="660"/>
        <w:jc w:val="center"/>
        <w:rPr>
          <w:rStyle w:val="FontStyle36"/>
        </w:rPr>
      </w:pPr>
    </w:p>
    <w:p w:rsidR="002263CD" w:rsidRPr="00835F60" w:rsidRDefault="006D0973" w:rsidP="008E5A7A">
      <w:pPr>
        <w:pStyle w:val="Style2"/>
        <w:widowControl/>
        <w:tabs>
          <w:tab w:val="left" w:pos="0"/>
        </w:tabs>
        <w:spacing w:line="240" w:lineRule="auto"/>
        <w:ind w:firstLine="660"/>
        <w:jc w:val="center"/>
        <w:rPr>
          <w:rStyle w:val="FontStyle36"/>
        </w:rPr>
      </w:pPr>
      <w:r>
        <w:rPr>
          <w:noProof/>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75565</wp:posOffset>
                </wp:positionV>
                <wp:extent cx="783590" cy="4445"/>
                <wp:effectExtent l="13335" t="6985" r="12700" b="762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FB018"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95pt" to="2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RCHAIAADU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"/>
            </w:pict>
          </mc:Fallback>
        </mc:AlternateContent>
      </w:r>
    </w:p>
    <w:p w:rsidR="002263CD" w:rsidRPr="00835F60" w:rsidRDefault="006D0973" w:rsidP="008E5A7A">
      <w:pPr>
        <w:pStyle w:val="Style2"/>
        <w:widowControl/>
        <w:tabs>
          <w:tab w:val="left" w:pos="0"/>
        </w:tabs>
        <w:spacing w:line="240" w:lineRule="auto"/>
        <w:ind w:firstLine="660"/>
        <w:jc w:val="center"/>
        <w:rPr>
          <w:rStyle w:val="FontStyle36"/>
        </w:rPr>
      </w:pPr>
      <w:r>
        <w:rPr>
          <w:noProof/>
        </w:rPr>
        <mc:AlternateContent>
          <mc:Choice Requires="wps">
            <w:drawing>
              <wp:anchor distT="0" distB="0" distL="114300" distR="114300" simplePos="0" relativeHeight="251668480" behindDoc="0" locked="0" layoutInCell="1" allowOverlap="1">
                <wp:simplePos x="0" y="0"/>
                <wp:positionH relativeFrom="column">
                  <wp:posOffset>3088640</wp:posOffset>
                </wp:positionH>
                <wp:positionV relativeFrom="paragraph">
                  <wp:posOffset>85090</wp:posOffset>
                </wp:positionV>
                <wp:extent cx="0" cy="436880"/>
                <wp:effectExtent l="6350" t="5715" r="12700" b="508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7588"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pt,6.7pt" to="243.2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"/>
            </w:pict>
          </mc:Fallback>
        </mc:AlternateContent>
      </w:r>
    </w:p>
    <w:p w:rsidR="002263CD" w:rsidRPr="00835F60" w:rsidRDefault="002263CD" w:rsidP="008E5A7A">
      <w:pPr>
        <w:pStyle w:val="Style2"/>
        <w:widowControl/>
        <w:tabs>
          <w:tab w:val="left" w:pos="0"/>
        </w:tabs>
        <w:spacing w:line="240" w:lineRule="auto"/>
        <w:ind w:firstLine="660"/>
        <w:jc w:val="center"/>
        <w:rPr>
          <w:rStyle w:val="FontStyle36"/>
        </w:rPr>
      </w:pPr>
    </w:p>
    <w:p w:rsidR="002263CD" w:rsidRPr="00835F60" w:rsidRDefault="006D0973" w:rsidP="008E5A7A">
      <w:pPr>
        <w:pStyle w:val="Style2"/>
        <w:widowControl/>
        <w:tabs>
          <w:tab w:val="left" w:pos="0"/>
        </w:tabs>
        <w:spacing w:line="240" w:lineRule="auto"/>
        <w:ind w:firstLine="660"/>
        <w:jc w:val="center"/>
        <w:rPr>
          <w:rStyle w:val="FontStyle36"/>
        </w:rPr>
      </w:pPr>
      <w:r>
        <w:rPr>
          <w:b/>
          <w:bCs/>
          <w:noProof/>
        </w:rPr>
        <mc:AlternateContent>
          <mc:Choice Requires="wps">
            <w:drawing>
              <wp:anchor distT="0" distB="0" distL="114300" distR="114300" simplePos="0" relativeHeight="251670528" behindDoc="0" locked="0" layoutInCell="1" allowOverlap="1">
                <wp:simplePos x="0" y="0"/>
                <wp:positionH relativeFrom="column">
                  <wp:posOffset>861060</wp:posOffset>
                </wp:positionH>
                <wp:positionV relativeFrom="paragraph">
                  <wp:posOffset>113030</wp:posOffset>
                </wp:positionV>
                <wp:extent cx="4524375" cy="434975"/>
                <wp:effectExtent l="0" t="0" r="0" b="0"/>
                <wp:wrapNone/>
                <wp:docPr id="2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7D6122" w:rsidRDefault="007406F5" w:rsidP="002263CD">
                            <w:pPr>
                              <w:autoSpaceDE w:val="0"/>
                              <w:jc w:val="center"/>
                              <w:rPr>
                                <w:rFonts w:ascii="Times New Roman" w:hAnsi="Times New Roman"/>
                                <w:sz w:val="28"/>
                                <w:szCs w:val="28"/>
                              </w:rPr>
                            </w:pPr>
                            <w:r w:rsidRPr="007D6122">
                              <w:rPr>
                                <w:rFonts w:ascii="Times New Roman" w:hAnsi="Times New Roman"/>
                              </w:rPr>
                              <w:t xml:space="preserve">Проверка комплектности представленных заявителем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7" type="#_x0000_t202" style="position:absolute;left:0;text-align:left;margin-left:67.8pt;margin-top:8.9pt;width:356.25pt;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mk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" filled="f" stroked="f">
                <v:textbox>
                  <w:txbxContent>
                    <w:p w:rsidR="007406F5" w:rsidRPr="007D6122" w:rsidRDefault="007406F5" w:rsidP="002263CD">
                      <w:pPr>
                        <w:autoSpaceDE w:val="0"/>
                        <w:jc w:val="center"/>
                        <w:rPr>
                          <w:rFonts w:ascii="Times New Roman" w:hAnsi="Times New Roman"/>
                          <w:sz w:val="28"/>
                          <w:szCs w:val="28"/>
                        </w:rPr>
                      </w:pPr>
                      <w:r w:rsidRPr="007D6122">
                        <w:rPr>
                          <w:rFonts w:ascii="Times New Roman" w:hAnsi="Times New Roman"/>
                        </w:rPr>
                        <w:t xml:space="preserve">Проверка комплектности представленных заявителем документов </w:t>
                      </w: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simplePos x="0" y="0"/>
                <wp:positionH relativeFrom="column">
                  <wp:posOffset>803910</wp:posOffset>
                </wp:positionH>
                <wp:positionV relativeFrom="paragraph">
                  <wp:posOffset>109220</wp:posOffset>
                </wp:positionV>
                <wp:extent cx="4581525" cy="438785"/>
                <wp:effectExtent l="0" t="0" r="9525" b="0"/>
                <wp:wrapNone/>
                <wp:docPr id="28"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4387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BDD34" id="Скругленный прямоугольник 25" o:spid="_x0000_s1026" style="position:absolute;margin-left:63.3pt;margin-top:8.6pt;width:360.75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"/>
            </w:pict>
          </mc:Fallback>
        </mc:AlternateContent>
      </w:r>
    </w:p>
    <w:p w:rsidR="002263CD" w:rsidRPr="00835F60" w:rsidRDefault="006D0973" w:rsidP="008E5A7A">
      <w:pPr>
        <w:pStyle w:val="Style21"/>
        <w:widowControl/>
        <w:tabs>
          <w:tab w:val="left" w:pos="0"/>
        </w:tabs>
        <w:ind w:firstLine="660"/>
        <w:jc w:val="center"/>
        <w:rPr>
          <w:rStyle w:val="FontStyle34"/>
        </w:rPr>
      </w:pPr>
      <w:r>
        <w:rPr>
          <w:noProof/>
        </w:rPr>
        <mc:AlternateContent>
          <mc:Choice Requires="wps">
            <w:drawing>
              <wp:anchor distT="0" distB="0" distL="114300" distR="114300" simplePos="0" relativeHeight="251686912" behindDoc="0" locked="0" layoutInCell="1" allowOverlap="1">
                <wp:simplePos x="0" y="0"/>
                <wp:positionH relativeFrom="column">
                  <wp:posOffset>2305050</wp:posOffset>
                </wp:positionH>
                <wp:positionV relativeFrom="paragraph">
                  <wp:posOffset>90805</wp:posOffset>
                </wp:positionV>
                <wp:extent cx="69850" cy="45085"/>
                <wp:effectExtent l="38100" t="19050" r="6350" b="0"/>
                <wp:wrapNone/>
                <wp:docPr id="2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6F20D7" w:rsidRDefault="007406F5" w:rsidP="0022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1.5pt;margin-top:7.15pt;width:5.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" filled="f" stroked="f">
                <v:textbox>
                  <w:txbxContent>
                    <w:p w:rsidR="007406F5" w:rsidRPr="006F20D7" w:rsidRDefault="007406F5" w:rsidP="002263CD"/>
                  </w:txbxContent>
                </v:textbox>
              </v:shape>
            </w:pict>
          </mc:Fallback>
        </mc:AlternateContent>
      </w: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61312" behindDoc="0" locked="0" layoutInCell="1" allowOverlap="1">
                <wp:simplePos x="0" y="0"/>
                <wp:positionH relativeFrom="column">
                  <wp:posOffset>4432935</wp:posOffset>
                </wp:positionH>
                <wp:positionV relativeFrom="paragraph">
                  <wp:posOffset>153035</wp:posOffset>
                </wp:positionV>
                <wp:extent cx="0" cy="569595"/>
                <wp:effectExtent l="7620" t="6985" r="11430" b="1397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486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12.05pt" to="349.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"/>
            </w:pict>
          </mc:Fallback>
        </mc:AlternateContent>
      </w:r>
      <w:r>
        <w:rPr>
          <w:b/>
          <w:bCs/>
          <w:noProof/>
        </w:rPr>
        <mc:AlternateContent>
          <mc:Choice Requires="wps">
            <w:drawing>
              <wp:anchor distT="0" distB="0" distL="114300" distR="114300" simplePos="0" relativeHeight="251662336" behindDoc="0" locked="0" layoutInCell="1" allowOverlap="1">
                <wp:simplePos x="0" y="0"/>
                <wp:positionH relativeFrom="column">
                  <wp:posOffset>1606550</wp:posOffset>
                </wp:positionH>
                <wp:positionV relativeFrom="paragraph">
                  <wp:posOffset>153035</wp:posOffset>
                </wp:positionV>
                <wp:extent cx="0" cy="569595"/>
                <wp:effectExtent l="10160" t="6985" r="8890" b="1397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F3B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05pt" to="12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EQIAACg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"/>
            </w:pict>
          </mc:Fallback>
        </mc:AlternateContent>
      </w: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76672" behindDoc="0" locked="0" layoutInCell="1" allowOverlap="1">
                <wp:simplePos x="0" y="0"/>
                <wp:positionH relativeFrom="column">
                  <wp:posOffset>3003550</wp:posOffset>
                </wp:positionH>
                <wp:positionV relativeFrom="paragraph">
                  <wp:posOffset>164465</wp:posOffset>
                </wp:positionV>
                <wp:extent cx="3168650" cy="569595"/>
                <wp:effectExtent l="0" t="0" r="0" b="0"/>
                <wp:wrapNone/>
                <wp:docPr id="22"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7D6122" w:rsidRDefault="007406F5" w:rsidP="002263CD">
                            <w:pPr>
                              <w:autoSpaceDE w:val="0"/>
                              <w:ind w:left="440"/>
                              <w:jc w:val="center"/>
                              <w:rPr>
                                <w:rFonts w:ascii="Times New Roman" w:hAnsi="Times New Roman"/>
                              </w:rPr>
                            </w:pPr>
                            <w:r w:rsidRPr="007D6122">
                              <w:rPr>
                                <w:rFonts w:ascii="Times New Roman" w:hAnsi="Times New Roman"/>
                              </w:rPr>
                              <w:t>Требуется направление запроса в порядке межведомственного взаимодействия</w:t>
                            </w:r>
                          </w:p>
                          <w:p w:rsidR="007406F5" w:rsidRDefault="007406F5" w:rsidP="002263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6.5pt;margin-top:12.95pt;width:249.5pt;height:4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" filled="f" stroked="f">
                <v:textbox>
                  <w:txbxContent>
                    <w:p w:rsidR="007406F5" w:rsidRPr="007D6122" w:rsidRDefault="007406F5" w:rsidP="002263CD">
                      <w:pPr>
                        <w:autoSpaceDE w:val="0"/>
                        <w:ind w:left="440"/>
                        <w:jc w:val="center"/>
                        <w:rPr>
                          <w:rFonts w:ascii="Times New Roman" w:hAnsi="Times New Roman"/>
                        </w:rPr>
                      </w:pPr>
                      <w:r w:rsidRPr="007D6122">
                        <w:rPr>
                          <w:rFonts w:ascii="Times New Roman" w:hAnsi="Times New Roman"/>
                        </w:rPr>
                        <w:t>Требуется направление запроса в порядке межведомственного взаимодействия</w:t>
                      </w:r>
                    </w:p>
                    <w:p w:rsidR="007406F5" w:rsidRDefault="007406F5" w:rsidP="002263CD">
                      <w:pPr>
                        <w:jc w:val="center"/>
                      </w:pPr>
                    </w:p>
                  </w:txbxContent>
                </v:textbox>
              </v:shape>
            </w:pict>
          </mc:Fallback>
        </mc:AlternateContent>
      </w:r>
      <w:r>
        <w:rPr>
          <w:b/>
          <w:bCs/>
          <w:noProof/>
        </w:rPr>
        <mc:AlternateContent>
          <mc:Choice Requires="wps">
            <w:drawing>
              <wp:anchor distT="0" distB="0" distL="114300" distR="114300" simplePos="0" relativeHeight="251675648" behindDoc="0" locked="0" layoutInCell="1" allowOverlap="1">
                <wp:simplePos x="0" y="0"/>
                <wp:positionH relativeFrom="column">
                  <wp:posOffset>3282950</wp:posOffset>
                </wp:positionH>
                <wp:positionV relativeFrom="paragraph">
                  <wp:posOffset>164465</wp:posOffset>
                </wp:positionV>
                <wp:extent cx="2863850" cy="569595"/>
                <wp:effectExtent l="0" t="0" r="0" b="1905"/>
                <wp:wrapNone/>
                <wp:docPr id="21"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69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1B276" id="Скругленный прямоугольник 25" o:spid="_x0000_s1026" style="position:absolute;margin-left:258.5pt;margin-top:12.95pt;width:225.5pt;height:4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"/>
            </w:pict>
          </mc:Fallback>
        </mc:AlternateContent>
      </w: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73600" behindDoc="0" locked="0" layoutInCell="1" allowOverlap="1">
                <wp:simplePos x="0" y="0"/>
                <wp:positionH relativeFrom="column">
                  <wp:posOffset>-69850</wp:posOffset>
                </wp:positionH>
                <wp:positionV relativeFrom="paragraph">
                  <wp:posOffset>49530</wp:posOffset>
                </wp:positionV>
                <wp:extent cx="2997835" cy="981075"/>
                <wp:effectExtent l="0" t="0" r="0" b="9525"/>
                <wp:wrapNone/>
                <wp:docPr id="20"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981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0B0AFE" id="Скругленный прямоугольник 25" o:spid="_x0000_s1026" style="position:absolute;margin-left:-5.5pt;margin-top:3.9pt;width:236.0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"/>
            </w:pict>
          </mc:Fallback>
        </mc:AlternateContent>
      </w:r>
      <w:r>
        <w:rPr>
          <w:b/>
          <w:bCs/>
          <w:noProof/>
        </w:rPr>
        <mc:AlternateContent>
          <mc:Choice Requires="wps">
            <w:drawing>
              <wp:anchor distT="0" distB="0" distL="114300" distR="114300" simplePos="0" relativeHeight="251674624" behindDoc="0" locked="0" layoutInCell="1" allowOverlap="1">
                <wp:simplePos x="0" y="0"/>
                <wp:positionH relativeFrom="column">
                  <wp:posOffset>-69850</wp:posOffset>
                </wp:positionH>
                <wp:positionV relativeFrom="paragraph">
                  <wp:posOffset>116205</wp:posOffset>
                </wp:positionV>
                <wp:extent cx="2933700" cy="914400"/>
                <wp:effectExtent l="0" t="0" r="0" b="0"/>
                <wp:wrapNone/>
                <wp:docPr id="1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7D6122" w:rsidRDefault="007406F5" w:rsidP="002263CD">
                            <w:pPr>
                              <w:autoSpaceDE w:val="0"/>
                              <w:jc w:val="center"/>
                              <w:rPr>
                                <w:rFonts w:ascii="Times New Roman" w:hAnsi="Times New Roman"/>
                              </w:rPr>
                            </w:pPr>
                            <w:r w:rsidRPr="007D6122">
                              <w:rPr>
                                <w:rFonts w:ascii="Times New Roman" w:hAnsi="Times New Roman"/>
                              </w:rPr>
                              <w:t>Документы, предусмотренные п.</w:t>
                            </w:r>
                            <w:r>
                              <w:rPr>
                                <w:rFonts w:ascii="Times New Roman" w:hAnsi="Times New Roman"/>
                              </w:rPr>
                              <w:t>п. 2.6.1, 2.6.2</w:t>
                            </w:r>
                            <w:r w:rsidR="00445AAC">
                              <w:rPr>
                                <w:rFonts w:ascii="Times New Roman" w:hAnsi="Times New Roman"/>
                              </w:rPr>
                              <w:t xml:space="preserve"> </w:t>
                            </w:r>
                            <w:r>
                              <w:rPr>
                                <w:rFonts w:ascii="Times New Roman" w:hAnsi="Times New Roman"/>
                              </w:rPr>
                              <w:t>п.2.6  и 2.7.1 п.2.7 а</w:t>
                            </w:r>
                            <w:r w:rsidRPr="007D6122">
                              <w:rPr>
                                <w:rFonts w:ascii="Times New Roman" w:hAnsi="Times New Roman"/>
                              </w:rPr>
                              <w:t>дминистративного регламента представлены заявителем самостоятельно в полном объеме</w:t>
                            </w:r>
                          </w:p>
                          <w:p w:rsidR="007406F5" w:rsidRDefault="007406F5" w:rsidP="002263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pt;margin-top:9.15pt;width:231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H2xA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" filled="f" stroked="f">
                <v:textbox>
                  <w:txbxContent>
                    <w:p w:rsidR="007406F5" w:rsidRPr="007D6122" w:rsidRDefault="007406F5" w:rsidP="002263CD">
                      <w:pPr>
                        <w:autoSpaceDE w:val="0"/>
                        <w:jc w:val="center"/>
                        <w:rPr>
                          <w:rFonts w:ascii="Times New Roman" w:hAnsi="Times New Roman"/>
                        </w:rPr>
                      </w:pPr>
                      <w:r w:rsidRPr="007D6122">
                        <w:rPr>
                          <w:rFonts w:ascii="Times New Roman" w:hAnsi="Times New Roman"/>
                        </w:rPr>
                        <w:t>Документы, предусмотренные п.</w:t>
                      </w:r>
                      <w:r>
                        <w:rPr>
                          <w:rFonts w:ascii="Times New Roman" w:hAnsi="Times New Roman"/>
                        </w:rPr>
                        <w:t>п. 2.6.1, 2.6.2</w:t>
                      </w:r>
                      <w:r w:rsidR="00445AAC">
                        <w:rPr>
                          <w:rFonts w:ascii="Times New Roman" w:hAnsi="Times New Roman"/>
                        </w:rPr>
                        <w:t xml:space="preserve"> </w:t>
                      </w:r>
                      <w:r>
                        <w:rPr>
                          <w:rFonts w:ascii="Times New Roman" w:hAnsi="Times New Roman"/>
                        </w:rPr>
                        <w:t>п.2.6  и 2.7.1 п.2.7 а</w:t>
                      </w:r>
                      <w:r w:rsidRPr="007D6122">
                        <w:rPr>
                          <w:rFonts w:ascii="Times New Roman" w:hAnsi="Times New Roman"/>
                        </w:rPr>
                        <w:t>дминистративного регламента представлены заявителем самостоятельно в полном объеме</w:t>
                      </w:r>
                    </w:p>
                    <w:p w:rsidR="007406F5" w:rsidRDefault="007406F5" w:rsidP="002263CD">
                      <w:pPr>
                        <w:jc w:val="center"/>
                      </w:pPr>
                    </w:p>
                  </w:txbxContent>
                </v:textbox>
              </v:shape>
            </w:pict>
          </mc:Fallback>
        </mc:AlternateContent>
      </w:r>
    </w:p>
    <w:p w:rsidR="002263CD" w:rsidRPr="00835F60" w:rsidRDefault="002263CD" w:rsidP="008E5A7A">
      <w:pPr>
        <w:pStyle w:val="Style21"/>
        <w:widowControl/>
        <w:tabs>
          <w:tab w:val="left" w:pos="0"/>
        </w:tabs>
        <w:ind w:firstLine="660"/>
        <w:jc w:val="center"/>
        <w:rPr>
          <w:rStyle w:val="FontStyle34"/>
        </w:rPr>
      </w:pP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63360" behindDoc="0" locked="0" layoutInCell="1" allowOverlap="1">
                <wp:simplePos x="0" y="0"/>
                <wp:positionH relativeFrom="column">
                  <wp:posOffset>4432935</wp:posOffset>
                </wp:positionH>
                <wp:positionV relativeFrom="paragraph">
                  <wp:posOffset>36830</wp:posOffset>
                </wp:positionV>
                <wp:extent cx="0" cy="569595"/>
                <wp:effectExtent l="7620" t="10795" r="11430" b="101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7A6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2.9pt" to="349.0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"/>
            </w:pict>
          </mc:Fallback>
        </mc:AlternateContent>
      </w: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65408" behindDoc="0" locked="0" layoutInCell="1" allowOverlap="1">
                <wp:simplePos x="0" y="0"/>
                <wp:positionH relativeFrom="column">
                  <wp:posOffset>1804035</wp:posOffset>
                </wp:positionH>
                <wp:positionV relativeFrom="paragraph">
                  <wp:posOffset>51435</wp:posOffset>
                </wp:positionV>
                <wp:extent cx="0" cy="1329055"/>
                <wp:effectExtent l="7620" t="10160" r="11430" b="1333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9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9D3B2"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4.05pt" to="142.0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n2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"/>
            </w:pict>
          </mc:Fallback>
        </mc:AlternateContent>
      </w: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78720" behindDoc="0" locked="0" layoutInCell="1" allowOverlap="1">
                <wp:simplePos x="0" y="0"/>
                <wp:positionH relativeFrom="column">
                  <wp:posOffset>3147060</wp:posOffset>
                </wp:positionH>
                <wp:positionV relativeFrom="paragraph">
                  <wp:posOffset>47625</wp:posOffset>
                </wp:positionV>
                <wp:extent cx="3282950" cy="759460"/>
                <wp:effectExtent l="0" t="0" r="0" b="0"/>
                <wp:wrapNone/>
                <wp:docPr id="16"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7D6122" w:rsidRDefault="007406F5" w:rsidP="002263CD">
                            <w:pPr>
                              <w:autoSpaceDE w:val="0"/>
                              <w:jc w:val="both"/>
                              <w:rPr>
                                <w:rFonts w:ascii="Times New Roman" w:hAnsi="Times New Roman"/>
                              </w:rPr>
                            </w:pPr>
                            <w:r w:rsidRPr="007D6122">
                              <w:rPr>
                                <w:rFonts w:ascii="Times New Roman" w:hAnsi="Times New Roman"/>
                              </w:rPr>
                              <w:t>Запрос и получение документов, необходимых для предоставления муниципальной услуги в порядке межведомственного взаимодействия</w:t>
                            </w:r>
                          </w:p>
                          <w:p w:rsidR="007406F5" w:rsidRPr="007D6122" w:rsidRDefault="007406F5" w:rsidP="002263CD">
                            <w:pPr>
                              <w:autoSpaceDE w:val="0"/>
                              <w:ind w:left="440"/>
                              <w:jc w:val="center"/>
                              <w:rPr>
                                <w:rFonts w:ascii="Times New Roman" w:hAnsi="Times New Roman"/>
                              </w:rPr>
                            </w:pPr>
                            <w:r w:rsidRPr="007D6122">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47.8pt;margin-top:3.75pt;width:258.5pt;height:5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9xw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" filled="f" stroked="f">
                <v:textbox>
                  <w:txbxContent>
                    <w:p w:rsidR="007406F5" w:rsidRPr="007D6122" w:rsidRDefault="007406F5" w:rsidP="002263CD">
                      <w:pPr>
                        <w:autoSpaceDE w:val="0"/>
                        <w:jc w:val="both"/>
                        <w:rPr>
                          <w:rFonts w:ascii="Times New Roman" w:hAnsi="Times New Roman"/>
                        </w:rPr>
                      </w:pPr>
                      <w:r w:rsidRPr="007D6122">
                        <w:rPr>
                          <w:rFonts w:ascii="Times New Roman" w:hAnsi="Times New Roman"/>
                        </w:rPr>
                        <w:t>Запрос и получение документов, необходимых для предоставления муниципальной услуги в порядке межведомственного взаимодействия</w:t>
                      </w:r>
                    </w:p>
                    <w:p w:rsidR="007406F5" w:rsidRPr="007D6122" w:rsidRDefault="007406F5" w:rsidP="002263CD">
                      <w:pPr>
                        <w:autoSpaceDE w:val="0"/>
                        <w:ind w:left="440"/>
                        <w:jc w:val="center"/>
                        <w:rPr>
                          <w:rFonts w:ascii="Times New Roman" w:hAnsi="Times New Roman"/>
                        </w:rPr>
                      </w:pPr>
                      <w:r w:rsidRPr="007D6122">
                        <w:rPr>
                          <w:rFonts w:ascii="Times New Roman" w:hAnsi="Times New Roman"/>
                        </w:rPr>
                        <w:t xml:space="preserve"> </w:t>
                      </w:r>
                    </w:p>
                  </w:txbxContent>
                </v:textbox>
              </v:shape>
            </w:pict>
          </mc:Fallback>
        </mc:AlternateContent>
      </w:r>
      <w:r>
        <w:rPr>
          <w:b/>
          <w:bCs/>
          <w:noProof/>
        </w:rPr>
        <mc:AlternateContent>
          <mc:Choice Requires="wps">
            <w:drawing>
              <wp:anchor distT="0" distB="0" distL="114300" distR="114300" simplePos="0" relativeHeight="251677696" behindDoc="0" locked="0" layoutInCell="1" allowOverlap="1">
                <wp:simplePos x="0" y="0"/>
                <wp:positionH relativeFrom="column">
                  <wp:posOffset>3147060</wp:posOffset>
                </wp:positionH>
                <wp:positionV relativeFrom="paragraph">
                  <wp:posOffset>47625</wp:posOffset>
                </wp:positionV>
                <wp:extent cx="3282950" cy="759460"/>
                <wp:effectExtent l="0" t="0" r="0" b="2540"/>
                <wp:wrapNone/>
                <wp:docPr id="1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C0098" id="Скругленный прямоугольник 25" o:spid="_x0000_s1026" style="position:absolute;margin-left:247.8pt;margin-top:3.75pt;width:258.5pt;height: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"/>
            </w:pict>
          </mc:Fallback>
        </mc:AlternateContent>
      </w:r>
    </w:p>
    <w:p w:rsidR="002263CD" w:rsidRPr="00835F60" w:rsidRDefault="002263CD" w:rsidP="008E5A7A">
      <w:pPr>
        <w:pStyle w:val="Style21"/>
        <w:widowControl/>
        <w:tabs>
          <w:tab w:val="left" w:pos="0"/>
        </w:tabs>
        <w:ind w:firstLine="660"/>
        <w:jc w:val="center"/>
        <w:rPr>
          <w:rStyle w:val="FontStyle34"/>
        </w:rPr>
      </w:pPr>
    </w:p>
    <w:p w:rsidR="002263CD" w:rsidRPr="00835F60" w:rsidRDefault="002263CD" w:rsidP="008E5A7A">
      <w:pPr>
        <w:pStyle w:val="Style21"/>
        <w:widowControl/>
        <w:tabs>
          <w:tab w:val="left" w:pos="0"/>
        </w:tabs>
        <w:ind w:firstLine="660"/>
        <w:jc w:val="center"/>
        <w:rPr>
          <w:rStyle w:val="FontStyle34"/>
        </w:rPr>
      </w:pPr>
    </w:p>
    <w:p w:rsidR="002263CD" w:rsidRPr="00835F60" w:rsidRDefault="002263CD" w:rsidP="008E5A7A">
      <w:pPr>
        <w:pStyle w:val="Style21"/>
        <w:widowControl/>
        <w:tabs>
          <w:tab w:val="left" w:pos="0"/>
          <w:tab w:val="left" w:pos="4140"/>
        </w:tabs>
        <w:jc w:val="center"/>
        <w:rPr>
          <w:rStyle w:val="FontStyle34"/>
        </w:rPr>
      </w:pP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64384" behindDoc="0" locked="0" layoutInCell="1" allowOverlap="1">
                <wp:simplePos x="0" y="0"/>
                <wp:positionH relativeFrom="column">
                  <wp:posOffset>4432935</wp:posOffset>
                </wp:positionH>
                <wp:positionV relativeFrom="paragraph">
                  <wp:posOffset>38735</wp:posOffset>
                </wp:positionV>
                <wp:extent cx="0" cy="569595"/>
                <wp:effectExtent l="7620" t="6985" r="11430" b="1397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7C82"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3.05pt" to="349.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"/>
            </w:pict>
          </mc:Fallback>
        </mc:AlternateContent>
      </w: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72576" behindDoc="0" locked="0" layoutInCell="1" allowOverlap="1">
                <wp:simplePos x="0" y="0"/>
                <wp:positionH relativeFrom="column">
                  <wp:posOffset>918210</wp:posOffset>
                </wp:positionH>
                <wp:positionV relativeFrom="paragraph">
                  <wp:posOffset>120650</wp:posOffset>
                </wp:positionV>
                <wp:extent cx="4368165" cy="498475"/>
                <wp:effectExtent l="0" t="0" r="0" b="0"/>
                <wp:wrapNone/>
                <wp:docPr id="1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819" w:rsidRDefault="00A92819" w:rsidP="00A92819">
                            <w:pPr>
                              <w:autoSpaceDE w:val="0"/>
                              <w:spacing w:line="240" w:lineRule="auto"/>
                              <w:jc w:val="center"/>
                              <w:rPr>
                                <w:rFonts w:ascii="Times New Roman" w:hAnsi="Times New Roman"/>
                              </w:rPr>
                            </w:pPr>
                            <w:r>
                              <w:rPr>
                                <w:rFonts w:ascii="Times New Roman" w:hAnsi="Times New Roman"/>
                              </w:rPr>
                              <w:t>Обработка</w:t>
                            </w:r>
                            <w:r w:rsidRPr="00A44135">
                              <w:rPr>
                                <w:rFonts w:ascii="Times New Roman" w:hAnsi="Times New Roman"/>
                              </w:rPr>
                              <w:t xml:space="preserve"> </w:t>
                            </w:r>
                            <w:r>
                              <w:rPr>
                                <w:rFonts w:ascii="Times New Roman" w:hAnsi="Times New Roman"/>
                              </w:rPr>
                              <w:t xml:space="preserve"> </w:t>
                            </w:r>
                            <w:r w:rsidRPr="00A44135">
                              <w:rPr>
                                <w:rFonts w:ascii="Times New Roman" w:hAnsi="Times New Roman"/>
                              </w:rPr>
                              <w:t xml:space="preserve">представленных документов </w:t>
                            </w:r>
                            <w:r>
                              <w:rPr>
                                <w:rFonts w:ascii="Times New Roman" w:hAnsi="Times New Roman"/>
                              </w:rPr>
                              <w:t>и принятие решения</w:t>
                            </w:r>
                          </w:p>
                          <w:p w:rsidR="007406F5" w:rsidRPr="00A30DE9" w:rsidRDefault="007406F5" w:rsidP="002263CD">
                            <w:pPr>
                              <w:pStyle w:val="Default"/>
                              <w:jc w:val="center"/>
                            </w:pPr>
                          </w:p>
                          <w:p w:rsidR="007406F5" w:rsidRPr="00A30DE9" w:rsidRDefault="007406F5" w:rsidP="002263CD">
                            <w:pPr>
                              <w:autoSpaceDE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2.3pt;margin-top:9.5pt;width:343.95pt;height: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" filled="f" stroked="f">
                <v:textbox>
                  <w:txbxContent>
                    <w:p w:rsidR="00A92819" w:rsidRDefault="00A92819" w:rsidP="00A92819">
                      <w:pPr>
                        <w:autoSpaceDE w:val="0"/>
                        <w:spacing w:line="240" w:lineRule="auto"/>
                        <w:jc w:val="center"/>
                        <w:rPr>
                          <w:rFonts w:ascii="Times New Roman" w:hAnsi="Times New Roman"/>
                        </w:rPr>
                      </w:pPr>
                      <w:r>
                        <w:rPr>
                          <w:rFonts w:ascii="Times New Roman" w:hAnsi="Times New Roman"/>
                        </w:rPr>
                        <w:t>Обработка</w:t>
                      </w:r>
                      <w:r w:rsidRPr="00A44135">
                        <w:rPr>
                          <w:rFonts w:ascii="Times New Roman" w:hAnsi="Times New Roman"/>
                        </w:rPr>
                        <w:t xml:space="preserve"> </w:t>
                      </w:r>
                      <w:r>
                        <w:rPr>
                          <w:rFonts w:ascii="Times New Roman" w:hAnsi="Times New Roman"/>
                        </w:rPr>
                        <w:t xml:space="preserve"> </w:t>
                      </w:r>
                      <w:r w:rsidRPr="00A44135">
                        <w:rPr>
                          <w:rFonts w:ascii="Times New Roman" w:hAnsi="Times New Roman"/>
                        </w:rPr>
                        <w:t xml:space="preserve">представленных документов </w:t>
                      </w:r>
                      <w:r>
                        <w:rPr>
                          <w:rFonts w:ascii="Times New Roman" w:hAnsi="Times New Roman"/>
                        </w:rPr>
                        <w:t>и принятие решения</w:t>
                      </w:r>
                    </w:p>
                    <w:p w:rsidR="007406F5" w:rsidRPr="00A30DE9" w:rsidRDefault="007406F5" w:rsidP="002263CD">
                      <w:pPr>
                        <w:pStyle w:val="Default"/>
                        <w:jc w:val="center"/>
                      </w:pPr>
                    </w:p>
                    <w:p w:rsidR="007406F5" w:rsidRPr="00A30DE9" w:rsidRDefault="007406F5" w:rsidP="002263CD">
                      <w:pPr>
                        <w:autoSpaceDE w:val="0"/>
                        <w:jc w:val="center"/>
                      </w:pPr>
                    </w:p>
                  </w:txbxContent>
                </v:textbox>
              </v:shape>
            </w:pict>
          </mc:Fallback>
        </mc:AlternateContent>
      </w:r>
      <w:r>
        <w:rPr>
          <w:b/>
          <w:bCs/>
          <w:noProof/>
        </w:rPr>
        <mc:AlternateContent>
          <mc:Choice Requires="wps">
            <w:drawing>
              <wp:anchor distT="0" distB="0" distL="114300" distR="114300" simplePos="0" relativeHeight="251671552" behindDoc="0" locked="0" layoutInCell="1" allowOverlap="1">
                <wp:simplePos x="0" y="0"/>
                <wp:positionH relativeFrom="column">
                  <wp:posOffset>918210</wp:posOffset>
                </wp:positionH>
                <wp:positionV relativeFrom="paragraph">
                  <wp:posOffset>120650</wp:posOffset>
                </wp:positionV>
                <wp:extent cx="4368165" cy="502285"/>
                <wp:effectExtent l="0" t="0" r="0" b="0"/>
                <wp:wrapNone/>
                <wp:docPr id="12"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165" cy="502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7F5B9" id="Скругленный прямоугольник 25" o:spid="_x0000_s1026" style="position:absolute;margin-left:72.3pt;margin-top:9.5pt;width:343.95pt;height:3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"/>
            </w:pict>
          </mc:Fallback>
        </mc:AlternateContent>
      </w:r>
    </w:p>
    <w:p w:rsidR="002263CD" w:rsidRPr="00835F60" w:rsidRDefault="002263CD" w:rsidP="008E5A7A">
      <w:pPr>
        <w:pStyle w:val="Style21"/>
        <w:widowControl/>
        <w:tabs>
          <w:tab w:val="left" w:pos="0"/>
        </w:tabs>
        <w:ind w:firstLine="660"/>
        <w:jc w:val="center"/>
        <w:rPr>
          <w:rStyle w:val="FontStyle34"/>
        </w:rPr>
      </w:pPr>
    </w:p>
    <w:p w:rsidR="002263CD" w:rsidRPr="00835F60" w:rsidRDefault="002263CD" w:rsidP="008E5A7A">
      <w:pPr>
        <w:pStyle w:val="Style21"/>
        <w:widowControl/>
        <w:tabs>
          <w:tab w:val="left" w:pos="0"/>
        </w:tabs>
        <w:ind w:firstLine="660"/>
        <w:jc w:val="center"/>
        <w:rPr>
          <w:rStyle w:val="FontStyle34"/>
        </w:rPr>
      </w:pP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66432" behindDoc="0" locked="0" layoutInCell="1" allowOverlap="1">
                <wp:simplePos x="0" y="0"/>
                <wp:positionH relativeFrom="column">
                  <wp:posOffset>4432935</wp:posOffset>
                </wp:positionH>
                <wp:positionV relativeFrom="paragraph">
                  <wp:posOffset>97155</wp:posOffset>
                </wp:positionV>
                <wp:extent cx="0" cy="377825"/>
                <wp:effectExtent l="7620" t="13970" r="11430" b="825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BBC4"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7.65pt" to="349.0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MOEAIAACg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"/>
            </w:pict>
          </mc:Fallback>
        </mc:AlternateContent>
      </w:r>
      <w:r>
        <w:rPr>
          <w:b/>
          <w:bCs/>
          <w:noProof/>
        </w:rPr>
        <mc:AlternateContent>
          <mc:Choice Requires="wps">
            <w:drawing>
              <wp:anchor distT="0" distB="0" distL="114300" distR="114300" simplePos="0" relativeHeight="251667456" behindDoc="0" locked="0" layoutInCell="1" allowOverlap="1">
                <wp:simplePos x="0" y="0"/>
                <wp:positionH relativeFrom="column">
                  <wp:posOffset>1804035</wp:posOffset>
                </wp:positionH>
                <wp:positionV relativeFrom="paragraph">
                  <wp:posOffset>93345</wp:posOffset>
                </wp:positionV>
                <wp:extent cx="0" cy="363220"/>
                <wp:effectExtent l="7620" t="10160" r="11430" b="762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EE2A"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7.35pt" to="142.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"/>
            </w:pict>
          </mc:Fallback>
        </mc:AlternateContent>
      </w:r>
    </w:p>
    <w:p w:rsidR="002263CD" w:rsidRPr="00835F60" w:rsidRDefault="006D0973" w:rsidP="008E5A7A">
      <w:pPr>
        <w:pStyle w:val="Style21"/>
        <w:widowControl/>
        <w:tabs>
          <w:tab w:val="left" w:pos="0"/>
        </w:tabs>
        <w:jc w:val="center"/>
        <w:rPr>
          <w:rStyle w:val="FontStyle34"/>
        </w:rPr>
      </w:pPr>
      <w:r>
        <w:rPr>
          <w:b/>
          <w:bCs/>
          <w:noProof/>
        </w:rPr>
        <mc:AlternateContent>
          <mc:Choice Requires="wps">
            <w:drawing>
              <wp:anchor distT="0" distB="0" distL="114300" distR="114300" simplePos="0" relativeHeight="251680768" behindDoc="0" locked="0" layoutInCell="1" allowOverlap="1">
                <wp:simplePos x="0" y="0"/>
                <wp:positionH relativeFrom="column">
                  <wp:posOffset>3073400</wp:posOffset>
                </wp:positionH>
                <wp:positionV relativeFrom="paragraph">
                  <wp:posOffset>23495</wp:posOffset>
                </wp:positionV>
                <wp:extent cx="3003550" cy="67945"/>
                <wp:effectExtent l="0" t="0" r="0" b="0"/>
                <wp:wrapNone/>
                <wp:docPr id="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A44135" w:rsidRDefault="007406F5" w:rsidP="002263CD">
                            <w:pPr>
                              <w:autoSpaceDE w:val="0"/>
                              <w:ind w:left="440"/>
                              <w:jc w:val="center"/>
                              <w:rPr>
                                <w:rFonts w:ascii="Times New Roman" w:hAnsi="Times New Roman"/>
                              </w:rPr>
                            </w:pPr>
                            <w:r w:rsidRPr="00A44135">
                              <w:rPr>
                                <w:rFonts w:ascii="Times New Roman" w:hAnsi="Times New Roman"/>
                              </w:rPr>
                              <w:t>вуют требованиям действующего законодательства, административного регламента</w:t>
                            </w:r>
                          </w:p>
                          <w:p w:rsidR="007406F5" w:rsidRPr="00E66293" w:rsidRDefault="007406F5" w:rsidP="002263CD">
                            <w:pPr>
                              <w:autoSpaceDE w:val="0"/>
                              <w:ind w:left="-110"/>
                              <w:jc w:val="center"/>
                            </w:pPr>
                            <w:r w:rsidRPr="00A30DE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42pt;margin-top:1.85pt;width:236.5pt;height: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xQIAAMA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" filled="f" stroked="f">
                <v:textbox>
                  <w:txbxContent>
                    <w:p w:rsidR="007406F5" w:rsidRPr="00A44135" w:rsidRDefault="007406F5" w:rsidP="002263CD">
                      <w:pPr>
                        <w:autoSpaceDE w:val="0"/>
                        <w:ind w:left="440"/>
                        <w:jc w:val="center"/>
                        <w:rPr>
                          <w:rFonts w:ascii="Times New Roman" w:hAnsi="Times New Roman"/>
                        </w:rPr>
                      </w:pPr>
                      <w:r w:rsidRPr="00A44135">
                        <w:rPr>
                          <w:rFonts w:ascii="Times New Roman" w:hAnsi="Times New Roman"/>
                        </w:rPr>
                        <w:t>вуют требованиям действующего законодательства, административного регламента</w:t>
                      </w:r>
                    </w:p>
                    <w:p w:rsidR="007406F5" w:rsidRPr="00E66293" w:rsidRDefault="007406F5" w:rsidP="002263CD">
                      <w:pPr>
                        <w:autoSpaceDE w:val="0"/>
                        <w:ind w:left="-110"/>
                        <w:jc w:val="center"/>
                      </w:pPr>
                      <w:r w:rsidRPr="00A30DE9">
                        <w:t xml:space="preserve"> </w:t>
                      </w:r>
                    </w:p>
                  </w:txbxContent>
                </v:textbox>
              </v:shape>
            </w:pict>
          </mc:Fallback>
        </mc:AlternateContent>
      </w:r>
      <w:r>
        <w:rPr>
          <w:b/>
          <w:bCs/>
          <w:noProof/>
        </w:rPr>
        <mc:AlternateContent>
          <mc:Choice Requires="wps">
            <w:drawing>
              <wp:anchor distT="0" distB="0" distL="114300" distR="114300" simplePos="0" relativeHeight="251679744" behindDoc="0" locked="0" layoutInCell="1" allowOverlap="1">
                <wp:simplePos x="0" y="0"/>
                <wp:positionH relativeFrom="column">
                  <wp:posOffset>1384935</wp:posOffset>
                </wp:positionH>
                <wp:positionV relativeFrom="paragraph">
                  <wp:posOffset>124460</wp:posOffset>
                </wp:positionV>
                <wp:extent cx="75565" cy="78105"/>
                <wp:effectExtent l="19050" t="0" r="635" b="0"/>
                <wp:wrapNone/>
                <wp:docPr id="8"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BC2C08" w:rsidRDefault="007406F5" w:rsidP="0022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09.05pt;margin-top:9.8pt;width:5.9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zawwIAAL4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" filled="f" stroked="f">
                <v:textbox>
                  <w:txbxContent>
                    <w:p w:rsidR="007406F5" w:rsidRPr="00BC2C08" w:rsidRDefault="007406F5" w:rsidP="002263CD"/>
                  </w:txbxContent>
                </v:textbox>
              </v:shape>
            </w:pict>
          </mc:Fallback>
        </mc:AlternateContent>
      </w:r>
    </w:p>
    <w:p w:rsidR="002263CD" w:rsidRPr="00835F60" w:rsidRDefault="006D0973" w:rsidP="008E5A7A">
      <w:pPr>
        <w:pStyle w:val="Style21"/>
        <w:widowControl/>
        <w:tabs>
          <w:tab w:val="left" w:pos="0"/>
        </w:tabs>
        <w:ind w:firstLine="660"/>
        <w:jc w:val="center"/>
        <w:rPr>
          <w:rStyle w:val="FontStyle34"/>
        </w:rPr>
      </w:pPr>
      <w:r>
        <w:rPr>
          <w:b/>
          <w:bCs/>
          <w:noProof/>
        </w:rPr>
        <mc:AlternateContent>
          <mc:Choice Requires="wps">
            <w:drawing>
              <wp:anchor distT="0" distB="0" distL="114300" distR="114300" simplePos="0" relativeHeight="251684864" behindDoc="0" locked="0" layoutInCell="1" allowOverlap="1">
                <wp:simplePos x="0" y="0"/>
                <wp:positionH relativeFrom="column">
                  <wp:posOffset>3003550</wp:posOffset>
                </wp:positionH>
                <wp:positionV relativeFrom="paragraph">
                  <wp:posOffset>27305</wp:posOffset>
                </wp:positionV>
                <wp:extent cx="3356610" cy="749300"/>
                <wp:effectExtent l="0" t="0" r="0" b="0"/>
                <wp:wrapNone/>
                <wp:docPr id="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Default="007406F5" w:rsidP="00F17FCF">
                            <w:pPr>
                              <w:autoSpaceDE w:val="0"/>
                              <w:spacing w:after="0" w:line="240" w:lineRule="auto"/>
                              <w:rPr>
                                <w:rFonts w:ascii="Times New Roman" w:eastAsia="Arial CYR" w:hAnsi="Times New Roman"/>
                              </w:rPr>
                            </w:pPr>
                            <w:r w:rsidRPr="00F17FCF">
                              <w:rPr>
                                <w:rFonts w:ascii="Times New Roman" w:eastAsia="Arial CYR" w:hAnsi="Times New Roman"/>
                              </w:rPr>
                              <w:t xml:space="preserve">- </w:t>
                            </w:r>
                            <w:r>
                              <w:rPr>
                                <w:rFonts w:ascii="Times New Roman" w:eastAsia="Arial CYR" w:hAnsi="Times New Roman"/>
                              </w:rPr>
                              <w:t>Отказ</w:t>
                            </w:r>
                            <w:r w:rsidRPr="00F17FCF">
                              <w:rPr>
                                <w:rFonts w:ascii="Times New Roman" w:eastAsia="Arial CYR" w:hAnsi="Times New Roman"/>
                              </w:rPr>
                              <w:t xml:space="preserve"> </w:t>
                            </w:r>
                            <w:r w:rsidR="00E3640F">
                              <w:rPr>
                                <w:rFonts w:ascii="Times New Roman" w:eastAsia="Arial CYR" w:hAnsi="Times New Roman"/>
                              </w:rPr>
                              <w:t>в</w:t>
                            </w:r>
                            <w:r w:rsidRPr="00F17FCF">
                              <w:rPr>
                                <w:rFonts w:ascii="Times New Roman" w:eastAsia="Arial CYR" w:hAnsi="Times New Roman"/>
                              </w:rPr>
                              <w:t>о внесении изменени</w:t>
                            </w:r>
                            <w:r w:rsidR="00445AAC">
                              <w:rPr>
                                <w:rFonts w:ascii="Times New Roman" w:eastAsia="Arial CYR" w:hAnsi="Times New Roman"/>
                              </w:rPr>
                              <w:t>й в разрешение на строительство</w:t>
                            </w:r>
                          </w:p>
                          <w:p w:rsidR="007406F5" w:rsidRPr="00A44135" w:rsidRDefault="007406F5" w:rsidP="002263CD">
                            <w:pPr>
                              <w:autoSpaceDE w:val="0"/>
                              <w:spacing w:after="0" w:line="240" w:lineRule="auto"/>
                              <w:jc w:val="center"/>
                              <w:rPr>
                                <w:rFonts w:ascii="Times New Roman" w:eastAsia="Arial CYR" w:hAnsi="Times New Roman"/>
                              </w:rPr>
                            </w:pPr>
                          </w:p>
                          <w:p w:rsidR="007406F5" w:rsidRPr="00A44135" w:rsidRDefault="007406F5" w:rsidP="002263CD">
                            <w:pPr>
                              <w:pStyle w:val="Style11"/>
                              <w:widowControl/>
                              <w:tabs>
                                <w:tab w:val="left" w:pos="0"/>
                              </w:tabs>
                              <w:jc w:val="center"/>
                              <w:rPr>
                                <w:rStyle w:val="FontStyle37"/>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36.5pt;margin-top:2.15pt;width:264.3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ZXyAIAAMI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" filled="f" stroked="f">
                <v:textbox>
                  <w:txbxContent>
                    <w:p w:rsidR="007406F5" w:rsidRDefault="007406F5" w:rsidP="00F17FCF">
                      <w:pPr>
                        <w:autoSpaceDE w:val="0"/>
                        <w:spacing w:after="0" w:line="240" w:lineRule="auto"/>
                        <w:rPr>
                          <w:rFonts w:ascii="Times New Roman" w:eastAsia="Arial CYR" w:hAnsi="Times New Roman"/>
                        </w:rPr>
                      </w:pPr>
                      <w:r w:rsidRPr="00F17FCF">
                        <w:rPr>
                          <w:rFonts w:ascii="Times New Roman" w:eastAsia="Arial CYR" w:hAnsi="Times New Roman"/>
                        </w:rPr>
                        <w:t xml:space="preserve">- </w:t>
                      </w:r>
                      <w:r>
                        <w:rPr>
                          <w:rFonts w:ascii="Times New Roman" w:eastAsia="Arial CYR" w:hAnsi="Times New Roman"/>
                        </w:rPr>
                        <w:t>Отказ</w:t>
                      </w:r>
                      <w:r w:rsidRPr="00F17FCF">
                        <w:rPr>
                          <w:rFonts w:ascii="Times New Roman" w:eastAsia="Arial CYR" w:hAnsi="Times New Roman"/>
                        </w:rPr>
                        <w:t xml:space="preserve"> </w:t>
                      </w:r>
                      <w:r w:rsidR="00E3640F">
                        <w:rPr>
                          <w:rFonts w:ascii="Times New Roman" w:eastAsia="Arial CYR" w:hAnsi="Times New Roman"/>
                        </w:rPr>
                        <w:t>в</w:t>
                      </w:r>
                      <w:r w:rsidRPr="00F17FCF">
                        <w:rPr>
                          <w:rFonts w:ascii="Times New Roman" w:eastAsia="Arial CYR" w:hAnsi="Times New Roman"/>
                        </w:rPr>
                        <w:t>о внесении изменени</w:t>
                      </w:r>
                      <w:r w:rsidR="00445AAC">
                        <w:rPr>
                          <w:rFonts w:ascii="Times New Roman" w:eastAsia="Arial CYR" w:hAnsi="Times New Roman"/>
                        </w:rPr>
                        <w:t>й в разрешение на строительство</w:t>
                      </w:r>
                    </w:p>
                    <w:p w:rsidR="007406F5" w:rsidRPr="00A44135" w:rsidRDefault="007406F5" w:rsidP="002263CD">
                      <w:pPr>
                        <w:autoSpaceDE w:val="0"/>
                        <w:spacing w:after="0" w:line="240" w:lineRule="auto"/>
                        <w:jc w:val="center"/>
                        <w:rPr>
                          <w:rFonts w:ascii="Times New Roman" w:eastAsia="Arial CYR" w:hAnsi="Times New Roman"/>
                        </w:rPr>
                      </w:pPr>
                    </w:p>
                    <w:p w:rsidR="007406F5" w:rsidRPr="00A44135" w:rsidRDefault="007406F5" w:rsidP="002263CD">
                      <w:pPr>
                        <w:pStyle w:val="Style11"/>
                        <w:widowControl/>
                        <w:tabs>
                          <w:tab w:val="left" w:pos="0"/>
                        </w:tabs>
                        <w:jc w:val="center"/>
                        <w:rPr>
                          <w:rStyle w:val="FontStyle37"/>
                          <w:b w:val="0"/>
                        </w:rPr>
                      </w:pPr>
                    </w:p>
                  </w:txbxContent>
                </v:textbox>
              </v:shape>
            </w:pict>
          </mc:Fallback>
        </mc:AlternateContent>
      </w:r>
      <w:r>
        <w:rPr>
          <w:b/>
          <w:bCs/>
          <w:noProof/>
        </w:rPr>
        <mc:AlternateContent>
          <mc:Choice Requires="wps">
            <w:drawing>
              <wp:anchor distT="0" distB="0" distL="114300" distR="114300" simplePos="0" relativeHeight="251682816" behindDoc="0" locked="0" layoutInCell="1" allowOverlap="1">
                <wp:simplePos x="0" y="0"/>
                <wp:positionH relativeFrom="column">
                  <wp:posOffset>-209550</wp:posOffset>
                </wp:positionH>
                <wp:positionV relativeFrom="paragraph">
                  <wp:posOffset>27305</wp:posOffset>
                </wp:positionV>
                <wp:extent cx="3023235" cy="7493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DE3ED4" w:rsidRDefault="007406F5" w:rsidP="00DE3ED4">
                            <w:pPr>
                              <w:autoSpaceDE w:val="0"/>
                              <w:spacing w:after="0" w:line="240" w:lineRule="auto"/>
                              <w:jc w:val="both"/>
                              <w:rPr>
                                <w:rFonts w:ascii="Times New Roman" w:eastAsia="Arial CYR" w:hAnsi="Times New Roman"/>
                              </w:rPr>
                            </w:pPr>
                            <w:r>
                              <w:rPr>
                                <w:rFonts w:ascii="Times New Roman" w:eastAsia="Arial CYR" w:hAnsi="Times New Roman"/>
                              </w:rPr>
                              <w:t>- Постановление</w:t>
                            </w:r>
                            <w:r w:rsidRPr="00DE3ED4">
                              <w:rPr>
                                <w:rFonts w:ascii="Times New Roman" w:eastAsia="Arial CYR" w:hAnsi="Times New Roman"/>
                              </w:rPr>
                              <w:t xml:space="preserve"> администрации о внесении изменений </w:t>
                            </w:r>
                            <w:r>
                              <w:rPr>
                                <w:rFonts w:ascii="Times New Roman" w:eastAsia="Arial CYR" w:hAnsi="Times New Roman"/>
                              </w:rPr>
                              <w:t>в разрешение на строительство</w:t>
                            </w:r>
                          </w:p>
                          <w:p w:rsidR="007406F5" w:rsidRDefault="007406F5" w:rsidP="00D04154">
                            <w:pPr>
                              <w:autoSpaceDE w:val="0"/>
                              <w:spacing w:after="0" w:line="240" w:lineRule="auto"/>
                              <w:jc w:val="center"/>
                              <w:rPr>
                                <w:rFonts w:eastAsia="Arial CYR"/>
                              </w:rPr>
                            </w:pPr>
                            <w:r>
                              <w:rPr>
                                <w:rFonts w:eastAsia="Arial CYR"/>
                              </w:rPr>
                              <w:t xml:space="preserve"> </w:t>
                            </w:r>
                          </w:p>
                          <w:p w:rsidR="007406F5" w:rsidRPr="00A44135" w:rsidRDefault="007406F5" w:rsidP="002263CD">
                            <w:pPr>
                              <w:pStyle w:val="Style11"/>
                              <w:widowControl/>
                              <w:tabs>
                                <w:tab w:val="left" w:pos="0"/>
                              </w:tabs>
                              <w:jc w:val="center"/>
                              <w:rPr>
                                <w:rStyle w:val="FontStyle37"/>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5pt;margin-top:2.15pt;width:238.05pt;height: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V0yQIAAMM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" filled="f" stroked="f">
                <v:textbox>
                  <w:txbxContent>
                    <w:p w:rsidR="007406F5" w:rsidRPr="00DE3ED4" w:rsidRDefault="007406F5" w:rsidP="00DE3ED4">
                      <w:pPr>
                        <w:autoSpaceDE w:val="0"/>
                        <w:spacing w:after="0" w:line="240" w:lineRule="auto"/>
                        <w:jc w:val="both"/>
                        <w:rPr>
                          <w:rFonts w:ascii="Times New Roman" w:eastAsia="Arial CYR" w:hAnsi="Times New Roman"/>
                        </w:rPr>
                      </w:pPr>
                      <w:r>
                        <w:rPr>
                          <w:rFonts w:ascii="Times New Roman" w:eastAsia="Arial CYR" w:hAnsi="Times New Roman"/>
                        </w:rPr>
                        <w:t>- Постановление</w:t>
                      </w:r>
                      <w:r w:rsidRPr="00DE3ED4">
                        <w:rPr>
                          <w:rFonts w:ascii="Times New Roman" w:eastAsia="Arial CYR" w:hAnsi="Times New Roman"/>
                        </w:rPr>
                        <w:t xml:space="preserve"> администрации о внесении изменений </w:t>
                      </w:r>
                      <w:r>
                        <w:rPr>
                          <w:rFonts w:ascii="Times New Roman" w:eastAsia="Arial CYR" w:hAnsi="Times New Roman"/>
                        </w:rPr>
                        <w:t>в разрешение на строительство</w:t>
                      </w:r>
                    </w:p>
                    <w:p w:rsidR="007406F5" w:rsidRDefault="007406F5" w:rsidP="00D04154">
                      <w:pPr>
                        <w:autoSpaceDE w:val="0"/>
                        <w:spacing w:after="0" w:line="240" w:lineRule="auto"/>
                        <w:jc w:val="center"/>
                        <w:rPr>
                          <w:rFonts w:eastAsia="Arial CYR"/>
                        </w:rPr>
                      </w:pPr>
                      <w:r>
                        <w:rPr>
                          <w:rFonts w:eastAsia="Arial CYR"/>
                        </w:rPr>
                        <w:t xml:space="preserve"> </w:t>
                      </w:r>
                    </w:p>
                    <w:p w:rsidR="007406F5" w:rsidRPr="00A44135" w:rsidRDefault="007406F5" w:rsidP="002263CD">
                      <w:pPr>
                        <w:pStyle w:val="Style11"/>
                        <w:widowControl/>
                        <w:tabs>
                          <w:tab w:val="left" w:pos="0"/>
                        </w:tabs>
                        <w:jc w:val="center"/>
                        <w:rPr>
                          <w:rStyle w:val="FontStyle37"/>
                          <w:b w:val="0"/>
                        </w:rPr>
                      </w:pPr>
                    </w:p>
                  </w:txbxContent>
                </v:textbox>
              </v:shape>
            </w:pict>
          </mc:Fallback>
        </mc:AlternateContent>
      </w:r>
      <w:r>
        <w:rPr>
          <w:b/>
          <w:bCs/>
          <w:noProof/>
        </w:rPr>
        <mc:AlternateContent>
          <mc:Choice Requires="wps">
            <w:drawing>
              <wp:anchor distT="0" distB="0" distL="114300" distR="114300" simplePos="0" relativeHeight="251681792" behindDoc="0" locked="0" layoutInCell="1" allowOverlap="1">
                <wp:simplePos x="0" y="0"/>
                <wp:positionH relativeFrom="column">
                  <wp:posOffset>-209550</wp:posOffset>
                </wp:positionH>
                <wp:positionV relativeFrom="paragraph">
                  <wp:posOffset>27305</wp:posOffset>
                </wp:positionV>
                <wp:extent cx="3023235" cy="749300"/>
                <wp:effectExtent l="0" t="0" r="5715" b="0"/>
                <wp:wrapNone/>
                <wp:docPr id="6"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749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19F3F3" id="Скругленный прямоугольник 25" o:spid="_x0000_s1026" style="position:absolute;margin-left:-16.5pt;margin-top:2.15pt;width:238.05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"/>
            </w:pict>
          </mc:Fallback>
        </mc:AlternateContent>
      </w:r>
      <w:r>
        <w:rPr>
          <w:b/>
          <w:bCs/>
          <w:noProof/>
        </w:rPr>
        <mc:AlternateContent>
          <mc:Choice Requires="wps">
            <w:drawing>
              <wp:anchor distT="0" distB="0" distL="114300" distR="114300" simplePos="0" relativeHeight="251683840" behindDoc="0" locked="0" layoutInCell="1" allowOverlap="1">
                <wp:simplePos x="0" y="0"/>
                <wp:positionH relativeFrom="column">
                  <wp:posOffset>3003550</wp:posOffset>
                </wp:positionH>
                <wp:positionV relativeFrom="paragraph">
                  <wp:posOffset>27305</wp:posOffset>
                </wp:positionV>
                <wp:extent cx="3356610" cy="749300"/>
                <wp:effectExtent l="0" t="0" r="0" b="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749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D24EC" id="Скругленный прямоугольник 25" o:spid="_x0000_s1026" style="position:absolute;margin-left:236.5pt;margin-top:2.15pt;width:264.3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"/>
            </w:pict>
          </mc:Fallback>
        </mc:AlternateContent>
      </w:r>
    </w:p>
    <w:p w:rsidR="002263CD" w:rsidRPr="00835F60" w:rsidRDefault="002263CD" w:rsidP="008E5A7A">
      <w:pPr>
        <w:pStyle w:val="Style21"/>
        <w:widowControl/>
        <w:tabs>
          <w:tab w:val="left" w:pos="0"/>
        </w:tabs>
        <w:ind w:firstLine="660"/>
        <w:jc w:val="center"/>
        <w:rPr>
          <w:rStyle w:val="FontStyle34"/>
        </w:rPr>
      </w:pPr>
    </w:p>
    <w:p w:rsidR="002263CD" w:rsidRPr="00835F60" w:rsidRDefault="002263CD" w:rsidP="008E5A7A">
      <w:pPr>
        <w:pStyle w:val="Style21"/>
        <w:widowControl/>
        <w:tabs>
          <w:tab w:val="left" w:pos="0"/>
        </w:tabs>
        <w:ind w:firstLine="660"/>
        <w:jc w:val="center"/>
        <w:rPr>
          <w:rStyle w:val="FontStyle34"/>
        </w:rPr>
      </w:pPr>
    </w:p>
    <w:p w:rsidR="002263CD" w:rsidRPr="00835F60" w:rsidRDefault="002263CD" w:rsidP="008E5A7A">
      <w:pPr>
        <w:pStyle w:val="Style21"/>
        <w:widowControl/>
        <w:tabs>
          <w:tab w:val="left" w:pos="0"/>
        </w:tabs>
        <w:ind w:firstLine="660"/>
        <w:jc w:val="center"/>
        <w:rPr>
          <w:rStyle w:val="FontStyle34"/>
        </w:rPr>
      </w:pPr>
    </w:p>
    <w:p w:rsidR="002263CD" w:rsidRPr="00835F60" w:rsidRDefault="006D0973" w:rsidP="008E5A7A">
      <w:pPr>
        <w:pStyle w:val="Style21"/>
        <w:widowControl/>
        <w:tabs>
          <w:tab w:val="left" w:pos="0"/>
        </w:tabs>
        <w:jc w:val="center"/>
        <w:rPr>
          <w:rStyle w:val="FontStyle34"/>
          <w:b w:val="0"/>
        </w:rPr>
      </w:pPr>
      <w:r>
        <w:rPr>
          <w:b/>
          <w:bCs/>
          <w:noProof/>
        </w:rPr>
        <mc:AlternateContent>
          <mc:Choice Requires="wps">
            <w:drawing>
              <wp:anchor distT="0" distB="0" distL="114300" distR="114300" simplePos="0" relativeHeight="251692032" behindDoc="0" locked="0" layoutInCell="1" allowOverlap="1">
                <wp:simplePos x="0" y="0"/>
                <wp:positionH relativeFrom="column">
                  <wp:posOffset>4432935</wp:posOffset>
                </wp:positionH>
                <wp:positionV relativeFrom="paragraph">
                  <wp:posOffset>92710</wp:posOffset>
                </wp:positionV>
                <wp:extent cx="0" cy="373380"/>
                <wp:effectExtent l="7620" t="13335" r="11430" b="1333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6396"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7.3pt" to="349.0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UEwIAACg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"/>
            </w:pict>
          </mc:Fallback>
        </mc:AlternateContent>
      </w:r>
      <w:r>
        <w:rPr>
          <w:b/>
          <w:bCs/>
          <w:noProof/>
        </w:rPr>
        <mc:AlternateContent>
          <mc:Choice Requires="wps">
            <w:drawing>
              <wp:anchor distT="0" distB="0" distL="114300" distR="114300" simplePos="0" relativeHeight="251691008" behindDoc="0" locked="0" layoutInCell="1" allowOverlap="1">
                <wp:simplePos x="0" y="0"/>
                <wp:positionH relativeFrom="column">
                  <wp:posOffset>1804035</wp:posOffset>
                </wp:positionH>
                <wp:positionV relativeFrom="paragraph">
                  <wp:posOffset>75565</wp:posOffset>
                </wp:positionV>
                <wp:extent cx="0" cy="373380"/>
                <wp:effectExtent l="7620" t="5715" r="11430" b="1143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CD659"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5.95pt" to="142.0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5hEw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"/>
            </w:pict>
          </mc:Fallback>
        </mc:AlternateContent>
      </w:r>
    </w:p>
    <w:p w:rsidR="002263CD" w:rsidRPr="00835F60" w:rsidRDefault="002263CD" w:rsidP="008E5A7A">
      <w:pPr>
        <w:pStyle w:val="Style21"/>
        <w:widowControl/>
        <w:tabs>
          <w:tab w:val="left" w:pos="0"/>
          <w:tab w:val="left" w:pos="6795"/>
        </w:tabs>
        <w:ind w:firstLine="660"/>
        <w:jc w:val="center"/>
        <w:rPr>
          <w:rStyle w:val="FontStyle34"/>
          <w:b w:val="0"/>
        </w:rPr>
      </w:pPr>
    </w:p>
    <w:p w:rsidR="002263CD" w:rsidRPr="00835F60" w:rsidRDefault="006D0973" w:rsidP="008E5A7A">
      <w:pPr>
        <w:pStyle w:val="Style21"/>
        <w:widowControl/>
        <w:tabs>
          <w:tab w:val="left" w:pos="0"/>
        </w:tabs>
        <w:ind w:firstLine="660"/>
        <w:jc w:val="center"/>
        <w:rPr>
          <w:sz w:val="18"/>
          <w:szCs w:val="18"/>
        </w:rPr>
      </w:pPr>
      <w:r>
        <w:rPr>
          <w:b/>
          <w:bCs/>
          <w:noProof/>
        </w:rPr>
        <mc:AlternateContent>
          <mc:Choice Requires="wps">
            <w:drawing>
              <wp:anchor distT="0" distB="0" distL="114300" distR="114300" simplePos="0" relativeHeight="251689984" behindDoc="0" locked="0" layoutInCell="1" allowOverlap="1">
                <wp:simplePos x="0" y="0"/>
                <wp:positionH relativeFrom="column">
                  <wp:posOffset>1257300</wp:posOffset>
                </wp:positionH>
                <wp:positionV relativeFrom="paragraph">
                  <wp:posOffset>115570</wp:posOffset>
                </wp:positionV>
                <wp:extent cx="3890010" cy="458470"/>
                <wp:effectExtent l="13335" t="5715" r="11430" b="1206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458470"/>
                        </a:xfrm>
                        <a:prstGeom prst="flowChartAlternateProcess">
                          <a:avLst/>
                        </a:prstGeom>
                        <a:solidFill>
                          <a:srgbClr val="FFFFFF"/>
                        </a:solidFill>
                        <a:ln w="9525">
                          <a:solidFill>
                            <a:srgbClr val="000000"/>
                          </a:solidFill>
                          <a:miter lim="800000"/>
                          <a:headEnd/>
                          <a:tailEnd/>
                        </a:ln>
                      </wps:spPr>
                      <wps:txbx>
                        <w:txbxContent>
                          <w:p w:rsidR="007406F5" w:rsidRPr="00A44135" w:rsidRDefault="007406F5" w:rsidP="002263CD">
                            <w:pPr>
                              <w:jc w:val="center"/>
                              <w:rPr>
                                <w:rFonts w:ascii="Times New Roman" w:hAnsi="Times New Roman"/>
                              </w:rPr>
                            </w:pPr>
                            <w:r w:rsidRPr="00A44135">
                              <w:rPr>
                                <w:rFonts w:ascii="Times New Roman" w:hAnsi="Times New Roman"/>
                              </w:rPr>
                              <w:t xml:space="preserve">Выдача </w:t>
                            </w:r>
                            <w:r>
                              <w:rPr>
                                <w:rFonts w:ascii="Times New Roman" w:hAnsi="Times New Roman"/>
                              </w:rPr>
                              <w:t xml:space="preserve"> результата услуги  заявителю </w:t>
                            </w:r>
                            <w:r w:rsidRPr="00A44135">
                              <w:rPr>
                                <w:rFonts w:ascii="Times New Roman" w:hAnsi="Times New Roman"/>
                              </w:rPr>
                              <w:t xml:space="preserve"> в </w:t>
                            </w:r>
                            <w:r>
                              <w:rPr>
                                <w:rFonts w:ascii="Times New Roman" w:hAnsi="Times New Roman"/>
                              </w:rPr>
                              <w:t xml:space="preserve"> Комитете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1" o:spid="_x0000_s1037" type="#_x0000_t176" style="position:absolute;left:0;text-align:left;margin-left:99pt;margin-top:9.1pt;width:306.3pt;height:3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">
                <v:textbox>
                  <w:txbxContent>
                    <w:p w:rsidR="007406F5" w:rsidRPr="00A44135" w:rsidRDefault="007406F5" w:rsidP="002263CD">
                      <w:pPr>
                        <w:jc w:val="center"/>
                        <w:rPr>
                          <w:rFonts w:ascii="Times New Roman" w:hAnsi="Times New Roman"/>
                        </w:rPr>
                      </w:pPr>
                      <w:r w:rsidRPr="00A44135">
                        <w:rPr>
                          <w:rFonts w:ascii="Times New Roman" w:hAnsi="Times New Roman"/>
                        </w:rPr>
                        <w:t xml:space="preserve">Выдача </w:t>
                      </w:r>
                      <w:r>
                        <w:rPr>
                          <w:rFonts w:ascii="Times New Roman" w:hAnsi="Times New Roman"/>
                        </w:rPr>
                        <w:t xml:space="preserve"> результата услуги  заявителю </w:t>
                      </w:r>
                      <w:r w:rsidRPr="00A44135">
                        <w:rPr>
                          <w:rFonts w:ascii="Times New Roman" w:hAnsi="Times New Roman"/>
                        </w:rPr>
                        <w:t xml:space="preserve"> в </w:t>
                      </w:r>
                      <w:r>
                        <w:rPr>
                          <w:rFonts w:ascii="Times New Roman" w:hAnsi="Times New Roman"/>
                        </w:rPr>
                        <w:t xml:space="preserve"> Комитете</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5829300</wp:posOffset>
                </wp:positionH>
                <wp:positionV relativeFrom="paragraph">
                  <wp:posOffset>254635</wp:posOffset>
                </wp:positionV>
                <wp:extent cx="408940" cy="449580"/>
                <wp:effectExtent l="3810" t="1905"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F5" w:rsidRPr="005C3758" w:rsidRDefault="007406F5" w:rsidP="002263C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459pt;margin-top:20.05pt;width:32.2pt;height:3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d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" filled="f" stroked="f">
                <v:textbox>
                  <w:txbxContent>
                    <w:p w:rsidR="007406F5" w:rsidRPr="005C3758" w:rsidRDefault="007406F5" w:rsidP="002263CD">
                      <w:pPr>
                        <w:rPr>
                          <w:szCs w:val="24"/>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3737610</wp:posOffset>
                </wp:positionH>
                <wp:positionV relativeFrom="paragraph">
                  <wp:posOffset>311150</wp:posOffset>
                </wp:positionV>
                <wp:extent cx="635" cy="0"/>
                <wp:effectExtent l="7620" t="10795" r="10795" b="825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E2AB2" id="_x0000_t32" coordsize="21600,21600" o:spt="32" o:oned="t" path="m,l21600,21600e" filled="f">
                <v:path arrowok="t" fillok="f" o:connecttype="none"/>
                <o:lock v:ext="edit" shapetype="t"/>
              </v:shapetype>
              <v:shape id="AutoShape 35" o:spid="_x0000_s1026" type="#_x0000_t32" style="position:absolute;margin-left:294.3pt;margin-top:24.5pt;width:.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xPGwIAADg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"/>
            </w:pict>
          </mc:Fallback>
        </mc:AlternateContent>
      </w:r>
    </w:p>
    <w:p w:rsidR="00840991" w:rsidRPr="00835F60" w:rsidRDefault="00840991" w:rsidP="008E5A7A">
      <w:pPr>
        <w:spacing w:after="0"/>
        <w:jc w:val="center"/>
      </w:pPr>
    </w:p>
    <w:sectPr w:rsidR="00840991" w:rsidRPr="00835F60" w:rsidSect="00571E0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4B" w:rsidRDefault="0038514B" w:rsidP="00BB293B">
      <w:pPr>
        <w:spacing w:after="0" w:line="240" w:lineRule="auto"/>
      </w:pPr>
      <w:r>
        <w:separator/>
      </w:r>
    </w:p>
  </w:endnote>
  <w:endnote w:type="continuationSeparator" w:id="0">
    <w:p w:rsidR="0038514B" w:rsidRDefault="0038514B" w:rsidP="00BB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CYR">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F5" w:rsidRDefault="007406F5">
    <w:pPr>
      <w:pStyle w:val="aa"/>
      <w:jc w:val="right"/>
    </w:pPr>
  </w:p>
  <w:p w:rsidR="007406F5" w:rsidRDefault="007406F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4B" w:rsidRDefault="0038514B" w:rsidP="00BB293B">
      <w:pPr>
        <w:spacing w:after="0" w:line="240" w:lineRule="auto"/>
      </w:pPr>
      <w:r>
        <w:separator/>
      </w:r>
    </w:p>
  </w:footnote>
  <w:footnote w:type="continuationSeparator" w:id="0">
    <w:p w:rsidR="0038514B" w:rsidRDefault="0038514B" w:rsidP="00BB2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58D"/>
    <w:multiLevelType w:val="hybridMultilevel"/>
    <w:tmpl w:val="2B36262A"/>
    <w:lvl w:ilvl="0" w:tplc="2BC0E3FE">
      <w:start w:val="2"/>
      <w:numFmt w:val="bullet"/>
      <w:lvlText w:val="-"/>
      <w:lvlJc w:val="left"/>
      <w:pPr>
        <w:ind w:left="986" w:hanging="360"/>
      </w:pPr>
      <w:rPr>
        <w:rFonts w:ascii="Times New Roman" w:eastAsia="Times New Roman" w:hAnsi="Times New Roman" w:hint="default"/>
      </w:rPr>
    </w:lvl>
    <w:lvl w:ilvl="1" w:tplc="04190003" w:tentative="1">
      <w:start w:val="1"/>
      <w:numFmt w:val="bullet"/>
      <w:lvlText w:val="o"/>
      <w:lvlJc w:val="left"/>
      <w:pPr>
        <w:ind w:left="1706" w:hanging="360"/>
      </w:pPr>
      <w:rPr>
        <w:rFonts w:ascii="Courier New" w:hAnsi="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 w15:restartNumberingAfterBreak="0">
    <w:nsid w:val="03C1334B"/>
    <w:multiLevelType w:val="multilevel"/>
    <w:tmpl w:val="CE4010C8"/>
    <w:lvl w:ilvl="0">
      <w:start w:val="1"/>
      <w:numFmt w:val="decimal"/>
      <w:lvlText w:val="%1."/>
      <w:lvlJc w:val="left"/>
      <w:pPr>
        <w:ind w:left="1365" w:hanging="780"/>
      </w:pPr>
      <w:rPr>
        <w:rFonts w:hint="default"/>
      </w:rPr>
    </w:lvl>
    <w:lvl w:ilvl="1">
      <w:start w:val="6"/>
      <w:numFmt w:val="decimal"/>
      <w:isLgl/>
      <w:lvlText w:val="%1.%2."/>
      <w:lvlJc w:val="left"/>
      <w:pPr>
        <w:ind w:left="1125" w:hanging="540"/>
      </w:pPr>
      <w:rPr>
        <w:rFonts w:hint="default"/>
      </w:rPr>
    </w:lvl>
    <w:lvl w:ilvl="2">
      <w:start w:val="4"/>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2" w15:restartNumberingAfterBreak="0">
    <w:nsid w:val="04A32317"/>
    <w:multiLevelType w:val="hybridMultilevel"/>
    <w:tmpl w:val="1D689754"/>
    <w:lvl w:ilvl="0" w:tplc="4A4E2B4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15:restartNumberingAfterBreak="0">
    <w:nsid w:val="17F71FC0"/>
    <w:multiLevelType w:val="multilevel"/>
    <w:tmpl w:val="B55AC2A6"/>
    <w:lvl w:ilvl="0">
      <w:start w:val="1"/>
      <w:numFmt w:val="decimal"/>
      <w:lvlText w:val="%1."/>
      <w:lvlJc w:val="left"/>
      <w:pPr>
        <w:ind w:left="1365" w:hanging="780"/>
      </w:pPr>
      <w:rPr>
        <w:rFonts w:hint="default"/>
      </w:rPr>
    </w:lvl>
    <w:lvl w:ilvl="1">
      <w:start w:val="12"/>
      <w:numFmt w:val="decimal"/>
      <w:isLgl/>
      <w:lvlText w:val="%1.%2."/>
      <w:lvlJc w:val="left"/>
      <w:pPr>
        <w:ind w:left="1065" w:hanging="48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4" w15:restartNumberingAfterBreak="0">
    <w:nsid w:val="1A46215B"/>
    <w:multiLevelType w:val="multilevel"/>
    <w:tmpl w:val="C798A692"/>
    <w:lvl w:ilvl="0">
      <w:start w:val="2"/>
      <w:numFmt w:val="decimal"/>
      <w:lvlText w:val="%1."/>
      <w:lvlJc w:val="left"/>
      <w:pPr>
        <w:ind w:left="480" w:hanging="480"/>
      </w:pPr>
      <w:rPr>
        <w:rFonts w:hint="default"/>
      </w:rPr>
    </w:lvl>
    <w:lvl w:ilvl="1">
      <w:start w:val="11"/>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15:restartNumberingAfterBreak="0">
    <w:nsid w:val="1BCB6D6F"/>
    <w:multiLevelType w:val="hybridMultilevel"/>
    <w:tmpl w:val="56DA4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8703A3"/>
    <w:multiLevelType w:val="multilevel"/>
    <w:tmpl w:val="8C924364"/>
    <w:lvl w:ilvl="0">
      <w:start w:val="1"/>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0187185"/>
    <w:multiLevelType w:val="multilevel"/>
    <w:tmpl w:val="93D01E1A"/>
    <w:lvl w:ilvl="0">
      <w:start w:val="2"/>
      <w:numFmt w:val="decimal"/>
      <w:lvlText w:val="%1."/>
      <w:lvlJc w:val="left"/>
      <w:pPr>
        <w:ind w:left="480" w:hanging="480"/>
      </w:pPr>
      <w:rPr>
        <w:rFonts w:hint="default"/>
      </w:rPr>
    </w:lvl>
    <w:lvl w:ilvl="1">
      <w:start w:val="12"/>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20A51694"/>
    <w:multiLevelType w:val="hybridMultilevel"/>
    <w:tmpl w:val="72F23042"/>
    <w:lvl w:ilvl="0" w:tplc="D16E0AA4">
      <w:start w:val="1"/>
      <w:numFmt w:val="decimal"/>
      <w:lvlText w:val="%1."/>
      <w:lvlJc w:val="left"/>
      <w:pPr>
        <w:ind w:left="1365" w:hanging="78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15:restartNumberingAfterBreak="0">
    <w:nsid w:val="25167383"/>
    <w:multiLevelType w:val="hybridMultilevel"/>
    <w:tmpl w:val="0CD21F9E"/>
    <w:lvl w:ilvl="0" w:tplc="7A90518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A22AD1"/>
    <w:multiLevelType w:val="hybridMultilevel"/>
    <w:tmpl w:val="E06AD4B8"/>
    <w:lvl w:ilvl="0" w:tplc="1F683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C8779D4"/>
    <w:multiLevelType w:val="hybridMultilevel"/>
    <w:tmpl w:val="72F23042"/>
    <w:lvl w:ilvl="0" w:tplc="D16E0AA4">
      <w:start w:val="1"/>
      <w:numFmt w:val="decimal"/>
      <w:lvlText w:val="%1."/>
      <w:lvlJc w:val="left"/>
      <w:pPr>
        <w:ind w:left="1365" w:hanging="78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15:restartNumberingAfterBreak="0">
    <w:nsid w:val="5E6C1E91"/>
    <w:multiLevelType w:val="multilevel"/>
    <w:tmpl w:val="B55AC2A6"/>
    <w:lvl w:ilvl="0">
      <w:start w:val="1"/>
      <w:numFmt w:val="decimal"/>
      <w:lvlText w:val="%1."/>
      <w:lvlJc w:val="left"/>
      <w:pPr>
        <w:ind w:left="1365" w:hanging="780"/>
      </w:pPr>
      <w:rPr>
        <w:rFonts w:hint="default"/>
      </w:rPr>
    </w:lvl>
    <w:lvl w:ilvl="1">
      <w:start w:val="12"/>
      <w:numFmt w:val="decimal"/>
      <w:isLgl/>
      <w:lvlText w:val="%1.%2."/>
      <w:lvlJc w:val="left"/>
      <w:pPr>
        <w:ind w:left="1065" w:hanging="48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13" w15:restartNumberingAfterBreak="0">
    <w:nsid w:val="640C7498"/>
    <w:multiLevelType w:val="multilevel"/>
    <w:tmpl w:val="B55AC2A6"/>
    <w:lvl w:ilvl="0">
      <w:start w:val="1"/>
      <w:numFmt w:val="decimal"/>
      <w:lvlText w:val="%1."/>
      <w:lvlJc w:val="left"/>
      <w:pPr>
        <w:ind w:left="1365" w:hanging="780"/>
      </w:pPr>
      <w:rPr>
        <w:rFonts w:hint="default"/>
      </w:rPr>
    </w:lvl>
    <w:lvl w:ilvl="1">
      <w:start w:val="12"/>
      <w:numFmt w:val="decimal"/>
      <w:isLgl/>
      <w:lvlText w:val="%1.%2."/>
      <w:lvlJc w:val="left"/>
      <w:pPr>
        <w:ind w:left="1065" w:hanging="48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14" w15:restartNumberingAfterBreak="0">
    <w:nsid w:val="7DF62282"/>
    <w:multiLevelType w:val="multilevel"/>
    <w:tmpl w:val="B55AC2A6"/>
    <w:lvl w:ilvl="0">
      <w:start w:val="1"/>
      <w:numFmt w:val="decimal"/>
      <w:lvlText w:val="%1."/>
      <w:lvlJc w:val="left"/>
      <w:pPr>
        <w:ind w:left="1365" w:hanging="780"/>
      </w:pPr>
      <w:rPr>
        <w:rFonts w:hint="default"/>
      </w:rPr>
    </w:lvl>
    <w:lvl w:ilvl="1">
      <w:start w:val="12"/>
      <w:numFmt w:val="decimal"/>
      <w:isLgl/>
      <w:lvlText w:val="%1.%2."/>
      <w:lvlJc w:val="left"/>
      <w:pPr>
        <w:ind w:left="1065" w:hanging="48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num w:numId="1">
    <w:abstractNumId w:val="6"/>
  </w:num>
  <w:num w:numId="2">
    <w:abstractNumId w:val="0"/>
  </w:num>
  <w:num w:numId="3">
    <w:abstractNumId w:val="5"/>
  </w:num>
  <w:num w:numId="4">
    <w:abstractNumId w:val="2"/>
  </w:num>
  <w:num w:numId="5">
    <w:abstractNumId w:val="9"/>
  </w:num>
  <w:num w:numId="6">
    <w:abstractNumId w:val="10"/>
  </w:num>
  <w:num w:numId="7">
    <w:abstractNumId w:val="11"/>
  </w:num>
  <w:num w:numId="8">
    <w:abstractNumId w:val="3"/>
  </w:num>
  <w:num w:numId="9">
    <w:abstractNumId w:val="1"/>
  </w:num>
  <w:num w:numId="10">
    <w:abstractNumId w:val="8"/>
  </w:num>
  <w:num w:numId="11">
    <w:abstractNumId w:val="4"/>
  </w:num>
  <w:num w:numId="12">
    <w:abstractNumId w:val="13"/>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CD"/>
    <w:rsid w:val="00027F4B"/>
    <w:rsid w:val="000316AC"/>
    <w:rsid w:val="00041874"/>
    <w:rsid w:val="00046708"/>
    <w:rsid w:val="00050FD8"/>
    <w:rsid w:val="00052C00"/>
    <w:rsid w:val="000546FE"/>
    <w:rsid w:val="0005652E"/>
    <w:rsid w:val="000707BD"/>
    <w:rsid w:val="00072D67"/>
    <w:rsid w:val="00073E0E"/>
    <w:rsid w:val="0008134E"/>
    <w:rsid w:val="0008425C"/>
    <w:rsid w:val="000956AD"/>
    <w:rsid w:val="000A3883"/>
    <w:rsid w:val="000A4214"/>
    <w:rsid w:val="000D08E6"/>
    <w:rsid w:val="000F3C7C"/>
    <w:rsid w:val="00174D53"/>
    <w:rsid w:val="001800D4"/>
    <w:rsid w:val="001846F1"/>
    <w:rsid w:val="00185116"/>
    <w:rsid w:val="001A04C3"/>
    <w:rsid w:val="001A592C"/>
    <w:rsid w:val="001D477C"/>
    <w:rsid w:val="00200358"/>
    <w:rsid w:val="002263CD"/>
    <w:rsid w:val="00236C08"/>
    <w:rsid w:val="00244533"/>
    <w:rsid w:val="00260A25"/>
    <w:rsid w:val="0026680B"/>
    <w:rsid w:val="002735A8"/>
    <w:rsid w:val="002743B7"/>
    <w:rsid w:val="002801EB"/>
    <w:rsid w:val="002A3184"/>
    <w:rsid w:val="002A4150"/>
    <w:rsid w:val="002C46F4"/>
    <w:rsid w:val="002C4E74"/>
    <w:rsid w:val="002C6218"/>
    <w:rsid w:val="002C7A79"/>
    <w:rsid w:val="002D291E"/>
    <w:rsid w:val="002E01E3"/>
    <w:rsid w:val="002F0AC3"/>
    <w:rsid w:val="002F4885"/>
    <w:rsid w:val="002F722C"/>
    <w:rsid w:val="003066D1"/>
    <w:rsid w:val="00316D1D"/>
    <w:rsid w:val="00337601"/>
    <w:rsid w:val="0034456A"/>
    <w:rsid w:val="0034679F"/>
    <w:rsid w:val="00364F12"/>
    <w:rsid w:val="00380755"/>
    <w:rsid w:val="00380DA1"/>
    <w:rsid w:val="00383D06"/>
    <w:rsid w:val="0038514B"/>
    <w:rsid w:val="0039328A"/>
    <w:rsid w:val="003932CE"/>
    <w:rsid w:val="003A79A4"/>
    <w:rsid w:val="003C1CAC"/>
    <w:rsid w:val="003C4425"/>
    <w:rsid w:val="003E7912"/>
    <w:rsid w:val="004021C1"/>
    <w:rsid w:val="00403899"/>
    <w:rsid w:val="004156B6"/>
    <w:rsid w:val="00425F09"/>
    <w:rsid w:val="00432F0D"/>
    <w:rsid w:val="004339A3"/>
    <w:rsid w:val="00445AAC"/>
    <w:rsid w:val="00446527"/>
    <w:rsid w:val="00451CE0"/>
    <w:rsid w:val="0046026D"/>
    <w:rsid w:val="00465B78"/>
    <w:rsid w:val="0049055E"/>
    <w:rsid w:val="004C26A8"/>
    <w:rsid w:val="004C4769"/>
    <w:rsid w:val="004C63E1"/>
    <w:rsid w:val="004D0046"/>
    <w:rsid w:val="005077A5"/>
    <w:rsid w:val="00531E4C"/>
    <w:rsid w:val="005449CA"/>
    <w:rsid w:val="0054502F"/>
    <w:rsid w:val="00547FFB"/>
    <w:rsid w:val="005528F1"/>
    <w:rsid w:val="00564E76"/>
    <w:rsid w:val="00571E04"/>
    <w:rsid w:val="00580901"/>
    <w:rsid w:val="0059684D"/>
    <w:rsid w:val="005C3078"/>
    <w:rsid w:val="005D3A67"/>
    <w:rsid w:val="005D658F"/>
    <w:rsid w:val="00610EF8"/>
    <w:rsid w:val="0062612D"/>
    <w:rsid w:val="00634102"/>
    <w:rsid w:val="00663D47"/>
    <w:rsid w:val="006848D7"/>
    <w:rsid w:val="006A0636"/>
    <w:rsid w:val="006A476D"/>
    <w:rsid w:val="006A5C50"/>
    <w:rsid w:val="006A66C0"/>
    <w:rsid w:val="006A6AEB"/>
    <w:rsid w:val="006B08C9"/>
    <w:rsid w:val="006D034A"/>
    <w:rsid w:val="006D0973"/>
    <w:rsid w:val="006E6626"/>
    <w:rsid w:val="006F6EA0"/>
    <w:rsid w:val="006F7362"/>
    <w:rsid w:val="0071320C"/>
    <w:rsid w:val="007406F5"/>
    <w:rsid w:val="0074542B"/>
    <w:rsid w:val="00747315"/>
    <w:rsid w:val="00762DEA"/>
    <w:rsid w:val="007651C9"/>
    <w:rsid w:val="00775D3A"/>
    <w:rsid w:val="0079167D"/>
    <w:rsid w:val="00796756"/>
    <w:rsid w:val="007B3C6A"/>
    <w:rsid w:val="007C6707"/>
    <w:rsid w:val="007D0205"/>
    <w:rsid w:val="007D6EDB"/>
    <w:rsid w:val="007E4DDB"/>
    <w:rsid w:val="00807660"/>
    <w:rsid w:val="0081398B"/>
    <w:rsid w:val="008201F7"/>
    <w:rsid w:val="00835F60"/>
    <w:rsid w:val="00840991"/>
    <w:rsid w:val="00856269"/>
    <w:rsid w:val="00856E32"/>
    <w:rsid w:val="00861474"/>
    <w:rsid w:val="00862846"/>
    <w:rsid w:val="0087684B"/>
    <w:rsid w:val="0088641D"/>
    <w:rsid w:val="00890A4A"/>
    <w:rsid w:val="0089237B"/>
    <w:rsid w:val="008A0E5D"/>
    <w:rsid w:val="008A5B2B"/>
    <w:rsid w:val="008B4168"/>
    <w:rsid w:val="008B4A54"/>
    <w:rsid w:val="008E4CEB"/>
    <w:rsid w:val="008E5A7A"/>
    <w:rsid w:val="008F5031"/>
    <w:rsid w:val="00924745"/>
    <w:rsid w:val="0094319D"/>
    <w:rsid w:val="00952BE9"/>
    <w:rsid w:val="00970703"/>
    <w:rsid w:val="00993A62"/>
    <w:rsid w:val="009A042A"/>
    <w:rsid w:val="009B54B3"/>
    <w:rsid w:val="009E1DE4"/>
    <w:rsid w:val="009E32FA"/>
    <w:rsid w:val="009E534C"/>
    <w:rsid w:val="00A03C3D"/>
    <w:rsid w:val="00A073B3"/>
    <w:rsid w:val="00A178CF"/>
    <w:rsid w:val="00A205B2"/>
    <w:rsid w:val="00A20AA6"/>
    <w:rsid w:val="00A37D7D"/>
    <w:rsid w:val="00A453FE"/>
    <w:rsid w:val="00A61370"/>
    <w:rsid w:val="00A64502"/>
    <w:rsid w:val="00A712E4"/>
    <w:rsid w:val="00A779CD"/>
    <w:rsid w:val="00A81288"/>
    <w:rsid w:val="00A90424"/>
    <w:rsid w:val="00A92819"/>
    <w:rsid w:val="00A95E9F"/>
    <w:rsid w:val="00AB5379"/>
    <w:rsid w:val="00AC17BA"/>
    <w:rsid w:val="00AD626D"/>
    <w:rsid w:val="00AE2E9C"/>
    <w:rsid w:val="00AE653E"/>
    <w:rsid w:val="00AF68DB"/>
    <w:rsid w:val="00B15CCA"/>
    <w:rsid w:val="00B32D46"/>
    <w:rsid w:val="00B40356"/>
    <w:rsid w:val="00B46638"/>
    <w:rsid w:val="00B46972"/>
    <w:rsid w:val="00B46CF1"/>
    <w:rsid w:val="00B53A96"/>
    <w:rsid w:val="00B629E8"/>
    <w:rsid w:val="00B75526"/>
    <w:rsid w:val="00B76B3A"/>
    <w:rsid w:val="00B8035C"/>
    <w:rsid w:val="00B81BEB"/>
    <w:rsid w:val="00B82221"/>
    <w:rsid w:val="00B931FB"/>
    <w:rsid w:val="00B951DD"/>
    <w:rsid w:val="00B95689"/>
    <w:rsid w:val="00B97D4D"/>
    <w:rsid w:val="00BA4E8F"/>
    <w:rsid w:val="00BB293B"/>
    <w:rsid w:val="00BB4D80"/>
    <w:rsid w:val="00BC7C95"/>
    <w:rsid w:val="00BD13E3"/>
    <w:rsid w:val="00C04BD6"/>
    <w:rsid w:val="00C06469"/>
    <w:rsid w:val="00C06DDD"/>
    <w:rsid w:val="00C2057F"/>
    <w:rsid w:val="00C25D9A"/>
    <w:rsid w:val="00C44E26"/>
    <w:rsid w:val="00C9074C"/>
    <w:rsid w:val="00C97C31"/>
    <w:rsid w:val="00CA2E66"/>
    <w:rsid w:val="00CA7531"/>
    <w:rsid w:val="00CC1192"/>
    <w:rsid w:val="00CE654C"/>
    <w:rsid w:val="00CF43CF"/>
    <w:rsid w:val="00CF577C"/>
    <w:rsid w:val="00D021FC"/>
    <w:rsid w:val="00D04154"/>
    <w:rsid w:val="00D10769"/>
    <w:rsid w:val="00D129CB"/>
    <w:rsid w:val="00D165A4"/>
    <w:rsid w:val="00D173C8"/>
    <w:rsid w:val="00D239CA"/>
    <w:rsid w:val="00D259F1"/>
    <w:rsid w:val="00D325DF"/>
    <w:rsid w:val="00D4181A"/>
    <w:rsid w:val="00D661CF"/>
    <w:rsid w:val="00D66784"/>
    <w:rsid w:val="00D82FDD"/>
    <w:rsid w:val="00D8305F"/>
    <w:rsid w:val="00D96089"/>
    <w:rsid w:val="00DA2875"/>
    <w:rsid w:val="00DB35FB"/>
    <w:rsid w:val="00DC638F"/>
    <w:rsid w:val="00DD3541"/>
    <w:rsid w:val="00DE291B"/>
    <w:rsid w:val="00DE3ED4"/>
    <w:rsid w:val="00DE6AB4"/>
    <w:rsid w:val="00DF7C70"/>
    <w:rsid w:val="00E00D73"/>
    <w:rsid w:val="00E02741"/>
    <w:rsid w:val="00E136A3"/>
    <w:rsid w:val="00E3640F"/>
    <w:rsid w:val="00E5424D"/>
    <w:rsid w:val="00E56767"/>
    <w:rsid w:val="00E71BF3"/>
    <w:rsid w:val="00E8022D"/>
    <w:rsid w:val="00E86AA9"/>
    <w:rsid w:val="00E87388"/>
    <w:rsid w:val="00E93356"/>
    <w:rsid w:val="00EB1355"/>
    <w:rsid w:val="00EC3E03"/>
    <w:rsid w:val="00ED2B12"/>
    <w:rsid w:val="00ED7A6B"/>
    <w:rsid w:val="00EE675A"/>
    <w:rsid w:val="00F03688"/>
    <w:rsid w:val="00F17D0D"/>
    <w:rsid w:val="00F17FCF"/>
    <w:rsid w:val="00F50C0C"/>
    <w:rsid w:val="00F7267F"/>
    <w:rsid w:val="00F867B4"/>
    <w:rsid w:val="00FA1AB2"/>
    <w:rsid w:val="00FC16B6"/>
    <w:rsid w:val="00FE04E8"/>
    <w:rsid w:val="00FE0B3F"/>
    <w:rsid w:val="00FE7B8B"/>
    <w:rsid w:val="00FF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 type="connector" idref="#_x0000_s1059"/>
      </o:rules>
    </o:shapelayout>
  </w:shapeDefaults>
  <w:decimalSymbol w:val=","/>
  <w:listSeparator w:val=";"/>
  <w14:docId w14:val="37805CAD"/>
  <w15:docId w15:val="{3629E139-1B23-4547-8F2A-532E1185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3CD"/>
    <w:pPr>
      <w:spacing w:after="200" w:line="276" w:lineRule="auto"/>
    </w:pPr>
    <w:rPr>
      <w:rFonts w:ascii="Calibri" w:hAnsi="Calibri"/>
      <w:sz w:val="22"/>
      <w:szCs w:val="22"/>
      <w:lang w:eastAsia="en-US"/>
    </w:rPr>
  </w:style>
  <w:style w:type="paragraph" w:styleId="1">
    <w:name w:val="heading 1"/>
    <w:basedOn w:val="a"/>
    <w:next w:val="a"/>
    <w:link w:val="10"/>
    <w:qFormat/>
    <w:rsid w:val="0088641D"/>
    <w:pPr>
      <w:keepNext/>
      <w:spacing w:line="360" w:lineRule="auto"/>
      <w:outlineLvl w:val="0"/>
    </w:pPr>
    <w:rPr>
      <w:sz w:val="28"/>
    </w:rPr>
  </w:style>
  <w:style w:type="paragraph" w:styleId="2">
    <w:name w:val="heading 2"/>
    <w:basedOn w:val="a"/>
    <w:next w:val="a"/>
    <w:link w:val="20"/>
    <w:qFormat/>
    <w:rsid w:val="0088641D"/>
    <w:pPr>
      <w:keepNext/>
      <w:spacing w:line="360" w:lineRule="auto"/>
      <w:outlineLvl w:val="1"/>
    </w:pPr>
    <w:rPr>
      <w:sz w:val="24"/>
    </w:rPr>
  </w:style>
  <w:style w:type="paragraph" w:styleId="3">
    <w:name w:val="heading 3"/>
    <w:basedOn w:val="a"/>
    <w:next w:val="a"/>
    <w:link w:val="30"/>
    <w:uiPriority w:val="9"/>
    <w:semiHidden/>
    <w:unhideWhenUsed/>
    <w:qFormat/>
    <w:rsid w:val="000956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56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41D"/>
    <w:rPr>
      <w:sz w:val="28"/>
    </w:rPr>
  </w:style>
  <w:style w:type="character" w:customStyle="1" w:styleId="20">
    <w:name w:val="Заголовок 2 Знак"/>
    <w:basedOn w:val="a0"/>
    <w:link w:val="2"/>
    <w:rsid w:val="0088641D"/>
    <w:rPr>
      <w:sz w:val="24"/>
    </w:rPr>
  </w:style>
  <w:style w:type="paragraph" w:styleId="a3">
    <w:name w:val="Title"/>
    <w:basedOn w:val="a"/>
    <w:link w:val="a4"/>
    <w:qFormat/>
    <w:rsid w:val="0088641D"/>
    <w:pPr>
      <w:jc w:val="center"/>
    </w:pPr>
    <w:rPr>
      <w:sz w:val="28"/>
    </w:rPr>
  </w:style>
  <w:style w:type="character" w:customStyle="1" w:styleId="a4">
    <w:name w:val="Заголовок Знак"/>
    <w:basedOn w:val="a0"/>
    <w:link w:val="a3"/>
    <w:rsid w:val="0088641D"/>
    <w:rPr>
      <w:sz w:val="28"/>
    </w:rPr>
  </w:style>
  <w:style w:type="paragraph" w:styleId="a5">
    <w:name w:val="Subtitle"/>
    <w:basedOn w:val="a"/>
    <w:link w:val="a6"/>
    <w:qFormat/>
    <w:rsid w:val="0088641D"/>
    <w:pPr>
      <w:spacing w:line="360" w:lineRule="auto"/>
    </w:pPr>
    <w:rPr>
      <w:sz w:val="28"/>
    </w:rPr>
  </w:style>
  <w:style w:type="character" w:customStyle="1" w:styleId="a6">
    <w:name w:val="Подзаголовок Знак"/>
    <w:basedOn w:val="a0"/>
    <w:link w:val="a5"/>
    <w:rsid w:val="0088641D"/>
    <w:rPr>
      <w:sz w:val="28"/>
    </w:rPr>
  </w:style>
  <w:style w:type="character" w:customStyle="1" w:styleId="simpleelementin">
    <w:name w:val="simpleelementin"/>
    <w:rsid w:val="002263CD"/>
    <w:rPr>
      <w:rFonts w:cs="Times New Roman"/>
    </w:rPr>
  </w:style>
  <w:style w:type="character" w:customStyle="1" w:styleId="simpleelementend">
    <w:name w:val="simpleelementend"/>
    <w:rsid w:val="002263CD"/>
    <w:rPr>
      <w:rFonts w:cs="Times New Roman"/>
    </w:rPr>
  </w:style>
  <w:style w:type="paragraph" w:customStyle="1" w:styleId="11">
    <w:name w:val="Абзац списка1"/>
    <w:basedOn w:val="a"/>
    <w:rsid w:val="002263CD"/>
    <w:pPr>
      <w:ind w:left="720"/>
      <w:contextualSpacing/>
    </w:pPr>
  </w:style>
  <w:style w:type="paragraph" w:customStyle="1" w:styleId="ConsPlusNormal">
    <w:name w:val="ConsPlusNormal"/>
    <w:rsid w:val="002263CD"/>
    <w:pPr>
      <w:widowControl w:val="0"/>
      <w:autoSpaceDE w:val="0"/>
      <w:autoSpaceDN w:val="0"/>
      <w:adjustRightInd w:val="0"/>
      <w:ind w:firstLine="720"/>
    </w:pPr>
    <w:rPr>
      <w:rFonts w:ascii="Arial" w:eastAsia="Calibri" w:hAnsi="Arial" w:cs="Arial"/>
    </w:rPr>
  </w:style>
  <w:style w:type="table" w:styleId="a7">
    <w:name w:val="Table Grid"/>
    <w:basedOn w:val="a1"/>
    <w:rsid w:val="002263C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rsid w:val="002263CD"/>
    <w:pPr>
      <w:spacing w:after="0" w:line="240" w:lineRule="auto"/>
      <w:ind w:firstLine="720"/>
      <w:jc w:val="both"/>
    </w:pPr>
    <w:rPr>
      <w:rFonts w:ascii="Times New Roman" w:eastAsia="Calibri" w:hAnsi="Times New Roman"/>
      <w:sz w:val="24"/>
      <w:szCs w:val="24"/>
      <w:lang w:eastAsia="ru-RU"/>
    </w:rPr>
  </w:style>
  <w:style w:type="character" w:customStyle="1" w:styleId="22">
    <w:name w:val="Основной текст 2 Знак"/>
    <w:basedOn w:val="a0"/>
    <w:link w:val="21"/>
    <w:rsid w:val="002263CD"/>
    <w:rPr>
      <w:rFonts w:eastAsia="Calibri"/>
      <w:sz w:val="24"/>
      <w:szCs w:val="24"/>
    </w:rPr>
  </w:style>
  <w:style w:type="paragraph" w:styleId="a8">
    <w:name w:val="header"/>
    <w:basedOn w:val="a"/>
    <w:link w:val="a9"/>
    <w:semiHidden/>
    <w:rsid w:val="002263CD"/>
    <w:pPr>
      <w:tabs>
        <w:tab w:val="center" w:pos="4677"/>
        <w:tab w:val="right" w:pos="9355"/>
      </w:tabs>
      <w:spacing w:after="0" w:line="240" w:lineRule="auto"/>
    </w:pPr>
    <w:rPr>
      <w:rFonts w:eastAsia="Calibri"/>
      <w:sz w:val="20"/>
      <w:szCs w:val="20"/>
    </w:rPr>
  </w:style>
  <w:style w:type="character" w:customStyle="1" w:styleId="a9">
    <w:name w:val="Верхний колонтитул Знак"/>
    <w:basedOn w:val="a0"/>
    <w:link w:val="a8"/>
    <w:semiHidden/>
    <w:rsid w:val="002263CD"/>
    <w:rPr>
      <w:rFonts w:ascii="Calibri" w:eastAsia="Calibri" w:hAnsi="Calibri"/>
    </w:rPr>
  </w:style>
  <w:style w:type="paragraph" w:styleId="aa">
    <w:name w:val="footer"/>
    <w:basedOn w:val="a"/>
    <w:link w:val="ab"/>
    <w:rsid w:val="002263CD"/>
    <w:pPr>
      <w:tabs>
        <w:tab w:val="center" w:pos="4677"/>
        <w:tab w:val="right" w:pos="9355"/>
      </w:tabs>
      <w:spacing w:after="0" w:line="240" w:lineRule="auto"/>
    </w:pPr>
    <w:rPr>
      <w:rFonts w:eastAsia="Calibri"/>
      <w:sz w:val="20"/>
      <w:szCs w:val="20"/>
    </w:rPr>
  </w:style>
  <w:style w:type="character" w:customStyle="1" w:styleId="ab">
    <w:name w:val="Нижний колонтитул Знак"/>
    <w:basedOn w:val="a0"/>
    <w:link w:val="aa"/>
    <w:rsid w:val="002263CD"/>
    <w:rPr>
      <w:rFonts w:ascii="Calibri" w:eastAsia="Calibri" w:hAnsi="Calibri"/>
    </w:rPr>
  </w:style>
  <w:style w:type="character" w:styleId="ac">
    <w:name w:val="Hyperlink"/>
    <w:rsid w:val="002263CD"/>
    <w:rPr>
      <w:rFonts w:cs="Times New Roman"/>
      <w:color w:val="0000FF"/>
      <w:u w:val="single"/>
    </w:rPr>
  </w:style>
  <w:style w:type="paragraph" w:styleId="ad">
    <w:name w:val="Balloon Text"/>
    <w:basedOn w:val="a"/>
    <w:link w:val="ae"/>
    <w:semiHidden/>
    <w:rsid w:val="002263CD"/>
    <w:pPr>
      <w:spacing w:after="0" w:line="240" w:lineRule="auto"/>
    </w:pPr>
    <w:rPr>
      <w:rFonts w:ascii="Tahoma" w:eastAsia="Calibri" w:hAnsi="Tahoma"/>
      <w:sz w:val="16"/>
      <w:szCs w:val="16"/>
    </w:rPr>
  </w:style>
  <w:style w:type="character" w:customStyle="1" w:styleId="ae">
    <w:name w:val="Текст выноски Знак"/>
    <w:basedOn w:val="a0"/>
    <w:link w:val="ad"/>
    <w:semiHidden/>
    <w:rsid w:val="002263CD"/>
    <w:rPr>
      <w:rFonts w:ascii="Tahoma" w:eastAsia="Calibri" w:hAnsi="Tahoma"/>
      <w:sz w:val="16"/>
      <w:szCs w:val="16"/>
    </w:rPr>
  </w:style>
  <w:style w:type="paragraph" w:customStyle="1" w:styleId="af">
    <w:name w:val="Нормальный"/>
    <w:rsid w:val="002263CD"/>
    <w:pPr>
      <w:widowControl w:val="0"/>
      <w:autoSpaceDE w:val="0"/>
      <w:autoSpaceDN w:val="0"/>
      <w:adjustRightInd w:val="0"/>
    </w:pPr>
    <w:rPr>
      <w:rFonts w:eastAsia="Calibri"/>
      <w:color w:val="000000"/>
      <w:sz w:val="24"/>
      <w:szCs w:val="24"/>
    </w:rPr>
  </w:style>
  <w:style w:type="paragraph" w:styleId="af0">
    <w:name w:val="Normal (Web)"/>
    <w:basedOn w:val="a"/>
    <w:rsid w:val="002263CD"/>
    <w:pPr>
      <w:spacing w:before="100" w:beforeAutospacing="1" w:after="100" w:afterAutospacing="1" w:line="240" w:lineRule="auto"/>
    </w:pPr>
    <w:rPr>
      <w:rFonts w:ascii="Tahoma" w:eastAsia="Calibri" w:hAnsi="Tahoma" w:cs="Tahoma"/>
      <w:color w:val="000000"/>
      <w:sz w:val="16"/>
      <w:szCs w:val="16"/>
      <w:lang w:eastAsia="ru-RU"/>
    </w:rPr>
  </w:style>
  <w:style w:type="character" w:styleId="af1">
    <w:name w:val="Strong"/>
    <w:qFormat/>
    <w:rsid w:val="002263CD"/>
    <w:rPr>
      <w:rFonts w:cs="Times New Roman"/>
      <w:b/>
      <w:bCs/>
    </w:rPr>
  </w:style>
  <w:style w:type="paragraph" w:customStyle="1" w:styleId="ConsPlusNonformat">
    <w:name w:val="ConsPlusNonformat"/>
    <w:rsid w:val="002263CD"/>
    <w:pPr>
      <w:widowControl w:val="0"/>
      <w:autoSpaceDE w:val="0"/>
      <w:autoSpaceDN w:val="0"/>
      <w:adjustRightInd w:val="0"/>
    </w:pPr>
    <w:rPr>
      <w:rFonts w:ascii="Courier New" w:eastAsia="Calibri" w:hAnsi="Courier New" w:cs="Courier New"/>
    </w:rPr>
  </w:style>
  <w:style w:type="character" w:customStyle="1" w:styleId="FontStyle36">
    <w:name w:val="Font Style36"/>
    <w:rsid w:val="002263CD"/>
    <w:rPr>
      <w:rFonts w:ascii="Times New Roman" w:hAnsi="Times New Roman" w:cs="Times New Roman"/>
      <w:sz w:val="22"/>
      <w:szCs w:val="22"/>
    </w:rPr>
  </w:style>
  <w:style w:type="paragraph" w:customStyle="1" w:styleId="Style15">
    <w:name w:val="Style15"/>
    <w:basedOn w:val="a"/>
    <w:rsid w:val="002263CD"/>
    <w:pPr>
      <w:widowControl w:val="0"/>
      <w:autoSpaceDE w:val="0"/>
      <w:autoSpaceDN w:val="0"/>
      <w:adjustRightInd w:val="0"/>
      <w:spacing w:after="0" w:line="276" w:lineRule="exact"/>
      <w:ind w:firstLine="538"/>
    </w:pPr>
    <w:rPr>
      <w:rFonts w:ascii="Times New Roman" w:hAnsi="Times New Roman"/>
      <w:sz w:val="24"/>
      <w:szCs w:val="24"/>
      <w:lang w:eastAsia="ru-RU"/>
    </w:rPr>
  </w:style>
  <w:style w:type="character" w:customStyle="1" w:styleId="FontStyle37">
    <w:name w:val="Font Style37"/>
    <w:rsid w:val="002263CD"/>
    <w:rPr>
      <w:rFonts w:ascii="Times New Roman" w:hAnsi="Times New Roman" w:cs="Times New Roman"/>
      <w:b/>
      <w:bCs/>
      <w:sz w:val="22"/>
      <w:szCs w:val="22"/>
    </w:rPr>
  </w:style>
  <w:style w:type="paragraph" w:customStyle="1" w:styleId="Default">
    <w:name w:val="Default"/>
    <w:rsid w:val="002263CD"/>
    <w:pPr>
      <w:autoSpaceDE w:val="0"/>
      <w:autoSpaceDN w:val="0"/>
      <w:adjustRightInd w:val="0"/>
    </w:pPr>
    <w:rPr>
      <w:color w:val="000000"/>
      <w:sz w:val="24"/>
      <w:szCs w:val="24"/>
    </w:rPr>
  </w:style>
  <w:style w:type="paragraph" w:customStyle="1" w:styleId="Style2">
    <w:name w:val="Style2"/>
    <w:basedOn w:val="a"/>
    <w:rsid w:val="002263CD"/>
    <w:pPr>
      <w:widowControl w:val="0"/>
      <w:autoSpaceDE w:val="0"/>
      <w:autoSpaceDN w:val="0"/>
      <w:adjustRightInd w:val="0"/>
      <w:spacing w:after="0" w:line="276" w:lineRule="exact"/>
    </w:pPr>
    <w:rPr>
      <w:rFonts w:ascii="Times New Roman" w:hAnsi="Times New Roman"/>
      <w:sz w:val="24"/>
      <w:szCs w:val="24"/>
      <w:lang w:eastAsia="ru-RU"/>
    </w:rPr>
  </w:style>
  <w:style w:type="paragraph" w:customStyle="1" w:styleId="Style11">
    <w:name w:val="Style11"/>
    <w:basedOn w:val="a"/>
    <w:rsid w:val="002263C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2">
    <w:name w:val="Style12"/>
    <w:basedOn w:val="a"/>
    <w:rsid w:val="002263CD"/>
    <w:pPr>
      <w:widowControl w:val="0"/>
      <w:autoSpaceDE w:val="0"/>
      <w:autoSpaceDN w:val="0"/>
      <w:adjustRightInd w:val="0"/>
      <w:spacing w:after="0" w:line="276" w:lineRule="exact"/>
      <w:ind w:firstLine="562"/>
    </w:pPr>
    <w:rPr>
      <w:rFonts w:ascii="Times New Roman" w:hAnsi="Times New Roman"/>
      <w:sz w:val="24"/>
      <w:szCs w:val="24"/>
      <w:lang w:eastAsia="ru-RU"/>
    </w:rPr>
  </w:style>
  <w:style w:type="character" w:customStyle="1" w:styleId="FontStyle34">
    <w:name w:val="Font Style34"/>
    <w:rsid w:val="002263CD"/>
    <w:rPr>
      <w:rFonts w:ascii="Times New Roman" w:hAnsi="Times New Roman" w:cs="Times New Roman"/>
      <w:b/>
      <w:bCs/>
      <w:sz w:val="24"/>
      <w:szCs w:val="24"/>
    </w:rPr>
  </w:style>
  <w:style w:type="paragraph" w:customStyle="1" w:styleId="Style21">
    <w:name w:val="Style21"/>
    <w:basedOn w:val="a"/>
    <w:rsid w:val="002263CD"/>
    <w:pPr>
      <w:widowControl w:val="0"/>
      <w:autoSpaceDE w:val="0"/>
      <w:autoSpaceDN w:val="0"/>
      <w:adjustRightInd w:val="0"/>
      <w:spacing w:after="0" w:line="240" w:lineRule="auto"/>
    </w:pPr>
    <w:rPr>
      <w:rFonts w:ascii="Times New Roman" w:hAnsi="Times New Roman"/>
      <w:sz w:val="24"/>
      <w:szCs w:val="24"/>
      <w:lang w:eastAsia="ru-RU"/>
    </w:rPr>
  </w:style>
  <w:style w:type="character" w:styleId="af2">
    <w:name w:val="Emphasis"/>
    <w:qFormat/>
    <w:rsid w:val="002263CD"/>
    <w:rPr>
      <w:i/>
      <w:iCs/>
    </w:rPr>
  </w:style>
  <w:style w:type="paragraph" w:styleId="af3">
    <w:name w:val="No Spacing"/>
    <w:uiPriority w:val="1"/>
    <w:qFormat/>
    <w:rsid w:val="002263CD"/>
    <w:rPr>
      <w:rFonts w:ascii="Calibri" w:hAnsi="Calibri"/>
      <w:sz w:val="22"/>
      <w:szCs w:val="22"/>
      <w:lang w:eastAsia="en-US"/>
    </w:rPr>
  </w:style>
  <w:style w:type="paragraph" w:styleId="af4">
    <w:name w:val="Body Text"/>
    <w:basedOn w:val="a"/>
    <w:link w:val="af5"/>
    <w:rsid w:val="002263CD"/>
    <w:pPr>
      <w:spacing w:after="120"/>
    </w:pPr>
  </w:style>
  <w:style w:type="character" w:customStyle="1" w:styleId="af5">
    <w:name w:val="Основной текст Знак"/>
    <w:basedOn w:val="a0"/>
    <w:link w:val="af4"/>
    <w:rsid w:val="002263CD"/>
    <w:rPr>
      <w:rFonts w:ascii="Calibri" w:hAnsi="Calibri"/>
      <w:sz w:val="22"/>
      <w:szCs w:val="22"/>
      <w:lang w:eastAsia="en-US"/>
    </w:rPr>
  </w:style>
  <w:style w:type="paragraph" w:styleId="af6">
    <w:name w:val="List Paragraph"/>
    <w:basedOn w:val="a"/>
    <w:uiPriority w:val="34"/>
    <w:qFormat/>
    <w:rsid w:val="002263CD"/>
    <w:pPr>
      <w:spacing w:after="0" w:line="240" w:lineRule="auto"/>
      <w:ind w:left="720"/>
      <w:contextualSpacing/>
    </w:pPr>
    <w:rPr>
      <w:rFonts w:eastAsia="Calibri"/>
    </w:rPr>
  </w:style>
  <w:style w:type="character" w:customStyle="1" w:styleId="blk">
    <w:name w:val="blk"/>
    <w:basedOn w:val="a0"/>
    <w:rsid w:val="00A64502"/>
  </w:style>
  <w:style w:type="character" w:customStyle="1" w:styleId="apple-converted-space">
    <w:name w:val="apple-converted-space"/>
    <w:basedOn w:val="a0"/>
    <w:rsid w:val="00A64502"/>
  </w:style>
  <w:style w:type="character" w:customStyle="1" w:styleId="30">
    <w:name w:val="Заголовок 3 Знак"/>
    <w:basedOn w:val="a0"/>
    <w:link w:val="3"/>
    <w:uiPriority w:val="9"/>
    <w:semiHidden/>
    <w:rsid w:val="000956AD"/>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semiHidden/>
    <w:rsid w:val="000956AD"/>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5542">
      <w:bodyDiv w:val="1"/>
      <w:marLeft w:val="0"/>
      <w:marRight w:val="0"/>
      <w:marTop w:val="0"/>
      <w:marBottom w:val="0"/>
      <w:divBdr>
        <w:top w:val="none" w:sz="0" w:space="0" w:color="auto"/>
        <w:left w:val="none" w:sz="0" w:space="0" w:color="auto"/>
        <w:bottom w:val="none" w:sz="0" w:space="0" w:color="auto"/>
        <w:right w:val="none" w:sz="0" w:space="0" w:color="auto"/>
      </w:divBdr>
    </w:div>
    <w:div w:id="1333751512">
      <w:bodyDiv w:val="1"/>
      <w:marLeft w:val="0"/>
      <w:marRight w:val="0"/>
      <w:marTop w:val="0"/>
      <w:marBottom w:val="0"/>
      <w:divBdr>
        <w:top w:val="none" w:sz="0" w:space="0" w:color="auto"/>
        <w:left w:val="none" w:sz="0" w:space="0" w:color="auto"/>
        <w:bottom w:val="none" w:sz="0" w:space="0" w:color="auto"/>
        <w:right w:val="none" w:sz="0" w:space="0" w:color="auto"/>
      </w:divBdr>
      <w:divsChild>
        <w:div w:id="1710691316">
          <w:marLeft w:val="0"/>
          <w:marRight w:val="0"/>
          <w:marTop w:val="120"/>
          <w:marBottom w:val="0"/>
          <w:divBdr>
            <w:top w:val="none" w:sz="0" w:space="0" w:color="auto"/>
            <w:left w:val="none" w:sz="0" w:space="0" w:color="auto"/>
            <w:bottom w:val="none" w:sz="0" w:space="0" w:color="auto"/>
            <w:right w:val="none" w:sz="0" w:space="0" w:color="auto"/>
          </w:divBdr>
        </w:div>
        <w:div w:id="336618930">
          <w:marLeft w:val="0"/>
          <w:marRight w:val="0"/>
          <w:marTop w:val="120"/>
          <w:marBottom w:val="0"/>
          <w:divBdr>
            <w:top w:val="none" w:sz="0" w:space="0" w:color="auto"/>
            <w:left w:val="none" w:sz="0" w:space="0" w:color="auto"/>
            <w:bottom w:val="none" w:sz="0" w:space="0" w:color="auto"/>
            <w:right w:val="none" w:sz="0" w:space="0" w:color="auto"/>
          </w:divBdr>
        </w:div>
        <w:div w:id="1903827335">
          <w:marLeft w:val="0"/>
          <w:marRight w:val="0"/>
          <w:marTop w:val="120"/>
          <w:marBottom w:val="0"/>
          <w:divBdr>
            <w:top w:val="none" w:sz="0" w:space="0" w:color="auto"/>
            <w:left w:val="none" w:sz="0" w:space="0" w:color="auto"/>
            <w:bottom w:val="none" w:sz="0" w:space="0" w:color="auto"/>
            <w:right w:val="none" w:sz="0" w:space="0" w:color="auto"/>
          </w:divBdr>
        </w:div>
      </w:divsChild>
    </w:div>
    <w:div w:id="1916936574">
      <w:bodyDiv w:val="1"/>
      <w:marLeft w:val="0"/>
      <w:marRight w:val="0"/>
      <w:marTop w:val="0"/>
      <w:marBottom w:val="0"/>
      <w:divBdr>
        <w:top w:val="none" w:sz="0" w:space="0" w:color="auto"/>
        <w:left w:val="none" w:sz="0" w:space="0" w:color="auto"/>
        <w:bottom w:val="none" w:sz="0" w:space="0" w:color="auto"/>
        <w:right w:val="none" w:sz="0" w:space="0" w:color="auto"/>
      </w:divBdr>
      <w:divsChild>
        <w:div w:id="1548100741">
          <w:marLeft w:val="0"/>
          <w:marRight w:val="0"/>
          <w:marTop w:val="120"/>
          <w:marBottom w:val="0"/>
          <w:divBdr>
            <w:top w:val="none" w:sz="0" w:space="0" w:color="auto"/>
            <w:left w:val="none" w:sz="0" w:space="0" w:color="auto"/>
            <w:bottom w:val="none" w:sz="0" w:space="0" w:color="auto"/>
            <w:right w:val="none" w:sz="0" w:space="0" w:color="auto"/>
          </w:divBdr>
        </w:div>
        <w:div w:id="473374456">
          <w:marLeft w:val="0"/>
          <w:marRight w:val="0"/>
          <w:marTop w:val="120"/>
          <w:marBottom w:val="0"/>
          <w:divBdr>
            <w:top w:val="none" w:sz="0" w:space="0" w:color="auto"/>
            <w:left w:val="none" w:sz="0" w:space="0" w:color="auto"/>
            <w:bottom w:val="none" w:sz="0" w:space="0" w:color="auto"/>
            <w:right w:val="none" w:sz="0" w:space="0" w:color="auto"/>
          </w:divBdr>
        </w:div>
        <w:div w:id="314916061">
          <w:marLeft w:val="0"/>
          <w:marRight w:val="0"/>
          <w:marTop w:val="120"/>
          <w:marBottom w:val="0"/>
          <w:divBdr>
            <w:top w:val="none" w:sz="0" w:space="0" w:color="auto"/>
            <w:left w:val="none" w:sz="0" w:space="0" w:color="auto"/>
            <w:bottom w:val="none" w:sz="0" w:space="0" w:color="auto"/>
            <w:right w:val="none" w:sz="0" w:space="0" w:color="auto"/>
          </w:divBdr>
        </w:div>
      </w:divsChild>
    </w:div>
    <w:div w:id="1969430779">
      <w:bodyDiv w:val="1"/>
      <w:marLeft w:val="0"/>
      <w:marRight w:val="0"/>
      <w:marTop w:val="0"/>
      <w:marBottom w:val="0"/>
      <w:divBdr>
        <w:top w:val="none" w:sz="0" w:space="0" w:color="auto"/>
        <w:left w:val="none" w:sz="0" w:space="0" w:color="auto"/>
        <w:bottom w:val="none" w:sz="0" w:space="0" w:color="auto"/>
        <w:right w:val="none" w:sz="0" w:space="0" w:color="auto"/>
      </w:divBdr>
      <w:divsChild>
        <w:div w:id="164825280">
          <w:marLeft w:val="0"/>
          <w:marRight w:val="0"/>
          <w:marTop w:val="120"/>
          <w:marBottom w:val="0"/>
          <w:divBdr>
            <w:top w:val="none" w:sz="0" w:space="0" w:color="auto"/>
            <w:left w:val="none" w:sz="0" w:space="0" w:color="auto"/>
            <w:bottom w:val="none" w:sz="0" w:space="0" w:color="auto"/>
            <w:right w:val="none" w:sz="0" w:space="0" w:color="auto"/>
          </w:divBdr>
        </w:div>
        <w:div w:id="1254239454">
          <w:marLeft w:val="0"/>
          <w:marRight w:val="0"/>
          <w:marTop w:val="120"/>
          <w:marBottom w:val="0"/>
          <w:divBdr>
            <w:top w:val="none" w:sz="0" w:space="0" w:color="auto"/>
            <w:left w:val="none" w:sz="0" w:space="0" w:color="auto"/>
            <w:bottom w:val="none" w:sz="0" w:space="0" w:color="auto"/>
            <w:right w:val="none" w:sz="0" w:space="0" w:color="auto"/>
          </w:divBdr>
        </w:div>
        <w:div w:id="1341589764">
          <w:marLeft w:val="0"/>
          <w:marRight w:val="0"/>
          <w:marTop w:val="120"/>
          <w:marBottom w:val="0"/>
          <w:divBdr>
            <w:top w:val="none" w:sz="0" w:space="0" w:color="auto"/>
            <w:left w:val="none" w:sz="0" w:space="0" w:color="auto"/>
            <w:bottom w:val="none" w:sz="0" w:space="0" w:color="auto"/>
            <w:right w:val="none" w:sz="0" w:space="0" w:color="auto"/>
          </w:divBdr>
        </w:div>
      </w:divsChild>
    </w:div>
    <w:div w:id="2077630355">
      <w:bodyDiv w:val="1"/>
      <w:marLeft w:val="0"/>
      <w:marRight w:val="0"/>
      <w:marTop w:val="0"/>
      <w:marBottom w:val="0"/>
      <w:divBdr>
        <w:top w:val="none" w:sz="0" w:space="0" w:color="auto"/>
        <w:left w:val="none" w:sz="0" w:space="0" w:color="auto"/>
        <w:bottom w:val="none" w:sz="0" w:space="0" w:color="auto"/>
        <w:right w:val="none" w:sz="0" w:space="0" w:color="auto"/>
      </w:divBdr>
    </w:div>
    <w:div w:id="2106875425">
      <w:bodyDiv w:val="1"/>
      <w:marLeft w:val="0"/>
      <w:marRight w:val="0"/>
      <w:marTop w:val="0"/>
      <w:marBottom w:val="0"/>
      <w:divBdr>
        <w:top w:val="none" w:sz="0" w:space="0" w:color="auto"/>
        <w:left w:val="none" w:sz="0" w:space="0" w:color="auto"/>
        <w:bottom w:val="none" w:sz="0" w:space="0" w:color="auto"/>
        <w:right w:val="none" w:sz="0" w:space="0" w:color="auto"/>
      </w:divBdr>
      <w:divsChild>
        <w:div w:id="797142657">
          <w:marLeft w:val="0"/>
          <w:marRight w:val="0"/>
          <w:marTop w:val="120"/>
          <w:marBottom w:val="0"/>
          <w:divBdr>
            <w:top w:val="none" w:sz="0" w:space="0" w:color="auto"/>
            <w:left w:val="none" w:sz="0" w:space="0" w:color="auto"/>
            <w:bottom w:val="none" w:sz="0" w:space="0" w:color="auto"/>
            <w:right w:val="none" w:sz="0" w:space="0" w:color="auto"/>
          </w:divBdr>
        </w:div>
        <w:div w:id="2034990663">
          <w:marLeft w:val="0"/>
          <w:marRight w:val="0"/>
          <w:marTop w:val="120"/>
          <w:marBottom w:val="0"/>
          <w:divBdr>
            <w:top w:val="none" w:sz="0" w:space="0" w:color="auto"/>
            <w:left w:val="none" w:sz="0" w:space="0" w:color="auto"/>
            <w:bottom w:val="none" w:sz="0" w:space="0" w:color="auto"/>
            <w:right w:val="none" w:sz="0" w:space="0" w:color="auto"/>
          </w:divBdr>
        </w:div>
        <w:div w:id="4009093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brinka@admlr.lipetsk.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0D7D-0D28-4EBE-B695-18D37F36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5182</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2016-11-23T07:07:00Z</cp:lastPrinted>
  <dcterms:created xsi:type="dcterms:W3CDTF">2016-12-09T08:42:00Z</dcterms:created>
  <dcterms:modified xsi:type="dcterms:W3CDTF">2016-12-09T08:42:00Z</dcterms:modified>
</cp:coreProperties>
</file>