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FC" w:rsidRPr="00201862" w:rsidRDefault="0010185F" w:rsidP="0010185F">
      <w:pPr>
        <w:jc w:val="right"/>
        <w:rPr>
          <w:sz w:val="28"/>
          <w:szCs w:val="28"/>
        </w:rPr>
      </w:pPr>
      <w:r w:rsidRPr="0010185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8" o:title=""/>
                </v:shape>
                <o:OLEObject Type="Embed" ProgID="Photoshop.Image.6" ShapeID="_x0000_i1025" DrawAspect="Content" ObjectID="_1613885781" r:id="rId9"/>
              </w:object>
            </w:r>
            <w:bookmarkStart w:id="0" w:name="_GoBack"/>
            <w:bookmarkEnd w:id="0"/>
          </w:p>
        </w:tc>
      </w:tr>
      <w:tr w:rsidR="00A57647" w:rsidRPr="00C72C3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>
        <w:trPr>
          <w:jc w:val="center"/>
        </w:trPr>
        <w:tc>
          <w:tcPr>
            <w:tcW w:w="3125" w:type="dxa"/>
          </w:tcPr>
          <w:p w:rsidR="00A57647" w:rsidRPr="00C72C3A" w:rsidRDefault="0063080B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 w:rsidRPr="00C72C3A">
              <w:rPr>
                <w:spacing w:val="-10"/>
                <w:sz w:val="28"/>
                <w:szCs w:val="28"/>
              </w:rPr>
              <w:t>__________________</w:t>
            </w:r>
          </w:p>
        </w:tc>
        <w:tc>
          <w:tcPr>
            <w:tcW w:w="3125" w:type="dxa"/>
          </w:tcPr>
          <w:p w:rsidR="00A57647" w:rsidRPr="00C72C3A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C72C3A" w:rsidRDefault="00D2794B" w:rsidP="008010F0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63080B" w:rsidRPr="00C72C3A">
              <w:rPr>
                <w:sz w:val="28"/>
                <w:szCs w:val="28"/>
              </w:rPr>
              <w:t>_____________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1AAE" w:rsidRDefault="008C2B4D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E25B30" w:rsidRPr="0017014A">
        <w:rPr>
          <w:rFonts w:ascii="Times New Roman" w:hAnsi="Times New Roman" w:cs="Times New Roman"/>
          <w:sz w:val="28"/>
          <w:szCs w:val="28"/>
        </w:rPr>
        <w:t>Об утверждении  Порядк</w:t>
      </w:r>
      <w:r w:rsidR="00E25B30">
        <w:rPr>
          <w:rFonts w:ascii="Times New Roman" w:hAnsi="Times New Roman" w:cs="Times New Roman"/>
          <w:sz w:val="28"/>
          <w:szCs w:val="28"/>
        </w:rPr>
        <w:t>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субсидий юридическим лицам 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 на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затрат, направленных на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услугами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торговли и бытового обслуживания населения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Добринского муниципального района</w:t>
      </w:r>
    </w:p>
    <w:p w:rsidR="004B30D7" w:rsidRPr="00C72C3A" w:rsidRDefault="00E25B30" w:rsidP="00F632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8C2B4D" w:rsidRPr="00C72C3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>В соответствии</w:t>
      </w:r>
      <w:r w:rsidR="000E67C2" w:rsidRPr="00C72C3A">
        <w:rPr>
          <w:rFonts w:ascii="Times New Roman" w:hAnsi="Times New Roman" w:cs="Times New Roman"/>
          <w:sz w:val="28"/>
          <w:szCs w:val="28"/>
        </w:rPr>
        <w:t xml:space="preserve"> с </w:t>
      </w:r>
      <w:r w:rsidRPr="00C72C3A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</w:t>
      </w:r>
      <w:r w:rsidR="00A96EF8">
        <w:rPr>
          <w:rFonts w:ascii="Times New Roman" w:hAnsi="Times New Roman" w:cs="Times New Roman"/>
          <w:sz w:val="28"/>
          <w:szCs w:val="28"/>
        </w:rPr>
        <w:t xml:space="preserve"> - 2016 годы и на период до 2024</w:t>
      </w:r>
      <w:r w:rsidRPr="00C72C3A">
        <w:rPr>
          <w:rFonts w:ascii="Times New Roman" w:hAnsi="Times New Roman" w:cs="Times New Roman"/>
          <w:sz w:val="28"/>
          <w:szCs w:val="28"/>
        </w:rPr>
        <w:t xml:space="preserve"> года» государственной </w:t>
      </w:r>
      <w:hyperlink r:id="rId10" w:history="1">
        <w:r w:rsidRPr="00C72C3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72C3A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485,</w:t>
      </w:r>
      <w:r w:rsidR="00A35996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BA7C1E" w:rsidRPr="00C72C3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Липецкой области 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82812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15.02</w:t>
      </w:r>
      <w:r w:rsidR="005F11F3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2812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201862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282812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</w:t>
      </w:r>
      <w:r w:rsidR="005F11F3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предоставления субсидий местным бюджетам</w:t>
      </w:r>
      <w:r w:rsidR="007016A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на ре</w:t>
      </w:r>
      <w:r w:rsidR="007016A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ализацию муниципальных программ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 создание условий для обеспечения услугами торговли и бытового обслужи</w:t>
      </w:r>
      <w:r w:rsidR="009B32EC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вания поселений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, входящих в соста</w:t>
      </w:r>
      <w:r w:rsidR="002B320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муниципального района, на 2019</w:t>
      </w:r>
      <w:r w:rsidR="00BA7C1E" w:rsidRPr="00282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A7C1E" w:rsidRPr="00C72C3A">
        <w:rPr>
          <w:rFonts w:ascii="Times New Roman" w:hAnsi="Times New Roman" w:cs="Times New Roman"/>
          <w:sz w:val="28"/>
          <w:szCs w:val="28"/>
        </w:rPr>
        <w:t>»,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Добринского муниципального района</w:t>
      </w:r>
      <w:r w:rsidR="00282812" w:rsidRPr="00282812">
        <w:rPr>
          <w:sz w:val="28"/>
          <w:szCs w:val="28"/>
        </w:rPr>
        <w:t xml:space="preserve"> </w:t>
      </w:r>
      <w:r w:rsidR="00282812" w:rsidRPr="00282812">
        <w:rPr>
          <w:rFonts w:ascii="Times New Roman" w:hAnsi="Times New Roman" w:cs="Times New Roman"/>
          <w:sz w:val="28"/>
          <w:szCs w:val="28"/>
        </w:rPr>
        <w:t>от 26.10.2018 г.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282812">
        <w:rPr>
          <w:rFonts w:ascii="Times New Roman" w:hAnsi="Times New Roman" w:cs="Times New Roman"/>
          <w:sz w:val="28"/>
          <w:szCs w:val="28"/>
        </w:rPr>
        <w:t>№</w:t>
      </w:r>
      <w:r w:rsidR="00282812" w:rsidRPr="00282812">
        <w:rPr>
          <w:rFonts w:ascii="Times New Roman" w:hAnsi="Times New Roman" w:cs="Times New Roman"/>
          <w:sz w:val="28"/>
          <w:szCs w:val="28"/>
        </w:rPr>
        <w:t xml:space="preserve"> 846 «</w:t>
      </w:r>
      <w:r w:rsidR="00282812" w:rsidRPr="0028281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«Создание условий для развития экономики Добринского муниципального района на 2019-2024 годы»</w:t>
      </w:r>
      <w:r w:rsidR="00282812">
        <w:rPr>
          <w:rFonts w:ascii="Times New Roman" w:hAnsi="Times New Roman" w:cs="Times New Roman"/>
          <w:sz w:val="28"/>
          <w:szCs w:val="28"/>
        </w:rPr>
        <w:t xml:space="preserve">, 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Добринского муниципального района от </w:t>
      </w:r>
      <w:r w:rsidR="002B320E" w:rsidRPr="002B320E">
        <w:rPr>
          <w:rFonts w:ascii="Times New Roman" w:hAnsi="Times New Roman" w:cs="Times New Roman"/>
          <w:sz w:val="28"/>
          <w:szCs w:val="28"/>
        </w:rPr>
        <w:t>24</w:t>
      </w:r>
      <w:r w:rsidR="00D85500" w:rsidRPr="002B320E">
        <w:rPr>
          <w:rFonts w:ascii="Times New Roman" w:hAnsi="Times New Roman" w:cs="Times New Roman"/>
          <w:sz w:val="28"/>
          <w:szCs w:val="28"/>
        </w:rPr>
        <w:t>.12.201</w:t>
      </w:r>
      <w:r w:rsidR="002B320E" w:rsidRPr="002B320E">
        <w:rPr>
          <w:rFonts w:ascii="Times New Roman" w:hAnsi="Times New Roman" w:cs="Times New Roman"/>
          <w:sz w:val="28"/>
          <w:szCs w:val="28"/>
        </w:rPr>
        <w:t>8</w:t>
      </w:r>
      <w:r w:rsidR="00D85500" w:rsidRPr="002B320E">
        <w:rPr>
          <w:rFonts w:ascii="Times New Roman" w:hAnsi="Times New Roman" w:cs="Times New Roman"/>
          <w:sz w:val="28"/>
          <w:szCs w:val="28"/>
        </w:rPr>
        <w:t xml:space="preserve">г. № </w:t>
      </w:r>
      <w:r w:rsidR="002B320E" w:rsidRPr="002B320E">
        <w:rPr>
          <w:rFonts w:ascii="Times New Roman" w:hAnsi="Times New Roman" w:cs="Times New Roman"/>
          <w:sz w:val="28"/>
          <w:szCs w:val="28"/>
        </w:rPr>
        <w:t>252</w:t>
      </w:r>
      <w:r w:rsidR="00D85500" w:rsidRPr="002B320E">
        <w:rPr>
          <w:rFonts w:ascii="Times New Roman" w:hAnsi="Times New Roman" w:cs="Times New Roman"/>
          <w:sz w:val="28"/>
          <w:szCs w:val="28"/>
        </w:rPr>
        <w:t>-рс «О районном бюджете на 201</w:t>
      </w:r>
      <w:r w:rsidR="002B320E" w:rsidRPr="002B320E">
        <w:rPr>
          <w:rFonts w:ascii="Times New Roman" w:hAnsi="Times New Roman" w:cs="Times New Roman"/>
          <w:sz w:val="28"/>
          <w:szCs w:val="28"/>
        </w:rPr>
        <w:t>9</w:t>
      </w:r>
      <w:r w:rsidR="006E6DF7" w:rsidRPr="002B320E">
        <w:rPr>
          <w:rFonts w:ascii="Times New Roman" w:hAnsi="Times New Roman" w:cs="Times New Roman"/>
          <w:sz w:val="28"/>
          <w:szCs w:val="28"/>
        </w:rPr>
        <w:t xml:space="preserve"> год</w:t>
      </w:r>
      <w:r w:rsidR="002B320E" w:rsidRPr="002B320E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780B92" w:rsidRPr="002B32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85500" w:rsidRPr="00C72C3A">
        <w:rPr>
          <w:rFonts w:ascii="Times New Roman" w:hAnsi="Times New Roman" w:cs="Times New Roman"/>
          <w:sz w:val="28"/>
          <w:szCs w:val="28"/>
        </w:rPr>
        <w:t>»</w:t>
      </w:r>
      <w:r w:rsidR="008C2B4D" w:rsidRPr="00C72C3A">
        <w:rPr>
          <w:rFonts w:ascii="Times New Roman" w:hAnsi="Times New Roman" w:cs="Times New Roman"/>
          <w:sz w:val="28"/>
          <w:szCs w:val="28"/>
        </w:rPr>
        <w:t>, руководствуясь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CD6999" w:rsidRPr="00C72C3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46CF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99" w:rsidRPr="00C72C3A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</w:t>
      </w:r>
      <w:r w:rsidR="003C1628">
        <w:rPr>
          <w:rFonts w:ascii="Times New Roman" w:hAnsi="Times New Roman" w:cs="Times New Roman"/>
          <w:bCs/>
          <w:sz w:val="28"/>
          <w:szCs w:val="28"/>
        </w:rPr>
        <w:t>на на 2019 год 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C72C3A" w:rsidRDefault="00CD6999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0BFB" w:rsidRPr="00C72C3A">
        <w:rPr>
          <w:rFonts w:ascii="Times New Roman" w:hAnsi="Times New Roman" w:cs="Times New Roman"/>
          <w:sz w:val="28"/>
          <w:szCs w:val="28"/>
        </w:rPr>
        <w:t>.</w:t>
      </w:r>
      <w:r w:rsidR="009D6F7A" w:rsidRPr="00C72C3A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893969" w:rsidRPr="00C72C3A" w:rsidRDefault="00551D51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муниципального района 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D6999" w:rsidRPr="00C72C3A" w:rsidRDefault="00CD6999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46137B" w:rsidRPr="00C72C3A" w:rsidRDefault="009D6F7A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   </w:t>
      </w:r>
      <w:r w:rsidR="00CD6999" w:rsidRPr="00C72C3A">
        <w:rPr>
          <w:sz w:val="28"/>
          <w:szCs w:val="28"/>
        </w:rPr>
        <w:t xml:space="preserve">       </w:t>
      </w:r>
      <w:r w:rsidR="0017014A" w:rsidRPr="00C72C3A">
        <w:rPr>
          <w:sz w:val="28"/>
          <w:szCs w:val="28"/>
        </w:rPr>
        <w:t xml:space="preserve">  С.</w:t>
      </w:r>
      <w:r w:rsidR="00550109" w:rsidRPr="00C72C3A">
        <w:rPr>
          <w:sz w:val="28"/>
          <w:szCs w:val="28"/>
        </w:rPr>
        <w:t>П.Москвор</w:t>
      </w:r>
      <w:r w:rsidR="00323430" w:rsidRPr="00C72C3A">
        <w:rPr>
          <w:sz w:val="28"/>
          <w:szCs w:val="28"/>
        </w:rPr>
        <w:t>е</w:t>
      </w:r>
      <w:r w:rsidR="00550109" w:rsidRPr="00C72C3A">
        <w:rPr>
          <w:sz w:val="28"/>
          <w:szCs w:val="28"/>
        </w:rPr>
        <w:t>цкий</w:t>
      </w:r>
    </w:p>
    <w:p w:rsidR="0029359D" w:rsidRPr="00C72C3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1F7994" w:rsidRDefault="00893969" w:rsidP="00DF6352">
      <w:pPr>
        <w:rPr>
          <w:sz w:val="28"/>
          <w:szCs w:val="28"/>
        </w:rPr>
      </w:pPr>
      <w:r>
        <w:rPr>
          <w:sz w:val="28"/>
          <w:szCs w:val="28"/>
        </w:rPr>
        <w:t>Фомина Ольга Леонидовна</w:t>
      </w:r>
    </w:p>
    <w:p w:rsidR="0017014A" w:rsidRPr="0017014A" w:rsidRDefault="001F7994" w:rsidP="005A0797">
      <w:pPr>
        <w:rPr>
          <w:sz w:val="28"/>
          <w:szCs w:val="28"/>
        </w:rPr>
      </w:pPr>
      <w:r>
        <w:rPr>
          <w:sz w:val="28"/>
          <w:szCs w:val="28"/>
        </w:rPr>
        <w:t>2 15 46</w:t>
      </w:r>
    </w:p>
    <w:p w:rsidR="004722CD" w:rsidRPr="0017014A" w:rsidRDefault="004722CD" w:rsidP="005A0797">
      <w:pPr>
        <w:rPr>
          <w:sz w:val="28"/>
          <w:szCs w:val="28"/>
        </w:rPr>
      </w:pPr>
    </w:p>
    <w:p w:rsidR="005B2E58" w:rsidRDefault="005B2E58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Вносит: 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Комитет экономики и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инвестиционной деятельности                                                     </w:t>
      </w:r>
      <w:r w:rsidR="0017014A">
        <w:rPr>
          <w:sz w:val="28"/>
          <w:szCs w:val="28"/>
        </w:rPr>
        <w:t xml:space="preserve">              </w:t>
      </w:r>
      <w:r w:rsidRPr="0017014A">
        <w:rPr>
          <w:sz w:val="28"/>
          <w:szCs w:val="28"/>
        </w:rPr>
        <w:t xml:space="preserve">Г.М.Демидова 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Согласовано: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Заместитель главы 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>администрации  муниципального района-</w:t>
      </w:r>
    </w:p>
    <w:p w:rsidR="005A0797" w:rsidRPr="0017014A" w:rsidRDefault="005A0797" w:rsidP="005A0797">
      <w:pPr>
        <w:rPr>
          <w:sz w:val="28"/>
          <w:szCs w:val="28"/>
        </w:rPr>
      </w:pPr>
      <w:r w:rsidRPr="0017014A">
        <w:rPr>
          <w:sz w:val="28"/>
          <w:szCs w:val="28"/>
        </w:rPr>
        <w:t xml:space="preserve">начальник управления финансов                                               </w:t>
      </w:r>
      <w:r w:rsidR="0017014A">
        <w:rPr>
          <w:sz w:val="28"/>
          <w:szCs w:val="28"/>
        </w:rPr>
        <w:t xml:space="preserve">                </w:t>
      </w:r>
      <w:r w:rsidRPr="0017014A">
        <w:rPr>
          <w:sz w:val="28"/>
          <w:szCs w:val="28"/>
        </w:rPr>
        <w:t xml:space="preserve"> </w:t>
      </w:r>
      <w:r w:rsidR="0017014A">
        <w:rPr>
          <w:sz w:val="28"/>
          <w:szCs w:val="28"/>
        </w:rPr>
        <w:t xml:space="preserve"> </w:t>
      </w:r>
      <w:r w:rsidRPr="0017014A">
        <w:rPr>
          <w:sz w:val="28"/>
          <w:szCs w:val="28"/>
        </w:rPr>
        <w:t>В.Т. Неворова</w:t>
      </w:r>
    </w:p>
    <w:p w:rsidR="005A0797" w:rsidRPr="0017014A" w:rsidRDefault="005A0797" w:rsidP="005A0797">
      <w:pPr>
        <w:rPr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</w:p>
    <w:p w:rsidR="002B320E" w:rsidRDefault="002B320E" w:rsidP="005A0797">
      <w:pPr>
        <w:rPr>
          <w:sz w:val="28"/>
          <w:szCs w:val="28"/>
        </w:rPr>
      </w:pPr>
      <w:r>
        <w:rPr>
          <w:sz w:val="28"/>
          <w:szCs w:val="28"/>
        </w:rPr>
        <w:t>Отдел правовой работы</w:t>
      </w:r>
    </w:p>
    <w:p w:rsidR="005A0797" w:rsidRPr="0017014A" w:rsidRDefault="002B320E" w:rsidP="005A0797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                                                                       </w:t>
      </w:r>
      <w:r w:rsidR="005A0797" w:rsidRPr="0017014A">
        <w:rPr>
          <w:sz w:val="28"/>
          <w:szCs w:val="28"/>
        </w:rPr>
        <w:t>Н.А. Гаврилов</w:t>
      </w:r>
    </w:p>
    <w:p w:rsidR="005A0797" w:rsidRPr="0017014A" w:rsidRDefault="005A0797" w:rsidP="005A0797">
      <w:pPr>
        <w:rPr>
          <w:rFonts w:ascii="Arial" w:hAnsi="Arial" w:cs="Arial"/>
          <w:sz w:val="28"/>
          <w:szCs w:val="28"/>
        </w:rPr>
      </w:pPr>
    </w:p>
    <w:p w:rsidR="005A0797" w:rsidRPr="0017014A" w:rsidRDefault="005A0797" w:rsidP="005A0797">
      <w:pPr>
        <w:rPr>
          <w:sz w:val="28"/>
          <w:szCs w:val="28"/>
        </w:rPr>
      </w:pPr>
    </w:p>
    <w:p w:rsidR="0029359D" w:rsidRPr="0017014A" w:rsidRDefault="0029359D" w:rsidP="0046137B">
      <w:pPr>
        <w:ind w:firstLine="708"/>
        <w:jc w:val="both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Pr="0017014A" w:rsidRDefault="005A0797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C72C3A" w:rsidRDefault="00C72C3A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071B50">
      <w:pPr>
        <w:pStyle w:val="20"/>
        <w:spacing w:after="20" w:line="240" w:lineRule="atLeas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6A1AAE">
      <w:pPr>
        <w:pStyle w:val="20"/>
        <w:spacing w:after="20" w:line="240" w:lineRule="atLeast"/>
        <w:ind w:left="567"/>
        <w:jc w:val="both"/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 xml:space="preserve">Приложение </w:t>
      </w:r>
      <w:r w:rsidR="006A1AAE"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722F10" w:rsidRPr="00C72C3A" w:rsidRDefault="008A7E8E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 xml:space="preserve">к </w:t>
      </w:r>
      <w:r w:rsidR="00722F10" w:rsidRPr="00C72C3A">
        <w:rPr>
          <w:sz w:val="28"/>
          <w:szCs w:val="28"/>
        </w:rPr>
        <w:t>постановлени</w:t>
      </w:r>
      <w:r w:rsidRPr="00C72C3A">
        <w:rPr>
          <w:sz w:val="28"/>
          <w:szCs w:val="28"/>
        </w:rPr>
        <w:t>ю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Добринского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BE756C" w:rsidRPr="00C72C3A">
        <w:rPr>
          <w:sz w:val="28"/>
          <w:szCs w:val="28"/>
        </w:rPr>
        <w:t xml:space="preserve"> </w:t>
      </w:r>
      <w:r w:rsidR="00C72C3A" w:rsidRPr="00C72C3A">
        <w:rPr>
          <w:sz w:val="28"/>
          <w:szCs w:val="28"/>
        </w:rPr>
        <w:t>_______2019</w:t>
      </w:r>
      <w:r w:rsidR="00887783" w:rsidRPr="00C72C3A">
        <w:rPr>
          <w:sz w:val="28"/>
          <w:szCs w:val="28"/>
        </w:rPr>
        <w:t xml:space="preserve"> г.</w:t>
      </w:r>
      <w:r w:rsidR="00DC7FCC" w:rsidRPr="00C72C3A">
        <w:rPr>
          <w:sz w:val="28"/>
          <w:szCs w:val="28"/>
        </w:rPr>
        <w:t xml:space="preserve">  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 </w:t>
      </w:r>
      <w:r w:rsidR="003F00FE" w:rsidRPr="00C72C3A">
        <w:rPr>
          <w:sz w:val="28"/>
          <w:szCs w:val="28"/>
        </w:rPr>
        <w:t>______</w:t>
      </w:r>
      <w:r w:rsidR="006C3F42" w:rsidRPr="00C72C3A">
        <w:rPr>
          <w:sz w:val="28"/>
          <w:szCs w:val="28"/>
        </w:rPr>
        <w:t xml:space="preserve">   </w:t>
      </w:r>
      <w:r w:rsidR="00722F10" w:rsidRPr="00C72C3A">
        <w:rPr>
          <w:sz w:val="28"/>
          <w:szCs w:val="28"/>
        </w:rPr>
        <w:t xml:space="preserve"> </w:t>
      </w:r>
    </w:p>
    <w:p w:rsidR="00CD408A" w:rsidRPr="006A1AAE" w:rsidRDefault="00CD408A" w:rsidP="006A1A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A1AAE">
        <w:rPr>
          <w:b/>
          <w:bCs/>
          <w:sz w:val="28"/>
          <w:szCs w:val="28"/>
        </w:rPr>
        <w:t>ПОРЯДОК</w:t>
      </w:r>
    </w:p>
    <w:p w:rsidR="00C72C3A" w:rsidRPr="006A1AAE" w:rsidRDefault="00C72C3A" w:rsidP="006A1A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2019 год</w:t>
      </w:r>
      <w:r w:rsidRPr="006A1AA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C3A" w:rsidRPr="006A1AAE" w:rsidRDefault="00C72C3A" w:rsidP="006A1A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76FC" w:rsidRPr="006A1AAE" w:rsidRDefault="00C564F7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2019 год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26692" w:rsidRPr="006A1AAE">
        <w:rPr>
          <w:rFonts w:ascii="Times New Roman" w:hAnsi="Times New Roman" w:cs="Times New Roman"/>
          <w:sz w:val="28"/>
          <w:szCs w:val="28"/>
        </w:rPr>
        <w:t>механизм предоставления и расходования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населения Добринского муниципального района на 2019 год</w:t>
      </w:r>
      <w:r w:rsidR="00E26692" w:rsidRPr="006A1AAE">
        <w:rPr>
          <w:sz w:val="28"/>
          <w:szCs w:val="28"/>
        </w:rPr>
        <w:t xml:space="preserve">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8C2B4D" w:rsidRPr="006A1AAE">
        <w:rPr>
          <w:rFonts w:ascii="Times New Roman" w:hAnsi="Times New Roman" w:cs="Times New Roman"/>
          <w:sz w:val="28"/>
          <w:szCs w:val="28"/>
        </w:rPr>
        <w:t>муниципальной  программы  «Создание условий для развития экономики Добринско</w:t>
      </w:r>
      <w:r w:rsidR="003C1628" w:rsidRPr="006A1AAE">
        <w:rPr>
          <w:rFonts w:ascii="Times New Roman" w:hAnsi="Times New Roman" w:cs="Times New Roman"/>
          <w:sz w:val="28"/>
          <w:szCs w:val="28"/>
        </w:rPr>
        <w:t>го муниципального района на 2019-2024</w:t>
      </w:r>
      <w:r w:rsidR="008C2B4D" w:rsidRPr="006A1AA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DF0DC1" w:rsidRPr="006A1AAE" w:rsidRDefault="00DF0DC1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sz w:val="28"/>
          <w:szCs w:val="28"/>
        </w:rPr>
        <w:t xml:space="preserve">     </w:t>
      </w:r>
      <w:r w:rsidRPr="006A1AAE">
        <w:rPr>
          <w:rFonts w:ascii="Times New Roman" w:hAnsi="Times New Roman" w:cs="Times New Roman"/>
          <w:sz w:val="28"/>
          <w:szCs w:val="28"/>
        </w:rPr>
        <w:t xml:space="preserve">2. Субсидии предоставляются из районного бюджета в пределах средств, предусмотренных решением Совета депутатов Добринского муниципального района </w:t>
      </w:r>
      <w:r w:rsidR="002B320E" w:rsidRPr="006A1AAE">
        <w:rPr>
          <w:rFonts w:ascii="Times New Roman" w:hAnsi="Times New Roman" w:cs="Times New Roman"/>
          <w:sz w:val="28"/>
          <w:szCs w:val="28"/>
        </w:rPr>
        <w:t>24.12.2018г. № 252</w:t>
      </w:r>
      <w:r w:rsidRPr="006A1AAE">
        <w:rPr>
          <w:rFonts w:ascii="Times New Roman" w:hAnsi="Times New Roman" w:cs="Times New Roman"/>
          <w:sz w:val="28"/>
          <w:szCs w:val="28"/>
        </w:rPr>
        <w:t>-рс</w:t>
      </w:r>
      <w:r w:rsidR="002B320E" w:rsidRPr="006A1AAE">
        <w:rPr>
          <w:rFonts w:ascii="Times New Roman" w:hAnsi="Times New Roman" w:cs="Times New Roman"/>
          <w:sz w:val="28"/>
          <w:szCs w:val="28"/>
        </w:rPr>
        <w:t xml:space="preserve"> «О районном бюджете на 2019 год и на плановый период 2020 и 2021</w:t>
      </w:r>
      <w:r w:rsidRPr="006A1AA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F0DC1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3</w:t>
      </w:r>
      <w:r w:rsidR="007976FC" w:rsidRPr="006A1AAE">
        <w:rPr>
          <w:rFonts w:ascii="Times New Roman" w:hAnsi="Times New Roman" w:cs="Times New Roman"/>
          <w:sz w:val="28"/>
          <w:szCs w:val="28"/>
        </w:rPr>
        <w:t>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6A1AAE">
        <w:rPr>
          <w:rFonts w:ascii="Times New Roman" w:hAnsi="Times New Roman" w:cs="Times New Roman"/>
          <w:sz w:val="28"/>
          <w:szCs w:val="28"/>
        </w:rPr>
        <w:t xml:space="preserve"> и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 бытовое обслуживание в сельских населенных пунктах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, кроме районного центра, направленных на</w:t>
      </w:r>
      <w:r w:rsidRPr="006A1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6FC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автомобильного топлива для: </w:t>
      </w:r>
    </w:p>
    <w:p w:rsidR="000A6042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</w:t>
      </w:r>
    </w:p>
    <w:p w:rsidR="007976FC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сбора и доставки заказов сельского насел</w:t>
      </w:r>
      <w:r w:rsidRPr="006A1AAE">
        <w:rPr>
          <w:rFonts w:ascii="Times New Roman" w:hAnsi="Times New Roman" w:cs="Times New Roman"/>
          <w:sz w:val="28"/>
          <w:szCs w:val="28"/>
        </w:rPr>
        <w:t>ения при оказании бытовых услуг;</w:t>
      </w:r>
    </w:p>
    <w:p w:rsidR="00126D1D" w:rsidRPr="006A1AAE" w:rsidRDefault="00126D1D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доставки товаров народного потребления в стационарные торговые объекты , расположенные в населенных пунктах далее 11 километров от административных центров муниципального района;</w:t>
      </w:r>
    </w:p>
    <w:p w:rsidR="00DF0DC1" w:rsidRPr="006A1AAE" w:rsidRDefault="000723CD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2) приобретение</w:t>
      </w:r>
      <w:r w:rsidR="00126D1D" w:rsidRPr="006A1AAE">
        <w:rPr>
          <w:b/>
          <w:bCs/>
          <w:color w:val="000000"/>
          <w:sz w:val="28"/>
          <w:szCs w:val="28"/>
        </w:rPr>
        <w:t xml:space="preserve"> </w:t>
      </w:r>
      <w:r w:rsidR="00126D1D" w:rsidRPr="006A1AAE">
        <w:rPr>
          <w:rFonts w:ascii="Times New Roman" w:hAnsi="Times New Roman" w:cs="Times New Roman"/>
          <w:bCs/>
          <w:color w:val="000000"/>
          <w:sz w:val="28"/>
          <w:szCs w:val="28"/>
        </w:rPr>
        <w:t>в текущем году</w:t>
      </w:r>
      <w:r w:rsidR="00126D1D" w:rsidRPr="006A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sz w:val="28"/>
          <w:szCs w:val="28"/>
        </w:rPr>
        <w:t>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(далее – специализированный автотранспорт)</w:t>
      </w:r>
    </w:p>
    <w:p w:rsidR="00E2180B" w:rsidRPr="006A1AAE" w:rsidRDefault="000723CD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 xml:space="preserve">3) </w:t>
      </w:r>
      <w:r w:rsidR="00E2180B" w:rsidRPr="006A1AAE">
        <w:rPr>
          <w:sz w:val="28"/>
          <w:szCs w:val="28"/>
        </w:rPr>
        <w:t xml:space="preserve">приобретение </w:t>
      </w:r>
      <w:r w:rsidR="00663938" w:rsidRPr="006A1AAE">
        <w:rPr>
          <w:sz w:val="28"/>
          <w:szCs w:val="28"/>
        </w:rPr>
        <w:t xml:space="preserve">и установки  в текущем году </w:t>
      </w:r>
      <w:r w:rsidR="00E2180B" w:rsidRPr="006A1AAE">
        <w:rPr>
          <w:sz w:val="28"/>
          <w:szCs w:val="28"/>
        </w:rPr>
        <w:t>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 (далее-нестационарные объекты для оказания торговых и бытовых услуг);</w:t>
      </w:r>
    </w:p>
    <w:p w:rsidR="00663938" w:rsidRPr="006A1AAE" w:rsidRDefault="00E2180B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4)</w:t>
      </w:r>
      <w:r w:rsidR="001F7994" w:rsidRPr="006A1AAE">
        <w:rPr>
          <w:sz w:val="28"/>
          <w:szCs w:val="28"/>
        </w:rPr>
        <w:t xml:space="preserve">приобретение </w:t>
      </w:r>
      <w:r w:rsidR="00EC4569" w:rsidRPr="006A1AAE">
        <w:rPr>
          <w:sz w:val="28"/>
          <w:szCs w:val="28"/>
        </w:rPr>
        <w:t xml:space="preserve">в текущем году </w:t>
      </w:r>
      <w:r w:rsidRPr="006A1AAE">
        <w:rPr>
          <w:sz w:val="28"/>
          <w:szCs w:val="28"/>
        </w:rPr>
        <w:t xml:space="preserve"> торгового и холодильного оборудования</w:t>
      </w:r>
      <w:r w:rsidR="00EC4569" w:rsidRPr="006A1AAE">
        <w:rPr>
          <w:sz w:val="28"/>
          <w:szCs w:val="28"/>
        </w:rPr>
        <w:t>,</w:t>
      </w:r>
      <w:r w:rsidRPr="006A1AAE">
        <w:rPr>
          <w:sz w:val="28"/>
          <w:szCs w:val="28"/>
        </w:rPr>
        <w:t xml:space="preserve">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</w:t>
      </w:r>
      <w:r w:rsidR="00663938" w:rsidRPr="006A1AAE">
        <w:rPr>
          <w:sz w:val="28"/>
          <w:szCs w:val="28"/>
        </w:rPr>
        <w:t xml:space="preserve"> </w:t>
      </w:r>
      <w:r w:rsidR="00EC4569" w:rsidRPr="006A1AAE">
        <w:rPr>
          <w:sz w:val="28"/>
          <w:szCs w:val="28"/>
        </w:rPr>
        <w:t>не находившегося в эксплуатации,</w:t>
      </w:r>
      <w:r w:rsidRPr="006A1AAE">
        <w:rPr>
          <w:sz w:val="28"/>
          <w:szCs w:val="28"/>
        </w:rPr>
        <w:t xml:space="preserve">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 (далее </w:t>
      </w:r>
      <w:r w:rsidR="008C0724" w:rsidRPr="006A1AAE">
        <w:rPr>
          <w:sz w:val="28"/>
          <w:szCs w:val="28"/>
        </w:rPr>
        <w:t>–</w:t>
      </w:r>
      <w:r w:rsidRPr="006A1AAE">
        <w:rPr>
          <w:sz w:val="28"/>
          <w:szCs w:val="28"/>
        </w:rPr>
        <w:t xml:space="preserve"> торговое</w:t>
      </w:r>
      <w:r w:rsidR="008C0724" w:rsidRPr="006A1AAE">
        <w:rPr>
          <w:sz w:val="28"/>
          <w:szCs w:val="28"/>
        </w:rPr>
        <w:t xml:space="preserve"> и холодильное </w:t>
      </w:r>
      <w:r w:rsidRPr="006A1AAE">
        <w:rPr>
          <w:sz w:val="28"/>
          <w:szCs w:val="28"/>
        </w:rPr>
        <w:t xml:space="preserve"> оборудование)</w:t>
      </w:r>
      <w:r w:rsidR="00663938" w:rsidRPr="006A1AAE">
        <w:rPr>
          <w:sz w:val="28"/>
          <w:szCs w:val="28"/>
        </w:rPr>
        <w:t>;</w:t>
      </w:r>
    </w:p>
    <w:p w:rsidR="00E2180B" w:rsidRPr="006A1AAE" w:rsidRDefault="0066393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5) приобретение в текущем году торгового оборудования, контрольно-кассовой техники,</w:t>
      </w:r>
      <w:r w:rsidR="005B2E58" w:rsidRPr="006A1AAE">
        <w:rPr>
          <w:sz w:val="28"/>
          <w:szCs w:val="28"/>
        </w:rPr>
        <w:t xml:space="preserve"> не находившихся в эксплуатации</w:t>
      </w:r>
      <w:r w:rsidRPr="006A1AAE">
        <w:rPr>
          <w:sz w:val="28"/>
          <w:szCs w:val="28"/>
        </w:rPr>
        <w:t>, для комплексных приемных пунктов предприятий бытового обслуживания, осуществляющих сбор и доста</w:t>
      </w:r>
      <w:r w:rsidR="005B2E58" w:rsidRPr="006A1AAE">
        <w:rPr>
          <w:sz w:val="28"/>
          <w:szCs w:val="28"/>
        </w:rPr>
        <w:t>вку заказов сельского населения</w:t>
      </w:r>
      <w:r w:rsidRPr="006A1AAE">
        <w:rPr>
          <w:sz w:val="28"/>
          <w:szCs w:val="28"/>
        </w:rPr>
        <w:t>, расположенных в сельских поселениях, не являющихся административным центром муниципального района.</w:t>
      </w:r>
      <w:r w:rsidR="00EC4569" w:rsidRPr="006A1AAE">
        <w:rPr>
          <w:sz w:val="28"/>
          <w:szCs w:val="28"/>
        </w:rPr>
        <w:t xml:space="preserve"> </w:t>
      </w:r>
    </w:p>
    <w:p w:rsidR="007A5C49" w:rsidRPr="006A1AAE" w:rsidRDefault="007A5C49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4. Критериями отбора юридических лиц и индивидуальных предпринимателей являются: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сбор и доставка заказов при оказании бытовых услуг;</w:t>
      </w:r>
    </w:p>
    <w:p w:rsidR="00505F57" w:rsidRPr="006A1AAE" w:rsidRDefault="00505F57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размер среднемесячной заработанной платы должен быть не ниже установленного размера  минимальной заработанной платы по Липецкой области .</w:t>
      </w:r>
    </w:p>
    <w:p w:rsidR="00467745" w:rsidRPr="006A1AAE" w:rsidRDefault="00467745" w:rsidP="0046774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доставки товаров народного потребления в стационарные торговые объекты , расположенные в населенных пунктах далее 11 километров от административных центров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5B1" w:rsidRPr="006A1AAE" w:rsidRDefault="005215B1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80B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5</w:t>
      </w:r>
      <w:r w:rsidR="007C14B5" w:rsidRPr="006A1AAE">
        <w:rPr>
          <w:rFonts w:ascii="Times New Roman" w:hAnsi="Times New Roman" w:cs="Times New Roman"/>
          <w:sz w:val="28"/>
          <w:szCs w:val="28"/>
        </w:rPr>
        <w:t xml:space="preserve">. Заявки от юридических лиц и индивидуальных предпринимателей подаются в администрацию Добринского муниципального района- главному распорядителю 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средств(далее главный р</w:t>
      </w:r>
      <w:r w:rsidR="00C13574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аспорядитель) в следующие сроки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период с 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1 января по 31 марта 2019 года -  до 5 апреля 2019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ода, с 1 апреля по 30 июня  2019 года - до 5 июля 2019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да, с 1 июля</w:t>
      </w:r>
      <w:r w:rsidR="004E22BC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сентября 2019 года - до 7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2019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 1 октября по 31 декабря</w:t>
      </w:r>
      <w:r w:rsidR="004C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15   января</w:t>
      </w:r>
      <w:r w:rsidR="007A5C49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C14B5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 </w:t>
      </w:r>
    </w:p>
    <w:p w:rsidR="00103321" w:rsidRPr="006A1AAE" w:rsidRDefault="0010332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Предоставление субсидий за период</w:t>
      </w:r>
      <w:r w:rsidR="007A5C49" w:rsidRPr="006A1AAE">
        <w:rPr>
          <w:rFonts w:ascii="Times New Roman" w:hAnsi="Times New Roman" w:cs="Times New Roman"/>
          <w:sz w:val="28"/>
          <w:szCs w:val="28"/>
        </w:rPr>
        <w:t xml:space="preserve"> с 01 октября по 31 декабря 2019</w:t>
      </w:r>
      <w:r w:rsidRPr="006A1AAE">
        <w:rPr>
          <w:rFonts w:ascii="Times New Roman" w:hAnsi="Times New Roman" w:cs="Times New Roman"/>
          <w:sz w:val="28"/>
          <w:szCs w:val="28"/>
        </w:rPr>
        <w:t xml:space="preserve"> года осуществляется в пределах бюджетных ассигнований, предусмотренных на очередной финансовый год на указанные в данном Порядке цели.</w:t>
      </w:r>
    </w:p>
    <w:p w:rsidR="00377145" w:rsidRPr="006A1AAE" w:rsidRDefault="005215B1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="00B95DBC" w:rsidRPr="006A1AAE">
        <w:rPr>
          <w:rFonts w:ascii="Times New Roman" w:hAnsi="Times New Roman" w:cs="Times New Roman"/>
          <w:sz w:val="28"/>
          <w:szCs w:val="28"/>
        </w:rPr>
        <w:t>6</w:t>
      </w:r>
      <w:r w:rsidR="00C355E2" w:rsidRPr="006A1AAE">
        <w:rPr>
          <w:rFonts w:ascii="Times New Roman" w:hAnsi="Times New Roman" w:cs="Times New Roman"/>
          <w:sz w:val="28"/>
          <w:szCs w:val="28"/>
        </w:rPr>
        <w:t>.</w:t>
      </w:r>
      <w:r w:rsidR="002D6E58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="00377145" w:rsidRPr="006A1AAE">
        <w:rPr>
          <w:rFonts w:ascii="Times New Roman" w:hAnsi="Times New Roman" w:cs="Times New Roman"/>
          <w:sz w:val="28"/>
          <w:szCs w:val="28"/>
        </w:rPr>
        <w:t xml:space="preserve">Для получения субсидий юридические лица и индивидуальные </w:t>
      </w:r>
      <w:r w:rsidR="00377145" w:rsidRPr="006A1AAE">
        <w:rPr>
          <w:rFonts w:ascii="Times New Roman" w:hAnsi="Times New Roman" w:cs="Times New Roman"/>
          <w:sz w:val="28"/>
          <w:szCs w:val="28"/>
        </w:rPr>
        <w:lastRenderedPageBreak/>
        <w:t>предприниматели представляют в администрацию Добринского муниципального района</w:t>
      </w:r>
      <w:r w:rsidR="002D6E58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="00377145" w:rsidRPr="006A1AAE">
        <w:rPr>
          <w:rFonts w:ascii="Times New Roman" w:hAnsi="Times New Roman" w:cs="Times New Roman"/>
          <w:sz w:val="28"/>
          <w:szCs w:val="28"/>
        </w:rPr>
        <w:t>- главному распорядителю бюджетных средств следующие документы:</w:t>
      </w:r>
    </w:p>
    <w:p w:rsidR="00C355E2" w:rsidRPr="006A1AAE" w:rsidRDefault="00B95DBC" w:rsidP="006A1AA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</w:t>
      </w:r>
      <w:r w:rsidR="00C355E2" w:rsidRPr="006A1AAE">
        <w:rPr>
          <w:sz w:val="28"/>
          <w:szCs w:val="28"/>
        </w:rPr>
        <w:t>.1</w:t>
      </w:r>
      <w:r w:rsidR="002D6E58" w:rsidRPr="006A1AAE">
        <w:rPr>
          <w:sz w:val="28"/>
          <w:szCs w:val="28"/>
        </w:rPr>
        <w:t xml:space="preserve"> </w:t>
      </w:r>
      <w:r w:rsidR="00C355E2" w:rsidRPr="006A1AAE">
        <w:rPr>
          <w:sz w:val="28"/>
          <w:szCs w:val="28"/>
        </w:rPr>
        <w:t>На возмещение части затрат, связанных с приобретением автомобильного топлива:</w:t>
      </w:r>
    </w:p>
    <w:p w:rsidR="00C355E2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63375F" w:rsidRPr="006A1AAE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указанием полного наименования предприятия 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стационарные торговые объекты, расположенные в сельских населенных пунктах</w:t>
      </w:r>
      <w:r w:rsidR="005C4B11" w:rsidRPr="006A1AAE">
        <w:rPr>
          <w:rFonts w:ascii="Times New Roman" w:hAnsi="Times New Roman" w:cs="Times New Roman"/>
          <w:sz w:val="28"/>
          <w:szCs w:val="28"/>
        </w:rPr>
        <w:t xml:space="preserve"> далее 11 километров от административного центра</w:t>
      </w:r>
      <w:r w:rsidR="007976FC" w:rsidRPr="006A1AAE">
        <w:rPr>
          <w:rFonts w:ascii="Times New Roman" w:hAnsi="Times New Roman" w:cs="Times New Roman"/>
          <w:sz w:val="28"/>
          <w:szCs w:val="28"/>
        </w:rPr>
        <w:t>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сбора и доставки заказов сельского населения при оказании бытовых услуг;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>справку о приобретении автомобильного топлива или документы, подтверждающие его приобретение;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справку о нормах расхода автомобильного топлива;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приказ руководителя предприятия о применяемых нормах автомобильного топлива в зимний и летний периоды;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справки, заверенные главами сельских поселений</w:t>
      </w:r>
      <w:r w:rsidR="009D1414" w:rsidRPr="006A1AAE">
        <w:rPr>
          <w:rFonts w:ascii="Times New Roman" w:hAnsi="Times New Roman" w:cs="Times New Roman"/>
          <w:sz w:val="28"/>
          <w:szCs w:val="28"/>
        </w:rPr>
        <w:t xml:space="preserve"> и ответственными лицами,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об осуществлении торгового или бытового обслуживания сельского населения;</w:t>
      </w:r>
    </w:p>
    <w:p w:rsidR="00323430" w:rsidRPr="006A1AAE" w:rsidRDefault="00C355E2" w:rsidP="006A1AA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CD1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вка о среднеме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сячной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аработанной 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лате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субсидий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текущий период</w:t>
      </w:r>
      <w:r w:rsidR="005B5CC8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5DBC" w:rsidRPr="006A1AAE" w:rsidRDefault="00B95DBC" w:rsidP="006A1AAE">
      <w:pPr>
        <w:ind w:right="284"/>
        <w:jc w:val="both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     -</w:t>
      </w:r>
      <w:r w:rsidRPr="006A1AAE">
        <w:rPr>
          <w:color w:val="FF0000"/>
          <w:sz w:val="28"/>
          <w:szCs w:val="28"/>
        </w:rPr>
        <w:t xml:space="preserve"> </w:t>
      </w:r>
      <w:r w:rsidRPr="006A1AAE">
        <w:rPr>
          <w:color w:val="000000"/>
          <w:sz w:val="28"/>
          <w:szCs w:val="28"/>
        </w:rPr>
        <w:t>справку об отсутствии просроченной задолженности по заработной плате перед персоналом;</w:t>
      </w:r>
    </w:p>
    <w:p w:rsidR="00B95DBC" w:rsidRPr="006A1AAE" w:rsidRDefault="00B95DBC" w:rsidP="006A1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  -   копии технических паспортов на автотранспортные средства и (или) копии договоров на аренду или оказание транспортных услуг;</w:t>
      </w:r>
    </w:p>
    <w:p w:rsidR="00530EF9" w:rsidRPr="006A1AAE" w:rsidRDefault="00530EF9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</w:t>
      </w:r>
      <w:hyperlink w:anchor="P443" w:history="1">
        <w:r w:rsidRPr="006A1AAE">
          <w:rPr>
            <w:color w:val="0000FF"/>
            <w:sz w:val="28"/>
            <w:szCs w:val="28"/>
          </w:rPr>
          <w:t>справку</w:t>
        </w:r>
      </w:hyperlink>
      <w:r w:rsidRPr="006A1AAE">
        <w:rPr>
          <w:sz w:val="28"/>
          <w:szCs w:val="28"/>
        </w:rPr>
        <w:t xml:space="preserve"> о возмещении части затрат, направленных на приобретение автомобильного топлива</w:t>
      </w:r>
      <w:r w:rsidR="007911EE">
        <w:rPr>
          <w:sz w:val="28"/>
          <w:szCs w:val="28"/>
        </w:rPr>
        <w:t xml:space="preserve">(приложение </w:t>
      </w:r>
      <w:r w:rsidR="008D2DE4">
        <w:rPr>
          <w:sz w:val="28"/>
          <w:szCs w:val="28"/>
        </w:rPr>
        <w:t>2</w:t>
      </w:r>
      <w:r w:rsidR="00A76E2E" w:rsidRPr="006A1AAE">
        <w:rPr>
          <w:sz w:val="28"/>
          <w:szCs w:val="28"/>
        </w:rPr>
        <w:t>)</w:t>
      </w:r>
    </w:p>
    <w:p w:rsidR="009E0C13" w:rsidRPr="006A1AAE" w:rsidRDefault="009E0C13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</w:t>
      </w:r>
      <w:hyperlink r:id="rId11" w:history="1">
        <w:r w:rsidRPr="006A1AAE">
          <w:rPr>
            <w:color w:val="0000FF"/>
            <w:sz w:val="28"/>
            <w:szCs w:val="28"/>
          </w:rPr>
          <w:t>Порядком</w:t>
        </w:r>
      </w:hyperlink>
      <w:r w:rsidRPr="006A1AAE">
        <w:rPr>
          <w:sz w:val="28"/>
          <w:szCs w:val="28"/>
        </w:rPr>
        <w:t xml:space="preserve">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Добринского муниципального района на текущий финансовый год, утвержденным постановлением  администрации Добринского  муниципального района от 27.11.2018 г   №929, от 01.03.2019 г. № 125.</w:t>
      </w:r>
    </w:p>
    <w:p w:rsidR="009E0C13" w:rsidRPr="006A1AAE" w:rsidRDefault="009E0C13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2E3" w:rsidRPr="006A1AAE" w:rsidRDefault="00B95DBC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 xml:space="preserve">    </w:t>
      </w:r>
      <w:r w:rsidR="00D632E3" w:rsidRPr="006A1AAE">
        <w:rPr>
          <w:sz w:val="28"/>
          <w:szCs w:val="28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D632E3" w:rsidRPr="006A1AAE" w:rsidRDefault="00D632E3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D632E3" w:rsidRPr="006A1AAE" w:rsidRDefault="00D632E3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местного бюджета - не менее 10 (десяти) процентов; </w:t>
      </w:r>
    </w:p>
    <w:p w:rsidR="00B9470C" w:rsidRPr="006A1AAE" w:rsidRDefault="00D632E3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областного бюджета - не более 90 (девяноста) процентов. </w:t>
      </w:r>
    </w:p>
    <w:p w:rsidR="00B9470C" w:rsidRPr="006A1AAE" w:rsidRDefault="00B9470C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B9470C" w:rsidRPr="006A1AAE" w:rsidRDefault="00B9470C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местного бюджета – не менее 10 %</w:t>
      </w:r>
    </w:p>
    <w:p w:rsidR="007976FC" w:rsidRPr="006A1AAE" w:rsidRDefault="00B9470C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областного бюджета не более 70 %.</w:t>
      </w:r>
      <w:r w:rsidR="00B95DBC" w:rsidRPr="006A1A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574" w:rsidRPr="006A1AAE" w:rsidRDefault="00C13574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0E" w:rsidRPr="006A1AAE" w:rsidRDefault="00A76E2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6.2</w:t>
      </w:r>
      <w:r w:rsidR="00894F0E" w:rsidRPr="006A1AAE">
        <w:rPr>
          <w:sz w:val="28"/>
          <w:szCs w:val="28"/>
        </w:rPr>
        <w:t xml:space="preserve"> на возмещение части затрат</w:t>
      </w:r>
      <w:r w:rsidR="00894F0E" w:rsidRPr="006A1AAE">
        <w:rPr>
          <w:color w:val="000000" w:themeColor="text1"/>
          <w:sz w:val="28"/>
          <w:szCs w:val="28"/>
        </w:rPr>
        <w:t xml:space="preserve"> </w:t>
      </w:r>
      <w:r w:rsidR="00894F0E" w:rsidRPr="006A1AAE">
        <w:rPr>
          <w:sz w:val="28"/>
          <w:szCs w:val="28"/>
        </w:rPr>
        <w:t>направл</w:t>
      </w:r>
      <w:r w:rsidR="00E348E0" w:rsidRPr="006A1AAE">
        <w:rPr>
          <w:sz w:val="28"/>
          <w:szCs w:val="28"/>
        </w:rPr>
        <w:t xml:space="preserve">енных на приобретение </w:t>
      </w:r>
      <w:r w:rsidR="00894F0E" w:rsidRPr="006A1AAE">
        <w:rPr>
          <w:sz w:val="28"/>
          <w:szCs w:val="28"/>
        </w:rPr>
        <w:t>специализированного автотранспорта</w:t>
      </w:r>
      <w:r w:rsidR="00043EB2" w:rsidRPr="006A1AAE">
        <w:rPr>
          <w:sz w:val="28"/>
          <w:szCs w:val="28"/>
        </w:rPr>
        <w:t>: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3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анкету согласно приложениям 4, 5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сведения о квалификационных, организационных и технических возможностях хозяйствующег</w:t>
      </w:r>
      <w:r w:rsidR="008D2DE4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ab/>
      </w:r>
      <w:r w:rsidRPr="006A1AAE">
        <w:rPr>
          <w:sz w:val="28"/>
          <w:szCs w:val="28"/>
        </w:rPr>
        <w:tab/>
        <w:t xml:space="preserve">- копии договоров купли-продажи (поставки) специализированного автотранспорта; 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счетов-фактур, подтверждающих приобретение специализированного автотранспорта;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платежных документов, подтверждающих оплату специализированного автотранспорта.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</w:t>
      </w:r>
      <w:r w:rsidR="008D2DE4">
        <w:rPr>
          <w:sz w:val="28"/>
          <w:szCs w:val="28"/>
        </w:rPr>
        <w:t xml:space="preserve"> километра согласно приложению 7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1AAE">
        <w:rPr>
          <w:sz w:val="28"/>
          <w:szCs w:val="28"/>
        </w:rPr>
        <w:t xml:space="preserve">- справки, заверенные главами сельских поселений и ответственными лицами,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приложение </w:t>
      </w:r>
      <w:r w:rsidR="008D2DE4" w:rsidRPr="007911EE">
        <w:rPr>
          <w:color w:val="000000" w:themeColor="text1"/>
          <w:sz w:val="28"/>
          <w:szCs w:val="28"/>
        </w:rPr>
        <w:t>8</w:t>
      </w:r>
      <w:r w:rsidRPr="007911EE">
        <w:rPr>
          <w:color w:val="000000" w:themeColor="text1"/>
          <w:sz w:val="28"/>
          <w:szCs w:val="28"/>
        </w:rPr>
        <w:t>;</w:t>
      </w:r>
      <w:r w:rsidRPr="006A1AAE">
        <w:rPr>
          <w:color w:val="FF0000"/>
          <w:sz w:val="28"/>
          <w:szCs w:val="28"/>
        </w:rPr>
        <w:t xml:space="preserve"> </w:t>
      </w:r>
    </w:p>
    <w:p w:rsidR="00E348E0" w:rsidRPr="006A1AAE" w:rsidRDefault="00E55D15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-</w:t>
      </w:r>
      <w:r w:rsidR="00E348E0" w:rsidRPr="006A1AAE">
        <w:rPr>
          <w:sz w:val="28"/>
          <w:szCs w:val="28"/>
        </w:rPr>
        <w:t>сбор и доставка заказов сельского населения при оказании бытовых услуг.</w:t>
      </w:r>
    </w:p>
    <w:p w:rsidR="00E348E0" w:rsidRPr="006A1AAE" w:rsidRDefault="00E348E0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-справку о среднемесячной заработанной плате получателей субсидий за текущий период;</w:t>
      </w:r>
    </w:p>
    <w:p w:rsidR="00A76E2E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8D2DE4">
        <w:rPr>
          <w:color w:val="000000" w:themeColor="text1"/>
          <w:sz w:val="28"/>
          <w:szCs w:val="28"/>
        </w:rPr>
        <w:t>нии части затрат по направлению пункта 6.2</w:t>
      </w:r>
      <w:r w:rsidRPr="006A1AAE">
        <w:rPr>
          <w:color w:val="000000" w:themeColor="text1"/>
          <w:sz w:val="28"/>
          <w:szCs w:val="28"/>
        </w:rPr>
        <w:t xml:space="preserve">, </w:t>
      </w:r>
      <w:r w:rsidRPr="006A1AAE">
        <w:rPr>
          <w:sz w:val="28"/>
          <w:szCs w:val="28"/>
        </w:rPr>
        <w:t xml:space="preserve">настоящего Порядка приложение </w:t>
      </w:r>
      <w:r w:rsidR="008D2DE4" w:rsidRPr="007911EE">
        <w:rPr>
          <w:color w:val="000000" w:themeColor="text1"/>
          <w:sz w:val="28"/>
          <w:szCs w:val="28"/>
        </w:rPr>
        <w:t>9</w:t>
      </w:r>
      <w:r w:rsidRPr="006A1AAE">
        <w:rPr>
          <w:sz w:val="28"/>
          <w:szCs w:val="28"/>
        </w:rPr>
        <w:t>.</w:t>
      </w:r>
    </w:p>
    <w:p w:rsidR="002C3CA8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 направленных на приобретение специализированного автотранспорта  в 2019</w:t>
      </w:r>
      <w:r w:rsidR="005614E2" w:rsidRPr="006A1AAE">
        <w:rPr>
          <w:sz w:val="28"/>
          <w:szCs w:val="28"/>
        </w:rPr>
        <w:t xml:space="preserve"> году:</w:t>
      </w:r>
    </w:p>
    <w:p w:rsidR="005614E2" w:rsidRPr="006A1AAE" w:rsidRDefault="005614E2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- местного бюджета - не менее 10 (десяти) процентов; </w:t>
      </w:r>
    </w:p>
    <w:p w:rsidR="005614E2" w:rsidRPr="006A1AAE" w:rsidRDefault="005614E2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областного бюджета - не более 70 (семидесяти) процентов, но не более 1500 тыс. руб. в расчете на одно юридическое лицо или одного индивидуального предпринимателя.</w:t>
      </w:r>
    </w:p>
    <w:p w:rsidR="00184E27" w:rsidRPr="006A1AAE" w:rsidRDefault="00184E27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</w:t>
      </w:r>
    </w:p>
    <w:p w:rsidR="00043EB2" w:rsidRPr="006A1AAE" w:rsidRDefault="00043EB2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6.3</w:t>
      </w:r>
      <w:r w:rsidR="00184E27" w:rsidRPr="006A1AAE">
        <w:rPr>
          <w:sz w:val="28"/>
          <w:szCs w:val="28"/>
        </w:rPr>
        <w:t xml:space="preserve"> на возмещение части затрат , направленных приобретение </w:t>
      </w:r>
      <w:r w:rsidR="002103DF" w:rsidRPr="006A1AAE">
        <w:rPr>
          <w:sz w:val="28"/>
          <w:szCs w:val="28"/>
        </w:rPr>
        <w:t>и установку нестационарных объектов</w:t>
      </w:r>
      <w:r w:rsidR="00184E27" w:rsidRPr="006A1AAE">
        <w:rPr>
          <w:sz w:val="28"/>
          <w:szCs w:val="28"/>
        </w:rPr>
        <w:t xml:space="preserve"> для оказания торговых и бытовых услуг:</w:t>
      </w:r>
    </w:p>
    <w:p w:rsidR="002103DF" w:rsidRPr="006A1AAE" w:rsidRDefault="003155ED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10</w:t>
      </w:r>
      <w:r w:rsidR="002103DF"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анкету согласно приложениям</w:t>
      </w:r>
      <w:r w:rsidR="003155ED">
        <w:rPr>
          <w:sz w:val="28"/>
          <w:szCs w:val="28"/>
        </w:rPr>
        <w:t xml:space="preserve"> 4,5 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 с видом деятельности розничная торговля, оказание бытовых услуг;</w:t>
      </w:r>
    </w:p>
    <w:p w:rsidR="002103DF" w:rsidRPr="006A1AAE" w:rsidRDefault="002103DF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сведения о квалификационных, организационных и технических возможностях хозяйствующег</w:t>
      </w:r>
      <w:r w:rsidR="003155ED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 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справки,  заверенные главами сельских поселений об отсутствии объектов бытового обслуживания или других хозяйствующих субъектов, оказывающих услуги, заявленные претендентом;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- </w:t>
      </w:r>
      <w:r w:rsidR="00A119B8" w:rsidRPr="006A1AAE">
        <w:rPr>
          <w:sz w:val="28"/>
          <w:szCs w:val="28"/>
        </w:rPr>
        <w:t>копии документов, для разрешения на установку нестационарных объектов;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договоров купли-продажи (поставки)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платежных документов, подтверждающих оплату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Pr="006A1AAE">
        <w:rPr>
          <w:sz w:val="28"/>
          <w:szCs w:val="28"/>
        </w:rPr>
        <w:tab/>
        <w:t>- копии счетов-фактур, подтверждающих приобретение нестационарного объекта (для нестационарного объекта не находившего в эксплуатации):</w:t>
      </w:r>
    </w:p>
    <w:p w:rsidR="002103DF" w:rsidRPr="006A1AAE" w:rsidRDefault="002103DF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-справка о среднемесячной заработанной плате получателей субсидий за текущий период;</w:t>
      </w:r>
    </w:p>
    <w:p w:rsidR="006D63D7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</w:t>
      </w:r>
      <w:r w:rsidRPr="006A1AAE">
        <w:rPr>
          <w:color w:val="000000" w:themeColor="text1"/>
          <w:sz w:val="28"/>
          <w:szCs w:val="28"/>
        </w:rPr>
        <w:t xml:space="preserve">3 настоящего </w:t>
      </w:r>
      <w:r w:rsidRPr="006A1AAE">
        <w:rPr>
          <w:sz w:val="28"/>
          <w:szCs w:val="28"/>
        </w:rPr>
        <w:t>Порядка</w:t>
      </w:r>
      <w:r w:rsidR="003155ED">
        <w:rPr>
          <w:sz w:val="28"/>
          <w:szCs w:val="28"/>
        </w:rPr>
        <w:t>( приложение 11)</w:t>
      </w:r>
      <w:r w:rsidRPr="006A1AAE">
        <w:rPr>
          <w:sz w:val="28"/>
          <w:szCs w:val="28"/>
        </w:rPr>
        <w:t>.</w:t>
      </w:r>
    </w:p>
    <w:p w:rsidR="00A119B8" w:rsidRPr="006A1AAE" w:rsidRDefault="00A119B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Условиями отбора юридических лиц и индивидуальных предпринимателей являются: 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- осуществление торговой деятельности (оказание бытовых услуг) в нестационарных торговых объектах (объектах по оказанию бытовых услуг)</w:t>
      </w:r>
      <w:r w:rsidR="00085198" w:rsidRPr="006A1AAE">
        <w:rPr>
          <w:sz w:val="28"/>
          <w:szCs w:val="28"/>
        </w:rPr>
        <w:t>;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осуществление торговли в нестационарных торговых объектах социально значимыми продовольственными товарами первой необходимости</w:t>
      </w:r>
      <w:r w:rsidR="00085198" w:rsidRPr="006A1AAE">
        <w:rPr>
          <w:sz w:val="28"/>
          <w:szCs w:val="28"/>
        </w:rPr>
        <w:t>.</w:t>
      </w:r>
    </w:p>
    <w:p w:rsidR="00085198" w:rsidRPr="006A1AAE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Возмещению подлежит часть затрат, направленных на приобретение и установку нестационарных объектов для оказания торговых и бытовых услуг</w:t>
      </w:r>
      <w:r w:rsidR="004C4E48">
        <w:rPr>
          <w:sz w:val="28"/>
          <w:szCs w:val="28"/>
        </w:rPr>
        <w:t xml:space="preserve"> в 2019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085198" w:rsidRPr="006A1AAE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- местного бюджета - не менее 10 (десяти) процентов;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областного бюджета - не более 80 (восьмидесяти) процентов, но не более 500 тыс. руб. в расчете на одно юридическое лицо или одного индивидуального предпринимателя.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3DF" w:rsidRPr="006A1AAE" w:rsidRDefault="006D63D7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6.4 на возмещение части затрат, направленных приобретение</w:t>
      </w:r>
      <w:r w:rsidR="002103DF" w:rsidRPr="006A1AAE">
        <w:rPr>
          <w:sz w:val="28"/>
          <w:szCs w:val="28"/>
        </w:rPr>
        <w:t xml:space="preserve"> </w:t>
      </w:r>
      <w:r w:rsidRPr="006A1AAE">
        <w:rPr>
          <w:sz w:val="28"/>
          <w:szCs w:val="28"/>
        </w:rPr>
        <w:t>торгового и холодильного  оборудования: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заявку согласно приложению 1</w:t>
      </w:r>
      <w:r w:rsidR="003155ED">
        <w:rPr>
          <w:sz w:val="28"/>
          <w:szCs w:val="28"/>
        </w:rPr>
        <w:t>2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 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о численности населения;</w:t>
      </w: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договоров купли-продажи (поставки)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 среднемесячной заработанной плате получателей субсидий за текущий период;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lastRenderedPageBreak/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6.4</w:t>
      </w:r>
      <w:r w:rsidRPr="006A1AAE">
        <w:rPr>
          <w:color w:val="000000" w:themeColor="text1"/>
          <w:sz w:val="28"/>
          <w:szCs w:val="28"/>
        </w:rPr>
        <w:t xml:space="preserve"> настоящего Порядка</w:t>
      </w:r>
      <w:r w:rsidR="001B1D05">
        <w:rPr>
          <w:color w:val="000000" w:themeColor="text1"/>
          <w:sz w:val="28"/>
          <w:szCs w:val="28"/>
        </w:rPr>
        <w:t xml:space="preserve"> (</w:t>
      </w:r>
      <w:r w:rsidR="003155ED">
        <w:rPr>
          <w:color w:val="000000" w:themeColor="text1"/>
          <w:sz w:val="28"/>
          <w:szCs w:val="28"/>
        </w:rPr>
        <w:t>приложение 13)</w:t>
      </w:r>
      <w:r w:rsidRPr="006A1AAE">
        <w:rPr>
          <w:color w:val="000000" w:themeColor="text1"/>
          <w:sz w:val="28"/>
          <w:szCs w:val="28"/>
        </w:rPr>
        <w:t xml:space="preserve">.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85198" w:rsidRPr="006A1AAE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Условиями отбора юридических лиц и индивидуальных предпринимателей являются: </w:t>
      </w:r>
    </w:p>
    <w:p w:rsidR="00085198" w:rsidRPr="006A1AAE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085198" w:rsidRPr="006A1AAE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Возмещению подлежит часть затрат, направленных на приобретение торгового и холодильного оборудования в 2019 году, в том числе, за счет средств: </w:t>
      </w:r>
    </w:p>
    <w:p w:rsidR="00085198" w:rsidRPr="006A1AAE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- местного бюджета - не менее 10 (десяти) процентов;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</w:t>
      </w:r>
      <w:r w:rsidR="004818DE" w:rsidRPr="006A1AAE">
        <w:rPr>
          <w:sz w:val="28"/>
          <w:szCs w:val="28"/>
        </w:rPr>
        <w:t>.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6.5. на возмещение части затрат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, осуществляющих сбор и доставку заказов сельского населения</w:t>
      </w:r>
      <w:r w:rsidRPr="006A1AAE">
        <w:rPr>
          <w:sz w:val="28"/>
          <w:szCs w:val="28"/>
        </w:rPr>
        <w:t>: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заявку согласно приложению </w:t>
      </w:r>
      <w:r w:rsidR="00AA2D54">
        <w:rPr>
          <w:sz w:val="28"/>
          <w:szCs w:val="28"/>
        </w:rPr>
        <w:t>12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color w:val="FF0000"/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</w:t>
      </w:r>
      <w:r w:rsidR="00D0621F" w:rsidRPr="006A1AAE">
        <w:rPr>
          <w:sz w:val="28"/>
          <w:szCs w:val="28"/>
        </w:rPr>
        <w:t>о наличии комплексных приемных пунктов предприятий бытового обслуживания, осуществляющих сбор и доставку заказов сельского населения</w:t>
      </w:r>
      <w:r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копии договоров купли-продажи (поставки) </w:t>
      </w:r>
      <w:r w:rsidR="00D0621F" w:rsidRPr="006A1AAE">
        <w:rPr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</w:t>
      </w:r>
      <w:r w:rsidR="00D0621F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</w:t>
      </w:r>
      <w:r w:rsidR="00A92679" w:rsidRPr="006A1AAE">
        <w:rPr>
          <w:rFonts w:ascii="Times New Roman" w:hAnsi="Times New Roman" w:cs="Times New Roman"/>
          <w:sz w:val="28"/>
          <w:szCs w:val="28"/>
        </w:rPr>
        <w:t>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</w:t>
      </w:r>
      <w:r w:rsidR="00A92679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 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 среднемесячной заработанной плате получателей субсидий за текущий период;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направлению, предусмотренным пунктом 6.5</w:t>
      </w:r>
      <w:r w:rsidRPr="006A1AAE">
        <w:rPr>
          <w:color w:val="000000" w:themeColor="text1"/>
          <w:sz w:val="28"/>
          <w:szCs w:val="28"/>
        </w:rPr>
        <w:t xml:space="preserve"> настоящего Порядка</w:t>
      </w:r>
      <w:r w:rsidR="00AA2D54">
        <w:rPr>
          <w:color w:val="000000" w:themeColor="text1"/>
          <w:sz w:val="28"/>
          <w:szCs w:val="28"/>
        </w:rPr>
        <w:t xml:space="preserve"> (приложение 13</w:t>
      </w:r>
      <w:r w:rsidR="003155ED">
        <w:rPr>
          <w:color w:val="000000" w:themeColor="text1"/>
          <w:sz w:val="28"/>
          <w:szCs w:val="28"/>
        </w:rPr>
        <w:t>)</w:t>
      </w:r>
      <w:r w:rsidRPr="006A1AAE">
        <w:rPr>
          <w:color w:val="000000" w:themeColor="text1"/>
          <w:sz w:val="28"/>
          <w:szCs w:val="28"/>
        </w:rPr>
        <w:t>.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lastRenderedPageBreak/>
        <w:t xml:space="preserve">          Условиями отбора юридических лиц и индивидуальных предпринимателей являются: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</w:t>
      </w:r>
      <w:r w:rsidRPr="006A1AAE">
        <w:rPr>
          <w:sz w:val="28"/>
          <w:szCs w:val="28"/>
        </w:rPr>
        <w:t>осуществление сбор</w:t>
      </w:r>
      <w:r w:rsidR="0000363B" w:rsidRPr="006A1AAE">
        <w:rPr>
          <w:sz w:val="28"/>
          <w:szCs w:val="28"/>
        </w:rPr>
        <w:t>а и доставку</w:t>
      </w:r>
      <w:r w:rsidRPr="006A1AAE">
        <w:rPr>
          <w:sz w:val="28"/>
          <w:szCs w:val="28"/>
        </w:rPr>
        <w:t xml:space="preserve"> заказов сельского населения.</w:t>
      </w:r>
    </w:p>
    <w:p w:rsidR="0000363B" w:rsidRPr="006A1AAE" w:rsidRDefault="0000363B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2019 году, в том числе, за счет средств: </w:t>
      </w:r>
    </w:p>
    <w:p w:rsidR="0000363B" w:rsidRPr="006A1AAE" w:rsidRDefault="0000363B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- местного бюджета - не менее 10 (десяти) процентов; </w:t>
      </w:r>
    </w:p>
    <w:p w:rsidR="0000363B" w:rsidRPr="006A1AAE" w:rsidRDefault="0000363B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2E1690" w:rsidRPr="006A1AAE" w:rsidRDefault="002E1690" w:rsidP="006A1AA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Помимо документов, указанных в пункте 6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-выписку из ЕГРЮЛ или ЕГРИП;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выписку из ЕРСМСП;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-справки налогового органа об отсутствии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E536B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 случае предоставления участником иных документов указываются эти документы.</w:t>
      </w:r>
      <w:r w:rsidR="00A119B8" w:rsidRPr="006A1AAE">
        <w:rPr>
          <w:sz w:val="28"/>
          <w:szCs w:val="28"/>
        </w:rPr>
        <w:t xml:space="preserve">   </w:t>
      </w:r>
      <w:r w:rsidR="00624D37" w:rsidRPr="006A1AAE">
        <w:rPr>
          <w:sz w:val="28"/>
          <w:szCs w:val="28"/>
        </w:rPr>
        <w:t xml:space="preserve"> </w:t>
      </w:r>
    </w:p>
    <w:p w:rsidR="00BE536B" w:rsidRPr="006A1AAE" w:rsidRDefault="00C564F7" w:rsidP="006A1A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</w:t>
      </w:r>
      <w:r w:rsidR="002E1690" w:rsidRPr="006A1AAE">
        <w:rPr>
          <w:sz w:val="28"/>
          <w:szCs w:val="28"/>
        </w:rPr>
        <w:t>7</w:t>
      </w:r>
      <w:r w:rsidR="00BE536B" w:rsidRPr="006A1AAE">
        <w:rPr>
          <w:sz w:val="28"/>
          <w:szCs w:val="28"/>
        </w:rPr>
        <w:t>. Основаниями для отказа в предоставлении субсидии являются:</w:t>
      </w:r>
    </w:p>
    <w:p w:rsidR="00BE536B" w:rsidRPr="006A1AAE" w:rsidRDefault="00BE536B" w:rsidP="006A1A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48" w:history="1">
        <w:r w:rsidR="002E1690" w:rsidRPr="006A1AAE">
          <w:rPr>
            <w:color w:val="0000FF"/>
            <w:sz w:val="28"/>
            <w:szCs w:val="28"/>
          </w:rPr>
          <w:t>6</w:t>
        </w:r>
      </w:hyperlink>
      <w:r w:rsidRPr="006A1AAE">
        <w:rPr>
          <w:sz w:val="28"/>
          <w:szCs w:val="28"/>
        </w:rPr>
        <w:t xml:space="preserve"> настоящего Порядка;</w:t>
      </w:r>
    </w:p>
    <w:p w:rsidR="00BE536B" w:rsidRPr="006A1AAE" w:rsidRDefault="00BE536B" w:rsidP="006A1A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несоответствие представленных получателем субсидии документов требованиям, указанных в п.</w:t>
      </w:r>
      <w:hyperlink w:anchor="P48" w:history="1">
        <w:r w:rsidR="002E1690" w:rsidRPr="006A1AAE">
          <w:rPr>
            <w:color w:val="0000FF"/>
            <w:sz w:val="28"/>
            <w:szCs w:val="28"/>
          </w:rPr>
          <w:t>6</w:t>
        </w:r>
      </w:hyperlink>
      <w:r w:rsidRPr="006A1AAE">
        <w:rPr>
          <w:sz w:val="28"/>
          <w:szCs w:val="28"/>
        </w:rPr>
        <w:t xml:space="preserve"> настоящего Порядка;</w:t>
      </w:r>
    </w:p>
    <w:p w:rsidR="002E1690" w:rsidRPr="006A1AAE" w:rsidRDefault="00BE536B" w:rsidP="006A1AA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A1AAE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 информации.</w:t>
      </w:r>
    </w:p>
    <w:p w:rsidR="002E1690" w:rsidRPr="006A1AAE" w:rsidRDefault="00BE536B" w:rsidP="006A1AAE">
      <w:pPr>
        <w:jc w:val="both"/>
        <w:rPr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</w:t>
      </w:r>
      <w:r w:rsidR="002E1690" w:rsidRPr="006A1AAE">
        <w:rPr>
          <w:color w:val="000000"/>
          <w:sz w:val="28"/>
          <w:szCs w:val="28"/>
        </w:rPr>
        <w:t xml:space="preserve">  </w:t>
      </w:r>
      <w:r w:rsidRPr="006A1AAE">
        <w:rPr>
          <w:color w:val="000000"/>
          <w:sz w:val="28"/>
          <w:szCs w:val="28"/>
        </w:rPr>
        <w:t xml:space="preserve"> </w:t>
      </w:r>
      <w:r w:rsidR="002E1690" w:rsidRPr="006A1AAE">
        <w:rPr>
          <w:sz w:val="28"/>
          <w:szCs w:val="28"/>
        </w:rPr>
        <w:t xml:space="preserve">8.  Рассмотрение заявок и отбор получателей субсидий осуществляется в течении 5 дней со дня окончания срока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 субсидий, утвержденной администрацией Добринского муниципального района и оформляется в форме протокола.  </w:t>
      </w:r>
    </w:p>
    <w:p w:rsidR="00BE536B" w:rsidRPr="006A1AAE" w:rsidRDefault="00BE536B" w:rsidP="006A1AAE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BE536B" w:rsidRPr="006A1AAE" w:rsidRDefault="00C564F7" w:rsidP="006A1AAE">
      <w:pPr>
        <w:spacing w:after="12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</w:t>
      </w:r>
      <w:r w:rsidR="0063375F" w:rsidRPr="006A1AAE">
        <w:rPr>
          <w:color w:val="000000"/>
          <w:sz w:val="28"/>
          <w:szCs w:val="28"/>
        </w:rPr>
        <w:t>9</w:t>
      </w:r>
      <w:r w:rsidR="00BE536B" w:rsidRPr="006A1AAE">
        <w:rPr>
          <w:color w:val="000000"/>
          <w:sz w:val="28"/>
          <w:szCs w:val="28"/>
        </w:rPr>
        <w:t xml:space="preserve">. Главный распорядитель бюджетных средств в </w:t>
      </w:r>
      <w:r w:rsidR="00D06A66" w:rsidRPr="006A1AAE">
        <w:rPr>
          <w:color w:val="000000"/>
          <w:sz w:val="28"/>
          <w:szCs w:val="28"/>
        </w:rPr>
        <w:t xml:space="preserve">течение пяти рабочих дней после </w:t>
      </w:r>
      <w:r w:rsidR="00EC34E2" w:rsidRPr="006A1AAE">
        <w:rPr>
          <w:color w:val="000000"/>
          <w:sz w:val="28"/>
          <w:szCs w:val="28"/>
        </w:rPr>
        <w:t>даты</w:t>
      </w:r>
      <w:r w:rsidR="00BE536B" w:rsidRPr="006A1AAE">
        <w:rPr>
          <w:color w:val="000000"/>
          <w:sz w:val="28"/>
          <w:szCs w:val="28"/>
        </w:rPr>
        <w:t xml:space="preserve">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бюджета. После принятия нормативно - правового акта с получателем субсидии</w:t>
      </w:r>
      <w:r w:rsidR="00EC34E2" w:rsidRPr="006A1AAE">
        <w:rPr>
          <w:color w:val="000000"/>
          <w:sz w:val="28"/>
          <w:szCs w:val="28"/>
        </w:rPr>
        <w:t xml:space="preserve"> </w:t>
      </w:r>
      <w:r w:rsidR="00BE536B" w:rsidRPr="006A1AAE">
        <w:rPr>
          <w:color w:val="000000"/>
          <w:sz w:val="28"/>
          <w:szCs w:val="28"/>
        </w:rPr>
        <w:t xml:space="preserve"> </w:t>
      </w:r>
      <w:r w:rsidR="00EC34E2" w:rsidRPr="006A1AAE">
        <w:rPr>
          <w:color w:val="000000"/>
          <w:sz w:val="28"/>
          <w:szCs w:val="28"/>
        </w:rPr>
        <w:t xml:space="preserve">в течение пяти рабочих дней </w:t>
      </w:r>
      <w:r w:rsidR="00BE536B" w:rsidRPr="006A1AAE">
        <w:rPr>
          <w:color w:val="000000"/>
          <w:sz w:val="28"/>
          <w:szCs w:val="28"/>
        </w:rPr>
        <w:t>заключается соглашение</w:t>
      </w:r>
      <w:r w:rsidR="00BE536B" w:rsidRPr="006A1AAE">
        <w:rPr>
          <w:sz w:val="28"/>
          <w:szCs w:val="28"/>
        </w:rPr>
        <w:t xml:space="preserve"> о </w:t>
      </w:r>
      <w:r w:rsidR="00BE536B" w:rsidRPr="006A1AAE">
        <w:rPr>
          <w:sz w:val="28"/>
          <w:szCs w:val="28"/>
        </w:rPr>
        <w:lastRenderedPageBreak/>
        <w:t>предоставлении субсидий (типовая форма которого утверждена  управлением финансов администрации Добринского муниципального района)</w:t>
      </w:r>
      <w:r w:rsidR="009718ED" w:rsidRPr="006A1AAE">
        <w:rPr>
          <w:sz w:val="28"/>
          <w:szCs w:val="28"/>
        </w:rPr>
        <w:t>.</w:t>
      </w:r>
    </w:p>
    <w:p w:rsidR="00BE536B" w:rsidRPr="006A1AAE" w:rsidRDefault="00C564F7" w:rsidP="006A1AAE">
      <w:pPr>
        <w:spacing w:after="12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</w:t>
      </w:r>
      <w:r w:rsidR="0063375F" w:rsidRPr="006A1AAE">
        <w:rPr>
          <w:color w:val="000000"/>
          <w:sz w:val="28"/>
          <w:szCs w:val="28"/>
        </w:rPr>
        <w:t>10</w:t>
      </w:r>
      <w:r w:rsidR="00BE536B" w:rsidRPr="006A1AAE">
        <w:rPr>
          <w:color w:val="000000"/>
          <w:sz w:val="28"/>
          <w:szCs w:val="28"/>
        </w:rPr>
        <w:t xml:space="preserve">. </w:t>
      </w:r>
      <w:r w:rsidR="00BE536B" w:rsidRPr="006A1AAE">
        <w:rPr>
          <w:sz w:val="28"/>
          <w:szCs w:val="28"/>
        </w:rPr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BE536B" w:rsidRPr="006A1AAE" w:rsidRDefault="00BE536B" w:rsidP="006A1AAE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>1</w:t>
      </w:r>
      <w:r w:rsidR="0063375F" w:rsidRPr="006A1AAE">
        <w:rPr>
          <w:color w:val="000000"/>
          <w:sz w:val="28"/>
          <w:szCs w:val="28"/>
        </w:rPr>
        <w:t>1</w:t>
      </w:r>
      <w:r w:rsidRPr="006A1AAE">
        <w:rPr>
          <w:color w:val="000000"/>
          <w:sz w:val="28"/>
          <w:szCs w:val="28"/>
        </w:rPr>
        <w:t xml:space="preserve">. В течение десяти  рабочих дней после поступления средств из областного </w:t>
      </w:r>
      <w:r w:rsidR="00D06A66" w:rsidRPr="006A1AAE">
        <w:rPr>
          <w:color w:val="000000"/>
          <w:sz w:val="28"/>
          <w:szCs w:val="28"/>
        </w:rPr>
        <w:t>бюджета</w:t>
      </w:r>
      <w:r w:rsidRPr="006A1AAE">
        <w:rPr>
          <w:color w:val="000000"/>
          <w:sz w:val="28"/>
          <w:szCs w:val="28"/>
        </w:rPr>
        <w:t xml:space="preserve"> главный распорядитель бюджетных средств готовит нормативный правовой акт о распределении субсидий из областного бюджета между получателями субсидий. </w:t>
      </w:r>
    </w:p>
    <w:p w:rsidR="00BE536B" w:rsidRPr="006A1AAE" w:rsidRDefault="00BE536B" w:rsidP="006A1AAE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>1</w:t>
      </w:r>
      <w:r w:rsidR="0063375F" w:rsidRPr="006A1AAE">
        <w:rPr>
          <w:color w:val="000000"/>
          <w:sz w:val="28"/>
          <w:szCs w:val="28"/>
        </w:rPr>
        <w:t>2</w:t>
      </w:r>
      <w:r w:rsidRPr="006A1AAE">
        <w:rPr>
          <w:color w:val="000000"/>
          <w:sz w:val="28"/>
          <w:szCs w:val="28"/>
        </w:rPr>
        <w:t>. Субсидии из областного бюджета перечисляются получателям субсидий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BE536B" w:rsidRPr="006A1AAE" w:rsidRDefault="00BE536B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</w:t>
      </w:r>
      <w:r w:rsidR="0063375F" w:rsidRPr="006A1AAE">
        <w:rPr>
          <w:sz w:val="28"/>
          <w:szCs w:val="28"/>
        </w:rPr>
        <w:t>13</w:t>
      </w:r>
      <w:r w:rsidRPr="006A1AAE">
        <w:rPr>
          <w:sz w:val="28"/>
          <w:szCs w:val="28"/>
        </w:rPr>
        <w:t>.</w:t>
      </w:r>
      <w:r w:rsidRPr="006A1AAE">
        <w:rPr>
          <w:rFonts w:ascii="Arial" w:hAnsi="Arial" w:cs="Arial"/>
          <w:sz w:val="28"/>
          <w:szCs w:val="28"/>
        </w:rPr>
        <w:t xml:space="preserve"> </w:t>
      </w:r>
      <w:r w:rsidRPr="006A1AAE">
        <w:rPr>
          <w:sz w:val="28"/>
          <w:szCs w:val="28"/>
        </w:rPr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получателями субсидий пропорционально.</w:t>
      </w:r>
    </w:p>
    <w:p w:rsidR="00BE536B" w:rsidRPr="006A1AAE" w:rsidRDefault="0063375F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14</w:t>
      </w:r>
      <w:r w:rsidR="00BE536B" w:rsidRPr="006A1AAE">
        <w:rPr>
          <w:sz w:val="28"/>
          <w:szCs w:val="28"/>
        </w:rPr>
        <w:t>. 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BE536B" w:rsidRPr="006A1AAE" w:rsidRDefault="00BE536B" w:rsidP="006A1AAE">
      <w:pPr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</w:t>
      </w:r>
      <w:r w:rsidR="0063375F" w:rsidRPr="006A1AAE">
        <w:rPr>
          <w:sz w:val="28"/>
          <w:szCs w:val="28"/>
        </w:rPr>
        <w:t>15</w:t>
      </w:r>
      <w:r w:rsidRPr="006A1AAE">
        <w:rPr>
          <w:sz w:val="28"/>
          <w:szCs w:val="28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6A1AAE" w:rsidRPr="006A1AAE" w:rsidRDefault="0063375F" w:rsidP="006A1AAE">
      <w:pPr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</w:t>
      </w:r>
      <w:r w:rsidR="006A1AAE" w:rsidRPr="006A1AAE">
        <w:rPr>
          <w:sz w:val="28"/>
          <w:szCs w:val="28"/>
        </w:rPr>
        <w:t xml:space="preserve"> 16. </w:t>
      </w:r>
      <w:r w:rsidR="006A1AAE" w:rsidRPr="006A1AAE">
        <w:rPr>
          <w:rFonts w:eastAsia="MS Mincho"/>
          <w:sz w:val="28"/>
          <w:szCs w:val="28"/>
          <w:lang w:eastAsia="ja-JP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6A1AAE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 случае недостижения показателей результативности, предусмотренных в соглашении о предоставлении субсидий, субсидии подлежат возврату в районный бюджет в объеме, установленном в соглашении о предоставлении субсидий.</w:t>
      </w:r>
    </w:p>
    <w:p w:rsidR="006A1AAE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средства:</w:t>
      </w:r>
    </w:p>
    <w:p w:rsidR="006A1AAE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6A1AAE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</w:t>
      </w:r>
    </w:p>
    <w:p w:rsidR="00BE536B" w:rsidRPr="006A1AAE" w:rsidRDefault="006A1AA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При отказе от добровольного возврата указанных средств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BE536B" w:rsidRPr="006A1AAE" w:rsidRDefault="006A1AAE" w:rsidP="006A1AAE">
      <w:pPr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</w:t>
      </w:r>
      <w:r w:rsidR="0063375F" w:rsidRPr="006A1AAE">
        <w:rPr>
          <w:sz w:val="28"/>
          <w:szCs w:val="28"/>
        </w:rPr>
        <w:t>17</w:t>
      </w:r>
      <w:r w:rsidR="00BE536B" w:rsidRPr="006A1AAE">
        <w:rPr>
          <w:sz w:val="28"/>
          <w:szCs w:val="28"/>
        </w:rPr>
        <w:t>.</w:t>
      </w:r>
      <w:r w:rsidR="00BE536B" w:rsidRPr="006A1AAE">
        <w:rPr>
          <w:rFonts w:eastAsia="MS Mincho"/>
          <w:sz w:val="28"/>
          <w:szCs w:val="28"/>
          <w:lang w:eastAsia="ja-JP"/>
        </w:rPr>
        <w:t xml:space="preserve"> </w:t>
      </w:r>
      <w:r w:rsidR="00BE536B" w:rsidRPr="006A1AAE">
        <w:rPr>
          <w:sz w:val="28"/>
          <w:szCs w:val="28"/>
        </w:rPr>
        <w:t>Главный распорядитель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7976FC" w:rsidRPr="006A1AAE" w:rsidRDefault="007976FC" w:rsidP="00DF6352">
      <w:pPr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</w:t>
      </w:r>
    </w:p>
    <w:p w:rsidR="004413AE" w:rsidRPr="00C72C3A" w:rsidRDefault="004413AE" w:rsidP="00C564F7">
      <w:pPr>
        <w:tabs>
          <w:tab w:val="left" w:pos="0"/>
          <w:tab w:val="left" w:pos="540"/>
        </w:tabs>
        <w:spacing w:after="120"/>
        <w:jc w:val="both"/>
        <w:rPr>
          <w:sz w:val="28"/>
          <w:szCs w:val="28"/>
        </w:rPr>
      </w:pP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76F0" w:rsidRPr="00C72C3A" w:rsidRDefault="008E76F0" w:rsidP="008820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3DE" w:rsidRDefault="007E43DE" w:rsidP="002E16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690" w:rsidRPr="00387E15" w:rsidRDefault="002E1690" w:rsidP="002E16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873" w:rsidRPr="00387E15" w:rsidRDefault="00A36873" w:rsidP="0004022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2EA9" w:rsidRPr="008D2DE4" w:rsidRDefault="007976FC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</w:t>
      </w:r>
      <w:r w:rsidR="006B2EA9" w:rsidRPr="008D2DE4">
        <w:rPr>
          <w:rFonts w:ascii="Times New Roman" w:hAnsi="Times New Roman" w:cs="Times New Roman"/>
        </w:rPr>
        <w:t xml:space="preserve">Порядку  </w:t>
      </w:r>
      <w:r w:rsidR="006B2EA9" w:rsidRPr="008D2DE4">
        <w:rPr>
          <w:rFonts w:ascii="Times New Roman" w:hAnsi="Times New Roman" w:cs="Times New Roman"/>
          <w:bCs/>
        </w:rPr>
        <w:t>предоставления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7976FC" w:rsidRPr="00387E15" w:rsidRDefault="007976FC" w:rsidP="006A1AAE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</w:t>
      </w:r>
      <w:r w:rsidR="0063375F">
        <w:rPr>
          <w:rFonts w:ascii="Times New Roman" w:hAnsi="Times New Roman" w:cs="Times New Roman"/>
          <w:sz w:val="24"/>
          <w:szCs w:val="24"/>
        </w:rPr>
        <w:t>КА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субсидии на возмещение части затрат, связанных с приобретением  автомобильного  топлива </w:t>
      </w:r>
      <w:r w:rsidR="00E5181D">
        <w:rPr>
          <w:rFonts w:ascii="Times New Roman" w:hAnsi="Times New Roman" w:cs="Times New Roman"/>
          <w:sz w:val="24"/>
          <w:szCs w:val="24"/>
        </w:rPr>
        <w:t>для:</w:t>
      </w:r>
    </w:p>
    <w:p w:rsidR="00E5181D" w:rsidRDefault="00E5181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181D" w:rsidRDefault="00E5181D" w:rsidP="00EB7F7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5181D">
        <w:rPr>
          <w:rFonts w:ascii="Times New Roman" w:hAnsi="Times New Roman" w:cs="Times New Roman"/>
          <w:sz w:val="16"/>
          <w:szCs w:val="16"/>
        </w:rPr>
        <w:t xml:space="preserve">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 , расположенные в населенных пунктах далее 11 километров от административных центров муниципального района</w:t>
      </w:r>
      <w:r w:rsidR="00EB7F7B">
        <w:rPr>
          <w:rFonts w:ascii="Times New Roman" w:hAnsi="Times New Roman" w:cs="Times New Roman"/>
          <w:sz w:val="16"/>
          <w:szCs w:val="16"/>
        </w:rPr>
        <w:t>(указать направление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B7F7B" w:rsidRPr="00E5181D" w:rsidRDefault="00EB7F7B" w:rsidP="00EB7F7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7E43DE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 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lastRenderedPageBreak/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CD4BC2" w:rsidRPr="00CD4BC2" w:rsidRDefault="00CD4BC2" w:rsidP="00DF6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</w:t>
      </w: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8561E8" w:rsidRPr="00F752D6" w:rsidRDefault="008561E8" w:rsidP="008561E8">
      <w:pPr>
        <w:jc w:val="both"/>
        <w:rPr>
          <w:sz w:val="22"/>
          <w:szCs w:val="22"/>
        </w:rPr>
      </w:pPr>
      <w:r>
        <w:rPr>
          <w:sz w:val="23"/>
          <w:szCs w:val="23"/>
        </w:rPr>
        <w:t>2. – на __ л, …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CD6999">
          <w:pgSz w:w="11906" w:h="16838" w:code="9"/>
          <w:pgMar w:top="1134" w:right="567" w:bottom="1134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7911EE" w:rsidRPr="00387E15" w:rsidRDefault="007911EE" w:rsidP="004F6DBB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>за период с  _____________ по  _____________  201</w:t>
      </w:r>
      <w:r w:rsidR="008D2DE4">
        <w:t>9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№ п/п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получателя субсидий, его местонахожде-ние,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Протя-жен-ность марш-рута,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>Количество поездок, предусмотрен-ных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за отчетный период, км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осущест-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влялось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вание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авто-моби-льного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топли-ва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rPr>
                <w:spacing w:val="-10"/>
              </w:rPr>
              <w:t>автомо-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Общая стоимость израсходованного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лет-нее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лет-нее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лет-нее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лет-нее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3F00FE" w:rsidRPr="00445E29" w:rsidRDefault="00071B50" w:rsidP="00445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BC29C4" w:rsidRPr="00387E15" w:rsidRDefault="008D2DE4" w:rsidP="00BC29C4">
      <w:pPr>
        <w:autoSpaceDE w:val="0"/>
        <w:autoSpaceDN w:val="0"/>
        <w:adjustRightInd w:val="0"/>
        <w:ind w:firstLine="709"/>
        <w:jc w:val="right"/>
      </w:pPr>
      <w:r>
        <w:t>Приложение</w:t>
      </w:r>
      <w:r w:rsidR="007911EE">
        <w:t xml:space="preserve"> </w:t>
      </w:r>
      <w:r>
        <w:t>3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2254C0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Pr="008D2DE4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8561E8" w:rsidRPr="00F752D6" w:rsidRDefault="008561E8" w:rsidP="008561E8">
      <w:pPr>
        <w:jc w:val="both"/>
        <w:rPr>
          <w:sz w:val="22"/>
          <w:szCs w:val="22"/>
        </w:rPr>
      </w:pPr>
      <w:r>
        <w:rPr>
          <w:sz w:val="23"/>
          <w:szCs w:val="23"/>
        </w:rPr>
        <w:t>2. – на __ л, …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Default="00921D11" w:rsidP="00445E2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21D11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921D11" w:rsidRPr="00387E15" w:rsidRDefault="00921D11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BC29C4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lastRenderedPageBreak/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Pr="00387E15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Pr="00387E15" w:rsidRDefault="008561E8" w:rsidP="00BC29C4">
      <w:pPr>
        <w:autoSpaceDE w:val="0"/>
        <w:autoSpaceDN w:val="0"/>
        <w:adjustRightInd w:val="0"/>
        <w:ind w:firstLine="540"/>
        <w:jc w:val="both"/>
      </w:pP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BC29C4" w:rsidRPr="00387E15" w:rsidRDefault="008561E8" w:rsidP="008561E8">
      <w:pPr>
        <w:tabs>
          <w:tab w:val="left" w:pos="7500"/>
        </w:tabs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>2. – на __ л,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BC29C4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4B02F4" w:rsidRDefault="004B02F4" w:rsidP="00201862">
      <w:pPr>
        <w:jc w:val="both"/>
        <w:rPr>
          <w:sz w:val="22"/>
          <w:szCs w:val="22"/>
        </w:rPr>
      </w:pP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     (подпись)    </w:t>
      </w:r>
      <w:r w:rsidR="00375F71" w:rsidRPr="00201862">
        <w:rPr>
          <w:sz w:val="20"/>
          <w:szCs w:val="20"/>
        </w:rPr>
        <w:t xml:space="preserve">                  </w:t>
      </w:r>
      <w:r w:rsidRPr="00201862">
        <w:rPr>
          <w:sz w:val="20"/>
          <w:szCs w:val="20"/>
        </w:rPr>
        <w:t xml:space="preserve"> (расшифровка подписи)</w:t>
      </w: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921D11" w:rsidRPr="00201862" w:rsidRDefault="00BC29C4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</w:t>
      </w:r>
      <w:r w:rsidR="00375F71" w:rsidRPr="00201862">
        <w:rPr>
          <w:sz w:val="20"/>
          <w:szCs w:val="20"/>
        </w:rPr>
        <w:t xml:space="preserve">   </w:t>
      </w:r>
      <w:r w:rsidRPr="00201862">
        <w:rPr>
          <w:sz w:val="20"/>
          <w:szCs w:val="20"/>
        </w:rPr>
        <w:t xml:space="preserve"> (подпи</w:t>
      </w:r>
      <w:r w:rsidR="00375F71" w:rsidRPr="00201862">
        <w:rPr>
          <w:sz w:val="20"/>
          <w:szCs w:val="20"/>
        </w:rPr>
        <w:t xml:space="preserve">сь)                  </w:t>
      </w:r>
      <w:r w:rsidRPr="00201862">
        <w:rPr>
          <w:sz w:val="20"/>
          <w:szCs w:val="20"/>
        </w:rPr>
        <w:t xml:space="preserve">      (расшифровка подписи)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4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</w:t>
            </w:r>
            <w:r w:rsidRPr="00387E15">
              <w:rPr>
                <w:b/>
                <w:bCs/>
              </w:rPr>
              <w:lastRenderedPageBreak/>
              <w:t xml:space="preserve">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5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lastRenderedPageBreak/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lastRenderedPageBreak/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</w:t>
      </w:r>
      <w:r w:rsidR="00201862" w:rsidRPr="00201862">
        <w:rPr>
          <w:sz w:val="20"/>
          <w:szCs w:val="20"/>
        </w:rPr>
        <w:t xml:space="preserve">                            </w:t>
      </w:r>
      <w:r w:rsidRPr="00201862">
        <w:rPr>
          <w:sz w:val="20"/>
          <w:szCs w:val="20"/>
        </w:rPr>
        <w:t xml:space="preserve">  </w:t>
      </w:r>
      <w:r w:rsidR="00201862">
        <w:rPr>
          <w:sz w:val="20"/>
          <w:szCs w:val="20"/>
        </w:rPr>
        <w:t xml:space="preserve">            </w:t>
      </w:r>
      <w:r w:rsidRPr="00201862">
        <w:rPr>
          <w:sz w:val="20"/>
          <w:szCs w:val="20"/>
        </w:rPr>
        <w:t>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sectPr w:rsidR="00BC29C4" w:rsidRPr="00387E15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lastRenderedPageBreak/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И ТЕХНИЧЕСКИХ ВОЗМОЖНОСТЯХ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</w:t>
            </w:r>
            <w:r w:rsidR="00244F9F">
              <w:t>(бытового)</w:t>
            </w:r>
            <w:r w:rsidRPr="00387E15">
              <w:t xml:space="preserve">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(есть/нет)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Наличие автотранспортных средств для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т.ч.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(есть/нет)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Численность работников, в т.ч.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F0562C" w:rsidRPr="00387E15" w:rsidRDefault="00F0562C" w:rsidP="00375F71">
      <w:pPr>
        <w:autoSpaceDE w:val="0"/>
        <w:autoSpaceDN w:val="0"/>
        <w:adjustRightInd w:val="0"/>
        <w:outlineLvl w:val="1"/>
      </w:pPr>
    </w:p>
    <w:p w:rsidR="00F0562C" w:rsidRPr="00387E15" w:rsidRDefault="00F0562C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8D2DE4" w:rsidP="00BC29C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7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(наименование юридического лица или индивидуального предпринимателя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Государствен-ный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Протяжен-ность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                                     (</w:t>
      </w:r>
      <w:r w:rsidRPr="00201862">
        <w:rPr>
          <w:sz w:val="20"/>
          <w:szCs w:val="20"/>
        </w:rPr>
        <w:t>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</w:t>
      </w:r>
      <w:r w:rsidR="00201862">
        <w:t xml:space="preserve">                              </w:t>
      </w:r>
      <w:r w:rsidRPr="00387E15">
        <w:t xml:space="preserve"> </w:t>
      </w:r>
      <w:r w:rsidRPr="00201862">
        <w:rPr>
          <w:sz w:val="20"/>
          <w:szCs w:val="20"/>
        </w:rPr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Pr="00387E15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  <w:rPr>
          <w:b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(наименование юридического лица или индивидуального предпринимателя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Государствен-ный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Протяжен-ность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</w:t>
      </w:r>
      <w:r w:rsidRPr="00387E15"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201862" w:rsidRPr="00387E15" w:rsidRDefault="00201862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375F71">
      <w:pPr>
        <w:autoSpaceDE w:val="0"/>
        <w:autoSpaceDN w:val="0"/>
        <w:adjustRightInd w:val="0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8D2DE4" w:rsidP="00BC29C4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 П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</w:t>
      </w:r>
      <w:r w:rsidR="00201862">
        <w:t xml:space="preserve">ьского поселения)            </w:t>
      </w:r>
      <w:r w:rsidRPr="00387E15">
        <w:t xml:space="preserve"> (подпись)             </w:t>
      </w:r>
      <w:r w:rsidR="00201862">
        <w:t xml:space="preserve">                           </w:t>
      </w:r>
      <w:r w:rsidRPr="00387E15">
        <w:t xml:space="preserve">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 xml:space="preserve">М.П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</w:t>
      </w:r>
      <w:r w:rsidR="00201862">
        <w:t xml:space="preserve">                               </w:t>
      </w:r>
      <w:r w:rsidRPr="00387E15">
        <w:t xml:space="preserve">   (подпись)        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Pr="00387E15" w:rsidRDefault="00BC29C4" w:rsidP="00375F71">
      <w:pPr>
        <w:rPr>
          <w:b/>
        </w:rPr>
      </w:pPr>
    </w:p>
    <w:p w:rsidR="00BC29C4" w:rsidRDefault="00BC29C4" w:rsidP="00BC29C4">
      <w:pPr>
        <w:jc w:val="center"/>
        <w:rPr>
          <w:b/>
        </w:rPr>
      </w:pPr>
    </w:p>
    <w:p w:rsidR="00201862" w:rsidRPr="00387E15" w:rsidRDefault="00201862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</w:t>
      </w:r>
      <w:r w:rsidR="00201862">
        <w:t xml:space="preserve">         </w:t>
      </w:r>
      <w:r w:rsidRPr="00387E15">
        <w:t>(подпись)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 xml:space="preserve">М.П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</w:t>
      </w:r>
      <w:r w:rsidR="00201862">
        <w:t xml:space="preserve">                    </w:t>
      </w:r>
      <w:r w:rsidRPr="00387E15">
        <w:t xml:space="preserve"> (подпись)             </w:t>
      </w:r>
      <w:r w:rsidR="00201862">
        <w:t xml:space="preserve">             </w:t>
      </w:r>
      <w:r w:rsidRPr="00387E15">
        <w:t>(расшифровка подписи)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r w:rsidRPr="00387E15">
        <w:t xml:space="preserve">М.П.       </w:t>
      </w:r>
    </w:p>
    <w:p w:rsidR="00BC29C4" w:rsidRDefault="00BC29C4" w:rsidP="00B455AA">
      <w:pPr>
        <w:autoSpaceDE w:val="0"/>
        <w:autoSpaceDN w:val="0"/>
        <w:adjustRightInd w:val="0"/>
        <w:outlineLvl w:val="1"/>
      </w:pPr>
    </w:p>
    <w:p w:rsidR="00B455AA" w:rsidRDefault="00B455AA" w:rsidP="00B455AA">
      <w:pPr>
        <w:autoSpaceDE w:val="0"/>
        <w:autoSpaceDN w:val="0"/>
        <w:adjustRightInd w:val="0"/>
        <w:outlineLvl w:val="1"/>
      </w:pPr>
    </w:p>
    <w:p w:rsidR="00B455AA" w:rsidRDefault="00B455AA" w:rsidP="00B455AA">
      <w:pPr>
        <w:autoSpaceDE w:val="0"/>
        <w:autoSpaceDN w:val="0"/>
        <w:adjustRightInd w:val="0"/>
        <w:outlineLvl w:val="1"/>
      </w:pPr>
    </w:p>
    <w:p w:rsidR="00B455AA" w:rsidRDefault="00B455AA" w:rsidP="00B455AA">
      <w:pPr>
        <w:autoSpaceDE w:val="0"/>
        <w:autoSpaceDN w:val="0"/>
        <w:adjustRightInd w:val="0"/>
        <w:outlineLvl w:val="1"/>
      </w:pPr>
    </w:p>
    <w:p w:rsidR="00B455AA" w:rsidRDefault="00B455AA" w:rsidP="00B455AA">
      <w:pPr>
        <w:autoSpaceDE w:val="0"/>
        <w:autoSpaceDN w:val="0"/>
        <w:adjustRightInd w:val="0"/>
        <w:outlineLvl w:val="1"/>
      </w:pPr>
    </w:p>
    <w:p w:rsidR="00B455AA" w:rsidRPr="00387E15" w:rsidRDefault="00B455AA" w:rsidP="00B455AA">
      <w:pPr>
        <w:autoSpaceDE w:val="0"/>
        <w:autoSpaceDN w:val="0"/>
        <w:adjustRightInd w:val="0"/>
        <w:outlineLvl w:val="1"/>
      </w:pPr>
    </w:p>
    <w:p w:rsidR="00BC29C4" w:rsidRPr="00387E15" w:rsidRDefault="00244F9F" w:rsidP="00BC29C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9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>на возмещение части  затрат, направленных на приобретение специализированного автотранспорта, за период с _____________по ___________201</w:t>
      </w:r>
      <w:r w:rsidR="007911EE">
        <w:t>9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</w:t>
      </w:r>
      <w:r w:rsidRPr="00387E15">
        <w:t>(подпись)                                   (расшифровка подписи)</w:t>
      </w:r>
    </w:p>
    <w:p w:rsidR="00E07EB8" w:rsidRDefault="00BC29C4" w:rsidP="00B455AA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  <w:r w:rsidR="005321B0" w:rsidRPr="00387E15">
        <w:rPr>
          <w:rFonts w:eastAsia="Calibri"/>
          <w:lang w:eastAsia="en-US"/>
        </w:rPr>
        <w:t xml:space="preserve">                              </w:t>
      </w:r>
      <w:r w:rsidR="00F57F06">
        <w:rPr>
          <w:rFonts w:eastAsia="Calibri"/>
          <w:lang w:eastAsia="en-US"/>
        </w:rPr>
        <w:t xml:space="preserve">                        </w:t>
      </w:r>
    </w:p>
    <w:p w:rsidR="00E07EB8" w:rsidRDefault="00E07EB8" w:rsidP="00F0562C">
      <w:pPr>
        <w:autoSpaceDE w:val="0"/>
        <w:autoSpaceDN w:val="0"/>
        <w:adjustRightInd w:val="0"/>
        <w:ind w:firstLine="709"/>
        <w:jc w:val="right"/>
      </w:pPr>
    </w:p>
    <w:p w:rsidR="00E07EB8" w:rsidRDefault="00E07EB8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B455AA" w:rsidRDefault="00B455AA" w:rsidP="00445E29">
      <w:pPr>
        <w:autoSpaceDE w:val="0"/>
        <w:autoSpaceDN w:val="0"/>
        <w:adjustRightInd w:val="0"/>
      </w:pPr>
    </w:p>
    <w:p w:rsidR="00921D11" w:rsidRDefault="00921D11" w:rsidP="00F0562C">
      <w:pPr>
        <w:autoSpaceDE w:val="0"/>
        <w:autoSpaceDN w:val="0"/>
        <w:adjustRightInd w:val="0"/>
        <w:ind w:firstLine="709"/>
        <w:jc w:val="right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lastRenderedPageBreak/>
        <w:t>Приложение 1</w:t>
      </w:r>
      <w:r w:rsidR="007911EE">
        <w:t>0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(согласно Порядка по данному направлению) </w:t>
      </w:r>
      <w:r w:rsidRPr="00387E15">
        <w:t>:</w:t>
      </w:r>
    </w:p>
    <w:p w:rsidR="00244F9F" w:rsidRPr="00387E15" w:rsidRDefault="00244F9F" w:rsidP="00244F9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right"/>
      </w:pPr>
    </w:p>
    <w:p w:rsidR="00244F9F" w:rsidRPr="00387E15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3F00FE">
      <w:pPr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</w:t>
      </w:r>
      <w:r w:rsidR="003F00FE">
        <w:t xml:space="preserve">                </w:t>
      </w:r>
      <w:r w:rsidRPr="00387E15">
        <w:t xml:space="preserve">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</w:t>
      </w:r>
      <w:r w:rsidR="003F00FE">
        <w:t xml:space="preserve">                        </w:t>
      </w:r>
      <w:r w:rsidRPr="00387E15">
        <w:t xml:space="preserve">  (подпись)    </w:t>
      </w:r>
      <w:r w:rsidR="003F00FE">
        <w:t xml:space="preserve">                            </w:t>
      </w:r>
      <w:r w:rsidRPr="00387E15">
        <w:t>(расшифровка подписи)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F0562C" w:rsidRDefault="00F0562C" w:rsidP="003F00FE">
      <w:pPr>
        <w:autoSpaceDE w:val="0"/>
        <w:autoSpaceDN w:val="0"/>
        <w:adjustRightInd w:val="0"/>
        <w:jc w:val="both"/>
      </w:pPr>
    </w:p>
    <w:p w:rsidR="00B455AA" w:rsidRDefault="00B455AA" w:rsidP="003F00FE">
      <w:pPr>
        <w:autoSpaceDE w:val="0"/>
        <w:autoSpaceDN w:val="0"/>
        <w:adjustRightInd w:val="0"/>
        <w:jc w:val="both"/>
      </w:pPr>
    </w:p>
    <w:p w:rsidR="00B455AA" w:rsidRDefault="00B455AA" w:rsidP="003F00FE">
      <w:pPr>
        <w:autoSpaceDE w:val="0"/>
        <w:autoSpaceDN w:val="0"/>
        <w:adjustRightInd w:val="0"/>
        <w:jc w:val="both"/>
      </w:pPr>
    </w:p>
    <w:p w:rsidR="00B455AA" w:rsidRDefault="00B455AA" w:rsidP="003F00FE">
      <w:pPr>
        <w:autoSpaceDE w:val="0"/>
        <w:autoSpaceDN w:val="0"/>
        <w:adjustRightInd w:val="0"/>
        <w:jc w:val="both"/>
      </w:pPr>
    </w:p>
    <w:p w:rsidR="00B455AA" w:rsidRPr="00387E15" w:rsidRDefault="00B455AA" w:rsidP="003F00FE">
      <w:pPr>
        <w:autoSpaceDE w:val="0"/>
        <w:autoSpaceDN w:val="0"/>
        <w:adjustRightInd w:val="0"/>
        <w:jc w:val="both"/>
      </w:pPr>
    </w:p>
    <w:p w:rsidR="00036C34" w:rsidRDefault="00036C3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( согласно порядка по данному направлению)</w:t>
      </w:r>
      <w:r w:rsidRPr="00387E15">
        <w:t>:</w:t>
      </w:r>
    </w:p>
    <w:p w:rsidR="00244F9F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F9F" w:rsidRPr="00387E15" w:rsidRDefault="00244F9F" w:rsidP="00244F9F">
      <w:pPr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</w:t>
      </w:r>
      <w:r w:rsidR="00201862">
        <w:t xml:space="preserve">              </w:t>
      </w:r>
      <w:r w:rsidRPr="00387E15">
        <w:t xml:space="preserve">  (подпись) </w:t>
      </w:r>
      <w:r w:rsidR="00201862">
        <w:t xml:space="preserve">                      </w:t>
      </w:r>
      <w:r w:rsidRPr="00387E15">
        <w:t xml:space="preserve">  (расшифровка подписи)</w:t>
      </w:r>
    </w:p>
    <w:p w:rsidR="00F0562C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Default="00F0562C" w:rsidP="00C6439E">
      <w:pPr>
        <w:autoSpaceDE w:val="0"/>
        <w:autoSpaceDN w:val="0"/>
        <w:adjustRightInd w:val="0"/>
        <w:outlineLvl w:val="1"/>
      </w:pPr>
    </w:p>
    <w:p w:rsidR="00C6439E" w:rsidRDefault="00C6439E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Default="00B455AA" w:rsidP="00C6439E">
      <w:pPr>
        <w:autoSpaceDE w:val="0"/>
        <w:autoSpaceDN w:val="0"/>
        <w:adjustRightInd w:val="0"/>
        <w:outlineLvl w:val="1"/>
      </w:pPr>
    </w:p>
    <w:p w:rsidR="00B455AA" w:rsidRPr="00387E15" w:rsidRDefault="00B455AA" w:rsidP="00C6439E">
      <w:pPr>
        <w:autoSpaceDE w:val="0"/>
        <w:autoSpaceDN w:val="0"/>
        <w:adjustRightInd w:val="0"/>
        <w:outlineLvl w:val="1"/>
      </w:pPr>
    </w:p>
    <w:p w:rsidR="00F0562C" w:rsidRPr="00B455AA" w:rsidRDefault="00F0562C" w:rsidP="00F0562C">
      <w:pPr>
        <w:autoSpaceDE w:val="0"/>
        <w:autoSpaceDN w:val="0"/>
        <w:adjustRightInd w:val="0"/>
        <w:jc w:val="right"/>
        <w:outlineLvl w:val="1"/>
        <w:rPr>
          <w:i/>
        </w:rPr>
      </w:pPr>
      <w:r w:rsidRPr="00387E15">
        <w:t xml:space="preserve">Приложение </w:t>
      </w:r>
      <w:r w:rsidR="00B455AA">
        <w:t>11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 торговых и бытовых услуг, в 201</w:t>
      </w:r>
      <w:r w:rsidR="00B455AA">
        <w:t>9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>за период с _____________по ___________201</w:t>
      </w:r>
      <w:r w:rsidR="00B455AA">
        <w:t>9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          </w:t>
      </w:r>
      <w:r w:rsidRPr="00387E15">
        <w:t xml:space="preserve">(подпись)   </w:t>
      </w:r>
      <w:r w:rsidR="00201862">
        <w:t xml:space="preserve">          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F0562C" w:rsidRPr="00387E15" w:rsidRDefault="00F0562C" w:rsidP="00B455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C6439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321B0" w:rsidRPr="00387E15" w:rsidRDefault="005321B0" w:rsidP="00F0562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455AA" w:rsidRPr="00AA2D54" w:rsidRDefault="005321B0" w:rsidP="00AA2D54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AA2D54">
        <w:rPr>
          <w:rFonts w:eastAsia="Calibri"/>
          <w:lang w:eastAsia="en-US"/>
        </w:rPr>
        <w:t xml:space="preserve">                       </w:t>
      </w:r>
    </w:p>
    <w:p w:rsidR="00B455AA" w:rsidRDefault="00B455AA" w:rsidP="00AC2BBF">
      <w:pPr>
        <w:autoSpaceDE w:val="0"/>
        <w:autoSpaceDN w:val="0"/>
        <w:adjustRightInd w:val="0"/>
      </w:pPr>
    </w:p>
    <w:p w:rsidR="00B455AA" w:rsidRDefault="00B455AA" w:rsidP="00AC2BBF">
      <w:pPr>
        <w:autoSpaceDE w:val="0"/>
        <w:autoSpaceDN w:val="0"/>
        <w:adjustRightInd w:val="0"/>
      </w:pPr>
    </w:p>
    <w:p w:rsidR="00B455AA" w:rsidRPr="00387E15" w:rsidRDefault="00B455AA" w:rsidP="00AC2BBF">
      <w:pPr>
        <w:autoSpaceDE w:val="0"/>
        <w:autoSpaceDN w:val="0"/>
        <w:adjustRightInd w:val="0"/>
      </w:pPr>
    </w:p>
    <w:p w:rsidR="00376097" w:rsidRPr="00387E15" w:rsidRDefault="00376097" w:rsidP="00AC73A4">
      <w:pPr>
        <w:autoSpaceDE w:val="0"/>
        <w:autoSpaceDN w:val="0"/>
        <w:adjustRightInd w:val="0"/>
        <w:ind w:firstLine="709"/>
        <w:jc w:val="right"/>
      </w:pPr>
    </w:p>
    <w:p w:rsidR="00AC73A4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B455AA">
        <w:t>2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455AA" w:rsidRDefault="00B455AA" w:rsidP="008074D2">
      <w:pPr>
        <w:autoSpaceDE w:val="0"/>
        <w:autoSpaceDN w:val="0"/>
        <w:adjustRightInd w:val="0"/>
        <w:ind w:firstLine="709"/>
        <w:jc w:val="right"/>
      </w:pPr>
    </w:p>
    <w:p w:rsidR="00B455AA" w:rsidRPr="00387E15" w:rsidRDefault="00B455AA" w:rsidP="008074D2">
      <w:pPr>
        <w:autoSpaceDE w:val="0"/>
        <w:autoSpaceDN w:val="0"/>
        <w:adjustRightInd w:val="0"/>
        <w:ind w:firstLine="709"/>
        <w:jc w:val="right"/>
      </w:pP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B843F5">
        <w:rPr>
          <w:rFonts w:ascii="Times New Roman" w:hAnsi="Times New Roman" w:cs="Times New Roman"/>
          <w:bCs/>
          <w:sz w:val="24"/>
          <w:szCs w:val="24"/>
        </w:rPr>
        <w:t xml:space="preserve"> в 2019 году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 xml:space="preserve">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B843F5" w:rsidRPr="00B843F5">
        <w:rPr>
          <w:rFonts w:ascii="Times New Roman" w:hAnsi="Times New Roman" w:cs="Times New Roman"/>
          <w:sz w:val="24"/>
          <w:szCs w:val="24"/>
        </w:rPr>
        <w:t xml:space="preserve"> 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Pr="001D7D0F">
        <w:rPr>
          <w:rFonts w:ascii="Times New Roman" w:hAnsi="Times New Roman" w:cs="Times New Roman"/>
          <w:sz w:val="24"/>
          <w:szCs w:val="24"/>
        </w:rPr>
        <w:t>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8561E8" w:rsidRPr="00387E15" w:rsidRDefault="008561E8" w:rsidP="008561E8">
      <w:pPr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>2. – на __ л,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AC73A4" w:rsidRPr="00201862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201862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</w:t>
      </w:r>
      <w:r w:rsidRPr="00387E15">
        <w:t xml:space="preserve">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201862" w:rsidP="002018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  <w:r w:rsidR="00AC73A4" w:rsidRPr="00387E15">
        <w:t xml:space="preserve">  (подпись)                                   (расшифровка подписи)</w:t>
      </w:r>
    </w:p>
    <w:p w:rsidR="003F00FE" w:rsidRPr="00201862" w:rsidRDefault="00AC73A4" w:rsidP="00201862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921D11" w:rsidRDefault="00921D11" w:rsidP="00AC73A4">
      <w:pPr>
        <w:autoSpaceDE w:val="0"/>
        <w:autoSpaceDN w:val="0"/>
        <w:adjustRightInd w:val="0"/>
        <w:ind w:firstLine="540"/>
        <w:jc w:val="right"/>
        <w:outlineLvl w:val="1"/>
      </w:pPr>
    </w:p>
    <w:p w:rsidR="00B455AA" w:rsidRDefault="00B455AA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</w:pPr>
    </w:p>
    <w:p w:rsidR="00AA2D54" w:rsidRDefault="00AA2D54" w:rsidP="00217E23">
      <w:pPr>
        <w:autoSpaceDE w:val="0"/>
        <w:autoSpaceDN w:val="0"/>
        <w:adjustRightInd w:val="0"/>
        <w:jc w:val="right"/>
        <w:outlineLvl w:val="1"/>
        <w:sectPr w:rsidR="00AA2D54" w:rsidSect="004F6DBB">
          <w:headerReference w:type="even" r:id="rId12"/>
          <w:headerReference w:type="default" r:id="rId13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C73A4" w:rsidRDefault="00AC73A4" w:rsidP="00217E23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</w:t>
      </w:r>
      <w:r w:rsidR="00B455AA">
        <w:t>ие 13</w:t>
      </w:r>
    </w:p>
    <w:p w:rsidR="00B455AA" w:rsidRPr="00387E15" w:rsidRDefault="00B455AA" w:rsidP="00217E23">
      <w:pPr>
        <w:autoSpaceDE w:val="0"/>
        <w:autoSpaceDN w:val="0"/>
        <w:adjustRightInd w:val="0"/>
        <w:jc w:val="right"/>
        <w:outlineLvl w:val="1"/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217E23" w:rsidRDefault="00AC73A4" w:rsidP="00217E23">
      <w:pPr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AC73A4" w:rsidRPr="00B843F5" w:rsidRDefault="00AC73A4" w:rsidP="00AA2D54">
      <w:pPr>
        <w:autoSpaceDE w:val="0"/>
        <w:autoSpaceDN w:val="0"/>
        <w:adjustRightInd w:val="0"/>
        <w:jc w:val="both"/>
      </w:pPr>
      <w:r w:rsidRPr="00B843F5">
        <w:t>на возмещение части  затрат, направленных на приобретение</w:t>
      </w:r>
      <w:r w:rsidR="00AA2D54">
        <w:t xml:space="preserve"> </w:t>
      </w:r>
      <w:r w:rsidR="00161593" w:rsidRPr="00B843F5">
        <w:t>торгового и холодильного оборудования</w:t>
      </w:r>
      <w:r w:rsidR="00014E70" w:rsidRPr="00B843F5">
        <w:t>; оборудования для учета объема оборота алкогольной продукции, оснащенного</w:t>
      </w:r>
      <w:r w:rsidR="0027351B" w:rsidRPr="00B843F5">
        <w:t xml:space="preserve"> </w:t>
      </w:r>
      <w:r w:rsidR="00014E70" w:rsidRPr="00B843F5">
        <w:t>техническими средствами фиксации и передачи информации об объеме оборота алкогольной</w:t>
      </w:r>
      <w:r w:rsidR="0027351B" w:rsidRPr="00B843F5">
        <w:t xml:space="preserve"> </w:t>
      </w:r>
      <w:r w:rsidR="00014E70" w:rsidRPr="00B843F5">
        <w:t>продукции в единую государственную автоматизированную информационную систему, для</w:t>
      </w:r>
      <w:r w:rsidR="00B843F5" w:rsidRPr="00B843F5">
        <w:t xml:space="preserve"> </w:t>
      </w:r>
      <w:r w:rsidR="00014E70" w:rsidRPr="00B843F5">
        <w:t>предприятий розничной торговли, расположенных в населенных пунктах с численностью</w:t>
      </w:r>
      <w:r w:rsidR="00B843F5" w:rsidRPr="00B843F5">
        <w:t xml:space="preserve"> </w:t>
      </w:r>
      <w:r w:rsidR="00014E70" w:rsidRPr="00B843F5">
        <w:t>проживающего населения не более 300 человек; торгового и холодильного оборудования</w:t>
      </w:r>
      <w:r w:rsidR="00B843F5" w:rsidRPr="00B843F5">
        <w:t xml:space="preserve"> </w:t>
      </w:r>
      <w:r w:rsidR="00014E70" w:rsidRPr="00B843F5">
        <w:t>для специализированных торговых предприятий по продаже сельскохозяйственной</w:t>
      </w:r>
      <w:r w:rsidR="00B843F5" w:rsidRPr="00B843F5">
        <w:t xml:space="preserve"> </w:t>
      </w:r>
      <w:r w:rsidR="00014E70" w:rsidRPr="00B843F5">
        <w:t>продукции</w:t>
      </w:r>
      <w:r w:rsidR="00B843F5" w:rsidRPr="00B843F5">
        <w:t xml:space="preserve">, </w:t>
      </w:r>
      <w:r w:rsidR="00014E70" w:rsidRPr="00B843F5">
        <w:t xml:space="preserve"> </w:t>
      </w:r>
      <w:r w:rsidR="00B843F5" w:rsidRPr="00B843F5">
        <w:rPr>
          <w:bCs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Pr="00B843F5">
        <w:t xml:space="preserve"> в 201</w:t>
      </w:r>
      <w:r w:rsidR="00B455AA" w:rsidRPr="00B843F5">
        <w:t>9</w:t>
      </w:r>
      <w:r w:rsidRPr="00B843F5">
        <w:t>году</w:t>
      </w:r>
    </w:p>
    <w:p w:rsidR="00B843F5" w:rsidRDefault="00B843F5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за период с _____________по ___________201</w:t>
      </w:r>
      <w:r w:rsidR="00B455AA">
        <w:t>9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</w:t>
      </w:r>
      <w:r w:rsidR="00AA2D54">
        <w:t xml:space="preserve">Добринского </w:t>
      </w:r>
      <w:r w:rsidRPr="00387E15">
        <w:t>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126"/>
        <w:gridCol w:w="2126"/>
        <w:gridCol w:w="1708"/>
        <w:gridCol w:w="1933"/>
        <w:gridCol w:w="1708"/>
      </w:tblGrid>
      <w:tr w:rsidR="00AA2D54" w:rsidRPr="00387E15" w:rsidTr="002254C0">
        <w:trPr>
          <w:trHeight w:val="1449"/>
        </w:trPr>
        <w:tc>
          <w:tcPr>
            <w:tcW w:w="540" w:type="dxa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099" w:type="dxa"/>
            <w:vAlign w:val="center"/>
          </w:tcPr>
          <w:p w:rsidR="00AA2D54" w:rsidRPr="00387E15" w:rsidRDefault="00AA2D5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получателя субсидий, его  местонахождение, ФИО руководителя, контактный телефон </w:t>
            </w:r>
          </w:p>
        </w:tc>
        <w:tc>
          <w:tcPr>
            <w:tcW w:w="1869" w:type="dxa"/>
            <w:vAlign w:val="center"/>
          </w:tcPr>
          <w:p w:rsidR="00AA2D54" w:rsidRPr="00387E15" w:rsidRDefault="00AA2D54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AA2D54" w:rsidRPr="00387E15" w:rsidRDefault="00AA2D54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фактический адрес расположения)</w:t>
            </w:r>
          </w:p>
        </w:tc>
        <w:tc>
          <w:tcPr>
            <w:tcW w:w="2126" w:type="dxa"/>
            <w:vAlign w:val="center"/>
          </w:tcPr>
          <w:p w:rsidR="00AA2D54" w:rsidRPr="00387E15" w:rsidRDefault="00AA2D54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оборудования, руб.</w:t>
            </w:r>
          </w:p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финансовых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средств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муниципального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района, руб.</w:t>
            </w: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Необходимая 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субсидии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из областного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бюджета, руб.</w:t>
            </w: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</w:t>
      </w:r>
      <w:r w:rsidR="003F00FE">
        <w:t xml:space="preserve">                     </w:t>
      </w:r>
      <w:r w:rsidRPr="00387E15">
        <w:t xml:space="preserve">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sectPr w:rsidR="008561E8" w:rsidSect="00AA2D54">
      <w:pgSz w:w="16838" w:h="11906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3E" w:rsidRDefault="008D0B3E">
      <w:r>
        <w:separator/>
      </w:r>
    </w:p>
  </w:endnote>
  <w:endnote w:type="continuationSeparator" w:id="0">
    <w:p w:rsidR="008D0B3E" w:rsidRDefault="008D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3E" w:rsidRDefault="008D0B3E">
      <w:r>
        <w:separator/>
      </w:r>
    </w:p>
  </w:footnote>
  <w:footnote w:type="continuationSeparator" w:id="0">
    <w:p w:rsidR="008D0B3E" w:rsidRDefault="008D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05" w:rsidRDefault="001B1D05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D05" w:rsidRDefault="001B1D05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05" w:rsidRPr="005B1E84" w:rsidRDefault="001B1D05" w:rsidP="005B1E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 w15:restartNumberingAfterBreak="0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 w15:restartNumberingAfterBreak="0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 w15:restartNumberingAfterBreak="0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 w15:restartNumberingAfterBreak="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7"/>
    <w:rsid w:val="0000363B"/>
    <w:rsid w:val="00014E70"/>
    <w:rsid w:val="000151C5"/>
    <w:rsid w:val="00020241"/>
    <w:rsid w:val="000206CC"/>
    <w:rsid w:val="00022B6D"/>
    <w:rsid w:val="000307AD"/>
    <w:rsid w:val="00034B00"/>
    <w:rsid w:val="00036C3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C5B"/>
    <w:rsid w:val="00071B50"/>
    <w:rsid w:val="000723CD"/>
    <w:rsid w:val="000777AD"/>
    <w:rsid w:val="000829CB"/>
    <w:rsid w:val="00082BBE"/>
    <w:rsid w:val="00085198"/>
    <w:rsid w:val="00091968"/>
    <w:rsid w:val="000A0064"/>
    <w:rsid w:val="000A049D"/>
    <w:rsid w:val="000A3BAF"/>
    <w:rsid w:val="000A6042"/>
    <w:rsid w:val="000B2D1A"/>
    <w:rsid w:val="000B4C55"/>
    <w:rsid w:val="000B747D"/>
    <w:rsid w:val="000B7D1E"/>
    <w:rsid w:val="000D6ABA"/>
    <w:rsid w:val="000E25BF"/>
    <w:rsid w:val="000E67C2"/>
    <w:rsid w:val="000F5973"/>
    <w:rsid w:val="000F6005"/>
    <w:rsid w:val="0010185F"/>
    <w:rsid w:val="00103321"/>
    <w:rsid w:val="00103776"/>
    <w:rsid w:val="00105F19"/>
    <w:rsid w:val="0010635B"/>
    <w:rsid w:val="00107976"/>
    <w:rsid w:val="001204E8"/>
    <w:rsid w:val="00124552"/>
    <w:rsid w:val="00126D1D"/>
    <w:rsid w:val="00132164"/>
    <w:rsid w:val="00132727"/>
    <w:rsid w:val="00136A08"/>
    <w:rsid w:val="001416E4"/>
    <w:rsid w:val="0015166C"/>
    <w:rsid w:val="00151EFE"/>
    <w:rsid w:val="00155DFF"/>
    <w:rsid w:val="00160BD5"/>
    <w:rsid w:val="00160EA0"/>
    <w:rsid w:val="00161593"/>
    <w:rsid w:val="00161894"/>
    <w:rsid w:val="00163C2D"/>
    <w:rsid w:val="00163CFE"/>
    <w:rsid w:val="001645DF"/>
    <w:rsid w:val="0016587E"/>
    <w:rsid w:val="00166F27"/>
    <w:rsid w:val="00167EEE"/>
    <w:rsid w:val="0017014A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1D05"/>
    <w:rsid w:val="001B2DDD"/>
    <w:rsid w:val="001B46CF"/>
    <w:rsid w:val="001C3590"/>
    <w:rsid w:val="001D4CF5"/>
    <w:rsid w:val="001D7D0F"/>
    <w:rsid w:val="001E2147"/>
    <w:rsid w:val="001E2D29"/>
    <w:rsid w:val="001E7940"/>
    <w:rsid w:val="001F19C6"/>
    <w:rsid w:val="001F3087"/>
    <w:rsid w:val="001F674D"/>
    <w:rsid w:val="001F7994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CE1"/>
    <w:rsid w:val="002254C0"/>
    <w:rsid w:val="00243A4F"/>
    <w:rsid w:val="00244F9F"/>
    <w:rsid w:val="00246A9B"/>
    <w:rsid w:val="002523BF"/>
    <w:rsid w:val="00252D42"/>
    <w:rsid w:val="002609EB"/>
    <w:rsid w:val="0026542B"/>
    <w:rsid w:val="0027078A"/>
    <w:rsid w:val="0027351B"/>
    <w:rsid w:val="00273EF0"/>
    <w:rsid w:val="00275734"/>
    <w:rsid w:val="00276A2B"/>
    <w:rsid w:val="0028041C"/>
    <w:rsid w:val="00282812"/>
    <w:rsid w:val="00287978"/>
    <w:rsid w:val="00293296"/>
    <w:rsid w:val="0029359D"/>
    <w:rsid w:val="002A5027"/>
    <w:rsid w:val="002A65A1"/>
    <w:rsid w:val="002A6BCB"/>
    <w:rsid w:val="002B320E"/>
    <w:rsid w:val="002B6C70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31257D"/>
    <w:rsid w:val="003155ED"/>
    <w:rsid w:val="00316E46"/>
    <w:rsid w:val="003176AE"/>
    <w:rsid w:val="00323176"/>
    <w:rsid w:val="00323430"/>
    <w:rsid w:val="003322FB"/>
    <w:rsid w:val="00337E6D"/>
    <w:rsid w:val="00342BE7"/>
    <w:rsid w:val="00350B12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83F"/>
    <w:rsid w:val="0037505D"/>
    <w:rsid w:val="003756AC"/>
    <w:rsid w:val="00375F71"/>
    <w:rsid w:val="00376097"/>
    <w:rsid w:val="00377145"/>
    <w:rsid w:val="00377F6C"/>
    <w:rsid w:val="003818A0"/>
    <w:rsid w:val="00386181"/>
    <w:rsid w:val="0038755D"/>
    <w:rsid w:val="00387E15"/>
    <w:rsid w:val="00396BA6"/>
    <w:rsid w:val="003A08DE"/>
    <w:rsid w:val="003A1F72"/>
    <w:rsid w:val="003A220E"/>
    <w:rsid w:val="003A6628"/>
    <w:rsid w:val="003A6CDE"/>
    <w:rsid w:val="003B02C0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413AE"/>
    <w:rsid w:val="00441E57"/>
    <w:rsid w:val="00443F91"/>
    <w:rsid w:val="004445C8"/>
    <w:rsid w:val="00445E29"/>
    <w:rsid w:val="00456157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818DE"/>
    <w:rsid w:val="0048546C"/>
    <w:rsid w:val="00486DB0"/>
    <w:rsid w:val="00492C92"/>
    <w:rsid w:val="00493166"/>
    <w:rsid w:val="004A209C"/>
    <w:rsid w:val="004A32D4"/>
    <w:rsid w:val="004A6542"/>
    <w:rsid w:val="004A684E"/>
    <w:rsid w:val="004A6D1E"/>
    <w:rsid w:val="004B02F4"/>
    <w:rsid w:val="004B30D7"/>
    <w:rsid w:val="004B560B"/>
    <w:rsid w:val="004C4E48"/>
    <w:rsid w:val="004D11C3"/>
    <w:rsid w:val="004D24ED"/>
    <w:rsid w:val="004D415C"/>
    <w:rsid w:val="004D4ECB"/>
    <w:rsid w:val="004D6D64"/>
    <w:rsid w:val="004E22BC"/>
    <w:rsid w:val="004E7A91"/>
    <w:rsid w:val="004F18F3"/>
    <w:rsid w:val="004F2FBD"/>
    <w:rsid w:val="004F6DBB"/>
    <w:rsid w:val="005013D6"/>
    <w:rsid w:val="005018B3"/>
    <w:rsid w:val="00504F52"/>
    <w:rsid w:val="00505F57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6ACC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154E"/>
    <w:rsid w:val="00585EFF"/>
    <w:rsid w:val="00590070"/>
    <w:rsid w:val="00595448"/>
    <w:rsid w:val="005A0797"/>
    <w:rsid w:val="005A138B"/>
    <w:rsid w:val="005A3337"/>
    <w:rsid w:val="005A3501"/>
    <w:rsid w:val="005A3B11"/>
    <w:rsid w:val="005A7056"/>
    <w:rsid w:val="005B1E84"/>
    <w:rsid w:val="005B2E58"/>
    <w:rsid w:val="005B3A1F"/>
    <w:rsid w:val="005B5CC8"/>
    <w:rsid w:val="005C065B"/>
    <w:rsid w:val="005C073A"/>
    <w:rsid w:val="005C15CF"/>
    <w:rsid w:val="005C208B"/>
    <w:rsid w:val="005C3D02"/>
    <w:rsid w:val="005C4081"/>
    <w:rsid w:val="005C4B11"/>
    <w:rsid w:val="005E1A22"/>
    <w:rsid w:val="005E2871"/>
    <w:rsid w:val="005E7379"/>
    <w:rsid w:val="005F06BA"/>
    <w:rsid w:val="005F11F3"/>
    <w:rsid w:val="005F5DAB"/>
    <w:rsid w:val="005F6A41"/>
    <w:rsid w:val="005F6C08"/>
    <w:rsid w:val="00607B6D"/>
    <w:rsid w:val="0061000D"/>
    <w:rsid w:val="00610121"/>
    <w:rsid w:val="00616098"/>
    <w:rsid w:val="00617536"/>
    <w:rsid w:val="006228F7"/>
    <w:rsid w:val="00624B9E"/>
    <w:rsid w:val="00624D37"/>
    <w:rsid w:val="0062770D"/>
    <w:rsid w:val="0063080B"/>
    <w:rsid w:val="0063375F"/>
    <w:rsid w:val="006362A2"/>
    <w:rsid w:val="0064148F"/>
    <w:rsid w:val="0064413D"/>
    <w:rsid w:val="006521CA"/>
    <w:rsid w:val="00653C30"/>
    <w:rsid w:val="00656052"/>
    <w:rsid w:val="00656FDA"/>
    <w:rsid w:val="0066000B"/>
    <w:rsid w:val="00660D86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66E"/>
    <w:rsid w:val="006E66EA"/>
    <w:rsid w:val="006E68AB"/>
    <w:rsid w:val="006E6DF7"/>
    <w:rsid w:val="006F041B"/>
    <w:rsid w:val="006F04A6"/>
    <w:rsid w:val="00700490"/>
    <w:rsid w:val="007016AE"/>
    <w:rsid w:val="0070675D"/>
    <w:rsid w:val="0071180A"/>
    <w:rsid w:val="00713BE1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64AD"/>
    <w:rsid w:val="007C6F66"/>
    <w:rsid w:val="007D21FB"/>
    <w:rsid w:val="007D33F6"/>
    <w:rsid w:val="007D4B90"/>
    <w:rsid w:val="007E0AC0"/>
    <w:rsid w:val="007E22D4"/>
    <w:rsid w:val="007E43DE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2C14"/>
    <w:rsid w:val="0082525C"/>
    <w:rsid w:val="008330C0"/>
    <w:rsid w:val="00834284"/>
    <w:rsid w:val="0083548C"/>
    <w:rsid w:val="00843537"/>
    <w:rsid w:val="00843CBC"/>
    <w:rsid w:val="0084552E"/>
    <w:rsid w:val="00852DCA"/>
    <w:rsid w:val="00852F60"/>
    <w:rsid w:val="008561E8"/>
    <w:rsid w:val="00864664"/>
    <w:rsid w:val="00865CBF"/>
    <w:rsid w:val="0087157A"/>
    <w:rsid w:val="00873640"/>
    <w:rsid w:val="00876AD8"/>
    <w:rsid w:val="008802B5"/>
    <w:rsid w:val="00882076"/>
    <w:rsid w:val="00884EB9"/>
    <w:rsid w:val="008861E9"/>
    <w:rsid w:val="00887783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0B3E"/>
    <w:rsid w:val="008D2DE4"/>
    <w:rsid w:val="008D6C8F"/>
    <w:rsid w:val="008D6F0C"/>
    <w:rsid w:val="008E0EA2"/>
    <w:rsid w:val="008E1914"/>
    <w:rsid w:val="008E2152"/>
    <w:rsid w:val="008E76F0"/>
    <w:rsid w:val="008F4922"/>
    <w:rsid w:val="008F58C5"/>
    <w:rsid w:val="00904D0C"/>
    <w:rsid w:val="009063E4"/>
    <w:rsid w:val="00911487"/>
    <w:rsid w:val="00913368"/>
    <w:rsid w:val="00914E9B"/>
    <w:rsid w:val="00921D11"/>
    <w:rsid w:val="00924C0F"/>
    <w:rsid w:val="00932796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9377F"/>
    <w:rsid w:val="009942BC"/>
    <w:rsid w:val="009A539E"/>
    <w:rsid w:val="009A572D"/>
    <w:rsid w:val="009A5B30"/>
    <w:rsid w:val="009A75AE"/>
    <w:rsid w:val="009B32EC"/>
    <w:rsid w:val="009B6CE8"/>
    <w:rsid w:val="009C1006"/>
    <w:rsid w:val="009C3B3F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4B7F"/>
    <w:rsid w:val="00A10566"/>
    <w:rsid w:val="00A119B8"/>
    <w:rsid w:val="00A121A0"/>
    <w:rsid w:val="00A2182F"/>
    <w:rsid w:val="00A242A5"/>
    <w:rsid w:val="00A24AF3"/>
    <w:rsid w:val="00A257AE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610"/>
    <w:rsid w:val="00A70DDB"/>
    <w:rsid w:val="00A73EC4"/>
    <w:rsid w:val="00A76E2E"/>
    <w:rsid w:val="00A843E1"/>
    <w:rsid w:val="00A8446E"/>
    <w:rsid w:val="00A9064D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E0CA5"/>
    <w:rsid w:val="00AE0D8F"/>
    <w:rsid w:val="00AE475E"/>
    <w:rsid w:val="00AE63D9"/>
    <w:rsid w:val="00AF47F8"/>
    <w:rsid w:val="00B02B30"/>
    <w:rsid w:val="00B06A49"/>
    <w:rsid w:val="00B13CF0"/>
    <w:rsid w:val="00B14F1D"/>
    <w:rsid w:val="00B414D4"/>
    <w:rsid w:val="00B455AA"/>
    <w:rsid w:val="00B45E34"/>
    <w:rsid w:val="00B514DE"/>
    <w:rsid w:val="00B56AD7"/>
    <w:rsid w:val="00B60C28"/>
    <w:rsid w:val="00B6382A"/>
    <w:rsid w:val="00B678FE"/>
    <w:rsid w:val="00B67C5B"/>
    <w:rsid w:val="00B74E1B"/>
    <w:rsid w:val="00B82668"/>
    <w:rsid w:val="00B843F5"/>
    <w:rsid w:val="00B84D5B"/>
    <w:rsid w:val="00B85194"/>
    <w:rsid w:val="00B9470C"/>
    <w:rsid w:val="00B94D72"/>
    <w:rsid w:val="00B95DBC"/>
    <w:rsid w:val="00BA310F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5134D"/>
    <w:rsid w:val="00C52A10"/>
    <w:rsid w:val="00C52CD1"/>
    <w:rsid w:val="00C564F7"/>
    <w:rsid w:val="00C6439E"/>
    <w:rsid w:val="00C72C3A"/>
    <w:rsid w:val="00C7301F"/>
    <w:rsid w:val="00C74BAE"/>
    <w:rsid w:val="00C74F46"/>
    <w:rsid w:val="00C75CBC"/>
    <w:rsid w:val="00C833D6"/>
    <w:rsid w:val="00C85E66"/>
    <w:rsid w:val="00C94317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8"/>
    <w:rsid w:val="00CF77C4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402A7"/>
    <w:rsid w:val="00D437CF"/>
    <w:rsid w:val="00D5146A"/>
    <w:rsid w:val="00D550ED"/>
    <w:rsid w:val="00D55735"/>
    <w:rsid w:val="00D632E3"/>
    <w:rsid w:val="00D70BFB"/>
    <w:rsid w:val="00D800C9"/>
    <w:rsid w:val="00D808DB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C1677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7181"/>
    <w:rsid w:val="00E57C30"/>
    <w:rsid w:val="00E605D7"/>
    <w:rsid w:val="00E67AD3"/>
    <w:rsid w:val="00E71137"/>
    <w:rsid w:val="00E7313B"/>
    <w:rsid w:val="00E73771"/>
    <w:rsid w:val="00E75FA8"/>
    <w:rsid w:val="00E7797F"/>
    <w:rsid w:val="00E83840"/>
    <w:rsid w:val="00E86DA1"/>
    <w:rsid w:val="00E92576"/>
    <w:rsid w:val="00E92B76"/>
    <w:rsid w:val="00EA0BAC"/>
    <w:rsid w:val="00EA4749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77E9"/>
    <w:rsid w:val="00ED7A28"/>
    <w:rsid w:val="00EE419D"/>
    <w:rsid w:val="00EE4FA0"/>
    <w:rsid w:val="00EE7A28"/>
    <w:rsid w:val="00EF49E1"/>
    <w:rsid w:val="00EF585E"/>
    <w:rsid w:val="00EF6B96"/>
    <w:rsid w:val="00F018A8"/>
    <w:rsid w:val="00F01C43"/>
    <w:rsid w:val="00F0562C"/>
    <w:rsid w:val="00F07913"/>
    <w:rsid w:val="00F12875"/>
    <w:rsid w:val="00F144EB"/>
    <w:rsid w:val="00F21AFC"/>
    <w:rsid w:val="00F22235"/>
    <w:rsid w:val="00F23DAC"/>
    <w:rsid w:val="00F25189"/>
    <w:rsid w:val="00F26A18"/>
    <w:rsid w:val="00F27897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369B0"/>
  <w15:docId w15:val="{654BEB0E-7788-4D2B-8FD8-2F802FF2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Заголовок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2CFEE67FFDB9116A57200806D3C7F4F4A8289FA38DB0B4B485B623FEFCBFC36C1E6F7292B8B91AF0768y8n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82DE0FF0C2A0E073787F1B0FD32B02E97ADCB6EF26186C092187E655E3EE5979C09F2CE578121FCEEBD6R6d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93EE-31F7-4115-8B04-573AA5C9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9782</Words>
  <Characters>55760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EKONOMIKA</cp:lastModifiedBy>
  <cp:revision>2</cp:revision>
  <cp:lastPrinted>2018-03-28T08:05:00Z</cp:lastPrinted>
  <dcterms:created xsi:type="dcterms:W3CDTF">2019-03-12T05:50:00Z</dcterms:created>
  <dcterms:modified xsi:type="dcterms:W3CDTF">2019-03-12T05:50:00Z</dcterms:modified>
</cp:coreProperties>
</file>