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8BB2" w14:textId="77777777" w:rsidR="00526616" w:rsidRDefault="00526616" w:rsidP="0052661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4623">
        <w:rPr>
          <w:rFonts w:ascii="Times New Roman" w:hAnsi="Times New Roman"/>
          <w:b/>
          <w:sz w:val="28"/>
          <w:szCs w:val="28"/>
        </w:rPr>
        <w:t>Объявление</w:t>
      </w:r>
    </w:p>
    <w:p w14:paraId="621E34B0" w14:textId="2E16B177" w:rsidR="00957ECF" w:rsidRPr="001D4623" w:rsidRDefault="00373865" w:rsidP="00957E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4623">
        <w:rPr>
          <w:rFonts w:ascii="Times New Roman" w:hAnsi="Times New Roman"/>
          <w:b/>
          <w:sz w:val="28"/>
          <w:szCs w:val="28"/>
        </w:rPr>
        <w:t>о проведении конкурса проектов (программ)</w:t>
      </w:r>
      <w:r w:rsidR="00526616" w:rsidRPr="001D4623">
        <w:rPr>
          <w:rFonts w:ascii="Times New Roman" w:hAnsi="Times New Roman"/>
          <w:b/>
          <w:sz w:val="28"/>
          <w:szCs w:val="28"/>
        </w:rPr>
        <w:t xml:space="preserve"> </w:t>
      </w:r>
      <w:r w:rsidRPr="001D4623">
        <w:rPr>
          <w:rFonts w:ascii="Times New Roman" w:hAnsi="Times New Roman"/>
          <w:b/>
          <w:sz w:val="28"/>
          <w:szCs w:val="28"/>
        </w:rPr>
        <w:t>на получение субсидий</w:t>
      </w:r>
      <w:r w:rsidR="00526616" w:rsidRPr="001D4623">
        <w:rPr>
          <w:rFonts w:ascii="Times New Roman" w:hAnsi="Times New Roman"/>
          <w:b/>
          <w:sz w:val="28"/>
          <w:szCs w:val="28"/>
        </w:rPr>
        <w:t xml:space="preserve"> в 201</w:t>
      </w:r>
      <w:r w:rsidR="005276A0">
        <w:rPr>
          <w:rFonts w:ascii="Times New Roman" w:hAnsi="Times New Roman"/>
          <w:b/>
          <w:sz w:val="28"/>
          <w:szCs w:val="28"/>
        </w:rPr>
        <w:t>9</w:t>
      </w:r>
      <w:r w:rsidR="00526616" w:rsidRPr="001D4623">
        <w:rPr>
          <w:rFonts w:ascii="Times New Roman" w:hAnsi="Times New Roman"/>
          <w:b/>
          <w:sz w:val="28"/>
          <w:szCs w:val="28"/>
        </w:rPr>
        <w:t xml:space="preserve"> году </w:t>
      </w:r>
      <w:r w:rsidR="00957ECF" w:rsidRPr="001D4623">
        <w:rPr>
          <w:rFonts w:ascii="Times New Roman" w:hAnsi="Times New Roman"/>
          <w:b/>
          <w:sz w:val="28"/>
          <w:szCs w:val="28"/>
        </w:rPr>
        <w:t>социально ориентированным</w:t>
      </w:r>
      <w:r w:rsidR="007D73C3">
        <w:rPr>
          <w:rFonts w:ascii="Times New Roman" w:hAnsi="Times New Roman"/>
          <w:b/>
          <w:sz w:val="28"/>
          <w:szCs w:val="28"/>
        </w:rPr>
        <w:t>и</w:t>
      </w:r>
      <w:r w:rsidR="00957ECF" w:rsidRPr="001D4623">
        <w:rPr>
          <w:rFonts w:ascii="Times New Roman" w:hAnsi="Times New Roman"/>
          <w:b/>
          <w:sz w:val="28"/>
          <w:szCs w:val="28"/>
        </w:rPr>
        <w:t xml:space="preserve"> некоммерческим</w:t>
      </w:r>
      <w:r w:rsidR="007D73C3">
        <w:rPr>
          <w:rFonts w:ascii="Times New Roman" w:hAnsi="Times New Roman"/>
          <w:b/>
          <w:sz w:val="28"/>
          <w:szCs w:val="28"/>
        </w:rPr>
        <w:t>и</w:t>
      </w:r>
      <w:r w:rsidR="00957ECF" w:rsidRPr="001D4623">
        <w:rPr>
          <w:rFonts w:ascii="Times New Roman" w:hAnsi="Times New Roman"/>
          <w:b/>
          <w:sz w:val="28"/>
          <w:szCs w:val="28"/>
        </w:rPr>
        <w:t xml:space="preserve"> организациям</w:t>
      </w:r>
      <w:r w:rsidR="007D73C3">
        <w:rPr>
          <w:rFonts w:ascii="Times New Roman" w:hAnsi="Times New Roman"/>
          <w:b/>
          <w:sz w:val="28"/>
          <w:szCs w:val="28"/>
        </w:rPr>
        <w:t>и</w:t>
      </w:r>
    </w:p>
    <w:p w14:paraId="3BD835C1" w14:textId="77777777" w:rsidR="00FE7E16" w:rsidRPr="001D4623" w:rsidRDefault="00FE7E16" w:rsidP="00957E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0930394" w14:textId="7949600C" w:rsidR="00FE7E16" w:rsidRPr="001D4623" w:rsidRDefault="00FE7E16" w:rsidP="00FE7E1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5276A0">
        <w:rPr>
          <w:rFonts w:ascii="Times New Roman" w:hAnsi="Times New Roman"/>
          <w:sz w:val="28"/>
          <w:szCs w:val="28"/>
        </w:rPr>
        <w:t>Добринск</w:t>
      </w:r>
      <w:r w:rsidRPr="001D4623">
        <w:rPr>
          <w:rFonts w:ascii="Times New Roman" w:hAnsi="Times New Roman"/>
          <w:sz w:val="28"/>
          <w:szCs w:val="28"/>
        </w:rPr>
        <w:t>ого муниципального района объявляет конкурс проектов (программ) на получение субсидий в 201</w:t>
      </w:r>
      <w:r w:rsidR="005276A0">
        <w:rPr>
          <w:rFonts w:ascii="Times New Roman" w:hAnsi="Times New Roman"/>
          <w:sz w:val="28"/>
          <w:szCs w:val="28"/>
        </w:rPr>
        <w:t>9</w:t>
      </w:r>
      <w:r w:rsidRPr="001D4623">
        <w:rPr>
          <w:rFonts w:ascii="Times New Roman" w:hAnsi="Times New Roman"/>
          <w:sz w:val="28"/>
          <w:szCs w:val="28"/>
        </w:rPr>
        <w:t xml:space="preserve"> году социально ориентированным некоммерческим организациям.</w:t>
      </w:r>
    </w:p>
    <w:p w14:paraId="52FD3622" w14:textId="62952889" w:rsidR="00FE7E16" w:rsidRPr="001D4623" w:rsidRDefault="00FE7E16" w:rsidP="00FE7E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 xml:space="preserve">Заявки подаются в администрацию </w:t>
      </w:r>
      <w:r w:rsidR="005276A0">
        <w:rPr>
          <w:rFonts w:ascii="Times New Roman" w:hAnsi="Times New Roman"/>
          <w:sz w:val="28"/>
          <w:szCs w:val="28"/>
        </w:rPr>
        <w:t>Добринск</w:t>
      </w:r>
      <w:r w:rsidRPr="001D4623">
        <w:rPr>
          <w:rFonts w:ascii="Times New Roman" w:hAnsi="Times New Roman"/>
          <w:sz w:val="28"/>
          <w:szCs w:val="28"/>
        </w:rPr>
        <w:t xml:space="preserve">ого муниципального района в отдел </w:t>
      </w:r>
      <w:r w:rsidR="005276A0">
        <w:rPr>
          <w:rFonts w:ascii="Times New Roman" w:hAnsi="Times New Roman"/>
          <w:sz w:val="28"/>
          <w:szCs w:val="28"/>
        </w:rPr>
        <w:t xml:space="preserve">организационно-кадровой работы </w:t>
      </w:r>
      <w:r w:rsidRPr="001D4623">
        <w:rPr>
          <w:rFonts w:ascii="Times New Roman" w:hAnsi="Times New Roman"/>
          <w:sz w:val="28"/>
          <w:szCs w:val="28"/>
        </w:rPr>
        <w:t>по адресу: 399</w:t>
      </w:r>
      <w:r w:rsidR="005276A0">
        <w:rPr>
          <w:rFonts w:ascii="Times New Roman" w:hAnsi="Times New Roman"/>
          <w:sz w:val="28"/>
          <w:szCs w:val="28"/>
        </w:rPr>
        <w:t>430</w:t>
      </w:r>
      <w:r w:rsidRPr="001D4623">
        <w:rPr>
          <w:rFonts w:ascii="Times New Roman" w:hAnsi="Times New Roman"/>
          <w:sz w:val="28"/>
          <w:szCs w:val="28"/>
        </w:rPr>
        <w:t xml:space="preserve">, Липецкая область, </w:t>
      </w:r>
      <w:r w:rsidR="005276A0">
        <w:rPr>
          <w:rFonts w:ascii="Times New Roman" w:hAnsi="Times New Roman"/>
          <w:sz w:val="28"/>
          <w:szCs w:val="28"/>
        </w:rPr>
        <w:t xml:space="preserve">Добринский район, п. Добринка, </w:t>
      </w:r>
      <w:r w:rsidRPr="001D4623">
        <w:rPr>
          <w:rFonts w:ascii="Times New Roman" w:hAnsi="Times New Roman"/>
          <w:sz w:val="28"/>
          <w:szCs w:val="28"/>
        </w:rPr>
        <w:t>ул.</w:t>
      </w:r>
      <w:r w:rsidR="005276A0">
        <w:rPr>
          <w:rFonts w:ascii="Times New Roman" w:hAnsi="Times New Roman"/>
          <w:sz w:val="28"/>
          <w:szCs w:val="28"/>
        </w:rPr>
        <w:t xml:space="preserve"> М.Горького</w:t>
      </w:r>
      <w:r w:rsidRPr="001D4623">
        <w:rPr>
          <w:rFonts w:ascii="Times New Roman" w:hAnsi="Times New Roman"/>
          <w:sz w:val="28"/>
          <w:szCs w:val="28"/>
        </w:rPr>
        <w:t>, д.</w:t>
      </w:r>
      <w:r w:rsidR="005276A0">
        <w:rPr>
          <w:rFonts w:ascii="Times New Roman" w:hAnsi="Times New Roman"/>
          <w:sz w:val="28"/>
          <w:szCs w:val="28"/>
        </w:rPr>
        <w:t>5</w:t>
      </w:r>
      <w:r w:rsidRPr="001D4623">
        <w:rPr>
          <w:rFonts w:ascii="Times New Roman" w:hAnsi="Times New Roman"/>
          <w:sz w:val="28"/>
          <w:szCs w:val="28"/>
        </w:rPr>
        <w:t>, кабинет 1</w:t>
      </w:r>
      <w:r w:rsidR="005276A0">
        <w:rPr>
          <w:rFonts w:ascii="Times New Roman" w:hAnsi="Times New Roman"/>
          <w:sz w:val="28"/>
          <w:szCs w:val="28"/>
        </w:rPr>
        <w:t>3</w:t>
      </w:r>
      <w:r w:rsidRPr="001D4623">
        <w:rPr>
          <w:rFonts w:ascii="Times New Roman" w:hAnsi="Times New Roman"/>
          <w:sz w:val="28"/>
          <w:szCs w:val="28"/>
        </w:rPr>
        <w:t xml:space="preserve">. </w:t>
      </w:r>
    </w:p>
    <w:p w14:paraId="57128972" w14:textId="51B9A1D2" w:rsidR="00FE7E16" w:rsidRPr="001D4623" w:rsidRDefault="00FE7E16" w:rsidP="00FE7E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>Телефон для консультирования по вопросам подготовки заявок для участия в конкурсе 8 (47472) 2-1</w:t>
      </w:r>
      <w:r w:rsidR="005276A0">
        <w:rPr>
          <w:rFonts w:ascii="Times New Roman" w:hAnsi="Times New Roman"/>
          <w:sz w:val="28"/>
          <w:szCs w:val="28"/>
        </w:rPr>
        <w:t>7</w:t>
      </w:r>
      <w:r w:rsidRPr="001D4623">
        <w:rPr>
          <w:rFonts w:ascii="Times New Roman" w:hAnsi="Times New Roman"/>
          <w:sz w:val="28"/>
          <w:szCs w:val="28"/>
        </w:rPr>
        <w:t>-</w:t>
      </w:r>
      <w:r w:rsidR="005276A0">
        <w:rPr>
          <w:rFonts w:ascii="Times New Roman" w:hAnsi="Times New Roman"/>
          <w:sz w:val="28"/>
          <w:szCs w:val="28"/>
        </w:rPr>
        <w:t>54</w:t>
      </w:r>
    </w:p>
    <w:p w14:paraId="2CA9B630" w14:textId="5E83391F" w:rsidR="00526616" w:rsidRPr="001D4623" w:rsidRDefault="00526616" w:rsidP="00517F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 xml:space="preserve">Дата начала приёма заявок: </w:t>
      </w:r>
      <w:r w:rsidR="00737C76">
        <w:rPr>
          <w:rFonts w:ascii="Times New Roman" w:hAnsi="Times New Roman"/>
          <w:sz w:val="28"/>
          <w:szCs w:val="28"/>
        </w:rPr>
        <w:t>3</w:t>
      </w:r>
      <w:r w:rsidR="00405AE8">
        <w:rPr>
          <w:rFonts w:ascii="Times New Roman" w:hAnsi="Times New Roman"/>
          <w:sz w:val="28"/>
          <w:szCs w:val="28"/>
        </w:rPr>
        <w:t xml:space="preserve"> </w:t>
      </w:r>
      <w:r w:rsidR="005276A0">
        <w:rPr>
          <w:rFonts w:ascii="Times New Roman" w:hAnsi="Times New Roman"/>
          <w:sz w:val="28"/>
          <w:szCs w:val="28"/>
        </w:rPr>
        <w:t>дека</w:t>
      </w:r>
      <w:r w:rsidR="00405AE8">
        <w:rPr>
          <w:rFonts w:ascii="Times New Roman" w:hAnsi="Times New Roman"/>
          <w:sz w:val="28"/>
          <w:szCs w:val="28"/>
        </w:rPr>
        <w:t>бря</w:t>
      </w:r>
      <w:r w:rsidRPr="001D4623">
        <w:rPr>
          <w:rFonts w:ascii="Times New Roman" w:hAnsi="Times New Roman"/>
          <w:sz w:val="28"/>
          <w:szCs w:val="28"/>
        </w:rPr>
        <w:t xml:space="preserve"> 201</w:t>
      </w:r>
      <w:r w:rsidR="005276A0">
        <w:rPr>
          <w:rFonts w:ascii="Times New Roman" w:hAnsi="Times New Roman"/>
          <w:sz w:val="28"/>
          <w:szCs w:val="28"/>
        </w:rPr>
        <w:t>9</w:t>
      </w:r>
      <w:r w:rsidR="001D4623" w:rsidRPr="001D4623">
        <w:rPr>
          <w:rFonts w:ascii="Times New Roman" w:hAnsi="Times New Roman"/>
          <w:sz w:val="28"/>
          <w:szCs w:val="28"/>
        </w:rPr>
        <w:t xml:space="preserve"> года</w:t>
      </w:r>
      <w:r w:rsidR="00FE7E16" w:rsidRPr="001D4623">
        <w:rPr>
          <w:rFonts w:ascii="Times New Roman" w:hAnsi="Times New Roman"/>
          <w:sz w:val="28"/>
          <w:szCs w:val="28"/>
        </w:rPr>
        <w:t xml:space="preserve"> </w:t>
      </w:r>
      <w:r w:rsidR="001D4623" w:rsidRPr="001D4623">
        <w:rPr>
          <w:rFonts w:ascii="Times New Roman" w:hAnsi="Times New Roman"/>
          <w:sz w:val="28"/>
          <w:szCs w:val="28"/>
        </w:rPr>
        <w:t>с</w:t>
      </w:r>
      <w:r w:rsidR="00FE7E16" w:rsidRPr="001D4623">
        <w:rPr>
          <w:rFonts w:ascii="Times New Roman" w:hAnsi="Times New Roman"/>
          <w:sz w:val="28"/>
          <w:szCs w:val="28"/>
        </w:rPr>
        <w:t xml:space="preserve"> </w:t>
      </w:r>
      <w:r w:rsidR="005276A0">
        <w:rPr>
          <w:rFonts w:ascii="Times New Roman" w:hAnsi="Times New Roman"/>
          <w:sz w:val="28"/>
          <w:szCs w:val="28"/>
        </w:rPr>
        <w:t>0</w:t>
      </w:r>
      <w:r w:rsidR="00FE7E16" w:rsidRPr="001D4623">
        <w:rPr>
          <w:rFonts w:ascii="Times New Roman" w:hAnsi="Times New Roman"/>
          <w:sz w:val="28"/>
          <w:szCs w:val="28"/>
        </w:rPr>
        <w:t>8</w:t>
      </w:r>
      <w:r w:rsidR="005276A0">
        <w:rPr>
          <w:rFonts w:ascii="Times New Roman" w:hAnsi="Times New Roman"/>
          <w:sz w:val="28"/>
          <w:szCs w:val="28"/>
        </w:rPr>
        <w:t>-0</w:t>
      </w:r>
      <w:r w:rsidR="00FE7E16" w:rsidRPr="001D4623">
        <w:rPr>
          <w:rFonts w:ascii="Times New Roman" w:hAnsi="Times New Roman"/>
          <w:sz w:val="28"/>
          <w:szCs w:val="28"/>
        </w:rPr>
        <w:t>0 до 17-</w:t>
      </w:r>
      <w:r w:rsidR="005276A0">
        <w:rPr>
          <w:rFonts w:ascii="Times New Roman" w:hAnsi="Times New Roman"/>
          <w:sz w:val="28"/>
          <w:szCs w:val="28"/>
        </w:rPr>
        <w:t>0</w:t>
      </w:r>
      <w:r w:rsidR="00FE7E16" w:rsidRPr="001D4623">
        <w:rPr>
          <w:rFonts w:ascii="Times New Roman" w:hAnsi="Times New Roman"/>
          <w:sz w:val="28"/>
          <w:szCs w:val="28"/>
        </w:rPr>
        <w:t>0 в рабочие дни</w:t>
      </w:r>
      <w:r w:rsidR="007D73C3">
        <w:rPr>
          <w:rFonts w:ascii="Times New Roman" w:hAnsi="Times New Roman"/>
          <w:sz w:val="28"/>
          <w:szCs w:val="28"/>
        </w:rPr>
        <w:t xml:space="preserve">, кроме </w:t>
      </w:r>
      <w:r w:rsidR="007D73C3" w:rsidRPr="007D73C3">
        <w:rPr>
          <w:rFonts w:ascii="Times New Roman" w:hAnsi="Times New Roman"/>
          <w:sz w:val="28"/>
          <w:szCs w:val="28"/>
        </w:rPr>
        <w:t>перерыв</w:t>
      </w:r>
      <w:r w:rsidR="007D73C3">
        <w:rPr>
          <w:rFonts w:ascii="Times New Roman" w:hAnsi="Times New Roman"/>
          <w:sz w:val="28"/>
          <w:szCs w:val="28"/>
        </w:rPr>
        <w:t>а</w:t>
      </w:r>
      <w:r w:rsidR="007D73C3" w:rsidRPr="007D73C3">
        <w:rPr>
          <w:rFonts w:ascii="Times New Roman" w:hAnsi="Times New Roman"/>
          <w:sz w:val="28"/>
          <w:szCs w:val="28"/>
        </w:rPr>
        <w:t xml:space="preserve"> на обед с 1</w:t>
      </w:r>
      <w:r w:rsidR="007D73C3">
        <w:rPr>
          <w:rFonts w:ascii="Times New Roman" w:hAnsi="Times New Roman"/>
          <w:sz w:val="28"/>
          <w:szCs w:val="28"/>
        </w:rPr>
        <w:t>2-</w:t>
      </w:r>
      <w:r w:rsidR="007D73C3" w:rsidRPr="007D73C3">
        <w:rPr>
          <w:rFonts w:ascii="Times New Roman" w:hAnsi="Times New Roman"/>
          <w:sz w:val="28"/>
          <w:szCs w:val="28"/>
        </w:rPr>
        <w:t>00 до 1</w:t>
      </w:r>
      <w:r w:rsidR="007D73C3">
        <w:rPr>
          <w:rFonts w:ascii="Times New Roman" w:hAnsi="Times New Roman"/>
          <w:sz w:val="28"/>
          <w:szCs w:val="28"/>
        </w:rPr>
        <w:t>2-48</w:t>
      </w:r>
      <w:r w:rsidR="002E4DAD">
        <w:rPr>
          <w:rFonts w:ascii="Times New Roman" w:hAnsi="Times New Roman"/>
          <w:sz w:val="28"/>
          <w:szCs w:val="28"/>
        </w:rPr>
        <w:t>.</w:t>
      </w:r>
    </w:p>
    <w:p w14:paraId="05BF2263" w14:textId="065F76E5" w:rsidR="00526616" w:rsidRPr="001D4623" w:rsidRDefault="00526616" w:rsidP="00737C7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 xml:space="preserve">Дата окончания приёма заявок: </w:t>
      </w:r>
      <w:r w:rsidR="00405AE8">
        <w:rPr>
          <w:rFonts w:ascii="Times New Roman" w:hAnsi="Times New Roman"/>
          <w:sz w:val="28"/>
          <w:szCs w:val="28"/>
        </w:rPr>
        <w:t>2</w:t>
      </w:r>
      <w:r w:rsidR="00D73184">
        <w:rPr>
          <w:rFonts w:ascii="Times New Roman" w:hAnsi="Times New Roman"/>
          <w:sz w:val="28"/>
          <w:szCs w:val="28"/>
        </w:rPr>
        <w:t>3</w:t>
      </w:r>
      <w:r w:rsidR="00405AE8">
        <w:rPr>
          <w:rFonts w:ascii="Times New Roman" w:hAnsi="Times New Roman"/>
          <w:sz w:val="28"/>
          <w:szCs w:val="28"/>
        </w:rPr>
        <w:t xml:space="preserve"> </w:t>
      </w:r>
      <w:r w:rsidR="005276A0">
        <w:rPr>
          <w:rFonts w:ascii="Times New Roman" w:hAnsi="Times New Roman"/>
          <w:sz w:val="28"/>
          <w:szCs w:val="28"/>
        </w:rPr>
        <w:t>дека</w:t>
      </w:r>
      <w:r w:rsidR="00405AE8">
        <w:rPr>
          <w:rFonts w:ascii="Times New Roman" w:hAnsi="Times New Roman"/>
          <w:sz w:val="28"/>
          <w:szCs w:val="28"/>
        </w:rPr>
        <w:t>бря</w:t>
      </w:r>
      <w:r w:rsidRPr="001D4623">
        <w:rPr>
          <w:rFonts w:ascii="Times New Roman" w:hAnsi="Times New Roman"/>
          <w:sz w:val="28"/>
          <w:szCs w:val="28"/>
        </w:rPr>
        <w:t xml:space="preserve"> 201</w:t>
      </w:r>
      <w:r w:rsidR="005276A0">
        <w:rPr>
          <w:rFonts w:ascii="Times New Roman" w:hAnsi="Times New Roman"/>
          <w:sz w:val="28"/>
          <w:szCs w:val="28"/>
        </w:rPr>
        <w:t>9</w:t>
      </w:r>
      <w:r w:rsidRPr="001D4623">
        <w:rPr>
          <w:rFonts w:ascii="Times New Roman" w:hAnsi="Times New Roman"/>
          <w:sz w:val="28"/>
          <w:szCs w:val="28"/>
        </w:rPr>
        <w:t xml:space="preserve"> года</w:t>
      </w:r>
      <w:r w:rsidR="00517F46">
        <w:rPr>
          <w:rFonts w:ascii="Times New Roman" w:hAnsi="Times New Roman"/>
          <w:sz w:val="28"/>
          <w:szCs w:val="28"/>
        </w:rPr>
        <w:t xml:space="preserve"> в</w:t>
      </w:r>
      <w:r w:rsidR="00405AE8">
        <w:rPr>
          <w:rFonts w:ascii="Times New Roman" w:hAnsi="Times New Roman"/>
          <w:sz w:val="28"/>
          <w:szCs w:val="28"/>
        </w:rPr>
        <w:t xml:space="preserve"> 17-</w:t>
      </w:r>
      <w:r w:rsidR="00517F46">
        <w:rPr>
          <w:rFonts w:ascii="Times New Roman" w:hAnsi="Times New Roman"/>
          <w:sz w:val="28"/>
          <w:szCs w:val="28"/>
        </w:rPr>
        <w:t>0</w:t>
      </w:r>
      <w:r w:rsidR="00405AE8">
        <w:rPr>
          <w:rFonts w:ascii="Times New Roman" w:hAnsi="Times New Roman"/>
          <w:sz w:val="28"/>
          <w:szCs w:val="28"/>
        </w:rPr>
        <w:t>0</w:t>
      </w:r>
      <w:r w:rsidR="001D4623" w:rsidRPr="001D4623">
        <w:rPr>
          <w:rFonts w:ascii="Times New Roman" w:hAnsi="Times New Roman"/>
          <w:sz w:val="28"/>
          <w:szCs w:val="28"/>
        </w:rPr>
        <w:t xml:space="preserve"> час. 00 мин.</w:t>
      </w:r>
    </w:p>
    <w:p w14:paraId="081052AF" w14:textId="283FC5A4" w:rsidR="00260F29" w:rsidRPr="001D4623" w:rsidRDefault="00737C76" w:rsidP="00737C76">
      <w:pPr>
        <w:pStyle w:val="HTML"/>
        <w:shd w:val="clear" w:color="auto" w:fill="FEFEFE"/>
        <w:tabs>
          <w:tab w:val="clear" w:pos="916"/>
          <w:tab w:val="left" w:pos="709"/>
        </w:tabs>
        <w:spacing w:line="270" w:lineRule="atLeast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616" w:rsidRPr="001D4623">
        <w:rPr>
          <w:rFonts w:ascii="Times New Roman" w:hAnsi="Times New Roman" w:cs="Times New Roman"/>
          <w:sz w:val="28"/>
          <w:szCs w:val="28"/>
        </w:rPr>
        <w:t>Право на получение субсидии на конкурсной основе имеют зарегистри</w:t>
      </w:r>
      <w:r w:rsidR="00957ECF" w:rsidRPr="001D4623">
        <w:rPr>
          <w:rFonts w:ascii="Times New Roman" w:hAnsi="Times New Roman" w:cs="Times New Roman"/>
          <w:sz w:val="28"/>
          <w:szCs w:val="28"/>
        </w:rPr>
        <w:t xml:space="preserve">рованные на территории </w:t>
      </w:r>
      <w:r w:rsidR="005276A0">
        <w:rPr>
          <w:rFonts w:ascii="Times New Roman" w:hAnsi="Times New Roman" w:cs="Times New Roman"/>
          <w:sz w:val="28"/>
          <w:szCs w:val="28"/>
        </w:rPr>
        <w:t>Добринск</w:t>
      </w:r>
      <w:r w:rsidR="00957ECF" w:rsidRPr="001D4623">
        <w:rPr>
          <w:rFonts w:ascii="Times New Roman" w:hAnsi="Times New Roman" w:cs="Times New Roman"/>
          <w:sz w:val="28"/>
          <w:szCs w:val="28"/>
        </w:rPr>
        <w:t>ого</w:t>
      </w:r>
      <w:r w:rsidR="00526616" w:rsidRPr="001D462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7ECF" w:rsidRPr="001D4623">
        <w:rPr>
          <w:rFonts w:ascii="Times New Roman" w:hAnsi="Times New Roman" w:cs="Times New Roman"/>
          <w:sz w:val="28"/>
          <w:szCs w:val="28"/>
        </w:rPr>
        <w:t>социально-ориентированные некоммерческие организации</w:t>
      </w:r>
      <w:r w:rsidR="00517F46">
        <w:rPr>
          <w:rFonts w:ascii="Times New Roman" w:hAnsi="Times New Roman" w:cs="Times New Roman"/>
          <w:sz w:val="28"/>
          <w:szCs w:val="28"/>
        </w:rPr>
        <w:t>,</w:t>
      </w:r>
      <w:r w:rsidR="00E56D68">
        <w:rPr>
          <w:rFonts w:ascii="Times New Roman" w:hAnsi="Times New Roman" w:cs="Times New Roman"/>
          <w:sz w:val="28"/>
          <w:szCs w:val="28"/>
        </w:rPr>
        <w:t xml:space="preserve"> находящиеся в муниципальном реестре социально ориентированных некоммерческих организаций и</w:t>
      </w:r>
      <w:r w:rsidR="00957ECF" w:rsidRPr="001D4623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по одному или нескольких </w:t>
      </w:r>
      <w:r w:rsidR="00260F29" w:rsidRPr="001D4623">
        <w:rPr>
          <w:rFonts w:ascii="Times New Roman" w:hAnsi="Times New Roman" w:cs="Times New Roman"/>
          <w:sz w:val="28"/>
          <w:szCs w:val="28"/>
        </w:rPr>
        <w:t xml:space="preserve">из следующих </w:t>
      </w:r>
      <w:r w:rsidR="00957ECF" w:rsidRPr="001D4623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="00260F29" w:rsidRPr="001D4623">
        <w:rPr>
          <w:rFonts w:ascii="Times New Roman" w:hAnsi="Times New Roman" w:cs="Times New Roman"/>
          <w:sz w:val="28"/>
          <w:szCs w:val="28"/>
        </w:rPr>
        <w:t>:</w:t>
      </w:r>
      <w:r w:rsidR="00260F29" w:rsidRPr="001D4623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</w:p>
    <w:p w14:paraId="7540AF54" w14:textId="77777777" w:rsidR="00260F29" w:rsidRPr="001D4623" w:rsidRDefault="00260F29" w:rsidP="00260F29">
      <w:pPr>
        <w:pStyle w:val="HTML"/>
        <w:shd w:val="clear" w:color="auto" w:fill="FEFEFE"/>
        <w:spacing w:line="270" w:lineRule="atLeast"/>
        <w:jc w:val="both"/>
        <w:rPr>
          <w:rStyle w:val="actstextwidth"/>
          <w:rFonts w:ascii="Times New Roman" w:hAnsi="Times New Roman" w:cs="Times New Roman"/>
          <w:color w:val="020C22"/>
          <w:sz w:val="28"/>
          <w:szCs w:val="28"/>
        </w:rPr>
      </w:pPr>
      <w:r w:rsidRPr="001D4623">
        <w:rPr>
          <w:rFonts w:ascii="Times New Roman" w:hAnsi="Times New Roman" w:cs="Times New Roman"/>
          <w:color w:val="020C22"/>
          <w:sz w:val="28"/>
          <w:szCs w:val="28"/>
        </w:rPr>
        <w:t xml:space="preserve">        </w:t>
      </w:r>
      <w:r w:rsidRPr="001D4623">
        <w:rPr>
          <w:rStyle w:val="actstextwidth"/>
          <w:rFonts w:ascii="Times New Roman" w:hAnsi="Times New Roman" w:cs="Times New Roman"/>
          <w:color w:val="020C22"/>
          <w:sz w:val="28"/>
          <w:szCs w:val="28"/>
        </w:rPr>
        <w:t>1. Деятельность по профилактике социального сиротства, поддержка материнства и детства.</w:t>
      </w:r>
    </w:p>
    <w:p w14:paraId="4D932CB7" w14:textId="77777777" w:rsidR="00260F29" w:rsidRPr="001D4623" w:rsidRDefault="00260F29" w:rsidP="00260F29">
      <w:pPr>
        <w:pStyle w:val="HTML"/>
        <w:shd w:val="clear" w:color="auto" w:fill="FEFEFE"/>
        <w:spacing w:line="270" w:lineRule="atLeast"/>
        <w:jc w:val="both"/>
        <w:rPr>
          <w:rStyle w:val="actstextwidth"/>
          <w:rFonts w:ascii="Times New Roman" w:hAnsi="Times New Roman" w:cs="Times New Roman"/>
          <w:color w:val="020C22"/>
          <w:sz w:val="28"/>
          <w:szCs w:val="28"/>
        </w:rPr>
      </w:pPr>
      <w:r w:rsidRPr="001D4623">
        <w:rPr>
          <w:rStyle w:val="actstextwidth"/>
          <w:rFonts w:ascii="Times New Roman" w:hAnsi="Times New Roman" w:cs="Times New Roman"/>
          <w:color w:val="020C22"/>
          <w:sz w:val="28"/>
          <w:szCs w:val="28"/>
        </w:rPr>
        <w:t xml:space="preserve">       2. Деятельность по повышению качества жизни людей пожилого возраста.</w:t>
      </w:r>
    </w:p>
    <w:p w14:paraId="2227446B" w14:textId="77777777" w:rsidR="00260F29" w:rsidRPr="001D4623" w:rsidRDefault="00260F29" w:rsidP="00260F29">
      <w:pPr>
        <w:pStyle w:val="HTML"/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1D4623">
        <w:rPr>
          <w:rStyle w:val="actstextwidth"/>
          <w:rFonts w:ascii="Times New Roman" w:hAnsi="Times New Roman" w:cs="Times New Roman"/>
          <w:color w:val="020C22"/>
          <w:sz w:val="28"/>
          <w:szCs w:val="28"/>
        </w:rPr>
        <w:t xml:space="preserve">       3. Деятельность по социальной адаптации  инвалидов и их семей.</w:t>
      </w:r>
    </w:p>
    <w:p w14:paraId="577891D7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4. Деятельность по поддержке культуры, духовного развития и межнационального сотрудничества.</w:t>
      </w:r>
    </w:p>
    <w:p w14:paraId="477FBE32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5.   Деятельность  в сфере краеведения.</w:t>
      </w:r>
    </w:p>
    <w:p w14:paraId="0AB05CE2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6.  Деятельность по развитию казачества;</w:t>
      </w:r>
    </w:p>
    <w:p w14:paraId="2AE7FFFA" w14:textId="2256FBF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7. Деятельность в сфере патриотического, в том числе военно-патриотического, воспитания граждан Российской Федерации.</w:t>
      </w:r>
    </w:p>
    <w:p w14:paraId="2153E44D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 8. Деятельность по профилактике и (или) тушении пожаров и проведении аварийно спасательных работ.</w:t>
      </w:r>
    </w:p>
    <w:p w14:paraId="2A6A2694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  9. Поддержка инициатив в развитии и пропаганде здорового образа жизни, молодёжной политики, добровольчества, физической культуры и спорта.</w:t>
      </w:r>
    </w:p>
    <w:p w14:paraId="4556D5FB" w14:textId="77777777" w:rsidR="00260F29" w:rsidRPr="001D4623" w:rsidRDefault="00260F29" w:rsidP="00260F2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 xml:space="preserve">         10. Деятельность по экологии, охране окружающей среды и защите животных.</w:t>
      </w:r>
    </w:p>
    <w:p w14:paraId="2F5BCC56" w14:textId="77777777" w:rsidR="00957ECF" w:rsidRDefault="00FE7E16" w:rsidP="00517F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 xml:space="preserve">Одна социально ориентированная </w:t>
      </w:r>
      <w:r w:rsidR="001D4623" w:rsidRPr="001D4623">
        <w:rPr>
          <w:rFonts w:ascii="Times New Roman" w:hAnsi="Times New Roman"/>
          <w:sz w:val="28"/>
          <w:szCs w:val="28"/>
        </w:rPr>
        <w:t xml:space="preserve">некоммерческая </w:t>
      </w:r>
      <w:r w:rsidRPr="001D4623">
        <w:rPr>
          <w:rFonts w:ascii="Times New Roman" w:hAnsi="Times New Roman"/>
          <w:sz w:val="28"/>
          <w:szCs w:val="28"/>
        </w:rPr>
        <w:t>организация может подать только одну заявку</w:t>
      </w:r>
      <w:r w:rsidR="001D4623" w:rsidRPr="001D4623">
        <w:rPr>
          <w:rFonts w:ascii="Times New Roman" w:hAnsi="Times New Roman"/>
          <w:sz w:val="28"/>
          <w:szCs w:val="28"/>
        </w:rPr>
        <w:t>.</w:t>
      </w:r>
    </w:p>
    <w:p w14:paraId="6FBAC406" w14:textId="77777777" w:rsidR="00373865" w:rsidRPr="001D4623" w:rsidRDefault="00373865" w:rsidP="00373865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D4623">
        <w:rPr>
          <w:color w:val="000000"/>
          <w:sz w:val="28"/>
          <w:szCs w:val="28"/>
        </w:rPr>
        <w:t>Для участия в конкурсе программ (проектов) на получение субсидий из бюджета с</w:t>
      </w:r>
      <w:r w:rsidR="00FE7E16" w:rsidRPr="001D4623">
        <w:rPr>
          <w:color w:val="000000"/>
          <w:sz w:val="28"/>
          <w:szCs w:val="28"/>
        </w:rPr>
        <w:t xml:space="preserve">оискатель представляет следующие </w:t>
      </w:r>
      <w:r w:rsidRPr="001D4623">
        <w:rPr>
          <w:color w:val="000000"/>
          <w:sz w:val="28"/>
          <w:szCs w:val="28"/>
        </w:rPr>
        <w:t xml:space="preserve"> </w:t>
      </w:r>
      <w:r w:rsidR="00FE7E16" w:rsidRPr="001D4623">
        <w:rPr>
          <w:color w:val="000000"/>
          <w:sz w:val="28"/>
          <w:szCs w:val="28"/>
        </w:rPr>
        <w:t>документы</w:t>
      </w:r>
      <w:r w:rsidRPr="001D4623">
        <w:rPr>
          <w:color w:val="000000"/>
          <w:sz w:val="28"/>
          <w:szCs w:val="28"/>
        </w:rPr>
        <w:t>:</w:t>
      </w:r>
    </w:p>
    <w:p w14:paraId="6AFF10A4" w14:textId="2B056FE6" w:rsidR="00373865" w:rsidRPr="001D4623" w:rsidRDefault="00373865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BM100488"/>
      <w:bookmarkEnd w:id="0"/>
      <w:r w:rsidRPr="001D4623">
        <w:rPr>
          <w:color w:val="000000"/>
          <w:sz w:val="28"/>
          <w:szCs w:val="28"/>
        </w:rPr>
        <w:t>- заявление установленной формы на печатном и электронном носителях (</w:t>
      </w:r>
      <w:bookmarkStart w:id="1" w:name="_Hlk26277637"/>
      <w:r w:rsidRPr="001D4623">
        <w:rPr>
          <w:sz w:val="28"/>
          <w:szCs w:val="28"/>
          <w:bdr w:val="none" w:sz="0" w:space="0" w:color="auto" w:frame="1"/>
        </w:rPr>
        <w:t>приложение 1</w:t>
      </w:r>
      <w:bookmarkEnd w:id="1"/>
      <w:r w:rsidRPr="001D4623">
        <w:rPr>
          <w:sz w:val="28"/>
          <w:szCs w:val="28"/>
          <w:bdr w:val="none" w:sz="0" w:space="0" w:color="auto" w:frame="1"/>
        </w:rPr>
        <w:t>)</w:t>
      </w:r>
      <w:r w:rsidRPr="001D4623">
        <w:rPr>
          <w:color w:val="000000"/>
          <w:sz w:val="28"/>
          <w:szCs w:val="28"/>
        </w:rPr>
        <w:t>;</w:t>
      </w:r>
    </w:p>
    <w:p w14:paraId="562E4429" w14:textId="0AA2859A" w:rsidR="00373865" w:rsidRPr="001D4623" w:rsidRDefault="00373865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BM100489"/>
      <w:bookmarkEnd w:id="2"/>
      <w:r w:rsidRPr="001D4623">
        <w:rPr>
          <w:color w:val="000000"/>
          <w:sz w:val="28"/>
          <w:szCs w:val="28"/>
        </w:rPr>
        <w:lastRenderedPageBreak/>
        <w:t>- программу (проект) на печатном и электронном носителях по установленной форме (приложение 2);</w:t>
      </w:r>
    </w:p>
    <w:p w14:paraId="47F9B7FA" w14:textId="77777777" w:rsidR="00373865" w:rsidRPr="001D4623" w:rsidRDefault="00373865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BM100490"/>
      <w:bookmarkEnd w:id="3"/>
      <w:r w:rsidRPr="001D4623">
        <w:rPr>
          <w:color w:val="000000"/>
          <w:sz w:val="28"/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14:paraId="5213DEEA" w14:textId="77777777" w:rsidR="00373865" w:rsidRPr="001D4623" w:rsidRDefault="00373865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BM100491"/>
      <w:bookmarkEnd w:id="4"/>
      <w:r w:rsidRPr="001D4623">
        <w:rPr>
          <w:color w:val="000000"/>
          <w:sz w:val="28"/>
          <w:szCs w:val="28"/>
        </w:rPr>
        <w:t>- копию учредительных документов заявителя;</w:t>
      </w:r>
    </w:p>
    <w:p w14:paraId="5F5BA2D4" w14:textId="77777777" w:rsidR="00373865" w:rsidRPr="001D4623" w:rsidRDefault="00373865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BM100492"/>
      <w:bookmarkEnd w:id="5"/>
      <w:r w:rsidRPr="001D4623">
        <w:rPr>
          <w:color w:val="000000"/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14:paraId="59828777" w14:textId="77777777" w:rsidR="001D4623" w:rsidRPr="001D4623" w:rsidRDefault="001D4623" w:rsidP="00517F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D4623">
        <w:rPr>
          <w:rFonts w:ascii="Times New Roman" w:hAnsi="Times New Roman"/>
          <w:sz w:val="28"/>
          <w:szCs w:val="28"/>
        </w:rPr>
        <w:t>Заявка на участие в конкурсе может быть представлена непосредственно в уполномоченный орган или направлена по почте.</w:t>
      </w:r>
    </w:p>
    <w:p w14:paraId="7F93C202" w14:textId="77777777" w:rsidR="001D4623" w:rsidRPr="001D4623" w:rsidRDefault="001D4623" w:rsidP="0037386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14:paraId="4FDD2372" w14:textId="005BF695" w:rsidR="00373865" w:rsidRPr="00933926" w:rsidRDefault="00835226" w:rsidP="00373865">
      <w:pPr>
        <w:spacing w:line="330" w:lineRule="atLeast"/>
        <w:jc w:val="right"/>
        <w:textAlignment w:val="baseline"/>
        <w:rPr>
          <w:rFonts w:ascii="Times New Roman" w:hAnsi="Times New Roman"/>
          <w:color w:val="000000"/>
        </w:rPr>
      </w:pPr>
      <w:bookmarkStart w:id="6" w:name="BM100544"/>
      <w:bookmarkEnd w:id="6"/>
      <w:r>
        <w:rPr>
          <w:rFonts w:ascii="Times New Roman" w:hAnsi="Times New Roman"/>
          <w:color w:val="000000"/>
        </w:rPr>
        <w:t>П</w:t>
      </w:r>
      <w:r w:rsidRPr="00835226">
        <w:rPr>
          <w:rFonts w:ascii="Times New Roman" w:hAnsi="Times New Roman"/>
          <w:color w:val="000000"/>
        </w:rPr>
        <w:t>риложение 1</w:t>
      </w:r>
    </w:p>
    <w:p w14:paraId="71A5A281" w14:textId="77777777" w:rsidR="00373865" w:rsidRPr="00933926" w:rsidRDefault="00373865" w:rsidP="00373865">
      <w:pPr>
        <w:spacing w:line="330" w:lineRule="atLeast"/>
        <w:jc w:val="right"/>
        <w:textAlignment w:val="baseline"/>
        <w:rPr>
          <w:rFonts w:ascii="Times New Roman" w:hAnsi="Times New Roman"/>
          <w:color w:val="000000"/>
        </w:rPr>
      </w:pPr>
    </w:p>
    <w:p w14:paraId="7A5823C0" w14:textId="77777777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</w:rPr>
      </w:pPr>
      <w:bookmarkStart w:id="7" w:name="BM100545"/>
      <w:bookmarkEnd w:id="7"/>
      <w:r w:rsidRPr="00933926">
        <w:rPr>
          <w:rFonts w:ascii="Times New Roman" w:hAnsi="Times New Roman"/>
          <w:color w:val="000000"/>
        </w:rPr>
        <w:t>ЗАЯВЛЕНИЕ</w:t>
      </w:r>
    </w:p>
    <w:p w14:paraId="22606461" w14:textId="77777777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на участие в конкурсном отборе социально ориентированных</w:t>
      </w:r>
    </w:p>
    <w:p w14:paraId="66F798CE" w14:textId="77777777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некоммерческих организаций для предоставления субсидии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6"/>
        <w:gridCol w:w="6"/>
      </w:tblGrid>
      <w:tr w:rsidR="00373865" w:rsidRPr="00933926" w14:paraId="0549F3C1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002F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31E5F0F4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47085" w14:textId="77777777" w:rsidR="00373865" w:rsidRDefault="00373865" w:rsidP="00373865">
            <w:pPr>
              <w:spacing w:line="330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bookmarkStart w:id="8" w:name="BM100547"/>
            <w:bookmarkStart w:id="9" w:name="BM100546"/>
            <w:bookmarkEnd w:id="8"/>
            <w:bookmarkEnd w:id="9"/>
            <w:r w:rsidRPr="00933926">
              <w:rPr>
                <w:rFonts w:ascii="Times New Roman" w:hAnsi="Times New Roman"/>
                <w:color w:val="000000"/>
              </w:rPr>
              <w:t>(полное наименование некоммерческой организации)</w:t>
            </w:r>
          </w:p>
          <w:p w14:paraId="0118DD14" w14:textId="19F5665B" w:rsidR="00717DE5" w:rsidRPr="00933926" w:rsidRDefault="00717DE5" w:rsidP="00373865">
            <w:pPr>
              <w:spacing w:line="330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8BDB54D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8C5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0" w:name="BM100548"/>
            <w:bookmarkEnd w:id="10"/>
            <w:r w:rsidRPr="00933926">
              <w:rPr>
                <w:rFonts w:ascii="Times New Roman" w:hAnsi="Times New Roman"/>
                <w:color w:val="000000"/>
              </w:rPr>
              <w:t>Сокращенное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F64D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8F432F4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0FD4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1" w:name="BM100549"/>
            <w:bookmarkEnd w:id="11"/>
            <w:r w:rsidRPr="00933926">
              <w:rPr>
                <w:rFonts w:ascii="Times New Roman" w:hAnsi="Times New Roman"/>
                <w:color w:val="000000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93573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60F33C3E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7AA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2" w:name="BM100550"/>
            <w:bookmarkEnd w:id="12"/>
            <w:r w:rsidRPr="00933926">
              <w:rPr>
                <w:rFonts w:ascii="Times New Roman" w:hAnsi="Times New Roman"/>
                <w:color w:val="000000"/>
              </w:rPr>
              <w:t>Дата регистрации (при создании до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50F8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21234E40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03FE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3" w:name="BM100551"/>
            <w:bookmarkEnd w:id="13"/>
            <w:r w:rsidRPr="00933926">
              <w:rPr>
                <w:rFonts w:ascii="Times New Roman" w:hAnsi="Times New Roman"/>
                <w:color w:val="00000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0F93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64EF4096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AA8A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4" w:name="BM100552"/>
            <w:bookmarkEnd w:id="14"/>
            <w:r w:rsidRPr="00933926">
              <w:rPr>
                <w:rFonts w:ascii="Times New Roman" w:hAnsi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604E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527295F1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DB9CC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5" w:name="BM100553"/>
            <w:bookmarkEnd w:id="15"/>
            <w:r w:rsidRPr="00933926">
              <w:rPr>
                <w:rFonts w:ascii="Times New Roman" w:hAnsi="Times New Roman"/>
                <w:color w:val="000000"/>
              </w:rPr>
              <w:t>Код по общероссийскому классификатору продукции (ОКПО)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D91E3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3CDD60EB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2EA6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6" w:name="BM100554"/>
            <w:bookmarkEnd w:id="16"/>
            <w:r w:rsidRPr="00933926">
              <w:rPr>
                <w:rFonts w:ascii="Times New Roman" w:hAnsi="Times New Roman"/>
                <w:color w:val="000000"/>
              </w:rPr>
              <w:t>Код(ы) по общероссийскому </w:t>
            </w:r>
            <w:hyperlink r:id="rId5" w:history="1">
              <w:r w:rsidRPr="00933926">
                <w:rPr>
                  <w:rFonts w:ascii="Times New Roman" w:hAnsi="Times New Roman"/>
                  <w:color w:val="005EA5"/>
                  <w:u w:val="single"/>
                </w:rPr>
                <w:t>классификатору</w:t>
              </w:r>
            </w:hyperlink>
            <w:r w:rsidRPr="00933926">
              <w:rPr>
                <w:rFonts w:ascii="Times New Roman" w:hAnsi="Times New Roman"/>
                <w:color w:val="000000"/>
              </w:rPr>
              <w:t> внешнеэкономической деятельности (ОКВЭД2)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3F97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73A98CC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BE1C7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7" w:name="BM100555"/>
            <w:bookmarkEnd w:id="17"/>
            <w:r w:rsidRPr="00933926">
              <w:rPr>
                <w:rFonts w:ascii="Times New Roman" w:hAnsi="Times New Roman"/>
                <w:color w:val="000000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150ED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9CE7F2A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97F6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8" w:name="BM100556"/>
            <w:bookmarkEnd w:id="18"/>
            <w:r w:rsidRPr="00933926">
              <w:rPr>
                <w:rFonts w:ascii="Times New Roman" w:hAnsi="Times New Roman"/>
                <w:color w:val="000000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687A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24E5FF1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126E8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19" w:name="BM100557"/>
            <w:bookmarkEnd w:id="19"/>
            <w:r w:rsidRPr="00933926">
              <w:rPr>
                <w:rFonts w:ascii="Times New Roman" w:hAnsi="Times New Roman"/>
                <w:color w:val="000000"/>
              </w:rPr>
              <w:t>Номер расчетного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520C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BB64899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6243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0" w:name="BM100558"/>
            <w:bookmarkEnd w:id="20"/>
            <w:r w:rsidRPr="00933926">
              <w:rPr>
                <w:rFonts w:ascii="Times New Roman" w:hAnsi="Times New Roman"/>
                <w:color w:val="000000"/>
              </w:rPr>
              <w:t>Наименование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89A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4A8D8BC9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DE43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1" w:name="BM100559"/>
            <w:bookmarkEnd w:id="21"/>
            <w:r w:rsidRPr="00933926">
              <w:rPr>
                <w:rFonts w:ascii="Times New Roman" w:hAnsi="Times New Roman"/>
                <w:color w:val="000000"/>
              </w:rPr>
              <w:t>Банковский идентификационный код (БИК)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9186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2276629E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6A26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2" w:name="BM100560"/>
            <w:bookmarkEnd w:id="22"/>
            <w:r w:rsidRPr="00933926">
              <w:rPr>
                <w:rFonts w:ascii="Times New Roman" w:hAnsi="Times New Roman"/>
                <w:color w:val="000000"/>
              </w:rPr>
              <w:t>Номер корреспондентского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FC43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5316A7CC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1DC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3" w:name="BM100561"/>
            <w:bookmarkEnd w:id="23"/>
            <w:r w:rsidRPr="00933926">
              <w:rPr>
                <w:rFonts w:ascii="Times New Roman" w:hAnsi="Times New Roman"/>
                <w:color w:val="00000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B8C7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D09EAAD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208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4" w:name="BM100562"/>
            <w:bookmarkEnd w:id="24"/>
            <w:r w:rsidRPr="00933926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296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634D85E2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A06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5" w:name="BM100563"/>
            <w:bookmarkEnd w:id="25"/>
            <w:r w:rsidRPr="00933926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5F2F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4FA6448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19F3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6" w:name="BM100564"/>
            <w:bookmarkEnd w:id="26"/>
            <w:r w:rsidRPr="00933926">
              <w:rPr>
                <w:rFonts w:ascii="Times New Roman" w:hAnsi="Times New Roman"/>
                <w:color w:val="000000"/>
              </w:rPr>
              <w:t>Сайт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59DD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7CE8BE2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CE57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7" w:name="BM100565"/>
            <w:bookmarkEnd w:id="27"/>
            <w:r w:rsidRPr="00933926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8B37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289A8019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1AD8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8" w:name="BM100566"/>
            <w:bookmarkEnd w:id="28"/>
            <w:r w:rsidRPr="00933926">
              <w:rPr>
                <w:rFonts w:ascii="Times New Roman" w:hAnsi="Times New Roman"/>
                <w:color w:val="000000"/>
              </w:rPr>
              <w:t>Наименование должности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9DB8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4ACECC34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1A45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29" w:name="BM100567"/>
            <w:bookmarkEnd w:id="29"/>
            <w:r w:rsidRPr="00933926">
              <w:rPr>
                <w:rFonts w:ascii="Times New Roman" w:hAnsi="Times New Roman"/>
                <w:color w:val="000000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A51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EB60BE2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CBBD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0" w:name="BM100568"/>
            <w:bookmarkEnd w:id="30"/>
            <w:r w:rsidRPr="00933926">
              <w:rPr>
                <w:rFonts w:ascii="Times New Roman" w:hAnsi="Times New Roman"/>
                <w:color w:val="000000"/>
              </w:rPr>
              <w:t>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FC00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7BD3097B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99F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1" w:name="BM100569"/>
            <w:bookmarkEnd w:id="31"/>
            <w:r w:rsidRPr="00933926">
              <w:rPr>
                <w:rFonts w:ascii="Times New Roman" w:hAnsi="Times New Roman"/>
                <w:color w:val="000000"/>
              </w:rPr>
              <w:t>Численность добровольцев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9F46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2DF13945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B7B4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2" w:name="BM100570"/>
            <w:bookmarkEnd w:id="32"/>
            <w:r w:rsidRPr="00933926">
              <w:rPr>
                <w:rFonts w:ascii="Times New Roman" w:hAnsi="Times New Roman"/>
                <w:color w:val="000000"/>
              </w:rPr>
              <w:t>Численность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76B0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45BB3520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E529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3" w:name="BM100571"/>
            <w:bookmarkEnd w:id="33"/>
            <w:r w:rsidRPr="00933926">
              <w:rPr>
                <w:rFonts w:ascii="Times New Roman" w:hAnsi="Times New Roman"/>
                <w:color w:val="000000"/>
              </w:rPr>
              <w:lastRenderedPageBreak/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A0840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634E8FB8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D71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4" w:name="BM100572"/>
            <w:bookmarkEnd w:id="34"/>
            <w:r w:rsidRPr="00933926">
              <w:rPr>
                <w:rFonts w:ascii="Times New Roman" w:hAnsi="Times New Roman"/>
                <w:color w:val="000000"/>
              </w:rPr>
              <w:t>взносы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5EF6B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098C215B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7A5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5" w:name="BM100573"/>
            <w:bookmarkEnd w:id="35"/>
            <w:r w:rsidRPr="00933926">
              <w:rPr>
                <w:rFonts w:ascii="Times New Roman" w:hAnsi="Times New Roman"/>
                <w:color w:val="000000"/>
              </w:rPr>
              <w:t>гранты и пожертвования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E035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7F9C18B5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5A34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6" w:name="BM100574"/>
            <w:bookmarkEnd w:id="36"/>
            <w:r w:rsidRPr="00933926">
              <w:rPr>
                <w:rFonts w:ascii="Times New Roman" w:hAnsi="Times New Roman"/>
                <w:color w:val="000000"/>
              </w:rPr>
              <w:t>пожертвования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54EE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5D04DD29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C779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7" w:name="BM100575"/>
            <w:bookmarkEnd w:id="37"/>
            <w:r w:rsidRPr="00933926">
              <w:rPr>
                <w:rFonts w:ascii="Times New Roman" w:hAnsi="Times New Roman"/>
                <w:color w:val="00000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D4034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76FD26C5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58AB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8" w:name="BM100576"/>
            <w:bookmarkEnd w:id="38"/>
            <w:r w:rsidRPr="00933926">
              <w:rPr>
                <w:rFonts w:ascii="Times New Roman" w:hAnsi="Times New Roman"/>
                <w:color w:val="000000"/>
              </w:rPr>
              <w:t>доход от целевого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6BBE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68C55018" w14:textId="77777777" w:rsidR="00373865" w:rsidRPr="00933926" w:rsidRDefault="00373865" w:rsidP="00373865">
      <w:pPr>
        <w:rPr>
          <w:rFonts w:ascii="Times New Roman" w:hAnsi="Times New Roman"/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7"/>
      </w:tblGrid>
      <w:tr w:rsidR="00373865" w:rsidRPr="00933926" w14:paraId="05223EA7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A4B9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39" w:name="BM100577"/>
            <w:bookmarkEnd w:id="39"/>
            <w:r w:rsidRPr="00933926">
              <w:rPr>
                <w:rFonts w:ascii="Times New Roman" w:hAnsi="Times New Roman"/>
                <w:color w:val="00000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9E09F5" w:rsidRPr="00933926" w14:paraId="280A95DB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645A" w14:textId="77777777" w:rsidR="009E09F5" w:rsidRPr="00933926" w:rsidRDefault="009E09F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14:paraId="0DCA4072" w14:textId="77777777" w:rsidR="00373865" w:rsidRPr="00933926" w:rsidRDefault="00373865" w:rsidP="00373865">
      <w:pPr>
        <w:rPr>
          <w:rFonts w:ascii="Times New Roman" w:hAnsi="Times New Roman"/>
          <w:vanish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7"/>
        <w:gridCol w:w="18"/>
        <w:gridCol w:w="17"/>
      </w:tblGrid>
      <w:tr w:rsidR="00373865" w:rsidRPr="00933926" w14:paraId="48B0E27D" w14:textId="77777777" w:rsidTr="0037386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6D9E" w14:textId="77777777" w:rsidR="009E09F5" w:rsidRDefault="00373865" w:rsidP="009E09F5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bookmarkStart w:id="40" w:name="BM100578"/>
            <w:bookmarkEnd w:id="40"/>
            <w:r w:rsidRPr="00933926">
              <w:rPr>
                <w:rFonts w:ascii="Times New Roman" w:hAnsi="Times New Roman"/>
                <w:color w:val="000000"/>
              </w:rPr>
              <w:t xml:space="preserve">Информация о программе, </w:t>
            </w:r>
          </w:p>
          <w:p w14:paraId="23171C99" w14:textId="3923BF23" w:rsidR="00373865" w:rsidRPr="00933926" w:rsidRDefault="00373865" w:rsidP="009E09F5">
            <w:pPr>
              <w:spacing w:line="330" w:lineRule="atLeast"/>
              <w:ind w:firstLine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33926">
              <w:rPr>
                <w:rFonts w:ascii="Times New Roman" w:hAnsi="Times New Roman"/>
                <w:color w:val="000000"/>
              </w:rPr>
              <w:t>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373865" w:rsidRPr="00933926" w14:paraId="143D5CA1" w14:textId="77777777" w:rsidTr="003738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DA522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1" w:name="BM100579"/>
            <w:bookmarkEnd w:id="41"/>
            <w:r w:rsidRPr="00933926">
              <w:rPr>
                <w:rFonts w:ascii="Times New Roman" w:hAnsi="Times New Roman"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4ED61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8EE2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3054710D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4EE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2" w:name="BM100580"/>
            <w:bookmarkEnd w:id="42"/>
            <w:r w:rsidRPr="00933926">
              <w:rPr>
                <w:rFonts w:ascii="Times New Roman" w:hAnsi="Times New Roman"/>
                <w:color w:val="000000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BEAB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3B3B930E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CBC7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3" w:name="BM100581"/>
            <w:bookmarkEnd w:id="43"/>
            <w:r w:rsidRPr="00933926">
              <w:rPr>
                <w:rFonts w:ascii="Times New Roman" w:hAnsi="Times New Roman"/>
                <w:color w:val="000000"/>
              </w:rPr>
              <w:t>Дата утверждения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52C8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61B8089B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561A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4" w:name="BM100582"/>
            <w:bookmarkEnd w:id="44"/>
            <w:r w:rsidRPr="00933926">
              <w:rPr>
                <w:rFonts w:ascii="Times New Roman" w:hAnsi="Times New Roman"/>
                <w:color w:val="00000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115D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54DD3D77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0AC2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5" w:name="BM100583"/>
            <w:bookmarkEnd w:id="45"/>
            <w:r w:rsidRPr="00933926">
              <w:rPr>
                <w:rFonts w:ascii="Times New Roman" w:hAnsi="Times New Roman"/>
                <w:color w:val="000000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9642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370C9325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CFC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6" w:name="BM100584"/>
            <w:bookmarkEnd w:id="46"/>
            <w:r w:rsidRPr="00933926">
              <w:rPr>
                <w:rFonts w:ascii="Times New Roman" w:hAnsi="Times New Roman"/>
                <w:color w:val="000000"/>
              </w:rPr>
              <w:t>Общая сумма планируемых расходов на реализацию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EA90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45F206FC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BD97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7" w:name="BM100585"/>
            <w:bookmarkEnd w:id="47"/>
            <w:r w:rsidRPr="00933926">
              <w:rPr>
                <w:rFonts w:ascii="Times New Roman" w:hAnsi="Times New Roman"/>
                <w:color w:val="000000"/>
              </w:rPr>
              <w:t>Запрашиваемый размер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512D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65" w:rsidRPr="00933926" w14:paraId="1DAC5A7B" w14:textId="77777777" w:rsidTr="003738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D101" w14:textId="77777777" w:rsidR="00373865" w:rsidRPr="00933926" w:rsidRDefault="00373865" w:rsidP="00373865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</w:rPr>
            </w:pPr>
            <w:bookmarkStart w:id="48" w:name="BM100586"/>
            <w:bookmarkEnd w:id="48"/>
            <w:r w:rsidRPr="00933926">
              <w:rPr>
                <w:rFonts w:ascii="Times New Roman" w:hAnsi="Times New Roman"/>
                <w:color w:val="000000"/>
              </w:rPr>
              <w:t>Предполагаемая сумма софинансирования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FCF1" w14:textId="77777777" w:rsidR="00373865" w:rsidRPr="00933926" w:rsidRDefault="00373865" w:rsidP="0037386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BBC8F2F" w14:textId="38B40752" w:rsidR="00CD13B3" w:rsidRDefault="000A5DC2" w:rsidP="009E09F5">
      <w:pPr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Краткое описание мероприятий программы, для финансового обеспечения которых запрашивается субсидия</w:t>
      </w:r>
      <w:r w:rsidR="00CD13B3">
        <w:rPr>
          <w:rFonts w:ascii="Times New Roman" w:hAnsi="Times New Roman"/>
          <w:color w:val="000000"/>
        </w:rPr>
        <w:t>.</w:t>
      </w:r>
    </w:p>
    <w:p w14:paraId="391CDC62" w14:textId="77777777" w:rsidR="009E09F5" w:rsidRDefault="009E09F5" w:rsidP="009E09F5">
      <w:pPr>
        <w:jc w:val="center"/>
        <w:rPr>
          <w:rFonts w:ascii="Times New Roman" w:hAnsi="Times New Roman"/>
          <w:color w:val="000000"/>
        </w:rPr>
      </w:pPr>
    </w:p>
    <w:p w14:paraId="7817EB9C" w14:textId="4BCDCBED" w:rsidR="00373865" w:rsidRDefault="00373865" w:rsidP="00373865">
      <w:pPr>
        <w:rPr>
          <w:rFonts w:ascii="Times New Roman" w:hAnsi="Times New Roman"/>
          <w:vanish/>
        </w:rPr>
      </w:pPr>
    </w:p>
    <w:p w14:paraId="588F0217" w14:textId="2991B70C" w:rsidR="000A5DC2" w:rsidRPr="00933926" w:rsidRDefault="000A5DC2" w:rsidP="000A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Достоверность информации (в том числе документов), представленной в</w:t>
      </w:r>
      <w:r w:rsidRPr="000A5DC2">
        <w:rPr>
          <w:rFonts w:ascii="Times New Roman" w:hAnsi="Times New Roman"/>
          <w:color w:val="000000"/>
        </w:rPr>
        <w:t xml:space="preserve"> </w:t>
      </w:r>
      <w:r w:rsidRPr="00933926">
        <w:rPr>
          <w:rFonts w:ascii="Times New Roman" w:hAnsi="Times New Roman"/>
          <w:color w:val="000000"/>
        </w:rPr>
        <w:t>составе заявки  на  участие  в конкурсном отборе социально ориентированных</w:t>
      </w:r>
      <w:r w:rsidRPr="000A5DC2">
        <w:rPr>
          <w:rFonts w:ascii="Times New Roman" w:hAnsi="Times New Roman"/>
          <w:color w:val="000000"/>
        </w:rPr>
        <w:t xml:space="preserve"> </w:t>
      </w:r>
      <w:r w:rsidRPr="00933926">
        <w:rPr>
          <w:rFonts w:ascii="Times New Roman" w:hAnsi="Times New Roman"/>
          <w:color w:val="000000"/>
        </w:rPr>
        <w:t>некоммерческих организаций для предоставления субсидии, подтверждаю.</w:t>
      </w:r>
    </w:p>
    <w:p w14:paraId="56F49684" w14:textId="106EA719" w:rsidR="000A5DC2" w:rsidRPr="00933926" w:rsidRDefault="000A5DC2" w:rsidP="000A5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С условиями конкурсного отбора и предоставления субсидии ознакомлен и</w:t>
      </w:r>
      <w:r w:rsidR="00CD13B3">
        <w:rPr>
          <w:rFonts w:ascii="Times New Roman" w:hAnsi="Times New Roman"/>
          <w:color w:val="000000"/>
        </w:rPr>
        <w:t xml:space="preserve"> </w:t>
      </w:r>
      <w:r w:rsidRPr="00933926">
        <w:rPr>
          <w:rFonts w:ascii="Times New Roman" w:hAnsi="Times New Roman"/>
          <w:color w:val="000000"/>
        </w:rPr>
        <w:t>согласен.</w:t>
      </w:r>
    </w:p>
    <w:p w14:paraId="0CE4C5D4" w14:textId="77777777" w:rsidR="000A5DC2" w:rsidRDefault="000A5DC2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</w:p>
    <w:p w14:paraId="7808F26B" w14:textId="31C926DD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____________________________       __________      ___________________</w:t>
      </w:r>
    </w:p>
    <w:p w14:paraId="0A48F360" w14:textId="7045EAB1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 xml:space="preserve">  (наименование должности      </w:t>
      </w:r>
      <w:r w:rsidR="000A5DC2">
        <w:rPr>
          <w:rFonts w:ascii="Times New Roman" w:hAnsi="Times New Roman"/>
          <w:color w:val="000000"/>
        </w:rPr>
        <w:t xml:space="preserve">         </w:t>
      </w:r>
      <w:r w:rsidRPr="00933926">
        <w:rPr>
          <w:rFonts w:ascii="Times New Roman" w:hAnsi="Times New Roman"/>
          <w:color w:val="000000"/>
        </w:rPr>
        <w:t xml:space="preserve">    (подпись)       (фамилия, инициалы)</w:t>
      </w:r>
    </w:p>
    <w:p w14:paraId="2BAD7122" w14:textId="77777777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руководителя некоммерческой</w:t>
      </w:r>
    </w:p>
    <w:p w14:paraId="37D9F53A" w14:textId="42123F22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 xml:space="preserve">    </w:t>
      </w:r>
      <w:r w:rsidR="000A5DC2">
        <w:rPr>
          <w:rFonts w:ascii="Times New Roman" w:hAnsi="Times New Roman"/>
          <w:color w:val="000000"/>
        </w:rPr>
        <w:t xml:space="preserve">    </w:t>
      </w:r>
      <w:r w:rsidRPr="00933926">
        <w:rPr>
          <w:rFonts w:ascii="Times New Roman" w:hAnsi="Times New Roman"/>
          <w:color w:val="000000"/>
        </w:rPr>
        <w:t xml:space="preserve">   организации)</w:t>
      </w:r>
    </w:p>
    <w:p w14:paraId="3FA17DAC" w14:textId="77777777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</w:p>
    <w:p w14:paraId="315F13E4" w14:textId="27275570" w:rsidR="00373865" w:rsidRPr="00933926" w:rsidRDefault="00373865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 xml:space="preserve">    "</w:t>
      </w:r>
      <w:r w:rsidR="000A5DC2">
        <w:rPr>
          <w:rFonts w:ascii="Times New Roman" w:hAnsi="Times New Roman"/>
          <w:color w:val="000000"/>
        </w:rPr>
        <w:t>____</w:t>
      </w:r>
      <w:r w:rsidRPr="00933926">
        <w:rPr>
          <w:rFonts w:ascii="Times New Roman" w:hAnsi="Times New Roman"/>
          <w:color w:val="000000"/>
        </w:rPr>
        <w:t>__" __________ 20__ г.</w:t>
      </w:r>
    </w:p>
    <w:p w14:paraId="278AD497" w14:textId="40B9E561" w:rsidR="00373865" w:rsidRPr="00933926" w:rsidRDefault="000A5DC2" w:rsidP="003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</w:rPr>
      </w:pPr>
      <w:r w:rsidRPr="00933926">
        <w:rPr>
          <w:rFonts w:ascii="Times New Roman" w:hAnsi="Times New Roman"/>
          <w:color w:val="000000"/>
        </w:rPr>
        <w:t>М.П.</w:t>
      </w:r>
    </w:p>
    <w:p w14:paraId="140A78A1" w14:textId="77777777" w:rsidR="0047569F" w:rsidRDefault="0047569F" w:rsidP="0037386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i/>
        </w:rPr>
      </w:pPr>
    </w:p>
    <w:p w14:paraId="70C26ECF" w14:textId="77777777" w:rsidR="00C1602C" w:rsidRDefault="00C1602C" w:rsidP="0037386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i/>
        </w:rPr>
      </w:pPr>
    </w:p>
    <w:p w14:paraId="6E21EF7C" w14:textId="77777777" w:rsidR="00C1602C" w:rsidRDefault="00C1602C" w:rsidP="0037386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i/>
        </w:rPr>
      </w:pPr>
    </w:p>
    <w:p w14:paraId="55DF5255" w14:textId="77777777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3AC716F0" w14:textId="6D899FA4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53BE4206" w14:textId="77777777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44B4A45B" w14:textId="77777777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0C7877BC" w14:textId="77777777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0D7410C5" w14:textId="77777777" w:rsidR="009E09F5" w:rsidRDefault="009E09F5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</w:p>
    <w:p w14:paraId="4EF9A528" w14:textId="04961A1A" w:rsidR="00860431" w:rsidRPr="00835226" w:rsidRDefault="00835226" w:rsidP="0083522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П</w:t>
      </w:r>
      <w:r w:rsidRPr="00835226">
        <w:rPr>
          <w:rFonts w:ascii="Times New Roman" w:hAnsi="Times New Roman"/>
          <w:iCs/>
        </w:rPr>
        <w:t xml:space="preserve">риложение </w:t>
      </w:r>
      <w:r>
        <w:rPr>
          <w:rFonts w:ascii="Times New Roman" w:hAnsi="Times New Roman"/>
          <w:iCs/>
        </w:rPr>
        <w:t>2</w:t>
      </w:r>
    </w:p>
    <w:p w14:paraId="5A41D92E" w14:textId="77777777" w:rsidR="0047569F" w:rsidRPr="00933926" w:rsidRDefault="0047569F" w:rsidP="00860431">
      <w:pPr>
        <w:jc w:val="center"/>
        <w:rPr>
          <w:rFonts w:ascii="Times New Roman" w:hAnsi="Times New Roman"/>
          <w:b/>
        </w:rPr>
      </w:pPr>
      <w:bookmarkStart w:id="49" w:name="Par1384"/>
      <w:bookmarkEnd w:id="49"/>
    </w:p>
    <w:p w14:paraId="2B3597E6" w14:textId="77777777" w:rsidR="00860431" w:rsidRPr="00933926" w:rsidRDefault="00860431" w:rsidP="00860431">
      <w:pPr>
        <w:jc w:val="center"/>
        <w:rPr>
          <w:rFonts w:ascii="Times New Roman" w:hAnsi="Times New Roman"/>
          <w:b/>
        </w:rPr>
      </w:pPr>
      <w:r w:rsidRPr="00933926">
        <w:rPr>
          <w:rFonts w:ascii="Times New Roman" w:hAnsi="Times New Roman"/>
          <w:b/>
        </w:rPr>
        <w:t>ПРОГРАММА МЕРОПРИЯТИЙ</w:t>
      </w:r>
    </w:p>
    <w:p w14:paraId="42111265" w14:textId="77777777" w:rsidR="00860431" w:rsidRPr="00933926" w:rsidRDefault="00860431" w:rsidP="00860431">
      <w:pPr>
        <w:rPr>
          <w:rFonts w:ascii="Times New Roman" w:hAnsi="Times New Roman"/>
        </w:rPr>
      </w:pPr>
    </w:p>
    <w:p w14:paraId="23FB7D3E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1. Наименование мероприятий:</w:t>
      </w:r>
    </w:p>
    <w:p w14:paraId="0200711E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2. Цель и задачи мероприятий:</w:t>
      </w:r>
    </w:p>
    <w:p w14:paraId="66004B36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3. Целевая аудитория (описание целевой аудитории с указанием количественного и качественного охвата целевой группы):</w:t>
      </w:r>
    </w:p>
    <w:p w14:paraId="3452431E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4. Сроки проведения мероприятий:</w:t>
      </w:r>
    </w:p>
    <w:p w14:paraId="52E5A0FA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5. География мероприятия:</w:t>
      </w:r>
    </w:p>
    <w:p w14:paraId="4E5D70CF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6. План (этапы) мероприятий:</w:t>
      </w:r>
    </w:p>
    <w:p w14:paraId="71BD94CE" w14:textId="77777777" w:rsidR="00860431" w:rsidRPr="00933926" w:rsidRDefault="00860431" w:rsidP="00860431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785"/>
        <w:gridCol w:w="2856"/>
        <w:gridCol w:w="4195"/>
      </w:tblGrid>
      <w:tr w:rsidR="00860431" w:rsidRPr="00933926" w14:paraId="6BBF2943" w14:textId="77777777" w:rsidTr="00835226">
        <w:trPr>
          <w:trHeight w:val="2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29A5A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N п/п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81762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Сроки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5D649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4D2B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Описание</w:t>
            </w:r>
          </w:p>
        </w:tc>
      </w:tr>
      <w:tr w:rsidR="00860431" w:rsidRPr="00933926" w14:paraId="10524CE7" w14:textId="77777777" w:rsidTr="00835226">
        <w:trPr>
          <w:trHeight w:val="2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EDA7B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061A6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E349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25A62" w14:textId="77777777" w:rsidR="00860431" w:rsidRPr="00933926" w:rsidRDefault="00860431" w:rsidP="003738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405CF197" w14:textId="77777777" w:rsidR="00860431" w:rsidRPr="00933926" w:rsidRDefault="00860431" w:rsidP="00860431">
      <w:pPr>
        <w:rPr>
          <w:rFonts w:ascii="Times New Roman" w:hAnsi="Times New Roman"/>
        </w:rPr>
      </w:pPr>
    </w:p>
    <w:p w14:paraId="48AD061F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7. Организации и учреждения, привлекаемые для реализации мероприятий:</w:t>
      </w:r>
    </w:p>
    <w:p w14:paraId="30D0AC0E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8. Ожидаемые результаты (ожидаемый эффект от проведения мероприятий):</w:t>
      </w:r>
    </w:p>
    <w:p w14:paraId="506551ED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9. Качественные и количественные показатели оценки планируемых результатов:</w:t>
      </w:r>
    </w:p>
    <w:p w14:paraId="5A04DDD1" w14:textId="77777777" w:rsidR="00860431" w:rsidRPr="00933926" w:rsidRDefault="00860431" w:rsidP="008604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451"/>
        <w:gridCol w:w="5385"/>
      </w:tblGrid>
      <w:tr w:rsidR="00860431" w:rsidRPr="00933926" w14:paraId="68388D9F" w14:textId="77777777" w:rsidTr="00835226">
        <w:trPr>
          <w:trHeight w:val="20"/>
        </w:trPr>
        <w:tc>
          <w:tcPr>
            <w:tcW w:w="595" w:type="dxa"/>
            <w:shd w:val="clear" w:color="auto" w:fill="auto"/>
          </w:tcPr>
          <w:p w14:paraId="07BE8A46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N п/п</w:t>
            </w:r>
          </w:p>
        </w:tc>
        <w:tc>
          <w:tcPr>
            <w:tcW w:w="3451" w:type="dxa"/>
            <w:shd w:val="clear" w:color="auto" w:fill="auto"/>
          </w:tcPr>
          <w:p w14:paraId="33CB4FC2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385" w:type="dxa"/>
            <w:shd w:val="clear" w:color="auto" w:fill="auto"/>
          </w:tcPr>
          <w:p w14:paraId="19BFA563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  <w:r w:rsidRPr="00933926">
              <w:rPr>
                <w:rFonts w:ascii="Times New Roman" w:hAnsi="Times New Roman"/>
              </w:rPr>
              <w:t>Значения</w:t>
            </w:r>
          </w:p>
        </w:tc>
      </w:tr>
      <w:tr w:rsidR="00860431" w:rsidRPr="00933926" w14:paraId="2F2B1A6A" w14:textId="77777777" w:rsidTr="00835226">
        <w:trPr>
          <w:trHeight w:val="20"/>
        </w:trPr>
        <w:tc>
          <w:tcPr>
            <w:tcW w:w="595" w:type="dxa"/>
            <w:shd w:val="clear" w:color="auto" w:fill="auto"/>
          </w:tcPr>
          <w:p w14:paraId="5C9DF19D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51" w:type="dxa"/>
            <w:shd w:val="clear" w:color="auto" w:fill="auto"/>
          </w:tcPr>
          <w:p w14:paraId="324B009B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14:paraId="02631BB8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0431" w:rsidRPr="00933926" w14:paraId="7C7EE63D" w14:textId="77777777" w:rsidTr="00835226">
        <w:trPr>
          <w:trHeight w:val="20"/>
        </w:trPr>
        <w:tc>
          <w:tcPr>
            <w:tcW w:w="595" w:type="dxa"/>
            <w:shd w:val="clear" w:color="auto" w:fill="auto"/>
          </w:tcPr>
          <w:p w14:paraId="23A133AC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51" w:type="dxa"/>
            <w:shd w:val="clear" w:color="auto" w:fill="auto"/>
          </w:tcPr>
          <w:p w14:paraId="7A480BD2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14:paraId="38FA7C4A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860431" w:rsidRPr="00933926" w14:paraId="3F5F81D1" w14:textId="77777777" w:rsidTr="00835226">
        <w:trPr>
          <w:trHeight w:val="20"/>
        </w:trPr>
        <w:tc>
          <w:tcPr>
            <w:tcW w:w="595" w:type="dxa"/>
            <w:shd w:val="clear" w:color="auto" w:fill="auto"/>
          </w:tcPr>
          <w:p w14:paraId="2B53BDAE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51" w:type="dxa"/>
            <w:shd w:val="clear" w:color="auto" w:fill="auto"/>
          </w:tcPr>
          <w:p w14:paraId="46A07814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14:paraId="152B7621" w14:textId="77777777" w:rsidR="00860431" w:rsidRPr="00933926" w:rsidRDefault="00860431" w:rsidP="00373865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4E0400BF" w14:textId="77777777" w:rsidR="00860431" w:rsidRPr="00933926" w:rsidRDefault="00860431" w:rsidP="00860431">
      <w:pPr>
        <w:rPr>
          <w:rFonts w:ascii="Times New Roman" w:hAnsi="Times New Roman"/>
        </w:rPr>
      </w:pPr>
    </w:p>
    <w:p w14:paraId="0A9D86B7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10. Краткое описание персонала (количество привлеченных специалистов, их</w:t>
      </w:r>
    </w:p>
    <w:p w14:paraId="5845E076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профессиональный опыт и знания):</w:t>
      </w:r>
    </w:p>
    <w:p w14:paraId="0BC101BC" w14:textId="77777777" w:rsidR="00860431" w:rsidRPr="00933926" w:rsidRDefault="00860431" w:rsidP="00860431">
      <w:pPr>
        <w:rPr>
          <w:rFonts w:ascii="Times New Roman" w:hAnsi="Times New Roman"/>
        </w:rPr>
      </w:pPr>
    </w:p>
    <w:p w14:paraId="066C4E3C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Настоящим подтверждаю достоверность предоставленной мною информации.</w:t>
      </w:r>
    </w:p>
    <w:p w14:paraId="04020B79" w14:textId="77777777" w:rsidR="00860431" w:rsidRPr="00933926" w:rsidRDefault="00860431" w:rsidP="00860431">
      <w:pPr>
        <w:rPr>
          <w:rFonts w:ascii="Times New Roman" w:hAnsi="Times New Roman"/>
        </w:rPr>
      </w:pPr>
    </w:p>
    <w:p w14:paraId="5D7ED2DC" w14:textId="77777777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Подпись руководителя организации: __________________ (Ф.И.О полностью)</w:t>
      </w:r>
    </w:p>
    <w:p w14:paraId="656C1AB6" w14:textId="77777777" w:rsidR="00860431" w:rsidRPr="00933926" w:rsidRDefault="00860431" w:rsidP="00860431">
      <w:pPr>
        <w:ind w:left="4248" w:firstLine="708"/>
        <w:rPr>
          <w:rFonts w:ascii="Times New Roman" w:hAnsi="Times New Roman"/>
        </w:rPr>
      </w:pPr>
      <w:r w:rsidRPr="00933926">
        <w:rPr>
          <w:rFonts w:ascii="Times New Roman" w:hAnsi="Times New Roman"/>
        </w:rPr>
        <w:t>(подпись)</w:t>
      </w:r>
    </w:p>
    <w:p w14:paraId="7F499B52" w14:textId="77777777" w:rsidR="00860431" w:rsidRPr="00933926" w:rsidRDefault="00860431" w:rsidP="00860431">
      <w:pPr>
        <w:ind w:left="4956" w:firstLine="0"/>
        <w:rPr>
          <w:rFonts w:ascii="Times New Roman" w:hAnsi="Times New Roman"/>
        </w:rPr>
      </w:pPr>
      <w:r w:rsidRPr="00933926">
        <w:rPr>
          <w:rFonts w:ascii="Times New Roman" w:hAnsi="Times New Roman"/>
        </w:rPr>
        <w:t>М.П.</w:t>
      </w:r>
    </w:p>
    <w:p w14:paraId="45D88583" w14:textId="77777777" w:rsidR="00860431" w:rsidRPr="00933926" w:rsidRDefault="00860431" w:rsidP="00860431">
      <w:pPr>
        <w:rPr>
          <w:rFonts w:ascii="Times New Roman" w:hAnsi="Times New Roman"/>
        </w:rPr>
      </w:pPr>
    </w:p>
    <w:p w14:paraId="1E86BBA6" w14:textId="55BBA36C" w:rsidR="00860431" w:rsidRPr="00933926" w:rsidRDefault="00860431" w:rsidP="00860431">
      <w:pPr>
        <w:rPr>
          <w:rFonts w:ascii="Times New Roman" w:hAnsi="Times New Roman"/>
        </w:rPr>
      </w:pPr>
      <w:r w:rsidRPr="00933926">
        <w:rPr>
          <w:rFonts w:ascii="Times New Roman" w:hAnsi="Times New Roman"/>
        </w:rPr>
        <w:t>Дата составления: "_</w:t>
      </w:r>
      <w:r w:rsidR="00835226">
        <w:rPr>
          <w:rFonts w:ascii="Times New Roman" w:hAnsi="Times New Roman"/>
        </w:rPr>
        <w:t>__</w:t>
      </w:r>
      <w:r w:rsidRPr="00933926">
        <w:rPr>
          <w:rFonts w:ascii="Times New Roman" w:hAnsi="Times New Roman"/>
        </w:rPr>
        <w:t>_" _______________ 20</w:t>
      </w:r>
      <w:r w:rsidR="007222D4">
        <w:rPr>
          <w:rFonts w:ascii="Times New Roman" w:hAnsi="Times New Roman"/>
        </w:rPr>
        <w:t>_</w:t>
      </w:r>
      <w:bookmarkStart w:id="50" w:name="_GoBack"/>
      <w:bookmarkEnd w:id="50"/>
      <w:r w:rsidRPr="00933926">
        <w:rPr>
          <w:rFonts w:ascii="Times New Roman" w:hAnsi="Times New Roman"/>
        </w:rPr>
        <w:t>__ г.</w:t>
      </w:r>
    </w:p>
    <w:p w14:paraId="31D9869A" w14:textId="77777777" w:rsidR="00860431" w:rsidRPr="00933926" w:rsidRDefault="00860431" w:rsidP="00860431">
      <w:pPr>
        <w:rPr>
          <w:rFonts w:ascii="Times New Roman" w:hAnsi="Times New Roman"/>
        </w:rPr>
      </w:pPr>
      <w:bookmarkStart w:id="51" w:name="Par1437"/>
      <w:bookmarkEnd w:id="51"/>
    </w:p>
    <w:p w14:paraId="010D9DBD" w14:textId="77777777" w:rsidR="0080485A" w:rsidRDefault="0080485A" w:rsidP="00723AA8">
      <w:pPr>
        <w:rPr>
          <w:rFonts w:ascii="Times New Roman" w:hAnsi="Times New Roman"/>
          <w:i/>
          <w:sz w:val="20"/>
          <w:szCs w:val="20"/>
        </w:rPr>
      </w:pPr>
    </w:p>
    <w:p w14:paraId="0268FC55" w14:textId="77777777" w:rsidR="00723AA8" w:rsidRDefault="00723AA8">
      <w:pPr>
        <w:rPr>
          <w:rFonts w:ascii="Courier New" w:hAnsi="Courier New" w:cs="Courier New"/>
          <w:sz w:val="20"/>
          <w:szCs w:val="20"/>
        </w:rPr>
      </w:pPr>
    </w:p>
    <w:p w14:paraId="10A503DA" w14:textId="77777777" w:rsidR="0080485A" w:rsidRPr="00535D1C" w:rsidRDefault="0080485A">
      <w:pPr>
        <w:rPr>
          <w:sz w:val="20"/>
          <w:szCs w:val="20"/>
        </w:rPr>
      </w:pPr>
    </w:p>
    <w:sectPr w:rsidR="0080485A" w:rsidRPr="00535D1C" w:rsidSect="00162A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C1"/>
    <w:rsid w:val="000A5DC2"/>
    <w:rsid w:val="000B7268"/>
    <w:rsid w:val="000E6B07"/>
    <w:rsid w:val="00162AB0"/>
    <w:rsid w:val="001D4623"/>
    <w:rsid w:val="00260F29"/>
    <w:rsid w:val="002E4DAD"/>
    <w:rsid w:val="00321582"/>
    <w:rsid w:val="0033618B"/>
    <w:rsid w:val="00373865"/>
    <w:rsid w:val="00405AE8"/>
    <w:rsid w:val="0047569F"/>
    <w:rsid w:val="004D1177"/>
    <w:rsid w:val="00517F46"/>
    <w:rsid w:val="00526616"/>
    <w:rsid w:val="005276A0"/>
    <w:rsid w:val="00535D1C"/>
    <w:rsid w:val="006E6555"/>
    <w:rsid w:val="00717DE5"/>
    <w:rsid w:val="007222D4"/>
    <w:rsid w:val="00723AA8"/>
    <w:rsid w:val="00737C76"/>
    <w:rsid w:val="007C27E8"/>
    <w:rsid w:val="007D73C3"/>
    <w:rsid w:val="0080485A"/>
    <w:rsid w:val="00835226"/>
    <w:rsid w:val="00860431"/>
    <w:rsid w:val="00933926"/>
    <w:rsid w:val="00957ECF"/>
    <w:rsid w:val="00985D29"/>
    <w:rsid w:val="009E09F5"/>
    <w:rsid w:val="00A360C1"/>
    <w:rsid w:val="00C1602C"/>
    <w:rsid w:val="00C57F07"/>
    <w:rsid w:val="00C60357"/>
    <w:rsid w:val="00C915AF"/>
    <w:rsid w:val="00CD13B3"/>
    <w:rsid w:val="00D174FC"/>
    <w:rsid w:val="00D73184"/>
    <w:rsid w:val="00DE0012"/>
    <w:rsid w:val="00E36E30"/>
    <w:rsid w:val="00E56D68"/>
    <w:rsid w:val="00E87AF7"/>
    <w:rsid w:val="00EB110F"/>
    <w:rsid w:val="00F253DE"/>
    <w:rsid w:val="00F327CD"/>
    <w:rsid w:val="00F71AA3"/>
    <w:rsid w:val="00FE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6189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266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260F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rsid w:val="0026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F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uiPriority w:val="99"/>
    <w:rsid w:val="00260F29"/>
  </w:style>
  <w:style w:type="character" w:styleId="a3">
    <w:name w:val="Hyperlink"/>
    <w:basedOn w:val="a0"/>
    <w:uiPriority w:val="99"/>
    <w:semiHidden/>
    <w:rsid w:val="0037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ok-029-2014-kdes-red-2-obshcherossiiskii-klassifik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0C17-E27E-4A00-A786-F9C28657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2018-04-13T11:01:00Z</cp:lastPrinted>
  <dcterms:created xsi:type="dcterms:W3CDTF">2019-12-03T12:01:00Z</dcterms:created>
  <dcterms:modified xsi:type="dcterms:W3CDTF">2019-12-03T12:23:00Z</dcterms:modified>
</cp:coreProperties>
</file>