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 w:rsidR="006E21D7">
        <w:rPr>
          <w:rFonts w:ascii="Times New Roman" w:hAnsi="Times New Roman"/>
          <w:b/>
          <w:sz w:val="24"/>
          <w:szCs w:val="24"/>
        </w:rPr>
        <w:t xml:space="preserve">(работ)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 w:rsidR="00DF243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 w:rsidR="006E21D7">
        <w:rPr>
          <w:rFonts w:ascii="Times New Roman" w:hAnsi="Times New Roman"/>
          <w:b/>
          <w:sz w:val="24"/>
          <w:szCs w:val="24"/>
        </w:rPr>
        <w:t>, оказанных муниципальными учреждениями Добринского муниципального района</w:t>
      </w:r>
    </w:p>
    <w:p w:rsidR="00BF3002" w:rsidRDefault="00BF30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2B7C17">
        <w:tc>
          <w:tcPr>
            <w:tcW w:w="5812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724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2B7C17"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2B7C17">
        <w:trPr>
          <w:trHeight w:val="1493"/>
        </w:trPr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1.Библиотечное,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</w:tcPr>
          <w:p w:rsidR="0040038E" w:rsidRPr="002F77C3" w:rsidRDefault="0040038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97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="00997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40038E" w:rsidRPr="002F77C3" w:rsidRDefault="0040038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756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975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Pr="00AC38C0" w:rsidRDefault="00997565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00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9A5506">
              <w:rPr>
                <w:rFonts w:ascii="Times New Roman" w:hAnsi="Times New Roman"/>
                <w:sz w:val="23"/>
                <w:szCs w:val="23"/>
              </w:rPr>
              <w:t>Формирование, учет, изучение, обеспечение физического сохранения</w:t>
            </w:r>
          </w:p>
        </w:tc>
        <w:tc>
          <w:tcPr>
            <w:tcW w:w="1134" w:type="dxa"/>
          </w:tcPr>
          <w:p w:rsidR="0040038E" w:rsidRDefault="00997565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</w:t>
            </w:r>
            <w:r w:rsidR="00400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40038E" w:rsidRDefault="0040038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9756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Default="00997565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00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6E21D7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3.Организация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6E21D7" w:rsidRPr="009A5506" w:rsidRDefault="00997565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508</w:t>
            </w:r>
          </w:p>
        </w:tc>
        <w:tc>
          <w:tcPr>
            <w:tcW w:w="1310" w:type="dxa"/>
          </w:tcPr>
          <w:p w:rsidR="006E21D7" w:rsidRPr="009A5506" w:rsidRDefault="009A5506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</w:t>
            </w:r>
            <w:r w:rsidR="00997565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80" w:type="dxa"/>
          </w:tcPr>
          <w:p w:rsidR="006E21D7" w:rsidRPr="009A5506" w:rsidRDefault="009A5506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  <w:r w:rsidR="0099756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88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97565">
              <w:rPr>
                <w:rFonts w:ascii="Times New Roman" w:hAnsi="Times New Roman"/>
                <w:sz w:val="23"/>
                <w:szCs w:val="23"/>
              </w:rPr>
              <w:t>0</w:t>
            </w:r>
            <w:r w:rsidR="009A5506"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A52AB4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4.Организация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6E21D7" w:rsidRPr="009A5506" w:rsidRDefault="00997565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1310" w:type="dxa"/>
          </w:tcPr>
          <w:p w:rsidR="006E21D7" w:rsidRPr="009A5506" w:rsidRDefault="0040038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9756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6E21D7" w:rsidRPr="009A5506" w:rsidRDefault="00997565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88" w:type="dxa"/>
          </w:tcPr>
          <w:p w:rsidR="006E21D7" w:rsidRPr="009A5506" w:rsidRDefault="00997565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003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52AB4" w:rsidRPr="009A5506" w:rsidTr="002B7C17">
        <w:tc>
          <w:tcPr>
            <w:tcW w:w="5812" w:type="dxa"/>
          </w:tcPr>
          <w:p w:rsidR="00A52AB4" w:rsidRPr="009A5506" w:rsidRDefault="005A49E6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  <w:r w:rsidR="008A2634"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издательской деятельности</w:t>
            </w:r>
          </w:p>
        </w:tc>
        <w:tc>
          <w:tcPr>
            <w:tcW w:w="1134" w:type="dxa"/>
          </w:tcPr>
          <w:p w:rsidR="00A52AB4" w:rsidRPr="009A5506" w:rsidRDefault="00997565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310" w:type="dxa"/>
          </w:tcPr>
          <w:p w:rsidR="00A52AB4" w:rsidRPr="009A5506" w:rsidRDefault="008A2634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  <w:r w:rsidR="0099756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8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A52AB4" w:rsidRPr="009A5506" w:rsidRDefault="00997565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589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общеобразовательным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9756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997565">
              <w:rPr>
                <w:rFonts w:ascii="Times New Roman" w:hAnsi="Times New Roman"/>
                <w:sz w:val="23"/>
                <w:szCs w:val="23"/>
              </w:rPr>
              <w:t>09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97565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9756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9756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  <w:r w:rsidR="0099756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97565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E366F4" w:rsidRPr="00380BA2" w:rsidRDefault="00E366F4" w:rsidP="00855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404" w:rsidRDefault="00E366F4" w:rsidP="00855ECC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Pr="009C73D0">
        <w:rPr>
          <w:rFonts w:ascii="Times New Roman" w:hAnsi="Times New Roman"/>
          <w:sz w:val="24"/>
          <w:szCs w:val="24"/>
        </w:rPr>
        <w:t xml:space="preserve"> </w:t>
      </w: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58"/>
    <w:multiLevelType w:val="hybridMultilevel"/>
    <w:tmpl w:val="187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4"/>
    <w:rsid w:val="0001114F"/>
    <w:rsid w:val="00017382"/>
    <w:rsid w:val="00105FF9"/>
    <w:rsid w:val="00116ACA"/>
    <w:rsid w:val="00163317"/>
    <w:rsid w:val="001F7404"/>
    <w:rsid w:val="00223CFB"/>
    <w:rsid w:val="0024419D"/>
    <w:rsid w:val="002B7C17"/>
    <w:rsid w:val="002C4855"/>
    <w:rsid w:val="003D5D95"/>
    <w:rsid w:val="003F2E7D"/>
    <w:rsid w:val="0040038E"/>
    <w:rsid w:val="00400609"/>
    <w:rsid w:val="004D17B2"/>
    <w:rsid w:val="00532229"/>
    <w:rsid w:val="005A1782"/>
    <w:rsid w:val="005A49E6"/>
    <w:rsid w:val="005C5707"/>
    <w:rsid w:val="005F7C7E"/>
    <w:rsid w:val="006B486F"/>
    <w:rsid w:val="006E21D7"/>
    <w:rsid w:val="00710EB7"/>
    <w:rsid w:val="00721027"/>
    <w:rsid w:val="007557F7"/>
    <w:rsid w:val="007A0949"/>
    <w:rsid w:val="00855ECC"/>
    <w:rsid w:val="008648D6"/>
    <w:rsid w:val="008A2634"/>
    <w:rsid w:val="008F4634"/>
    <w:rsid w:val="00924B24"/>
    <w:rsid w:val="0097427B"/>
    <w:rsid w:val="00997565"/>
    <w:rsid w:val="009A5506"/>
    <w:rsid w:val="009B2D92"/>
    <w:rsid w:val="00A52AB4"/>
    <w:rsid w:val="00AB75E8"/>
    <w:rsid w:val="00AC38C0"/>
    <w:rsid w:val="00AD2384"/>
    <w:rsid w:val="00B31746"/>
    <w:rsid w:val="00BF3002"/>
    <w:rsid w:val="00C14F29"/>
    <w:rsid w:val="00CA7302"/>
    <w:rsid w:val="00D03F01"/>
    <w:rsid w:val="00D32BFE"/>
    <w:rsid w:val="00D95E47"/>
    <w:rsid w:val="00DF2437"/>
    <w:rsid w:val="00E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D3D1-4448-41A0-BE7B-C3448E9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12</cp:revision>
  <cp:lastPrinted>2024-01-31T08:11:00Z</cp:lastPrinted>
  <dcterms:created xsi:type="dcterms:W3CDTF">2022-08-11T11:02:00Z</dcterms:created>
  <dcterms:modified xsi:type="dcterms:W3CDTF">2024-02-16T12:20:00Z</dcterms:modified>
</cp:coreProperties>
</file>