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E43" w:rsidRDefault="00B93E43">
      <w:pPr>
        <w:pStyle w:val="afd"/>
        <w:jc w:val="center"/>
        <w:rPr>
          <w:rFonts w:ascii="Times New Roman" w:hAnsi="Times New Roman" w:cs="Times New Roman"/>
          <w:b/>
          <w:sz w:val="28"/>
          <w:szCs w:val="24"/>
        </w:rPr>
      </w:pPr>
    </w:p>
    <w:p w:rsidR="00B93E43" w:rsidRDefault="00B93E43">
      <w:pPr>
        <w:pStyle w:val="afd"/>
        <w:jc w:val="center"/>
        <w:rPr>
          <w:rFonts w:ascii="Times New Roman" w:hAnsi="Times New Roman" w:cs="Times New Roman"/>
          <w:sz w:val="28"/>
          <w:szCs w:val="24"/>
        </w:rPr>
      </w:pPr>
    </w:p>
    <w:p w:rsidR="00B93E43" w:rsidRDefault="00B93E43">
      <w:pPr>
        <w:pStyle w:val="afd"/>
        <w:rPr>
          <w:rFonts w:ascii="Times New Roman" w:hAnsi="Times New Roman" w:cs="Times New Roman"/>
          <w:b/>
          <w:sz w:val="14"/>
        </w:rPr>
      </w:pPr>
    </w:p>
    <w:p w:rsidR="00B93E43" w:rsidRDefault="00F160B1">
      <w:pPr>
        <w:pStyle w:val="afd"/>
        <w:ind w:left="284"/>
        <w:jc w:val="center"/>
        <w:rPr>
          <w:rFonts w:ascii="Times New Roman" w:hAnsi="Times New Roman" w:cs="Times New Roman"/>
          <w:b/>
          <w:sz w:val="28"/>
          <w:szCs w:val="27"/>
        </w:rPr>
      </w:pPr>
      <w:r>
        <w:rPr>
          <w:rFonts w:ascii="Times New Roman" w:hAnsi="Times New Roman" w:cs="Times New Roman"/>
          <w:b/>
          <w:sz w:val="28"/>
          <w:szCs w:val="27"/>
        </w:rPr>
        <w:t>Технологическая схема предоставления муниципальной услуги</w:t>
      </w:r>
    </w:p>
    <w:p w:rsidR="00B93E43" w:rsidRDefault="00F160B1">
      <w:pPr>
        <w:pStyle w:val="afd"/>
        <w:ind w:left="284"/>
        <w:jc w:val="center"/>
        <w:rPr>
          <w:rFonts w:ascii="Times New Roman" w:hAnsi="Times New Roman" w:cs="Times New Roman"/>
          <w:b/>
          <w:sz w:val="28"/>
          <w:szCs w:val="27"/>
        </w:rPr>
      </w:pPr>
      <w:r>
        <w:rPr>
          <w:rFonts w:ascii="Times New Roman" w:hAnsi="Times New Roman" w:cs="Times New Roman"/>
          <w:b/>
          <w:sz w:val="28"/>
          <w:szCs w:val="27"/>
        </w:rPr>
        <w:t>«</w:t>
      </w:r>
      <w:r>
        <w:rPr>
          <w:rFonts w:ascii="Times New Roman" w:hAnsi="Times New Roman" w:cs="Times New Roman"/>
          <w:b/>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Pr>
          <w:rFonts w:ascii="Times New Roman" w:hAnsi="Times New Roman" w:cs="Times New Roman"/>
          <w:b/>
          <w:sz w:val="28"/>
          <w:szCs w:val="27"/>
        </w:rPr>
        <w:t>»</w:t>
      </w:r>
    </w:p>
    <w:p w:rsidR="00B93E43" w:rsidRDefault="00B93E43">
      <w:pPr>
        <w:pStyle w:val="afd"/>
        <w:jc w:val="center"/>
        <w:rPr>
          <w:rFonts w:ascii="Times New Roman" w:hAnsi="Times New Roman" w:cs="Times New Roman"/>
          <w:b/>
          <w:sz w:val="12"/>
        </w:rPr>
      </w:pPr>
    </w:p>
    <w:p w:rsidR="00B93E43" w:rsidRDefault="00F160B1">
      <w:pPr>
        <w:pStyle w:val="afd"/>
        <w:ind w:firstLine="708"/>
        <w:rPr>
          <w:rFonts w:ascii="Times New Roman" w:hAnsi="Times New Roman" w:cs="Times New Roman"/>
          <w:b/>
          <w:sz w:val="24"/>
          <w:szCs w:val="24"/>
        </w:rPr>
      </w:pPr>
      <w:r>
        <w:rPr>
          <w:rFonts w:ascii="Times New Roman" w:hAnsi="Times New Roman" w:cs="Times New Roman"/>
          <w:b/>
          <w:sz w:val="24"/>
          <w:szCs w:val="24"/>
        </w:rPr>
        <w:t>Раздел 1. «Общие сведения о муниципальной услуге»</w:t>
      </w:r>
    </w:p>
    <w:p w:rsidR="00B93E43" w:rsidRDefault="00B93E43">
      <w:pPr>
        <w:pStyle w:val="afd"/>
        <w:rPr>
          <w:rFonts w:ascii="Times New Roman" w:hAnsi="Times New Roman" w:cs="Times New Roman"/>
          <w:b/>
          <w:sz w:val="24"/>
          <w:szCs w:val="24"/>
        </w:rPr>
      </w:pPr>
    </w:p>
    <w:tbl>
      <w:tblPr>
        <w:tblStyle w:val="afc"/>
        <w:tblW w:w="15876" w:type="dxa"/>
        <w:tblInd w:w="392" w:type="dxa"/>
        <w:tblLook w:val="04A0" w:firstRow="1" w:lastRow="0" w:firstColumn="1" w:lastColumn="0" w:noHBand="0" w:noVBand="1"/>
      </w:tblPr>
      <w:tblGrid>
        <w:gridCol w:w="560"/>
        <w:gridCol w:w="3641"/>
        <w:gridCol w:w="11675"/>
      </w:tblGrid>
      <w:tr w:rsidR="00B93E43">
        <w:trPr>
          <w:trHeight w:val="331"/>
        </w:trPr>
        <w:tc>
          <w:tcPr>
            <w:tcW w:w="458"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3653"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765"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B93E43">
        <w:tc>
          <w:tcPr>
            <w:tcW w:w="458" w:type="dxa"/>
            <w:shd w:val="clear" w:color="auto" w:fill="DBE5F1" w:themeFill="accent1" w:themeFillTint="33"/>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53" w:type="dxa"/>
            <w:shd w:val="clear" w:color="auto" w:fill="DBE5F1" w:themeFill="accent1" w:themeFillTint="33"/>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765" w:type="dxa"/>
            <w:shd w:val="clear" w:color="auto" w:fill="DBE5F1" w:themeFill="accent1" w:themeFillTint="33"/>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B93E43">
        <w:tc>
          <w:tcPr>
            <w:tcW w:w="458"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53" w:type="dxa"/>
            <w:shd w:val="clear" w:color="auto" w:fill="DBE5F1" w:themeFill="accent1" w:themeFillTint="33"/>
          </w:tcPr>
          <w:p w:rsidR="00B93E43" w:rsidRDefault="00F160B1">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765" w:type="dxa"/>
          </w:tcPr>
          <w:p w:rsidR="00B93E43" w:rsidRDefault="00EA5C51">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Добринского муниципального района Липецкой области</w:t>
            </w:r>
          </w:p>
        </w:tc>
      </w:tr>
      <w:tr w:rsidR="00B93E43">
        <w:tc>
          <w:tcPr>
            <w:tcW w:w="458"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53" w:type="dxa"/>
            <w:shd w:val="clear" w:color="auto" w:fill="DBE5F1" w:themeFill="accent1" w:themeFillTint="33"/>
          </w:tcPr>
          <w:p w:rsidR="00B93E43" w:rsidRDefault="00F160B1">
            <w:p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765" w:type="dxa"/>
            <w:shd w:val="clear" w:color="auto" w:fill="auto"/>
            <w:vAlign w:val="center"/>
          </w:tcPr>
          <w:p w:rsidR="00B93E43" w:rsidRDefault="00B93E43">
            <w:pPr>
              <w:spacing w:after="0" w:line="240" w:lineRule="auto"/>
              <w:jc w:val="center"/>
              <w:rPr>
                <w:rFonts w:ascii="Times New Roman" w:hAnsi="Times New Roman" w:cs="Times New Roman"/>
                <w:b/>
                <w:sz w:val="24"/>
                <w:szCs w:val="24"/>
              </w:rPr>
            </w:pPr>
          </w:p>
        </w:tc>
      </w:tr>
      <w:tr w:rsidR="00B93E43">
        <w:tc>
          <w:tcPr>
            <w:tcW w:w="458"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53" w:type="dxa"/>
            <w:shd w:val="clear" w:color="auto" w:fill="DBE5F1" w:themeFill="accent1" w:themeFillTint="33"/>
          </w:tcPr>
          <w:p w:rsidR="00B93E43" w:rsidRDefault="00F160B1">
            <w:pPr>
              <w:spacing w:after="0"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765" w:type="dxa"/>
          </w:tcPr>
          <w:p w:rsidR="00B93E43" w:rsidRDefault="00F160B1">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B93E43">
        <w:tc>
          <w:tcPr>
            <w:tcW w:w="458"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53" w:type="dxa"/>
            <w:shd w:val="clear" w:color="auto" w:fill="DBE5F1" w:themeFill="accent1" w:themeFillTint="33"/>
          </w:tcPr>
          <w:p w:rsidR="00B93E43" w:rsidRDefault="00F160B1">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765" w:type="dxa"/>
          </w:tcPr>
          <w:p w:rsidR="00B93E43" w:rsidRDefault="00F160B1">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B93E43">
        <w:tc>
          <w:tcPr>
            <w:tcW w:w="458"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53" w:type="dxa"/>
            <w:shd w:val="clear" w:color="auto" w:fill="DBE5F1" w:themeFill="accent1" w:themeFillTint="33"/>
          </w:tcPr>
          <w:p w:rsidR="00B93E43" w:rsidRDefault="00F160B1">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765" w:type="dxa"/>
          </w:tcPr>
          <w:p w:rsidR="00B93E43" w:rsidRDefault="00EA5C51">
            <w:pPr>
              <w:pStyle w:val="af7"/>
              <w:spacing w:after="0" w:afterAutospacing="0"/>
              <w:ind w:right="-108"/>
            </w:pPr>
            <w:r>
              <w:t>Постановление администрации Добринского муниципального района Липецкой области № 630 от 15.09.2020г.</w:t>
            </w:r>
          </w:p>
        </w:tc>
      </w:tr>
      <w:tr w:rsidR="00B93E43">
        <w:tc>
          <w:tcPr>
            <w:tcW w:w="458"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53" w:type="dxa"/>
            <w:shd w:val="clear" w:color="auto" w:fill="DBE5F1" w:themeFill="accent1" w:themeFillTint="33"/>
          </w:tcPr>
          <w:p w:rsidR="00B93E43" w:rsidRDefault="00F160B1">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Перечень «подуслуг»</w:t>
            </w:r>
          </w:p>
        </w:tc>
        <w:tc>
          <w:tcPr>
            <w:tcW w:w="11765" w:type="dxa"/>
          </w:tcPr>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B93E43">
        <w:tc>
          <w:tcPr>
            <w:tcW w:w="458" w:type="dxa"/>
            <w:shd w:val="clear" w:color="auto" w:fill="DBE5F1" w:themeFill="accent1" w:themeFillTint="33"/>
            <w:vAlign w:val="center"/>
          </w:tcPr>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53" w:type="dxa"/>
            <w:shd w:val="clear" w:color="auto" w:fill="DBE5F1" w:themeFill="accent1" w:themeFillTint="33"/>
          </w:tcPr>
          <w:p w:rsidR="00B93E43" w:rsidRDefault="00F160B1">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765" w:type="dxa"/>
            <w:vAlign w:val="center"/>
          </w:tcPr>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 терминальные устройства в УМФЦ</w:t>
            </w:r>
          </w:p>
        </w:tc>
      </w:tr>
    </w:tbl>
    <w:p w:rsidR="00B93E43" w:rsidRDefault="00B93E43">
      <w:pPr>
        <w:ind w:left="709"/>
        <w:rPr>
          <w:rFonts w:ascii="Times New Roman" w:eastAsia="Calibri" w:hAnsi="Times New Roman" w:cs="Times New Roman"/>
          <w:b/>
          <w:bCs/>
          <w:sz w:val="24"/>
          <w:szCs w:val="28"/>
        </w:rPr>
      </w:pPr>
    </w:p>
    <w:p w:rsidR="00B93E43" w:rsidRDefault="00B93E43">
      <w:pPr>
        <w:ind w:left="709"/>
        <w:rPr>
          <w:rFonts w:ascii="Times New Roman" w:eastAsia="Calibri" w:hAnsi="Times New Roman" w:cs="Times New Roman"/>
          <w:b/>
          <w:bCs/>
          <w:sz w:val="24"/>
          <w:szCs w:val="28"/>
        </w:rPr>
      </w:pPr>
    </w:p>
    <w:p w:rsidR="00B93E43" w:rsidRDefault="00B93E43">
      <w:pPr>
        <w:ind w:left="709"/>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F160B1">
      <w:pPr>
        <w:ind w:left="709"/>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2. «Общие сведения о «подуслугах»</w:t>
      </w:r>
    </w:p>
    <w:tbl>
      <w:tblPr>
        <w:tblW w:w="16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275"/>
        <w:gridCol w:w="2410"/>
        <w:gridCol w:w="1701"/>
        <w:gridCol w:w="1276"/>
        <w:gridCol w:w="992"/>
        <w:gridCol w:w="1417"/>
        <w:gridCol w:w="992"/>
        <w:gridCol w:w="1843"/>
        <w:gridCol w:w="1424"/>
        <w:gridCol w:w="15"/>
      </w:tblGrid>
      <w:tr w:rsidR="00B93E43">
        <w:trPr>
          <w:gridAfter w:val="1"/>
          <w:wAfter w:w="15" w:type="dxa"/>
        </w:trPr>
        <w:tc>
          <w:tcPr>
            <w:tcW w:w="2694" w:type="dxa"/>
            <w:gridSpan w:val="2"/>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1275"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2410"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«подуслуги»</w:t>
            </w:r>
          </w:p>
        </w:tc>
        <w:tc>
          <w:tcPr>
            <w:tcW w:w="1701"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«подуслуги»</w:t>
            </w:r>
          </w:p>
        </w:tc>
        <w:tc>
          <w:tcPr>
            <w:tcW w:w="1276" w:type="dxa"/>
            <w:vMerge w:val="restart"/>
            <w:shd w:val="clear" w:color="auto" w:fill="DBE5F1"/>
          </w:tcPr>
          <w:p w:rsidR="00B93E43" w:rsidRDefault="00F160B1">
            <w:pPr>
              <w:spacing w:after="0" w:line="240" w:lineRule="auto"/>
              <w:ind w:lef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«подуслуги»</w:t>
            </w:r>
          </w:p>
        </w:tc>
        <w:tc>
          <w:tcPr>
            <w:tcW w:w="3401" w:type="dxa"/>
            <w:gridSpan w:val="3"/>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«подуслуги»</w:t>
            </w:r>
          </w:p>
        </w:tc>
        <w:tc>
          <w:tcPr>
            <w:tcW w:w="1843"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«подуслуги»</w:t>
            </w:r>
          </w:p>
        </w:tc>
        <w:tc>
          <w:tcPr>
            <w:tcW w:w="1424"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«подуслуги»</w:t>
            </w:r>
          </w:p>
        </w:tc>
      </w:tr>
      <w:tr w:rsidR="00B93E43">
        <w:trPr>
          <w:gridAfter w:val="1"/>
          <w:wAfter w:w="15" w:type="dxa"/>
        </w:trPr>
        <w:tc>
          <w:tcPr>
            <w:tcW w:w="1277"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1275" w:type="dxa"/>
            <w:vMerge/>
            <w:shd w:val="clear" w:color="auto" w:fill="DBE5F1"/>
          </w:tcPr>
          <w:p w:rsidR="00B93E43" w:rsidRDefault="00B93E43">
            <w:pPr>
              <w:spacing w:after="0" w:line="240" w:lineRule="auto"/>
              <w:rPr>
                <w:rFonts w:ascii="Times New Roman" w:eastAsia="Calibri" w:hAnsi="Times New Roman" w:cs="Times New Roman"/>
                <w:b/>
                <w:bCs/>
                <w:sz w:val="20"/>
                <w:szCs w:val="20"/>
              </w:rPr>
            </w:pPr>
          </w:p>
        </w:tc>
        <w:tc>
          <w:tcPr>
            <w:tcW w:w="2410" w:type="dxa"/>
            <w:vMerge/>
            <w:shd w:val="clear" w:color="auto" w:fill="DBE5F1"/>
          </w:tcPr>
          <w:p w:rsidR="00B93E43" w:rsidRDefault="00B93E43">
            <w:pPr>
              <w:spacing w:after="0" w:line="240" w:lineRule="auto"/>
              <w:rPr>
                <w:rFonts w:ascii="Times New Roman" w:eastAsia="Calibri" w:hAnsi="Times New Roman" w:cs="Times New Roman"/>
                <w:b/>
                <w:bCs/>
                <w:sz w:val="20"/>
                <w:szCs w:val="20"/>
              </w:rPr>
            </w:pPr>
          </w:p>
        </w:tc>
        <w:tc>
          <w:tcPr>
            <w:tcW w:w="1701" w:type="dxa"/>
            <w:vMerge/>
            <w:shd w:val="clear" w:color="auto" w:fill="DBE5F1"/>
          </w:tcPr>
          <w:p w:rsidR="00B93E43" w:rsidRDefault="00B93E43">
            <w:pPr>
              <w:spacing w:after="0" w:line="240" w:lineRule="auto"/>
              <w:rPr>
                <w:rFonts w:ascii="Times New Roman" w:eastAsia="Calibri" w:hAnsi="Times New Roman" w:cs="Times New Roman"/>
                <w:b/>
                <w:bCs/>
                <w:sz w:val="20"/>
                <w:szCs w:val="20"/>
              </w:rPr>
            </w:pPr>
          </w:p>
        </w:tc>
        <w:tc>
          <w:tcPr>
            <w:tcW w:w="1276" w:type="dxa"/>
            <w:vMerge/>
            <w:shd w:val="clear" w:color="auto" w:fill="DBE5F1"/>
          </w:tcPr>
          <w:p w:rsidR="00B93E43" w:rsidRDefault="00B93E43">
            <w:pPr>
              <w:spacing w:after="0" w:line="240" w:lineRule="auto"/>
              <w:rPr>
                <w:rFonts w:ascii="Times New Roman" w:eastAsia="Calibri" w:hAnsi="Times New Roman" w:cs="Times New Roman"/>
                <w:b/>
                <w:bCs/>
                <w:sz w:val="20"/>
                <w:szCs w:val="20"/>
              </w:rPr>
            </w:pPr>
          </w:p>
        </w:tc>
        <w:tc>
          <w:tcPr>
            <w:tcW w:w="992" w:type="dxa"/>
            <w:shd w:val="clear" w:color="auto" w:fill="DBE5F1"/>
          </w:tcPr>
          <w:p w:rsidR="00B93E43" w:rsidRDefault="00F160B1">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417"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992"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УМФЦ</w:t>
            </w:r>
          </w:p>
        </w:tc>
        <w:tc>
          <w:tcPr>
            <w:tcW w:w="1843" w:type="dxa"/>
            <w:vMerge/>
            <w:shd w:val="clear" w:color="auto" w:fill="DBE5F1"/>
          </w:tcPr>
          <w:p w:rsidR="00B93E43" w:rsidRDefault="00B93E43">
            <w:pPr>
              <w:spacing w:after="0" w:line="240" w:lineRule="auto"/>
              <w:rPr>
                <w:rFonts w:ascii="Times New Roman" w:eastAsia="Calibri" w:hAnsi="Times New Roman" w:cs="Times New Roman"/>
                <w:b/>
                <w:bCs/>
                <w:sz w:val="20"/>
                <w:szCs w:val="20"/>
              </w:rPr>
            </w:pPr>
          </w:p>
        </w:tc>
        <w:tc>
          <w:tcPr>
            <w:tcW w:w="1424" w:type="dxa"/>
            <w:vMerge/>
            <w:shd w:val="clear" w:color="auto" w:fill="DBE5F1"/>
          </w:tcPr>
          <w:p w:rsidR="00B93E43" w:rsidRDefault="00B93E43">
            <w:pPr>
              <w:spacing w:after="0" w:line="240" w:lineRule="auto"/>
              <w:rPr>
                <w:rFonts w:ascii="Times New Roman" w:eastAsia="Calibri" w:hAnsi="Times New Roman" w:cs="Times New Roman"/>
                <w:b/>
                <w:bCs/>
                <w:sz w:val="20"/>
                <w:szCs w:val="20"/>
              </w:rPr>
            </w:pPr>
          </w:p>
        </w:tc>
      </w:tr>
      <w:tr w:rsidR="00B93E43">
        <w:trPr>
          <w:gridAfter w:val="1"/>
          <w:wAfter w:w="15" w:type="dxa"/>
        </w:trPr>
        <w:tc>
          <w:tcPr>
            <w:tcW w:w="1277"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1417"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1275"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2410"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1701"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1276"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992"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c>
          <w:tcPr>
            <w:tcW w:w="1417"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8</w:t>
            </w:r>
          </w:p>
        </w:tc>
        <w:tc>
          <w:tcPr>
            <w:tcW w:w="992"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w:t>
            </w:r>
          </w:p>
        </w:tc>
        <w:tc>
          <w:tcPr>
            <w:tcW w:w="1843"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1424" w:type="dxa"/>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r>
      <w:tr w:rsidR="00B93E43">
        <w:tc>
          <w:tcPr>
            <w:tcW w:w="16039" w:type="dxa"/>
            <w:gridSpan w:val="12"/>
          </w:tcPr>
          <w:p w:rsidR="00B93E43" w:rsidRDefault="00F160B1">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B93E43">
        <w:trPr>
          <w:gridAfter w:val="1"/>
          <w:wAfter w:w="15" w:type="dxa"/>
        </w:trPr>
        <w:tc>
          <w:tcPr>
            <w:tcW w:w="1277" w:type="dxa"/>
          </w:tcPr>
          <w:p w:rsidR="00B93E43" w:rsidRDefault="00F160B1">
            <w:pPr>
              <w:spacing w:after="0" w:line="240" w:lineRule="auto"/>
              <w:ind w:right="-107"/>
              <w:rPr>
                <w:rFonts w:ascii="Times New Roman" w:hAnsi="Times New Roman" w:cs="Times New Roman"/>
                <w:sz w:val="18"/>
                <w:szCs w:val="18"/>
              </w:rPr>
            </w:pPr>
            <w:r>
              <w:rPr>
                <w:rFonts w:ascii="Times New Roman" w:eastAsia="Calibri" w:hAnsi="Times New Roman" w:cs="Times New Roman"/>
                <w:sz w:val="18"/>
                <w:szCs w:val="18"/>
              </w:rPr>
              <w:t xml:space="preserve">Не более 100 </w:t>
            </w:r>
            <w:r>
              <w:rPr>
                <w:rFonts w:ascii="Times New Roman" w:hAnsi="Times New Roman" w:cs="Times New Roman"/>
                <w:sz w:val="18"/>
                <w:szCs w:val="18"/>
              </w:rPr>
              <w:t>календарных дней со дня подачи заявления в ОМСУ.</w:t>
            </w:r>
          </w:p>
          <w:p w:rsidR="00B93E43" w:rsidRDefault="00F160B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Согласно действующему законодательству отдельные процедуры осуществляется ОМСУ в следующие сроки:</w:t>
            </w:r>
          </w:p>
          <w:p w:rsidR="00B93E43" w:rsidRDefault="00F160B1">
            <w:pPr>
              <w:pStyle w:val="afe"/>
              <w:autoSpaceDE w:val="0"/>
              <w:autoSpaceDN w:val="0"/>
              <w:adjustRightInd w:val="0"/>
              <w:spacing w:line="240" w:lineRule="auto"/>
              <w:ind w:left="0"/>
              <w:rPr>
                <w:rFonts w:ascii="Times New Roman" w:hAnsi="Times New Roman" w:cs="Times New Roman"/>
                <w:sz w:val="18"/>
                <w:szCs w:val="18"/>
              </w:rPr>
            </w:pPr>
            <w:r>
              <w:rPr>
                <w:rFonts w:ascii="Times New Roman" w:hAnsi="Times New Roman" w:cs="Times New Roman"/>
                <w:sz w:val="18"/>
                <w:szCs w:val="18"/>
              </w:rPr>
              <w:t>Срок обеспечения опубликования и размещения извещения о предоставлен</w:t>
            </w:r>
            <w:r>
              <w:rPr>
                <w:rFonts w:ascii="Times New Roman" w:hAnsi="Times New Roman" w:cs="Times New Roman"/>
                <w:sz w:val="18"/>
                <w:szCs w:val="18"/>
              </w:rPr>
              <w:lastRenderedPageBreak/>
              <w:t>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Срок подачи заявления о намерении участвовать в аукционе – 30 календарных дней со дня опубликования извещения.</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Срок рассмотрения документов в целях принятия решения о предварительном согласовании предоставления земельного участка </w:t>
            </w:r>
            <w:r>
              <w:rPr>
                <w:rFonts w:ascii="Times New Roman" w:eastAsia="Calibri" w:hAnsi="Times New Roman" w:cs="Times New Roman"/>
                <w:sz w:val="18"/>
                <w:szCs w:val="18"/>
              </w:rPr>
              <w:t xml:space="preserve">(в случае если земельный участок предстоит образовать или его границы </w:t>
            </w:r>
            <w:r>
              <w:rPr>
                <w:rFonts w:ascii="Times New Roman" w:eastAsia="Calibri" w:hAnsi="Times New Roman" w:cs="Times New Roman"/>
                <w:sz w:val="18"/>
                <w:szCs w:val="18"/>
              </w:rPr>
              <w:lastRenderedPageBreak/>
              <w:t>подлежат уточнению, а также при отсутствии проекта межевания территории, в границах которой предстоит образовать такой земельный участок)</w:t>
            </w:r>
            <w:r>
              <w:rPr>
                <w:rFonts w:ascii="Times New Roman" w:hAnsi="Times New Roman" w:cs="Times New Roman"/>
                <w:sz w:val="18"/>
                <w:szCs w:val="18"/>
              </w:rPr>
              <w:t xml:space="preserve">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w:t>
            </w:r>
            <w:r>
              <w:rPr>
                <w:rFonts w:ascii="Times New Roman" w:hAnsi="Times New Roman" w:cs="Times New Roman"/>
                <w:sz w:val="18"/>
                <w:szCs w:val="18"/>
              </w:rPr>
              <w:lastRenderedPageBreak/>
              <w:t>заявления иных граждан, крестьянских (фермерских) хозяйств о намерении участвовать в аукционе) - 7 календарных дней.</w:t>
            </w:r>
          </w:p>
          <w:p w:rsidR="00B93E43" w:rsidRDefault="00F160B1">
            <w:pPr>
              <w:pStyle w:val="ConsPlusNormal"/>
              <w:rPr>
                <w:rFonts w:ascii="Times New Roman" w:hAnsi="Times New Roman" w:cs="Times New Roman"/>
                <w:sz w:val="18"/>
                <w:szCs w:val="18"/>
              </w:rPr>
            </w:pPr>
            <w:r>
              <w:rPr>
                <w:rFonts w:ascii="Times New Roman" w:hAnsi="Times New Roman" w:cs="Times New Roman"/>
                <w:sz w:val="18"/>
                <w:szCs w:val="18"/>
              </w:rPr>
              <w:t xml:space="preserve">Срок рассмотрения документов в целях предоставления земельного участка </w:t>
            </w:r>
            <w:r>
              <w:rPr>
                <w:rFonts w:ascii="Times New Roman" w:eastAsia="Calibri" w:hAnsi="Times New Roman" w:cs="Times New Roman"/>
                <w:sz w:val="18"/>
                <w:szCs w:val="1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Pr>
                <w:rFonts w:ascii="Times New Roman" w:hAnsi="Times New Roman" w:cs="Times New Roman"/>
                <w:sz w:val="18"/>
                <w:szCs w:val="18"/>
              </w:rPr>
              <w:t>- 30 календарных дней.</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Срок для возврата документов - 10 календарных дней со дня поступления заявления.</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lastRenderedPageBreak/>
              <w:t>Срок для рассмотрения заявления и обеспечения опубликования извещения о предоставлении земельного участка - не более 30 календарных дней.</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93E43" w:rsidRDefault="00B93E43">
            <w:pPr>
              <w:spacing w:after="0" w:line="240" w:lineRule="auto"/>
              <w:ind w:right="-107"/>
              <w:rPr>
                <w:rFonts w:ascii="Times New Roman" w:eastAsia="Calibri" w:hAnsi="Times New Roman" w:cs="Times New Roman"/>
                <w:sz w:val="18"/>
                <w:szCs w:val="18"/>
              </w:rPr>
            </w:pPr>
          </w:p>
        </w:tc>
        <w:tc>
          <w:tcPr>
            <w:tcW w:w="1417" w:type="dxa"/>
          </w:tcPr>
          <w:p w:rsidR="00B93E43" w:rsidRDefault="00F160B1">
            <w:pPr>
              <w:spacing w:after="0" w:line="240" w:lineRule="auto"/>
              <w:ind w:right="-107"/>
              <w:rPr>
                <w:rFonts w:ascii="Times New Roman" w:hAnsi="Times New Roman" w:cs="Times New Roman"/>
                <w:sz w:val="18"/>
                <w:szCs w:val="18"/>
              </w:rPr>
            </w:pPr>
            <w:r>
              <w:rPr>
                <w:rFonts w:ascii="Times New Roman" w:eastAsia="Calibri" w:hAnsi="Times New Roman" w:cs="Times New Roman"/>
                <w:sz w:val="18"/>
                <w:szCs w:val="18"/>
              </w:rPr>
              <w:lastRenderedPageBreak/>
              <w:t xml:space="preserve">Не более 100 </w:t>
            </w:r>
            <w:r>
              <w:rPr>
                <w:rFonts w:ascii="Times New Roman" w:hAnsi="Times New Roman" w:cs="Times New Roman"/>
                <w:sz w:val="18"/>
                <w:szCs w:val="18"/>
              </w:rPr>
              <w:t>календарных дней со дня подачи заявления в ОМСУ.</w:t>
            </w:r>
          </w:p>
          <w:p w:rsidR="00B93E43" w:rsidRDefault="00F160B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Согласно действующему законодательству отдельные процедуры осуществляется ОМСУ в следующие сроки:</w:t>
            </w:r>
          </w:p>
          <w:p w:rsidR="00B93E43" w:rsidRDefault="00F160B1">
            <w:pPr>
              <w:pStyle w:val="afe"/>
              <w:autoSpaceDE w:val="0"/>
              <w:autoSpaceDN w:val="0"/>
              <w:adjustRightInd w:val="0"/>
              <w:spacing w:line="240" w:lineRule="auto"/>
              <w:ind w:left="0"/>
              <w:rPr>
                <w:rFonts w:ascii="Times New Roman" w:hAnsi="Times New Roman" w:cs="Times New Roman"/>
                <w:sz w:val="18"/>
                <w:szCs w:val="18"/>
              </w:rPr>
            </w:pPr>
            <w:r>
              <w:rPr>
                <w:rFonts w:ascii="Times New Roman" w:hAnsi="Times New Roman" w:cs="Times New Roman"/>
                <w:sz w:val="18"/>
                <w:szCs w:val="18"/>
              </w:rPr>
              <w:t xml:space="preserve">Срок обеспечения опубликования и размещения извещения о предоставлении земельного участка либо принятия решения об </w:t>
            </w:r>
            <w:r>
              <w:rPr>
                <w:rFonts w:ascii="Times New Roman" w:hAnsi="Times New Roman" w:cs="Times New Roman"/>
                <w:sz w:val="18"/>
                <w:szCs w:val="18"/>
              </w:rPr>
              <w:lastRenderedPageBreak/>
              <w:t>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Срок подачи заявления о намерении участвовать в аукционе – 30 календарных дней со дня опубликования извещения.</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Срок рассмотрения документов в целях принятия решения о предварительном согласовании предоставления земельного участка </w:t>
            </w:r>
            <w:r>
              <w:rPr>
                <w:rFonts w:ascii="Times New Roman" w:eastAsia="Calibri" w:hAnsi="Times New Roman" w:cs="Times New Roman"/>
                <w:sz w:val="18"/>
                <w:szCs w:val="18"/>
              </w:rPr>
              <w:t xml:space="preserve">(в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w:t>
            </w:r>
            <w:r>
              <w:rPr>
                <w:rFonts w:ascii="Times New Roman" w:eastAsia="Calibri" w:hAnsi="Times New Roman" w:cs="Times New Roman"/>
                <w:sz w:val="18"/>
                <w:szCs w:val="18"/>
              </w:rPr>
              <w:lastRenderedPageBreak/>
              <w:t>такой земельный участок)</w:t>
            </w:r>
            <w:r>
              <w:rPr>
                <w:rFonts w:ascii="Times New Roman" w:hAnsi="Times New Roman" w:cs="Times New Roman"/>
                <w:sz w:val="18"/>
                <w:szCs w:val="18"/>
              </w:rPr>
              <w:t xml:space="preserve">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B93E43" w:rsidRDefault="00F160B1">
            <w:pPr>
              <w:pStyle w:val="ConsPlusNormal"/>
              <w:rPr>
                <w:rFonts w:ascii="Times New Roman" w:hAnsi="Times New Roman" w:cs="Times New Roman"/>
                <w:sz w:val="18"/>
                <w:szCs w:val="18"/>
              </w:rPr>
            </w:pPr>
            <w:r>
              <w:rPr>
                <w:rFonts w:ascii="Times New Roman" w:hAnsi="Times New Roman" w:cs="Times New Roman"/>
                <w:sz w:val="18"/>
                <w:szCs w:val="18"/>
              </w:rPr>
              <w:t xml:space="preserve">Срок рассмотрения документов в </w:t>
            </w:r>
            <w:r>
              <w:rPr>
                <w:rFonts w:ascii="Times New Roman" w:hAnsi="Times New Roman" w:cs="Times New Roman"/>
                <w:sz w:val="18"/>
                <w:szCs w:val="18"/>
              </w:rPr>
              <w:lastRenderedPageBreak/>
              <w:t xml:space="preserve">целях предоставления земельного участка </w:t>
            </w:r>
            <w:r>
              <w:rPr>
                <w:rFonts w:ascii="Times New Roman" w:eastAsia="Calibri" w:hAnsi="Times New Roman" w:cs="Times New Roman"/>
                <w:sz w:val="18"/>
                <w:szCs w:val="1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Pr>
                <w:rFonts w:ascii="Times New Roman" w:hAnsi="Times New Roman" w:cs="Times New Roman"/>
                <w:sz w:val="18"/>
                <w:szCs w:val="18"/>
              </w:rPr>
              <w:t>- 30 календарных дней.</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Срок для возврата документов - 10 календарных дней со дня поступления заявления.</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Срок для рассмотрения заявления и обеспечения опубликования извещения о предоставлении земельного участка - не более 30 календарных дней.</w:t>
            </w:r>
          </w:p>
          <w:p w:rsidR="00B93E43" w:rsidRDefault="00F160B1">
            <w:pPr>
              <w:pStyle w:val="afe"/>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Предоставление муниципальной услуги приостанавливается до принятия решения об </w:t>
            </w:r>
            <w:r>
              <w:rPr>
                <w:rFonts w:ascii="Times New Roman" w:hAnsi="Times New Roman" w:cs="Times New Roman"/>
                <w:sz w:val="18"/>
                <w:szCs w:val="18"/>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93E43" w:rsidRDefault="00B93E43">
            <w:pPr>
              <w:spacing w:after="0" w:line="240" w:lineRule="auto"/>
              <w:ind w:right="-107"/>
              <w:rPr>
                <w:rFonts w:ascii="Times New Roman" w:eastAsia="Calibri" w:hAnsi="Times New Roman" w:cs="Times New Roman"/>
                <w:sz w:val="18"/>
                <w:szCs w:val="18"/>
              </w:rPr>
            </w:pPr>
          </w:p>
        </w:tc>
        <w:tc>
          <w:tcPr>
            <w:tcW w:w="1275"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2410" w:type="dxa"/>
          </w:tcPr>
          <w:p w:rsidR="00B93E43" w:rsidRDefault="00F160B1">
            <w:pPr>
              <w:pStyle w:val="afe"/>
              <w:numPr>
                <w:ilvl w:val="0"/>
                <w:numId w:val="1"/>
              </w:numPr>
              <w:spacing w:after="0" w:line="240" w:lineRule="auto"/>
              <w:ind w:left="31" w:right="-108" w:firstLine="314"/>
              <w:rPr>
                <w:rFonts w:ascii="Times New Roman" w:hAnsi="Times New Roman" w:cs="Times New Roman"/>
                <w:sz w:val="18"/>
                <w:szCs w:val="18"/>
              </w:rPr>
            </w:pPr>
            <w:r>
              <w:rPr>
                <w:rFonts w:ascii="Times New Roman" w:hAnsi="Times New Roman" w:cs="Times New Roman"/>
                <w:sz w:val="18"/>
                <w:szCs w:val="18"/>
              </w:rPr>
              <w:t>наличие одного или нескольких оснований из числа, предусмотренных пунктом 8 статьи 39</w:t>
            </w:r>
            <w:r>
              <w:rPr>
                <w:rFonts w:ascii="Times New Roman" w:hAnsi="Times New Roman" w:cs="Times New Roman"/>
                <w:sz w:val="18"/>
                <w:szCs w:val="18"/>
                <w:vertAlign w:val="superscript"/>
              </w:rPr>
              <w:t>15</w:t>
            </w:r>
            <w:r>
              <w:rPr>
                <w:rFonts w:ascii="Times New Roman" w:hAnsi="Times New Roman" w:cs="Times New Roman"/>
                <w:sz w:val="18"/>
                <w:szCs w:val="1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B93E43" w:rsidRDefault="00B93E43">
            <w:pPr>
              <w:pStyle w:val="afe"/>
              <w:spacing w:after="0" w:line="240" w:lineRule="auto"/>
              <w:ind w:left="345" w:right="-108"/>
              <w:rPr>
                <w:rFonts w:ascii="Times New Roman" w:hAnsi="Times New Roman" w:cs="Times New Roman"/>
                <w:sz w:val="18"/>
                <w:szCs w:val="18"/>
              </w:rPr>
            </w:pPr>
          </w:p>
          <w:p w:rsidR="00B93E43" w:rsidRDefault="00F160B1">
            <w:pPr>
              <w:autoSpaceDE w:val="0"/>
              <w:autoSpaceDN w:val="0"/>
              <w:adjustRightInd w:val="0"/>
              <w:spacing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Pr>
                  <w:rFonts w:ascii="Times New Roman" w:eastAsia="SimSun" w:hAnsi="Times New Roman" w:cs="Times New Roman"/>
                  <w:sz w:val="18"/>
                  <w:szCs w:val="18"/>
                </w:rPr>
                <w:t>пункте 16 статьи 11.10</w:t>
              </w:r>
            </w:hyperlink>
            <w:r>
              <w:rPr>
                <w:rFonts w:ascii="Times New Roman" w:eastAsia="SimSun" w:hAnsi="Times New Roman" w:cs="Times New Roman"/>
                <w:sz w:val="18"/>
                <w:szCs w:val="18"/>
              </w:rPr>
              <w:t xml:space="preserve"> ЗК РФ;</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lastRenderedPageBreak/>
              <w:t xml:space="preserve">2) земельный участок, который предстоит образовать, не может быть предоставлен заявителю по основаниям, указанным в </w:t>
            </w:r>
            <w:hyperlink r:id="rId10" w:history="1">
              <w:r>
                <w:rPr>
                  <w:rFonts w:ascii="Times New Roman" w:eastAsia="SimSun" w:hAnsi="Times New Roman" w:cs="Times New Roman"/>
                  <w:sz w:val="18"/>
                  <w:szCs w:val="18"/>
                </w:rPr>
                <w:t>подпунктах 1</w:t>
              </w:r>
            </w:hyperlink>
            <w:r>
              <w:rPr>
                <w:rFonts w:ascii="Times New Roman" w:eastAsia="SimSun" w:hAnsi="Times New Roman" w:cs="Times New Roman"/>
                <w:sz w:val="18"/>
                <w:szCs w:val="18"/>
              </w:rPr>
              <w:t xml:space="preserve"> - </w:t>
            </w:r>
            <w:hyperlink r:id="rId11" w:history="1">
              <w:r>
                <w:rPr>
                  <w:rFonts w:ascii="Times New Roman" w:eastAsia="SimSun" w:hAnsi="Times New Roman" w:cs="Times New Roman"/>
                  <w:sz w:val="18"/>
                  <w:szCs w:val="18"/>
                </w:rPr>
                <w:t>13</w:t>
              </w:r>
            </w:hyperlink>
            <w:r>
              <w:rPr>
                <w:rFonts w:ascii="Times New Roman" w:eastAsia="SimSun" w:hAnsi="Times New Roman" w:cs="Times New Roman"/>
                <w:sz w:val="18"/>
                <w:szCs w:val="18"/>
              </w:rPr>
              <w:t xml:space="preserve">, </w:t>
            </w:r>
            <w:hyperlink r:id="rId12" w:history="1">
              <w:r>
                <w:rPr>
                  <w:rFonts w:ascii="Times New Roman" w:eastAsia="SimSun" w:hAnsi="Times New Roman" w:cs="Times New Roman"/>
                  <w:sz w:val="18"/>
                  <w:szCs w:val="18"/>
                </w:rPr>
                <w:t>14.1</w:t>
              </w:r>
            </w:hyperlink>
            <w:r>
              <w:rPr>
                <w:rFonts w:ascii="Times New Roman" w:eastAsia="SimSun" w:hAnsi="Times New Roman" w:cs="Times New Roman"/>
                <w:sz w:val="18"/>
                <w:szCs w:val="18"/>
              </w:rPr>
              <w:t xml:space="preserve"> - </w:t>
            </w:r>
            <w:hyperlink r:id="rId13" w:history="1">
              <w:r>
                <w:rPr>
                  <w:rFonts w:ascii="Times New Roman" w:eastAsia="SimSun" w:hAnsi="Times New Roman" w:cs="Times New Roman"/>
                  <w:sz w:val="18"/>
                  <w:szCs w:val="18"/>
                </w:rPr>
                <w:t>19</w:t>
              </w:r>
            </w:hyperlink>
            <w:r>
              <w:rPr>
                <w:rFonts w:ascii="Times New Roman" w:eastAsia="SimSun" w:hAnsi="Times New Roman" w:cs="Times New Roman"/>
                <w:sz w:val="18"/>
                <w:szCs w:val="18"/>
              </w:rPr>
              <w:t xml:space="preserve">, </w:t>
            </w:r>
            <w:hyperlink r:id="rId14" w:history="1">
              <w:r>
                <w:rPr>
                  <w:rFonts w:ascii="Times New Roman" w:eastAsia="SimSun" w:hAnsi="Times New Roman" w:cs="Times New Roman"/>
                  <w:sz w:val="18"/>
                  <w:szCs w:val="18"/>
                </w:rPr>
                <w:t>22</w:t>
              </w:r>
            </w:hyperlink>
            <w:r>
              <w:rPr>
                <w:rFonts w:ascii="Times New Roman" w:eastAsia="SimSun" w:hAnsi="Times New Roman" w:cs="Times New Roman"/>
                <w:sz w:val="18"/>
                <w:szCs w:val="18"/>
              </w:rPr>
              <w:t xml:space="preserve"> и </w:t>
            </w:r>
            <w:hyperlink r:id="rId15" w:history="1">
              <w:r>
                <w:rPr>
                  <w:rFonts w:ascii="Times New Roman" w:eastAsia="SimSun" w:hAnsi="Times New Roman" w:cs="Times New Roman"/>
                  <w:sz w:val="18"/>
                  <w:szCs w:val="18"/>
                </w:rPr>
                <w:t>23 статьи 39.16</w:t>
              </w:r>
            </w:hyperlink>
            <w:r>
              <w:rPr>
                <w:rFonts w:ascii="Times New Roman" w:eastAsia="SimSun" w:hAnsi="Times New Roman" w:cs="Times New Roman"/>
                <w:sz w:val="18"/>
                <w:szCs w:val="18"/>
              </w:rPr>
              <w:t xml:space="preserve"> ЗК РФ</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3) земельный участок, границы которого подлежат уточнению в соответствии с Федеральным </w:t>
            </w:r>
            <w:hyperlink r:id="rId16" w:history="1">
              <w:r>
                <w:rPr>
                  <w:rFonts w:ascii="Times New Roman" w:eastAsia="SimSun" w:hAnsi="Times New Roman" w:cs="Times New Roman"/>
                  <w:sz w:val="18"/>
                  <w:szCs w:val="18"/>
                </w:rPr>
                <w:t>законом</w:t>
              </w:r>
            </w:hyperlink>
            <w:r>
              <w:rPr>
                <w:rFonts w:ascii="Times New Roman" w:eastAsia="SimSun" w:hAnsi="Times New Roman" w:cs="Times New Roman"/>
                <w:sz w:val="18"/>
                <w:szCs w:val="18"/>
              </w:rPr>
              <w:t xml:space="preserve"> «О государственной регистрации недвижимости», не может быть предоставлен заявителю по основаниям, указанным в </w:t>
            </w:r>
            <w:hyperlink r:id="rId17" w:history="1">
              <w:r>
                <w:rPr>
                  <w:rFonts w:ascii="Times New Roman" w:eastAsia="SimSun" w:hAnsi="Times New Roman" w:cs="Times New Roman"/>
                  <w:sz w:val="18"/>
                  <w:szCs w:val="18"/>
                </w:rPr>
                <w:t>подпунктах 1</w:t>
              </w:r>
            </w:hyperlink>
            <w:r>
              <w:rPr>
                <w:rFonts w:ascii="Times New Roman" w:eastAsia="SimSun" w:hAnsi="Times New Roman" w:cs="Times New Roman"/>
                <w:sz w:val="18"/>
                <w:szCs w:val="18"/>
              </w:rPr>
              <w:t xml:space="preserve"> - </w:t>
            </w:r>
            <w:hyperlink r:id="rId18" w:history="1">
              <w:r>
                <w:rPr>
                  <w:rFonts w:ascii="Times New Roman" w:eastAsia="SimSun" w:hAnsi="Times New Roman" w:cs="Times New Roman"/>
                  <w:sz w:val="18"/>
                  <w:szCs w:val="18"/>
                </w:rPr>
                <w:t>23 статьи 39.16</w:t>
              </w:r>
            </w:hyperlink>
            <w:r>
              <w:rPr>
                <w:rFonts w:ascii="Times New Roman" w:eastAsia="SimSun" w:hAnsi="Times New Roman" w:cs="Times New Roman"/>
                <w:sz w:val="18"/>
                <w:szCs w:val="18"/>
              </w:rPr>
              <w:t xml:space="preserve"> ЗК РФ;</w:t>
            </w:r>
          </w:p>
          <w:p w:rsidR="00B93E43" w:rsidRDefault="00B93E43">
            <w:pPr>
              <w:spacing w:after="0" w:line="240" w:lineRule="auto"/>
              <w:ind w:right="-108"/>
              <w:rPr>
                <w:rFonts w:ascii="Times New Roman" w:hAnsi="Times New Roman" w:cs="Times New Roman"/>
                <w:sz w:val="18"/>
                <w:szCs w:val="18"/>
              </w:rPr>
            </w:pPr>
          </w:p>
          <w:p w:rsidR="00B93E43" w:rsidRDefault="00F160B1">
            <w:pPr>
              <w:pStyle w:val="afe"/>
              <w:numPr>
                <w:ilvl w:val="0"/>
                <w:numId w:val="1"/>
              </w:numPr>
              <w:autoSpaceDE w:val="0"/>
              <w:autoSpaceDN w:val="0"/>
              <w:adjustRightInd w:val="0"/>
              <w:spacing w:line="240" w:lineRule="auto"/>
              <w:ind w:left="31" w:firstLine="314"/>
              <w:rPr>
                <w:rFonts w:ascii="Times New Roman" w:hAnsi="Times New Roman" w:cs="Times New Roman"/>
                <w:sz w:val="18"/>
                <w:szCs w:val="18"/>
              </w:rPr>
            </w:pPr>
            <w:r>
              <w:rPr>
                <w:rFonts w:ascii="Times New Roman" w:hAnsi="Times New Roman" w:cs="Times New Roman"/>
                <w:sz w:val="18"/>
                <w:szCs w:val="18"/>
              </w:rPr>
              <w:t>наличие одного или нескольких оснований из числа, предусмотренных статьей 39</w:t>
            </w:r>
            <w:r>
              <w:rPr>
                <w:rFonts w:ascii="Times New Roman" w:hAnsi="Times New Roman" w:cs="Times New Roman"/>
                <w:sz w:val="18"/>
                <w:szCs w:val="18"/>
                <w:vertAlign w:val="superscript"/>
              </w:rPr>
              <w:t>16</w:t>
            </w:r>
            <w:r>
              <w:rPr>
                <w:rFonts w:ascii="Times New Roman" w:hAnsi="Times New Roman" w:cs="Times New Roman"/>
                <w:sz w:val="18"/>
                <w:szCs w:val="1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w:t>
            </w:r>
          </w:p>
          <w:p w:rsidR="00B93E43" w:rsidRDefault="00F160B1">
            <w:pPr>
              <w:autoSpaceDE w:val="0"/>
              <w:autoSpaceDN w:val="0"/>
              <w:adjustRightInd w:val="0"/>
              <w:spacing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3E43" w:rsidRDefault="00F160B1">
            <w:pPr>
              <w:autoSpaceDE w:val="0"/>
              <w:autoSpaceDN w:val="0"/>
              <w:adjustRightInd w:val="0"/>
              <w:spacing w:before="200" w:after="0" w:line="240" w:lineRule="auto"/>
              <w:ind w:firstLine="40"/>
              <w:rPr>
                <w:rFonts w:ascii="Times New Roman" w:eastAsia="SimSun" w:hAnsi="Times New Roman" w:cs="Times New Roman"/>
                <w:sz w:val="18"/>
                <w:szCs w:val="18"/>
              </w:rPr>
            </w:pPr>
            <w:r>
              <w:rPr>
                <w:rFonts w:ascii="Times New Roman" w:eastAsia="SimSun" w:hAnsi="Times New Roman" w:cs="Times New Roman"/>
                <w:sz w:val="18"/>
                <w:szCs w:val="18"/>
              </w:rPr>
              <w:t xml:space="preserve">2) указанный в заявлении о предоставлении земельного участка земельный участок </w:t>
            </w:r>
            <w:r>
              <w:rPr>
                <w:rFonts w:ascii="Times New Roman" w:eastAsia="SimSun" w:hAnsi="Times New Roman" w:cs="Times New Roman"/>
                <w:sz w:val="18"/>
                <w:szCs w:val="18"/>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Pr>
                  <w:rFonts w:ascii="Times New Roman" w:eastAsia="SimSun" w:hAnsi="Times New Roman" w:cs="Times New Roman"/>
                  <w:sz w:val="18"/>
                  <w:szCs w:val="18"/>
                </w:rPr>
                <w:t>подпунктом 10 пункта 2 статьи 39.10</w:t>
              </w:r>
            </w:hyperlink>
            <w:r>
              <w:rPr>
                <w:rFonts w:ascii="Times New Roman" w:eastAsia="SimSun" w:hAnsi="Times New Roman" w:cs="Times New Roman"/>
                <w:sz w:val="18"/>
                <w:szCs w:val="18"/>
              </w:rPr>
              <w:t xml:space="preserve"> ЗК РФ;</w:t>
            </w:r>
          </w:p>
          <w:p w:rsidR="00B93E43" w:rsidRDefault="00F160B1">
            <w:pPr>
              <w:autoSpaceDE w:val="0"/>
              <w:autoSpaceDN w:val="0"/>
              <w:adjustRightInd w:val="0"/>
              <w:spacing w:before="200" w:after="0" w:line="240" w:lineRule="auto"/>
              <w:ind w:firstLine="40"/>
              <w:rPr>
                <w:rFonts w:ascii="Times New Roman" w:eastAsia="SimSun" w:hAnsi="Times New Roman" w:cs="Times New Roman"/>
                <w:sz w:val="18"/>
                <w:szCs w:val="18"/>
              </w:rPr>
            </w:pPr>
            <w:r>
              <w:rPr>
                <w:rFonts w:ascii="Times New Roman" w:eastAsia="SimSun" w:hAnsi="Times New Roman" w:cs="Times New Roman"/>
                <w:sz w:val="18"/>
                <w:szCs w:val="1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93E43" w:rsidRDefault="00F160B1">
            <w:pPr>
              <w:autoSpaceDE w:val="0"/>
              <w:autoSpaceDN w:val="0"/>
              <w:adjustRightInd w:val="0"/>
              <w:spacing w:before="200" w:after="0" w:line="240" w:lineRule="auto"/>
              <w:ind w:firstLine="40"/>
              <w:rPr>
                <w:rFonts w:ascii="Times New Roman" w:eastAsia="SimSun" w:hAnsi="Times New Roman" w:cs="Times New Roman"/>
                <w:sz w:val="18"/>
                <w:szCs w:val="18"/>
              </w:rPr>
            </w:pPr>
            <w:r>
              <w:rPr>
                <w:rFonts w:ascii="Times New Roman" w:eastAsia="SimSun" w:hAnsi="Times New Roman" w:cs="Times New Roman"/>
                <w:sz w:val="18"/>
                <w:szCs w:val="18"/>
              </w:rPr>
              <w:t xml:space="preserve">3.1) указанный в заявлении о предоставлении земельного участка земельный участок предоставлен некоммерческой </w:t>
            </w:r>
            <w:r>
              <w:rPr>
                <w:rFonts w:ascii="Times New Roman" w:eastAsia="SimSun" w:hAnsi="Times New Roman" w:cs="Times New Roman"/>
                <w:sz w:val="18"/>
                <w:szCs w:val="18"/>
              </w:rPr>
              <w:lastRenderedPageBreak/>
              <w:t>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Pr>
                  <w:rFonts w:ascii="Times New Roman" w:eastAsia="SimSun" w:hAnsi="Times New Roman" w:cs="Times New Roman"/>
                  <w:sz w:val="18"/>
                  <w:szCs w:val="18"/>
                </w:rPr>
                <w:t>статьей 39.36</w:t>
              </w:r>
            </w:hyperlink>
            <w:r>
              <w:rPr>
                <w:rFonts w:ascii="Times New Roman" w:eastAsia="SimSun" w:hAnsi="Times New Roman" w:cs="Times New Roman"/>
                <w:sz w:val="18"/>
                <w:szCs w:val="1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Pr>
                <w:rFonts w:ascii="Times New Roman" w:eastAsia="SimSun" w:hAnsi="Times New Roman" w:cs="Times New Roman"/>
                <w:sz w:val="18"/>
                <w:szCs w:val="18"/>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Pr>
                  <w:rFonts w:ascii="Times New Roman" w:eastAsia="SimSun" w:hAnsi="Times New Roman" w:cs="Times New Roman"/>
                  <w:sz w:val="18"/>
                  <w:szCs w:val="18"/>
                </w:rPr>
                <w:t>частью 11 статьи 55.32</w:t>
              </w:r>
            </w:hyperlink>
            <w:r>
              <w:rPr>
                <w:rFonts w:ascii="Times New Roman" w:eastAsia="SimSun" w:hAnsi="Times New Roman" w:cs="Times New Roman"/>
                <w:sz w:val="18"/>
                <w:szCs w:val="18"/>
              </w:rPr>
              <w:t xml:space="preserve"> Градостроительного кодекса Российской Федерации;</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Pr>
                  <w:rFonts w:ascii="Times New Roman" w:eastAsia="SimSun" w:hAnsi="Times New Roman" w:cs="Times New Roman"/>
                  <w:sz w:val="18"/>
                  <w:szCs w:val="18"/>
                </w:rPr>
                <w:t>статьей 39.36</w:t>
              </w:r>
            </w:hyperlink>
            <w:r>
              <w:rPr>
                <w:rFonts w:ascii="Times New Roman" w:eastAsia="SimSun" w:hAnsi="Times New Roman" w:cs="Times New Roman"/>
                <w:sz w:val="18"/>
                <w:szCs w:val="1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6) указанный в заявлении о </w:t>
            </w:r>
            <w:r>
              <w:rPr>
                <w:rFonts w:ascii="Times New Roman" w:eastAsia="SimSun" w:hAnsi="Times New Roman" w:cs="Times New Roman"/>
                <w:sz w:val="18"/>
                <w:szCs w:val="18"/>
              </w:rPr>
              <w:lastRenderedPageBreak/>
              <w:t>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w:t>
            </w:r>
            <w:r>
              <w:rPr>
                <w:rFonts w:ascii="Times New Roman" w:eastAsia="SimSun" w:hAnsi="Times New Roman" w:cs="Times New Roman"/>
                <w:sz w:val="18"/>
                <w:szCs w:val="18"/>
              </w:rPr>
              <w:lastRenderedPageBreak/>
              <w:t>них, объекта незавершенного строительства, расположенных на таком земельном участке, или правообладатель такого земельного участка;</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Pr>
                <w:rFonts w:ascii="Times New Roman" w:eastAsia="SimSun" w:hAnsi="Times New Roman" w:cs="Times New Roman"/>
                <w:sz w:val="18"/>
                <w:szCs w:val="1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Pr>
                  <w:rFonts w:ascii="Times New Roman" w:eastAsia="SimSun" w:hAnsi="Times New Roman" w:cs="Times New Roman"/>
                  <w:sz w:val="18"/>
                  <w:szCs w:val="18"/>
                </w:rPr>
                <w:t>пунктом 19 статьи 39.11</w:t>
              </w:r>
            </w:hyperlink>
            <w:r>
              <w:rPr>
                <w:rFonts w:ascii="Times New Roman" w:eastAsia="SimSun" w:hAnsi="Times New Roman" w:cs="Times New Roman"/>
                <w:sz w:val="18"/>
                <w:szCs w:val="18"/>
              </w:rPr>
              <w:t xml:space="preserve"> ЗК РФ;</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12) в отношении земельного участка, указанного в заявлении о его предоставлении, поступило предусмотренное </w:t>
            </w:r>
            <w:hyperlink r:id="rId24" w:history="1">
              <w:r>
                <w:rPr>
                  <w:rFonts w:ascii="Times New Roman" w:eastAsia="SimSun" w:hAnsi="Times New Roman" w:cs="Times New Roman"/>
                  <w:sz w:val="18"/>
                  <w:szCs w:val="18"/>
                </w:rPr>
                <w:t>подпунктом 6 пункта 4 статьи 39.11</w:t>
              </w:r>
            </w:hyperlink>
            <w:r>
              <w:rPr>
                <w:rFonts w:ascii="Times New Roman" w:eastAsia="SimSun" w:hAnsi="Times New Roman" w:cs="Times New Roman"/>
                <w:sz w:val="18"/>
                <w:szCs w:val="1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Pr>
                  <w:rFonts w:ascii="Times New Roman" w:eastAsia="SimSun" w:hAnsi="Times New Roman" w:cs="Times New Roman"/>
                  <w:sz w:val="18"/>
                  <w:szCs w:val="18"/>
                </w:rPr>
                <w:t>подпунктом 4 пункта 4 статьи 39.11</w:t>
              </w:r>
            </w:hyperlink>
            <w:r>
              <w:rPr>
                <w:rFonts w:ascii="Times New Roman" w:eastAsia="SimSun" w:hAnsi="Times New Roman" w:cs="Times New Roman"/>
                <w:sz w:val="18"/>
                <w:szCs w:val="18"/>
              </w:rPr>
              <w:t xml:space="preserve"> ЗК РФ и уполномоченным органом не принято решение об </w:t>
            </w:r>
            <w:r>
              <w:rPr>
                <w:rFonts w:ascii="Times New Roman" w:eastAsia="SimSun" w:hAnsi="Times New Roman" w:cs="Times New Roman"/>
                <w:sz w:val="18"/>
                <w:szCs w:val="18"/>
              </w:rPr>
              <w:lastRenderedPageBreak/>
              <w:t xml:space="preserve">отказе в проведении этого аукциона по основаниям, предусмотренным </w:t>
            </w:r>
            <w:hyperlink r:id="rId26" w:history="1">
              <w:r>
                <w:rPr>
                  <w:rFonts w:ascii="Times New Roman" w:eastAsia="SimSun" w:hAnsi="Times New Roman" w:cs="Times New Roman"/>
                  <w:sz w:val="18"/>
                  <w:szCs w:val="18"/>
                </w:rPr>
                <w:t>пунктом 8 статьи 39.11</w:t>
              </w:r>
            </w:hyperlink>
            <w:r>
              <w:rPr>
                <w:rFonts w:ascii="Times New Roman" w:eastAsia="SimSun" w:hAnsi="Times New Roman" w:cs="Times New Roman"/>
                <w:sz w:val="18"/>
                <w:szCs w:val="18"/>
              </w:rPr>
              <w:t xml:space="preserve"> ЗК РФ;</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Pr>
                  <w:rFonts w:ascii="Times New Roman" w:eastAsia="SimSun" w:hAnsi="Times New Roman" w:cs="Times New Roman"/>
                  <w:sz w:val="18"/>
                  <w:szCs w:val="18"/>
                </w:rPr>
                <w:t>подпунктом 1 пункта 1 статьи 39.18</w:t>
              </w:r>
            </w:hyperlink>
            <w:r>
              <w:rPr>
                <w:rFonts w:ascii="Times New Roman" w:eastAsia="SimSun" w:hAnsi="Times New Roman" w:cs="Times New Roman"/>
                <w:sz w:val="18"/>
                <w:szCs w:val="1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w:t>
            </w:r>
            <w:r>
              <w:rPr>
                <w:rFonts w:ascii="Times New Roman" w:eastAsia="SimSun" w:hAnsi="Times New Roman" w:cs="Times New Roman"/>
                <w:sz w:val="18"/>
                <w:szCs w:val="18"/>
              </w:rPr>
              <w:lastRenderedPageBreak/>
              <w:t>целями использования такого земельного участка, указанными в заявлении о предоставлении земельного участка;</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15) испрашиваемый земельный участок не включен в утвержденный в установленном Правительством Российской Федерации </w:t>
            </w:r>
            <w:hyperlink r:id="rId28" w:history="1">
              <w:r>
                <w:rPr>
                  <w:rFonts w:ascii="Times New Roman" w:eastAsia="SimSun" w:hAnsi="Times New Roman" w:cs="Times New Roman"/>
                  <w:sz w:val="18"/>
                  <w:szCs w:val="18"/>
                </w:rPr>
                <w:t>порядке</w:t>
              </w:r>
            </w:hyperlink>
            <w:r>
              <w:rPr>
                <w:rFonts w:ascii="Times New Roman" w:eastAsia="SimSun" w:hAnsi="Times New Roman" w:cs="Times New Roman"/>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Pr>
                  <w:rFonts w:ascii="Times New Roman" w:eastAsia="SimSun" w:hAnsi="Times New Roman" w:cs="Times New Roman"/>
                  <w:sz w:val="18"/>
                  <w:szCs w:val="18"/>
                </w:rPr>
                <w:t>подпунктом 10 пункта 2 статьи 39.10</w:t>
              </w:r>
            </w:hyperlink>
            <w:r>
              <w:rPr>
                <w:rFonts w:ascii="Times New Roman" w:eastAsia="SimSun" w:hAnsi="Times New Roman" w:cs="Times New Roman"/>
                <w:sz w:val="18"/>
                <w:szCs w:val="18"/>
              </w:rPr>
              <w:t xml:space="preserve"> ЗК РФ;</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Pr>
                  <w:rFonts w:ascii="Times New Roman" w:eastAsia="SimSun" w:hAnsi="Times New Roman" w:cs="Times New Roman"/>
                  <w:sz w:val="18"/>
                  <w:szCs w:val="18"/>
                </w:rPr>
                <w:t>пунктом 6 статьи 39.10</w:t>
              </w:r>
            </w:hyperlink>
            <w:r>
              <w:rPr>
                <w:rFonts w:ascii="Times New Roman" w:eastAsia="SimSun" w:hAnsi="Times New Roman" w:cs="Times New Roman"/>
                <w:sz w:val="18"/>
                <w:szCs w:val="18"/>
              </w:rPr>
              <w:t xml:space="preserve"> ЗК РФ;</w:t>
            </w:r>
          </w:p>
          <w:p w:rsidR="00B93E43" w:rsidRDefault="00F160B1">
            <w:pPr>
              <w:autoSpaceDE w:val="0"/>
              <w:autoSpaceDN w:val="0"/>
              <w:adjustRightInd w:val="0"/>
              <w:spacing w:before="200" w:after="0" w:line="240" w:lineRule="auto"/>
              <w:ind w:firstLine="40"/>
              <w:rPr>
                <w:rFonts w:ascii="Times New Roman" w:eastAsia="SimSun" w:hAnsi="Times New Roman" w:cs="Times New Roman"/>
                <w:sz w:val="18"/>
                <w:szCs w:val="18"/>
              </w:rPr>
            </w:pPr>
            <w:r>
              <w:rPr>
                <w:rFonts w:ascii="Times New Roman" w:eastAsia="SimSun" w:hAnsi="Times New Roman" w:cs="Times New Roman"/>
                <w:sz w:val="18"/>
                <w:szCs w:val="1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Pr>
                <w:rFonts w:ascii="Times New Roman" w:eastAsia="SimSun" w:hAnsi="Times New Roman" w:cs="Times New Roman"/>
                <w:sz w:val="18"/>
                <w:szCs w:val="1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19) предоставление земельного участка на заявленном виде прав не допускается;</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20) в отношении земельного участка, указанного в заявлении о его предоставлении, не установлен вид разрешенного использования;</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21) указанный в заявлении о предоставлении земельного участка земельный участок не отнесен к определенной категории земель;</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22) в отношении земельного участка, указанного в заявлении о его </w:t>
            </w:r>
            <w:r>
              <w:rPr>
                <w:rFonts w:ascii="Times New Roman" w:eastAsia="SimSun" w:hAnsi="Times New Roman" w:cs="Times New Roman"/>
                <w:sz w:val="18"/>
                <w:szCs w:val="1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Pr>
                  <w:rFonts w:ascii="Times New Roman" w:eastAsia="SimSun" w:hAnsi="Times New Roman" w:cs="Times New Roman"/>
                  <w:sz w:val="18"/>
                  <w:szCs w:val="18"/>
                </w:rPr>
                <w:t>законом</w:t>
              </w:r>
            </w:hyperlink>
            <w:r>
              <w:rPr>
                <w:rFonts w:ascii="Times New Roman" w:eastAsia="SimSun" w:hAnsi="Times New Roman" w:cs="Times New Roman"/>
                <w:sz w:val="18"/>
                <w:szCs w:val="18"/>
              </w:rPr>
              <w:t xml:space="preserve"> «О государственной регистрации недвижимости»;</w:t>
            </w:r>
          </w:p>
          <w:p w:rsidR="00B93E43" w:rsidRDefault="00B93E43">
            <w:pPr>
              <w:autoSpaceDE w:val="0"/>
              <w:autoSpaceDN w:val="0"/>
              <w:adjustRightInd w:val="0"/>
              <w:spacing w:after="0" w:line="240" w:lineRule="auto"/>
              <w:jc w:val="both"/>
              <w:rPr>
                <w:rFonts w:ascii="Times New Roman" w:eastAsia="SimSun" w:hAnsi="Times New Roman" w:cs="Times New Roman"/>
                <w:sz w:val="18"/>
                <w:szCs w:val="18"/>
              </w:rPr>
            </w:pP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Pr>
                <w:rFonts w:ascii="Times New Roman" w:eastAsia="SimSun" w:hAnsi="Times New Roman" w:cs="Times New Roman"/>
                <w:sz w:val="18"/>
                <w:szCs w:val="18"/>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3E43" w:rsidRDefault="00F160B1">
            <w:pPr>
              <w:autoSpaceDE w:val="0"/>
              <w:autoSpaceDN w:val="0"/>
              <w:adjustRightInd w:val="0"/>
              <w:spacing w:before="200"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Pr>
                  <w:rFonts w:ascii="Times New Roman" w:eastAsia="SimSun" w:hAnsi="Times New Roman" w:cs="Times New Roman"/>
                  <w:sz w:val="18"/>
                  <w:szCs w:val="18"/>
                </w:rPr>
                <w:t>частью 4 статьи 18</w:t>
              </w:r>
            </w:hyperlink>
            <w:r>
              <w:rPr>
                <w:rFonts w:ascii="Times New Roman" w:eastAsia="SimSun" w:hAnsi="Times New Roman" w:cs="Times New Roman"/>
                <w:sz w:val="18"/>
                <w:szCs w:val="1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Pr>
                  <w:rFonts w:ascii="Times New Roman" w:eastAsia="SimSun" w:hAnsi="Times New Roman" w:cs="Times New Roman"/>
                  <w:sz w:val="18"/>
                  <w:szCs w:val="18"/>
                </w:rPr>
                <w:t>частью 3 статьи 14</w:t>
              </w:r>
            </w:hyperlink>
            <w:r>
              <w:rPr>
                <w:rFonts w:ascii="Times New Roman" w:eastAsia="SimSun" w:hAnsi="Times New Roman" w:cs="Times New Roman"/>
                <w:sz w:val="18"/>
                <w:szCs w:val="18"/>
              </w:rPr>
              <w:t xml:space="preserve"> указанного Федерального закона</w:t>
            </w:r>
            <w:r>
              <w:rPr>
                <w:rFonts w:ascii="Times New Roman" w:hAnsi="Times New Roman" w:cs="Times New Roman"/>
                <w:sz w:val="18"/>
                <w:szCs w:val="18"/>
              </w:rPr>
              <w:t>;</w:t>
            </w:r>
          </w:p>
          <w:p w:rsidR="00B93E43" w:rsidRDefault="00F160B1">
            <w:pPr>
              <w:pStyle w:val="afe"/>
              <w:numPr>
                <w:ilvl w:val="0"/>
                <w:numId w:val="1"/>
              </w:numPr>
              <w:autoSpaceDE w:val="0"/>
              <w:autoSpaceDN w:val="0"/>
              <w:adjustRightInd w:val="0"/>
              <w:spacing w:line="240" w:lineRule="auto"/>
              <w:ind w:left="31" w:firstLine="314"/>
              <w:jc w:val="both"/>
              <w:rPr>
                <w:rFonts w:ascii="Times New Roman" w:hAnsi="Times New Roman" w:cs="Times New Roman"/>
                <w:sz w:val="18"/>
                <w:szCs w:val="18"/>
              </w:rPr>
            </w:pPr>
            <w:r>
              <w:rPr>
                <w:rFonts w:ascii="Times New Roman" w:hAnsi="Times New Roman" w:cs="Times New Roman"/>
                <w:sz w:val="18"/>
                <w:szCs w:val="1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предоставленной ранее другим лицом, при этом и местоположение земельных участков, образование которых </w:t>
            </w:r>
            <w:r>
              <w:rPr>
                <w:rFonts w:ascii="Times New Roman" w:eastAsia="Calibri" w:hAnsi="Times New Roman" w:cs="Times New Roman"/>
                <w:sz w:val="18"/>
                <w:szCs w:val="18"/>
              </w:rPr>
              <w:lastRenderedPageBreak/>
              <w:t>предусмотрено этими схемами, частично или полностью совпадает.</w:t>
            </w:r>
          </w:p>
        </w:tc>
        <w:tc>
          <w:tcPr>
            <w:tcW w:w="1276" w:type="dxa"/>
          </w:tcPr>
          <w:p w:rsidR="00B93E43" w:rsidRDefault="00F160B1">
            <w:pPr>
              <w:spacing w:after="0" w:line="240" w:lineRule="auto"/>
              <w:ind w:left="43"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2"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417" w:type="dxa"/>
          </w:tcPr>
          <w:p w:rsidR="00B93E43" w:rsidRDefault="00F160B1">
            <w:pPr>
              <w:spacing w:after="0" w:line="240" w:lineRule="auto"/>
              <w:jc w:val="center"/>
              <w:rPr>
                <w:rFonts w:ascii="Times New Roman" w:eastAsia="Calibri" w:hAnsi="Times New Roman" w:cs="Times New Roman"/>
                <w:szCs w:val="18"/>
              </w:rPr>
            </w:pPr>
            <w:r>
              <w:rPr>
                <w:rFonts w:ascii="Times New Roman" w:eastAsia="Calibri" w:hAnsi="Times New Roman" w:cs="Times New Roman"/>
                <w:szCs w:val="18"/>
              </w:rPr>
              <w:t>-</w:t>
            </w:r>
          </w:p>
        </w:tc>
        <w:tc>
          <w:tcPr>
            <w:tcW w:w="992"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843" w:type="dxa"/>
          </w:tcPr>
          <w:p w:rsidR="00B93E43" w:rsidRDefault="00F160B1">
            <w:pPr>
              <w:spacing w:after="0" w:line="240" w:lineRule="auto"/>
              <w:ind w:left="33"/>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B93E43" w:rsidRDefault="00F160B1">
            <w:pPr>
              <w:spacing w:after="0" w:line="240" w:lineRule="auto"/>
              <w:ind w:left="33"/>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B93E43" w:rsidRDefault="00F160B1">
            <w:pPr>
              <w:spacing w:after="0" w:line="240" w:lineRule="auto"/>
              <w:ind w:left="33"/>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B93E43" w:rsidRDefault="00F160B1">
            <w:pPr>
              <w:spacing w:after="0" w:line="240" w:lineRule="auto"/>
              <w:ind w:left="33"/>
              <w:rPr>
                <w:rFonts w:ascii="Times New Roman" w:eastAsia="Calibri" w:hAnsi="Times New Roman" w:cs="Times New Roman"/>
                <w:sz w:val="18"/>
                <w:szCs w:val="18"/>
                <w:highlight w:val="yellow"/>
              </w:rPr>
            </w:pPr>
            <w:r>
              <w:rPr>
                <w:rFonts w:ascii="Times New Roman" w:eastAsia="Calibri" w:hAnsi="Times New Roman" w:cs="Times New Roman"/>
                <w:sz w:val="18"/>
                <w:szCs w:val="18"/>
              </w:rPr>
              <w:t>4) Региональный портал государственных и муниципальных услуг.</w:t>
            </w:r>
          </w:p>
        </w:tc>
        <w:tc>
          <w:tcPr>
            <w:tcW w:w="1424"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ОМСУ;</w:t>
            </w:r>
          </w:p>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B93E43" w:rsidRDefault="00F160B1">
            <w:pPr>
              <w:spacing w:after="0" w:line="240" w:lineRule="auto"/>
              <w:ind w:right="-108"/>
              <w:rPr>
                <w:rFonts w:ascii="Times New Roman" w:eastAsia="Calibri" w:hAnsi="Times New Roman" w:cs="Times New Roman"/>
                <w:sz w:val="18"/>
                <w:szCs w:val="18"/>
                <w:highlight w:val="yellow"/>
                <w:lang w:val="en-US"/>
              </w:rPr>
            </w:pPr>
            <w:r>
              <w:rPr>
                <w:rFonts w:ascii="Times New Roman" w:eastAsia="Calibri" w:hAnsi="Times New Roman" w:cs="Times New Roman"/>
                <w:sz w:val="18"/>
                <w:szCs w:val="18"/>
                <w:lang w:val="en-US"/>
              </w:rPr>
              <w:t>3) личное обращение в УМФЦ.</w:t>
            </w:r>
          </w:p>
        </w:tc>
      </w:tr>
    </w:tbl>
    <w:p w:rsidR="00B93E43" w:rsidRDefault="00B93E43">
      <w:pPr>
        <w:rPr>
          <w:rFonts w:ascii="Times New Roman" w:eastAsia="Calibri" w:hAnsi="Times New Roman" w:cs="Times New Roman"/>
          <w:b/>
          <w:bCs/>
          <w:sz w:val="24"/>
          <w:szCs w:val="28"/>
        </w:rPr>
      </w:pPr>
    </w:p>
    <w:p w:rsidR="004A4EFA" w:rsidRDefault="004A4EFA">
      <w:pPr>
        <w:rPr>
          <w:rFonts w:ascii="Times New Roman" w:eastAsia="Calibri" w:hAnsi="Times New Roman" w:cs="Times New Roman"/>
          <w:b/>
          <w:bCs/>
          <w:sz w:val="24"/>
          <w:szCs w:val="28"/>
        </w:rPr>
      </w:pPr>
    </w:p>
    <w:p w:rsidR="004A4EFA" w:rsidRDefault="004A4EFA">
      <w:pPr>
        <w:rPr>
          <w:rFonts w:ascii="Times New Roman" w:eastAsia="Calibri" w:hAnsi="Times New Roman" w:cs="Times New Roman"/>
          <w:b/>
          <w:bCs/>
          <w:sz w:val="24"/>
          <w:szCs w:val="28"/>
        </w:rPr>
      </w:pPr>
    </w:p>
    <w:p w:rsidR="004A4EFA" w:rsidRDefault="004A4EFA">
      <w:pPr>
        <w:rPr>
          <w:rFonts w:ascii="Times New Roman" w:eastAsia="Calibri" w:hAnsi="Times New Roman" w:cs="Times New Roman"/>
          <w:b/>
          <w:bCs/>
          <w:sz w:val="24"/>
          <w:szCs w:val="28"/>
        </w:rPr>
      </w:pPr>
    </w:p>
    <w:p w:rsidR="00B93E43" w:rsidRDefault="00F160B1">
      <w:pPr>
        <w:ind w:firstLine="708"/>
        <w:rPr>
          <w:rFonts w:ascii="Times New Roman" w:eastAsia="Calibri" w:hAnsi="Times New Roman" w:cs="Times New Roman"/>
          <w:bCs/>
          <w:color w:val="FF0000"/>
          <w:sz w:val="24"/>
          <w:szCs w:val="28"/>
        </w:rPr>
      </w:pPr>
      <w:r>
        <w:rPr>
          <w:rFonts w:ascii="Times New Roman" w:eastAsia="Calibri" w:hAnsi="Times New Roman" w:cs="Times New Roman"/>
          <w:b/>
          <w:bCs/>
          <w:sz w:val="24"/>
          <w:szCs w:val="28"/>
        </w:rPr>
        <w:lastRenderedPageBreak/>
        <w:t xml:space="preserve">Раздел 3. «Сведения о заявителях «подуслуги» </w:t>
      </w: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1701"/>
        <w:gridCol w:w="3119"/>
        <w:gridCol w:w="1701"/>
        <w:gridCol w:w="1559"/>
        <w:gridCol w:w="1701"/>
        <w:gridCol w:w="4111"/>
      </w:tblGrid>
      <w:tr w:rsidR="00B93E43">
        <w:tc>
          <w:tcPr>
            <w:tcW w:w="425" w:type="dxa"/>
            <w:shd w:val="clear" w:color="auto" w:fill="DBE5F1"/>
          </w:tcPr>
          <w:p w:rsidR="00B93E43" w:rsidRDefault="00F160B1">
            <w:pPr>
              <w:spacing w:after="0" w:line="240" w:lineRule="auto"/>
              <w:ind w:left="-108" w:right="-107"/>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t>п/п</w:t>
            </w:r>
          </w:p>
        </w:tc>
        <w:tc>
          <w:tcPr>
            <w:tcW w:w="1559"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«подуслуги»</w:t>
            </w:r>
          </w:p>
        </w:tc>
        <w:tc>
          <w:tcPr>
            <w:tcW w:w="1701" w:type="dxa"/>
            <w:shd w:val="clear" w:color="auto" w:fill="DBE5F1"/>
          </w:tcPr>
          <w:p w:rsidR="00B93E43" w:rsidRDefault="00F160B1">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«подуслуги»</w:t>
            </w:r>
          </w:p>
        </w:tc>
        <w:tc>
          <w:tcPr>
            <w:tcW w:w="3119"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shd w:val="clear" w:color="auto" w:fill="DBE5F1"/>
          </w:tcPr>
          <w:p w:rsidR="00B93E43" w:rsidRDefault="00F160B1">
            <w:pPr>
              <w:spacing w:after="0" w:line="240" w:lineRule="auto"/>
              <w:ind w:left="-179" w:right="-109"/>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«подуслуги» представителями заявителя</w:t>
            </w:r>
          </w:p>
        </w:tc>
        <w:tc>
          <w:tcPr>
            <w:tcW w:w="1559"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701" w:type="dxa"/>
            <w:shd w:val="clear" w:color="auto" w:fill="DBE5F1"/>
          </w:tcPr>
          <w:p w:rsidR="00B93E43" w:rsidRDefault="00F160B1">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111"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B93E43">
        <w:tc>
          <w:tcPr>
            <w:tcW w:w="425"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559"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1701"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3119"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559"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1701"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4111"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r>
      <w:tr w:rsidR="00B93E43">
        <w:tc>
          <w:tcPr>
            <w:tcW w:w="15876" w:type="dxa"/>
            <w:gridSpan w:val="8"/>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 xml:space="preserve">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w:t>
            </w:r>
          </w:p>
        </w:tc>
      </w:tr>
      <w:tr w:rsidR="00B93E43">
        <w:trPr>
          <w:trHeight w:val="1148"/>
        </w:trPr>
        <w:tc>
          <w:tcPr>
            <w:tcW w:w="425" w:type="dxa"/>
            <w:vMerge w:val="restart"/>
          </w:tcPr>
          <w:p w:rsidR="00B93E43" w:rsidRDefault="00F160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59" w:type="dxa"/>
            <w:vMerge w:val="restart"/>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Физическое лицо</w:t>
            </w: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 Документы, удостоверяющие личность: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Паспорт гражданина РФ</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ind w:firstLine="183"/>
              <w:rPr>
                <w:rFonts w:ascii="Times New Roman" w:eastAsia="Calibri" w:hAnsi="Times New Roman" w:cs="Times New Roman"/>
                <w:sz w:val="18"/>
                <w:szCs w:val="18"/>
              </w:rPr>
            </w:pPr>
          </w:p>
        </w:tc>
        <w:tc>
          <w:tcPr>
            <w:tcW w:w="3119"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20"/>
                <w:szCs w:val="20"/>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701" w:type="dxa"/>
            <w:vMerge w:val="restart"/>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B93E43" w:rsidRDefault="00F160B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Уполномоченные представители (любые дееспособные физические лица, достигшие 18 лет)</w:t>
            </w: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 Документы, удостоверяющие личность: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 Паспорт гражданина РФ</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w:t>
            </w:r>
          </w:p>
        </w:tc>
      </w:tr>
      <w:tr w:rsidR="00B93E43">
        <w:trPr>
          <w:trHeight w:val="1147"/>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B93E43" w:rsidRDefault="00B93E43">
            <w:pPr>
              <w:spacing w:after="0" w:line="240" w:lineRule="auto"/>
              <w:ind w:firstLine="183"/>
              <w:rPr>
                <w:rFonts w:ascii="Times New Roman" w:eastAsia="Calibri" w:hAnsi="Times New Roman" w:cs="Times New Roman"/>
                <w:sz w:val="18"/>
                <w:szCs w:val="18"/>
              </w:rPr>
            </w:pPr>
          </w:p>
        </w:tc>
        <w:tc>
          <w:tcPr>
            <w:tcW w:w="3119"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w:t>
            </w:r>
          </w:p>
        </w:tc>
      </w:tr>
      <w:tr w:rsidR="00B93E43">
        <w:trPr>
          <w:trHeight w:val="865"/>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B93E43" w:rsidRDefault="00B93E43">
            <w:pPr>
              <w:spacing w:after="0" w:line="240" w:lineRule="auto"/>
              <w:rPr>
                <w:rFonts w:ascii="Times New Roman" w:eastAsia="Calibri" w:hAnsi="Times New Roman" w:cs="Times New Roman"/>
                <w:sz w:val="18"/>
                <w:szCs w:val="18"/>
              </w:rPr>
            </w:pPr>
          </w:p>
        </w:tc>
        <w:tc>
          <w:tcPr>
            <w:tcW w:w="3119"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w:t>
            </w:r>
            <w:r>
              <w:rPr>
                <w:rFonts w:ascii="Times New Roman" w:eastAsia="Calibri" w:hAnsi="Times New Roman" w:cs="Times New Roman"/>
                <w:sz w:val="18"/>
                <w:szCs w:val="18"/>
              </w:rPr>
              <w:lastRenderedPageBreak/>
              <w:t>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lastRenderedPageBreak/>
              <w:t>4. Копия документа, не заверенная нотариусом, представляется заявителем с предъявлением</w:t>
            </w:r>
          </w:p>
        </w:tc>
      </w:tr>
      <w:tr w:rsidR="00B93E43">
        <w:trPr>
          <w:trHeight w:val="865"/>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B93E43" w:rsidRDefault="00B93E43">
            <w:pPr>
              <w:spacing w:after="0" w:line="240" w:lineRule="auto"/>
              <w:rPr>
                <w:rFonts w:ascii="Times New Roman" w:eastAsia="Calibri" w:hAnsi="Times New Roman" w:cs="Times New Roman"/>
                <w:sz w:val="18"/>
                <w:szCs w:val="18"/>
              </w:rPr>
            </w:pPr>
          </w:p>
        </w:tc>
        <w:tc>
          <w:tcPr>
            <w:tcW w:w="3119"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w:t>
            </w:r>
          </w:p>
        </w:tc>
      </w:tr>
      <w:tr w:rsidR="00B93E43">
        <w:trPr>
          <w:trHeight w:val="865"/>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B93E43" w:rsidRDefault="00B93E43">
            <w:pPr>
              <w:spacing w:after="0" w:line="240" w:lineRule="auto"/>
              <w:rPr>
                <w:rFonts w:ascii="Times New Roman" w:eastAsia="Calibri" w:hAnsi="Times New Roman" w:cs="Times New Roman"/>
                <w:sz w:val="18"/>
                <w:szCs w:val="18"/>
              </w:rPr>
            </w:pPr>
          </w:p>
        </w:tc>
        <w:tc>
          <w:tcPr>
            <w:tcW w:w="311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B93E43" w:rsidRDefault="00B93E43">
            <w:pPr>
              <w:spacing w:after="0" w:line="240" w:lineRule="auto"/>
              <w:rPr>
                <w:rFonts w:ascii="Times New Roman" w:eastAsia="Calibri" w:hAnsi="Times New Roman" w:cs="Times New Roman"/>
                <w:sz w:val="18"/>
                <w:szCs w:val="18"/>
              </w:rPr>
            </w:pPr>
          </w:p>
        </w:tc>
      </w:tr>
      <w:tr w:rsidR="00B93E43">
        <w:trPr>
          <w:trHeight w:val="865"/>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B93E43" w:rsidRDefault="00B93E43">
            <w:pPr>
              <w:spacing w:after="0" w:line="240" w:lineRule="auto"/>
              <w:rPr>
                <w:rFonts w:ascii="Times New Roman" w:eastAsia="Calibri" w:hAnsi="Times New Roman" w:cs="Times New Roman"/>
                <w:sz w:val="18"/>
                <w:szCs w:val="18"/>
              </w:rPr>
            </w:pPr>
          </w:p>
        </w:tc>
        <w:tc>
          <w:tcPr>
            <w:tcW w:w="3119"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 xml:space="preserve">4. Копия документа, не заверенная </w:t>
            </w:r>
            <w:r>
              <w:rPr>
                <w:rFonts w:ascii="Times New Roman" w:eastAsia="SimSun" w:hAnsi="Times New Roman" w:cs="Times New Roman"/>
                <w:color w:val="000000"/>
                <w:sz w:val="18"/>
                <w:szCs w:val="18"/>
                <w:lang w:eastAsia="zh-CN" w:bidi="ar"/>
              </w:rPr>
              <w:lastRenderedPageBreak/>
              <w:t>нотариусом, представляется заявителем с предъявлением подлинника.</w:t>
            </w: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65"/>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B93E43" w:rsidRDefault="00B93E43">
            <w:pPr>
              <w:spacing w:after="0" w:line="240" w:lineRule="auto"/>
              <w:rPr>
                <w:rFonts w:ascii="Times New Roman" w:eastAsia="Calibri" w:hAnsi="Times New Roman" w:cs="Times New Roman"/>
                <w:sz w:val="18"/>
                <w:szCs w:val="18"/>
              </w:rPr>
            </w:pPr>
          </w:p>
        </w:tc>
        <w:tc>
          <w:tcPr>
            <w:tcW w:w="3119"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65"/>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B93E43" w:rsidRDefault="00B93E43">
            <w:pPr>
              <w:spacing w:after="0" w:line="240" w:lineRule="auto"/>
              <w:rPr>
                <w:rFonts w:ascii="Times New Roman" w:eastAsia="Calibri" w:hAnsi="Times New Roman" w:cs="Times New Roman"/>
                <w:sz w:val="18"/>
                <w:szCs w:val="18"/>
              </w:rPr>
            </w:pPr>
          </w:p>
        </w:tc>
        <w:tc>
          <w:tcPr>
            <w:tcW w:w="3119"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65"/>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B93E43" w:rsidRDefault="00B93E43">
            <w:pPr>
              <w:spacing w:after="0" w:line="240" w:lineRule="auto"/>
              <w:rPr>
                <w:rFonts w:ascii="Times New Roman" w:eastAsia="Calibri" w:hAnsi="Times New Roman" w:cs="Times New Roman"/>
                <w:sz w:val="18"/>
                <w:szCs w:val="18"/>
              </w:rPr>
            </w:pPr>
          </w:p>
        </w:tc>
        <w:tc>
          <w:tcPr>
            <w:tcW w:w="3119"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1448"/>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val="restart"/>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Свидетельство о предоставлении временного убежища на территории РФ</w:t>
            </w:r>
          </w:p>
          <w:p w:rsidR="00B93E43" w:rsidRDefault="00B93E43">
            <w:pPr>
              <w:spacing w:after="0" w:line="240" w:lineRule="auto"/>
              <w:rPr>
                <w:rFonts w:ascii="Times New Roman" w:eastAsia="Calibri" w:hAnsi="Times New Roman" w:cs="Times New Roman"/>
                <w:sz w:val="18"/>
                <w:szCs w:val="18"/>
              </w:rPr>
            </w:pPr>
          </w:p>
        </w:tc>
        <w:tc>
          <w:tcPr>
            <w:tcW w:w="3119" w:type="dxa"/>
            <w:vMerge w:val="restart"/>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Свидетельство о предоставлении временного убежища на территории РФ</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1447"/>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3119" w:type="dxa"/>
            <w:vMerge/>
          </w:tcPr>
          <w:p w:rsidR="00B93E43" w:rsidRDefault="00B93E43">
            <w:pPr>
              <w:pStyle w:val="afe"/>
              <w:spacing w:after="0" w:line="240" w:lineRule="auto"/>
              <w:ind w:left="0"/>
              <w:jc w:val="both"/>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 Документ, подтверждающий полномочия представителя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муниципальной услуги.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Не должна иметь повреждений, наличие которых не позволяет однозначно истолковать их содержание.</w:t>
            </w:r>
          </w:p>
        </w:tc>
      </w:tr>
      <w:tr w:rsidR="00B93E43">
        <w:trPr>
          <w:trHeight w:val="820"/>
        </w:trPr>
        <w:tc>
          <w:tcPr>
            <w:tcW w:w="425" w:type="dxa"/>
            <w:vMerge w:val="restart"/>
          </w:tcPr>
          <w:p w:rsidR="00B93E43" w:rsidRDefault="00F160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559" w:type="dxa"/>
            <w:vMerge w:val="restart"/>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Крестьянские (фермерские) хозяйства</w:t>
            </w:r>
          </w:p>
        </w:tc>
        <w:tc>
          <w:tcPr>
            <w:tcW w:w="1701" w:type="dxa"/>
            <w:vMerge w:val="restart"/>
          </w:tcPr>
          <w:p w:rsidR="00B93E43" w:rsidRDefault="00F160B1">
            <w:pPr>
              <w:spacing w:after="0" w:line="240" w:lineRule="auto"/>
              <w:ind w:firstLine="183"/>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3119" w:type="dxa"/>
            <w:vMerge w:val="restart"/>
          </w:tcPr>
          <w:p w:rsidR="00B93E43" w:rsidRDefault="00F160B1">
            <w:pPr>
              <w:pStyle w:val="afe"/>
              <w:spacing w:after="0" w:line="240" w:lineRule="auto"/>
              <w:ind w:left="360"/>
              <w:jc w:val="center"/>
              <w:rPr>
                <w:rFonts w:ascii="Times New Roman" w:eastAsia="Calibri" w:hAnsi="Times New Roman" w:cs="Times New Roman"/>
                <w:sz w:val="20"/>
                <w:szCs w:val="20"/>
              </w:rPr>
            </w:pPr>
            <w:r>
              <w:rPr>
                <w:rFonts w:ascii="Times New Roman" w:eastAsia="Calibri" w:hAnsi="Times New Roman" w:cs="Times New Roman"/>
                <w:sz w:val="18"/>
                <w:szCs w:val="18"/>
              </w:rPr>
              <w:t>-</w:t>
            </w:r>
          </w:p>
        </w:tc>
        <w:tc>
          <w:tcPr>
            <w:tcW w:w="1701" w:type="dxa"/>
            <w:vMerge w:val="restart"/>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B93E43" w:rsidRDefault="00B93E43">
            <w:pPr>
              <w:spacing w:after="0" w:line="240" w:lineRule="auto"/>
              <w:ind w:right="-108"/>
              <w:rPr>
                <w:rFonts w:ascii="Times New Roman" w:eastAsia="Calibri" w:hAnsi="Times New Roman" w:cs="Times New Roman"/>
                <w:sz w:val="18"/>
                <w:szCs w:val="18"/>
              </w:rPr>
            </w:pPr>
          </w:p>
          <w:p w:rsidR="00B93E43" w:rsidRDefault="00B93E43">
            <w:pPr>
              <w:spacing w:after="0" w:line="240" w:lineRule="auto"/>
              <w:ind w:left="-108" w:right="-108"/>
              <w:rPr>
                <w:rFonts w:ascii="Times New Roman" w:eastAsia="Calibri" w:hAnsi="Times New Roman" w:cs="Times New Roman"/>
                <w:sz w:val="18"/>
                <w:szCs w:val="18"/>
              </w:rPr>
            </w:pPr>
          </w:p>
          <w:p w:rsidR="00B93E43" w:rsidRDefault="00B93E43">
            <w:pPr>
              <w:spacing w:after="0" w:line="240" w:lineRule="auto"/>
              <w:jc w:val="center"/>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2.1. Документы, удостоверяющие личность: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 Паспорт гражданина РФ</w:t>
            </w: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p w:rsidR="00B93E43" w:rsidRDefault="00B93E43">
            <w:pPr>
              <w:spacing w:after="0" w:line="240" w:lineRule="auto"/>
              <w:rPr>
                <w:rFonts w:ascii="Times New Roman" w:eastAsia="Calibri" w:hAnsi="Times New Roman" w:cs="Times New Roman"/>
                <w:sz w:val="20"/>
                <w:szCs w:val="20"/>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20"/>
                <w:szCs w:val="20"/>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2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3119" w:type="dxa"/>
            <w:vMerge/>
          </w:tcPr>
          <w:p w:rsidR="00B93E43" w:rsidRDefault="00B93E43">
            <w:pPr>
              <w:spacing w:after="0" w:line="240" w:lineRule="auto"/>
              <w:jc w:val="center"/>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2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3119" w:type="dxa"/>
            <w:vMerge/>
          </w:tcPr>
          <w:p w:rsidR="00B93E43" w:rsidRDefault="00B93E43">
            <w:pPr>
              <w:spacing w:after="0" w:line="240" w:lineRule="auto"/>
              <w:jc w:val="center"/>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Военный билет солдата, матроса, сержанта, старшины, прапорщика, мичмана и офицера запаса</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2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3119" w:type="dxa"/>
            <w:vMerge/>
          </w:tcPr>
          <w:p w:rsidR="00B93E43" w:rsidRDefault="00B93E43">
            <w:pPr>
              <w:spacing w:after="0" w:line="240" w:lineRule="auto"/>
              <w:jc w:val="center"/>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2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3119" w:type="dxa"/>
            <w:vMerge/>
          </w:tcPr>
          <w:p w:rsidR="00B93E43" w:rsidRDefault="00B93E43">
            <w:pPr>
              <w:spacing w:after="0" w:line="240" w:lineRule="auto"/>
              <w:jc w:val="center"/>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B93E43" w:rsidRDefault="00B93E43">
            <w:pPr>
              <w:spacing w:after="0" w:line="240" w:lineRule="auto"/>
              <w:rPr>
                <w:rFonts w:ascii="Times New Roman" w:eastAsia="Calibri" w:hAnsi="Times New Roman" w:cs="Times New Roman"/>
                <w:sz w:val="18"/>
                <w:szCs w:val="18"/>
              </w:rPr>
            </w:pPr>
          </w:p>
        </w:tc>
      </w:tr>
      <w:tr w:rsidR="00B93E43">
        <w:trPr>
          <w:trHeight w:val="82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3119" w:type="dxa"/>
            <w:vMerge/>
          </w:tcPr>
          <w:p w:rsidR="00B93E43" w:rsidRDefault="00B93E43">
            <w:pPr>
              <w:spacing w:after="0" w:line="240" w:lineRule="auto"/>
              <w:jc w:val="center"/>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 Вид на жительство</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2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3119" w:type="dxa"/>
            <w:vMerge/>
          </w:tcPr>
          <w:p w:rsidR="00B93E43" w:rsidRDefault="00B93E43">
            <w:pPr>
              <w:spacing w:after="0" w:line="240" w:lineRule="auto"/>
              <w:jc w:val="center"/>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82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3119" w:type="dxa"/>
            <w:vMerge/>
          </w:tcPr>
          <w:p w:rsidR="00B93E43" w:rsidRDefault="00B93E43">
            <w:pPr>
              <w:spacing w:after="0" w:line="240" w:lineRule="auto"/>
              <w:jc w:val="center"/>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76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3119" w:type="dxa"/>
            <w:vMerge/>
          </w:tcPr>
          <w:p w:rsidR="00B93E43" w:rsidRDefault="00B93E43">
            <w:pPr>
              <w:spacing w:after="0" w:line="240" w:lineRule="auto"/>
              <w:jc w:val="center"/>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lastRenderedPageBreak/>
              <w:t>4. Копия документа, не заверенная нотариусом, представляется заявителем с предъявлением подлинника.</w:t>
            </w:r>
          </w:p>
        </w:tc>
      </w:tr>
      <w:tr w:rsidR="00B93E43">
        <w:trPr>
          <w:trHeight w:val="76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ind w:firstLine="183"/>
              <w:rPr>
                <w:rFonts w:ascii="Times New Roman" w:eastAsia="Calibri" w:hAnsi="Times New Roman" w:cs="Times New Roman"/>
                <w:sz w:val="18"/>
                <w:szCs w:val="18"/>
              </w:rPr>
            </w:pPr>
          </w:p>
        </w:tc>
        <w:tc>
          <w:tcPr>
            <w:tcW w:w="3119" w:type="dxa"/>
            <w:vMerge/>
          </w:tcPr>
          <w:p w:rsidR="00B93E43" w:rsidRDefault="00B93E43">
            <w:pPr>
              <w:pStyle w:val="afe"/>
              <w:numPr>
                <w:ilvl w:val="0"/>
                <w:numId w:val="2"/>
              </w:numPr>
              <w:spacing w:after="0" w:line="240" w:lineRule="auto"/>
              <w:ind w:left="32" w:firstLine="328"/>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Свидетельство о предоставлении временного убежища на территории РФ</w:t>
            </w:r>
          </w:p>
          <w:p w:rsidR="00B93E43" w:rsidRDefault="00B93E43">
            <w:pPr>
              <w:spacing w:after="0" w:line="240" w:lineRule="auto"/>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B93E43">
        <w:trPr>
          <w:trHeight w:val="760"/>
        </w:trPr>
        <w:tc>
          <w:tcPr>
            <w:tcW w:w="425" w:type="dxa"/>
            <w:vMerge/>
          </w:tcPr>
          <w:p w:rsidR="00B93E43" w:rsidRDefault="00B93E43">
            <w:pPr>
              <w:spacing w:after="0" w:line="240" w:lineRule="auto"/>
              <w:rPr>
                <w:rFonts w:ascii="Times New Roman" w:eastAsia="Calibri" w:hAnsi="Times New Roman" w:cs="Times New Roman"/>
                <w:sz w:val="20"/>
                <w:szCs w:val="20"/>
              </w:rPr>
            </w:pPr>
          </w:p>
        </w:tc>
        <w:tc>
          <w:tcPr>
            <w:tcW w:w="1559" w:type="dxa"/>
            <w:vMerge/>
          </w:tcPr>
          <w:p w:rsidR="00B93E43" w:rsidRDefault="00B93E43">
            <w:pPr>
              <w:spacing w:after="0" w:line="240" w:lineRule="auto"/>
              <w:rPr>
                <w:rFonts w:ascii="Times New Roman" w:eastAsia="Calibri" w:hAnsi="Times New Roman" w:cs="Times New Roman"/>
                <w:sz w:val="18"/>
                <w:szCs w:val="18"/>
              </w:rPr>
            </w:pPr>
          </w:p>
        </w:tc>
        <w:tc>
          <w:tcPr>
            <w:tcW w:w="1701" w:type="dxa"/>
            <w:vMerge/>
          </w:tcPr>
          <w:p w:rsidR="00B93E43" w:rsidRDefault="00B93E43">
            <w:pPr>
              <w:spacing w:after="0" w:line="240" w:lineRule="auto"/>
              <w:ind w:firstLine="183"/>
              <w:rPr>
                <w:rFonts w:ascii="Times New Roman" w:eastAsia="Calibri" w:hAnsi="Times New Roman" w:cs="Times New Roman"/>
                <w:sz w:val="18"/>
                <w:szCs w:val="18"/>
              </w:rPr>
            </w:pPr>
          </w:p>
        </w:tc>
        <w:tc>
          <w:tcPr>
            <w:tcW w:w="3119" w:type="dxa"/>
            <w:vMerge/>
          </w:tcPr>
          <w:p w:rsidR="00B93E43" w:rsidRDefault="00B93E43">
            <w:pPr>
              <w:pStyle w:val="afe"/>
              <w:numPr>
                <w:ilvl w:val="0"/>
                <w:numId w:val="2"/>
              </w:numPr>
              <w:spacing w:after="0" w:line="240" w:lineRule="auto"/>
              <w:ind w:left="32" w:firstLine="328"/>
              <w:rPr>
                <w:rFonts w:ascii="Times New Roman" w:eastAsia="Calibri" w:hAnsi="Times New Roman" w:cs="Times New Roman"/>
                <w:sz w:val="18"/>
                <w:szCs w:val="18"/>
              </w:rPr>
            </w:pPr>
          </w:p>
        </w:tc>
        <w:tc>
          <w:tcPr>
            <w:tcW w:w="1701" w:type="dxa"/>
            <w:vMerge/>
          </w:tcPr>
          <w:p w:rsidR="00B93E43" w:rsidRDefault="00B93E43">
            <w:pPr>
              <w:spacing w:after="0" w:line="240" w:lineRule="auto"/>
              <w:jc w:val="center"/>
              <w:rPr>
                <w:rFonts w:ascii="Times New Roman" w:eastAsia="Calibri" w:hAnsi="Times New Roman" w:cs="Times New Roman"/>
                <w:sz w:val="18"/>
                <w:szCs w:val="18"/>
              </w:rPr>
            </w:pPr>
          </w:p>
        </w:tc>
        <w:tc>
          <w:tcPr>
            <w:tcW w:w="1559" w:type="dxa"/>
            <w:vMerge/>
          </w:tcPr>
          <w:p w:rsidR="00B93E43" w:rsidRDefault="00B93E43">
            <w:pPr>
              <w:spacing w:after="0" w:line="240" w:lineRule="auto"/>
              <w:ind w:right="-108"/>
              <w:rPr>
                <w:rFonts w:ascii="Times New Roman" w:eastAsia="Calibri" w:hAnsi="Times New Roman" w:cs="Times New Roman"/>
                <w:sz w:val="18"/>
                <w:szCs w:val="18"/>
              </w:rPr>
            </w:pP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2.2.Документ, подтверждающий полномочия представителя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2.2.1.Доверенность</w:t>
            </w:r>
          </w:p>
          <w:p w:rsidR="00B93E43" w:rsidRDefault="00B93E43">
            <w:pPr>
              <w:spacing w:after="0" w:line="240" w:lineRule="auto"/>
              <w:ind w:firstLine="183"/>
              <w:rPr>
                <w:rFonts w:ascii="Times New Roman" w:eastAsia="Calibri" w:hAnsi="Times New Roman" w:cs="Times New Roman"/>
                <w:sz w:val="18"/>
                <w:szCs w:val="18"/>
              </w:rPr>
            </w:pPr>
          </w:p>
        </w:tc>
        <w:tc>
          <w:tcPr>
            <w:tcW w:w="4111"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bl>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F160B1">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4. «Документы, предоставляемые заявителем для получения «подуслуги»</w:t>
      </w:r>
    </w:p>
    <w:tbl>
      <w:tblPr>
        <w:tblW w:w="15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410"/>
        <w:gridCol w:w="1559"/>
        <w:gridCol w:w="1417"/>
        <w:gridCol w:w="3613"/>
        <w:gridCol w:w="3060"/>
        <w:gridCol w:w="1545"/>
      </w:tblGrid>
      <w:tr w:rsidR="00B93E43">
        <w:tc>
          <w:tcPr>
            <w:tcW w:w="567"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t>п/п</w:t>
            </w:r>
          </w:p>
        </w:tc>
        <w:tc>
          <w:tcPr>
            <w:tcW w:w="1701"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2410"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«подуслуги»</w:t>
            </w:r>
          </w:p>
        </w:tc>
        <w:tc>
          <w:tcPr>
            <w:tcW w:w="1559"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1417" w:type="dxa"/>
            <w:shd w:val="clear" w:color="auto" w:fill="DBE5F1"/>
          </w:tcPr>
          <w:p w:rsidR="00B93E43" w:rsidRDefault="00F160B1">
            <w:pPr>
              <w:spacing w:after="0" w:line="240" w:lineRule="auto"/>
              <w:ind w:left="-39" w:right="-108"/>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613"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3060"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545"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B93E43">
        <w:tc>
          <w:tcPr>
            <w:tcW w:w="567"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410"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417"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613"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3060"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545"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B93E43">
        <w:tc>
          <w:tcPr>
            <w:tcW w:w="15872" w:type="dxa"/>
            <w:gridSpan w:val="8"/>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B93E43">
        <w:trPr>
          <w:trHeight w:val="1254"/>
        </w:trPr>
        <w:tc>
          <w:tcPr>
            <w:tcW w:w="56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tc>
        <w:tc>
          <w:tcPr>
            <w:tcW w:w="155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подлинник</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B93E43" w:rsidRDefault="00F160B1">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tc>
        <w:tc>
          <w:tcPr>
            <w:tcW w:w="3613" w:type="dxa"/>
          </w:tcPr>
          <w:p w:rsidR="00B93E43" w:rsidRDefault="00F160B1">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B93E43" w:rsidRDefault="00F160B1">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B93E43" w:rsidRDefault="00F160B1">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2.1.Фамилия, имя, отчество (при наличии) заявителя физического лица или наименование юридического лица;</w:t>
            </w:r>
          </w:p>
          <w:p w:rsidR="00B93E43" w:rsidRDefault="00F160B1">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B93E43" w:rsidRDefault="00F160B1">
            <w:pPr>
              <w:autoSpaceDE w:val="0"/>
              <w:autoSpaceDN w:val="0"/>
              <w:adjustRightInd w:val="0"/>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 xml:space="preserve">2.3.Суть требований заявителя о предварительном согласовании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w:t>
            </w:r>
          </w:p>
          <w:p w:rsidR="00B93E43" w:rsidRDefault="00F160B1">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 3 </w:t>
            </w:r>
          </w:p>
        </w:tc>
        <w:tc>
          <w:tcPr>
            <w:tcW w:w="1545" w:type="dxa"/>
          </w:tcPr>
          <w:p w:rsidR="00B93E43" w:rsidRDefault="00F160B1">
            <w:pPr>
              <w:spacing w:after="0" w:line="240" w:lineRule="auto"/>
              <w:ind w:left="-122"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2, 4 </w:t>
            </w:r>
          </w:p>
        </w:tc>
      </w:tr>
      <w:tr w:rsidR="00B93E43">
        <w:trPr>
          <w:trHeight w:val="2714"/>
        </w:trPr>
        <w:tc>
          <w:tcPr>
            <w:tcW w:w="567" w:type="dxa"/>
            <w:vMerge w:val="restart"/>
          </w:tcPr>
          <w:p w:rsidR="00B93E43" w:rsidRDefault="00F160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p w:rsidR="00B93E43" w:rsidRDefault="00B93E43">
            <w:pPr>
              <w:spacing w:after="0" w:line="240" w:lineRule="auto"/>
              <w:rPr>
                <w:rFonts w:ascii="Times New Roman" w:eastAsia="Calibri" w:hAnsi="Times New Roman" w:cs="Times New Roman"/>
                <w:color w:val="FF0000"/>
                <w:sz w:val="20"/>
                <w:szCs w:val="20"/>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B93E43">
            <w:pPr>
              <w:spacing w:after="0" w:line="240" w:lineRule="auto"/>
              <w:rPr>
                <w:rFonts w:ascii="Times New Roman" w:eastAsia="Calibri" w:hAnsi="Times New Roman" w:cs="Times New Roman"/>
                <w:sz w:val="20"/>
                <w:szCs w:val="20"/>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1965"/>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Паспорт гражданина СССР.</w:t>
            </w: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B93E43">
            <w:pPr>
              <w:spacing w:after="0" w:line="240" w:lineRule="auto"/>
              <w:ind w:left="-36"/>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690"/>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B93E43" w:rsidRDefault="00B93E43">
            <w:pPr>
              <w:spacing w:after="0" w:line="240" w:lineRule="auto"/>
              <w:rPr>
                <w:rFonts w:ascii="Times New Roman" w:eastAsia="Calibri" w:hAnsi="Times New Roman" w:cs="Times New Roman"/>
                <w:sz w:val="18"/>
                <w:szCs w:val="18"/>
              </w:rPr>
            </w:pP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690"/>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2.4.Временное удостоверение личности гражданина РФ (форма № 2П)</w:t>
            </w: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690"/>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2.5.Паспорт иностранного гражданина или лица без гражданства</w:t>
            </w: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документа на соответствие установленным </w:t>
            </w:r>
            <w:r>
              <w:rPr>
                <w:rFonts w:ascii="Times New Roman" w:eastAsia="Calibri" w:hAnsi="Times New Roman" w:cs="Times New Roman"/>
                <w:sz w:val="18"/>
                <w:szCs w:val="18"/>
              </w:rPr>
              <w:lastRenderedPageBreak/>
              <w:t>требованиям</w:t>
            </w: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w:t>
            </w:r>
            <w:r>
              <w:rPr>
                <w:rFonts w:ascii="Times New Roman" w:eastAsia="Calibri" w:hAnsi="Times New Roman" w:cs="Times New Roman"/>
                <w:sz w:val="18"/>
                <w:szCs w:val="18"/>
              </w:rPr>
              <w:lastRenderedPageBreak/>
              <w:t xml:space="preserve">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2684"/>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2.6.Вид на жительство</w:t>
            </w: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690"/>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B93E43" w:rsidRDefault="00B93E43">
            <w:pPr>
              <w:spacing w:after="0" w:line="240" w:lineRule="auto"/>
              <w:rPr>
                <w:rFonts w:ascii="Times New Roman" w:eastAsia="Calibri" w:hAnsi="Times New Roman" w:cs="Times New Roman"/>
                <w:sz w:val="18"/>
                <w:szCs w:val="18"/>
              </w:rPr>
            </w:pP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690"/>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B93E43" w:rsidRDefault="00B93E43">
            <w:pPr>
              <w:spacing w:after="0" w:line="240" w:lineRule="auto"/>
              <w:rPr>
                <w:rFonts w:ascii="Times New Roman" w:eastAsia="Calibri" w:hAnsi="Times New Roman" w:cs="Times New Roman"/>
                <w:sz w:val="18"/>
                <w:szCs w:val="18"/>
              </w:rPr>
            </w:pP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70"/>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2.9.Разрешение на временное проживание в РФ</w:t>
            </w: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личности </w:t>
            </w:r>
            <w:r>
              <w:rPr>
                <w:rFonts w:ascii="Times New Roman" w:eastAsia="Calibri" w:hAnsi="Times New Roman" w:cs="Times New Roman"/>
                <w:sz w:val="18"/>
                <w:szCs w:val="18"/>
              </w:rPr>
              <w:lastRenderedPageBreak/>
              <w:t>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690"/>
        </w:trPr>
        <w:tc>
          <w:tcPr>
            <w:tcW w:w="567" w:type="dxa"/>
            <w:vMerge/>
          </w:tcPr>
          <w:p w:rsidR="00B93E43" w:rsidRDefault="00B93E43">
            <w:pPr>
              <w:spacing w:after="0" w:line="240" w:lineRule="auto"/>
              <w:rPr>
                <w:rFonts w:ascii="Times New Roman" w:eastAsia="Calibri" w:hAnsi="Times New Roman" w:cs="Times New Roman"/>
                <w:sz w:val="20"/>
                <w:szCs w:val="20"/>
              </w:rPr>
            </w:pPr>
          </w:p>
        </w:tc>
        <w:tc>
          <w:tcPr>
            <w:tcW w:w="1701" w:type="dxa"/>
            <w:vMerge/>
          </w:tcPr>
          <w:p w:rsidR="00B93E43" w:rsidRDefault="00B93E43">
            <w:pPr>
              <w:spacing w:after="0" w:line="240" w:lineRule="auto"/>
              <w:rPr>
                <w:rFonts w:ascii="Times New Roman" w:eastAsia="Calibri" w:hAnsi="Times New Roman" w:cs="Times New Roman"/>
                <w:sz w:val="18"/>
                <w:szCs w:val="18"/>
              </w:rPr>
            </w:pP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B93E43" w:rsidRDefault="00B93E43">
            <w:pPr>
              <w:spacing w:after="0" w:line="240" w:lineRule="auto"/>
              <w:rPr>
                <w:rFonts w:ascii="Times New Roman" w:eastAsia="Calibri" w:hAnsi="Times New Roman" w:cs="Times New Roman"/>
                <w:sz w:val="18"/>
                <w:szCs w:val="18"/>
              </w:rPr>
            </w:pPr>
          </w:p>
        </w:tc>
        <w:tc>
          <w:tcPr>
            <w:tcW w:w="1559" w:type="dxa"/>
          </w:tcPr>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B93E43">
            <w:pPr>
              <w:spacing w:after="0" w:line="240" w:lineRule="auto"/>
              <w:ind w:left="-36"/>
              <w:rPr>
                <w:rFonts w:ascii="Times New Roman" w:eastAsia="Calibri" w:hAnsi="Times New Roman" w:cs="Times New Roman"/>
                <w:sz w:val="18"/>
                <w:szCs w:val="18"/>
              </w:rPr>
            </w:pPr>
          </w:p>
          <w:p w:rsidR="00B93E43" w:rsidRDefault="00F160B1">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3613" w:type="dxa"/>
          </w:tcPr>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B93E43" w:rsidRDefault="00F160B1">
            <w:pPr>
              <w:pStyle w:val="afe"/>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1036"/>
        </w:trPr>
        <w:tc>
          <w:tcPr>
            <w:tcW w:w="56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701"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B93E43" w:rsidRDefault="00B93E43">
            <w:pPr>
              <w:spacing w:after="0" w:line="240" w:lineRule="auto"/>
              <w:rPr>
                <w:rFonts w:ascii="Times New Roman" w:eastAsia="Calibri" w:hAnsi="Times New Roman" w:cs="Times New Roman"/>
                <w:sz w:val="18"/>
                <w:szCs w:val="18"/>
              </w:rPr>
            </w:pPr>
          </w:p>
        </w:tc>
        <w:tc>
          <w:tcPr>
            <w:tcW w:w="155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полномочий представителя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представителя заявителя</w:t>
            </w:r>
          </w:p>
        </w:tc>
        <w:tc>
          <w:tcPr>
            <w:tcW w:w="3613"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При получении услуги представителем юридического лица: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 Должна содержать сведения, подтверждающие наличие права представителя заявителя на подачу заявления от имени заявителя.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1344"/>
        </w:trPr>
        <w:tc>
          <w:tcPr>
            <w:tcW w:w="567" w:type="dxa"/>
          </w:tcPr>
          <w:p w:rsidR="00B93E43" w:rsidRDefault="00F160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Схема расположения земельного участка на кадастровом плане территории</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Схема расположения земельного участка на кадастровом плане территории </w:t>
            </w:r>
          </w:p>
        </w:tc>
        <w:tc>
          <w:tcPr>
            <w:tcW w:w="155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3.Снятие копии и возврат подлинника </w:t>
            </w:r>
            <w:r>
              <w:rPr>
                <w:rFonts w:ascii="Times New Roman" w:eastAsia="Calibri" w:hAnsi="Times New Roman" w:cs="Times New Roman"/>
                <w:sz w:val="18"/>
                <w:szCs w:val="18"/>
              </w:rPr>
              <w:lastRenderedPageBreak/>
              <w:t>заявителю</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lastRenderedPageBreak/>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tc>
        <w:tc>
          <w:tcPr>
            <w:tcW w:w="3613"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Схема границ предполагаемых к использованию земель или части земельного участка, изготавливается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схемы расположения земельного участка должна содержать следующие сведения: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условный номер земельного участка;</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площадь земельного участка;</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обозначение характерных точек границ;</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координаты;</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масштаб.</w:t>
            </w:r>
          </w:p>
          <w:p w:rsidR="00B93E43" w:rsidRDefault="00B93E43">
            <w:pPr>
              <w:spacing w:after="0" w:line="240" w:lineRule="auto"/>
              <w:ind w:right="-39"/>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701"/>
        </w:trPr>
        <w:tc>
          <w:tcPr>
            <w:tcW w:w="567" w:type="dxa"/>
          </w:tcPr>
          <w:p w:rsidR="00B93E43" w:rsidRDefault="00F160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701" w:type="dxa"/>
          </w:tcPr>
          <w:p w:rsidR="00B93E43" w:rsidRDefault="00F160B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Соглашение о создании крестьянского (фермерского) хозяйства</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Соглашение о создании крестьянского (фермерского) хозяйства</w:t>
            </w:r>
          </w:p>
        </w:tc>
        <w:tc>
          <w:tcPr>
            <w:tcW w:w="155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 если фермерское хозяйство создано несколькими гражданами (в случае предоставления земельного участка для осуществления крестьянским (фермерским) хозяйством его деятельности</w:t>
            </w:r>
            <w:r>
              <w:rPr>
                <w:sz w:val="18"/>
                <w:szCs w:val="18"/>
              </w:rPr>
              <w:t>)</w:t>
            </w:r>
          </w:p>
        </w:tc>
        <w:tc>
          <w:tcPr>
            <w:tcW w:w="3613" w:type="dxa"/>
          </w:tcPr>
          <w:p w:rsidR="00B93E43" w:rsidRDefault="00F160B1">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Соглашение о создании фермерского хозяйства (далее - соглашение) должно содержать сведения:</w:t>
            </w:r>
          </w:p>
          <w:p w:rsidR="00B93E43" w:rsidRDefault="00F160B1">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о членах фермерского хозяйства;</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imes New Roman" w:hAnsi="Times New Roman" w:cs="Times New Roman"/>
                <w:color w:val="000000"/>
                <w:sz w:val="18"/>
                <w:szCs w:val="18"/>
              </w:rPr>
              <w:t>- о признании главой фермерского хозяйства одного из членов этого хозяйства, полномочиях главы фермерского хозяйства в соответствии со статьей 17 Федерального закона</w:t>
            </w:r>
            <w:r>
              <w:rPr>
                <w:rFonts w:ascii="Times New Roman" w:eastAsiaTheme="minorHAnsi" w:hAnsi="Times New Roman" w:cs="Times New Roman"/>
                <w:sz w:val="18"/>
                <w:szCs w:val="18"/>
                <w:lang w:eastAsia="en-US"/>
              </w:rPr>
              <w:t xml:space="preserve"> от 11.06.2003 № 74-ФЗ «О крестьянском (фермерском) хозяйстве»</w:t>
            </w:r>
          </w:p>
          <w:p w:rsidR="00B93E43" w:rsidRDefault="00F160B1">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 порядке управления фермерским хозяйством;</w:t>
            </w:r>
          </w:p>
          <w:p w:rsidR="00B93E43" w:rsidRDefault="00F160B1">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о правах и об обязанностях членов фермерского хозяйства;</w:t>
            </w:r>
          </w:p>
          <w:p w:rsidR="00B93E43" w:rsidRDefault="00F160B1">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о порядке формирования имущества фермерского хозяйства, порядке владения, пользования, распоряжения этим имуществом;</w:t>
            </w:r>
          </w:p>
          <w:p w:rsidR="00B93E43" w:rsidRDefault="00F160B1">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о порядке принятия в члены фермерского хозяйства и порядке выхода из членов фермерского хозяйства;</w:t>
            </w:r>
          </w:p>
          <w:p w:rsidR="00B93E43" w:rsidRDefault="00F160B1">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о порядке распределения полученных от деятельности фермерского хозяйства плодов, продукции и доходов.</w:t>
            </w:r>
          </w:p>
          <w:p w:rsidR="00B93E43" w:rsidRDefault="00B93E43">
            <w:pPr>
              <w:spacing w:after="0" w:line="240" w:lineRule="auto"/>
              <w:ind w:right="-39"/>
              <w:rPr>
                <w:rFonts w:ascii="Times New Roman" w:eastAsia="Calibri" w:hAnsi="Times New Roman" w:cs="Times New Roman"/>
                <w:b/>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1553"/>
        </w:trPr>
        <w:tc>
          <w:tcPr>
            <w:tcW w:w="567" w:type="dxa"/>
          </w:tcPr>
          <w:p w:rsidR="00B93E43" w:rsidRDefault="00F160B1">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p>
        </w:tc>
        <w:tc>
          <w:tcPr>
            <w:tcW w:w="1701"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Решение о предварительном согласовании предоставления земельного участка</w:t>
            </w:r>
          </w:p>
        </w:tc>
        <w:tc>
          <w:tcPr>
            <w:tcW w:w="2410"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Решение о предварительном согласовании предоставления земельного участка</w:t>
            </w:r>
          </w:p>
        </w:tc>
        <w:tc>
          <w:tcPr>
            <w:tcW w:w="155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подлинника </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2.Формирование </w:t>
            </w:r>
            <w:r>
              <w:rPr>
                <w:rFonts w:ascii="Times New Roman" w:eastAsia="Calibri" w:hAnsi="Times New Roman" w:cs="Times New Roman"/>
                <w:sz w:val="18"/>
                <w:szCs w:val="18"/>
              </w:rPr>
              <w:lastRenderedPageBreak/>
              <w:t>в дело</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В случае если не требуется образование или уточнение границ земельного участка и если такое решение принято иным уполномоченн</w:t>
            </w:r>
            <w:r>
              <w:rPr>
                <w:rFonts w:ascii="Times New Roman" w:hAnsi="Times New Roman" w:cs="Times New Roman"/>
                <w:color w:val="000000" w:themeColor="text1"/>
                <w:sz w:val="18"/>
                <w:szCs w:val="18"/>
              </w:rPr>
              <w:lastRenderedPageBreak/>
              <w:t>ым органом</w:t>
            </w:r>
          </w:p>
          <w:p w:rsidR="00B93E43" w:rsidRDefault="00B93E43">
            <w:pPr>
              <w:spacing w:after="0" w:line="240" w:lineRule="auto"/>
              <w:jc w:val="both"/>
              <w:rPr>
                <w:rFonts w:ascii="Times New Roman" w:hAnsi="Times New Roman" w:cs="Times New Roman"/>
                <w:sz w:val="18"/>
                <w:szCs w:val="18"/>
              </w:rPr>
            </w:pPr>
          </w:p>
        </w:tc>
        <w:tc>
          <w:tcPr>
            <w:tcW w:w="3613" w:type="dxa"/>
          </w:tcPr>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lastRenderedPageBreak/>
              <w:t>В решении о предварительном согласовании предоставления земельного участка указываются:</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3) адрес земельного участка или при отсутствии адреса иное описание местоположения такого земельного участка;</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5) фамилия, имя и (при наличии) отчество, место жительства заявителя, реквизиты документа, удостоверяющего личность заявителя (для гражданина);</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7) наименование органа государственной власти, если заявителем является орган государственной власти;</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8) наименование органа местного самоуправления, если заявителем является орган местного самоуправления;</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10) территориальная зона, в границах которой будет образован испрашиваемый земельный участок и на которую </w:t>
            </w:r>
            <w:r>
              <w:rPr>
                <w:rFonts w:ascii="Times New Roman" w:eastAsiaTheme="minorHAnsi" w:hAnsi="Times New Roman" w:cs="Times New Roman"/>
                <w:sz w:val="18"/>
                <w:szCs w:val="18"/>
                <w:lang w:eastAsia="en-US"/>
              </w:rPr>
              <w:lastRenderedPageBreak/>
              <w:t>распространяется градостроительный регламент, или вид, виды разрешенного использования испрашиваемого земельного участка;</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11) категория земель, к которой относится испрашиваемый земельный участок;</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93E43" w:rsidRDefault="00F160B1">
            <w:pPr>
              <w:autoSpaceDE w:val="0"/>
              <w:autoSpaceDN w:val="0"/>
              <w:adjustRightInd w:val="0"/>
              <w:spacing w:after="0" w:line="240" w:lineRule="auto"/>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93E43" w:rsidRDefault="00B93E43">
            <w:pPr>
              <w:autoSpaceDE w:val="0"/>
              <w:autoSpaceDN w:val="0"/>
              <w:adjustRightInd w:val="0"/>
              <w:spacing w:after="0" w:line="240" w:lineRule="auto"/>
              <w:ind w:firstLine="34"/>
              <w:rPr>
                <w:rFonts w:ascii="Times New Roman" w:eastAsia="Times New Roman" w:hAnsi="Times New Roman" w:cs="Times New Roman"/>
                <w:color w:val="000000"/>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w:t>
            </w:r>
          </w:p>
        </w:tc>
        <w:tc>
          <w:tcPr>
            <w:tcW w:w="1545" w:type="dxa"/>
          </w:tcPr>
          <w:p w:rsidR="00B93E43" w:rsidRDefault="00F160B1">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B93E43">
        <w:trPr>
          <w:trHeight w:val="1552"/>
        </w:trPr>
        <w:tc>
          <w:tcPr>
            <w:tcW w:w="567" w:type="dxa"/>
          </w:tcPr>
          <w:p w:rsidR="00B93E43" w:rsidRDefault="00F160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p>
        </w:tc>
        <w:tc>
          <w:tcPr>
            <w:tcW w:w="1701"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2410"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2.Формирование в дело</w:t>
            </w:r>
          </w:p>
          <w:p w:rsidR="00B93E43" w:rsidRDefault="00B93E43">
            <w:pPr>
              <w:spacing w:after="0" w:line="240" w:lineRule="auto"/>
              <w:rPr>
                <w:rFonts w:ascii="Times New Roman" w:eastAsia="Calibri" w:hAnsi="Times New Roman" w:cs="Times New Roman"/>
                <w:sz w:val="18"/>
                <w:szCs w:val="18"/>
              </w:rPr>
            </w:pPr>
          </w:p>
        </w:tc>
        <w:tc>
          <w:tcPr>
            <w:tcW w:w="1417" w:type="dxa"/>
          </w:tcPr>
          <w:p w:rsidR="00B93E43" w:rsidRDefault="00F160B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613"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B93E43" w:rsidRDefault="00F160B1">
            <w:pPr>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B93E43" w:rsidRDefault="00F160B1">
            <w:pPr>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B93E43" w:rsidRDefault="00B93E43">
            <w:pPr>
              <w:spacing w:after="0" w:line="240" w:lineRule="auto"/>
              <w:rPr>
                <w:rFonts w:ascii="Times New Roman" w:eastAsia="Calibri" w:hAnsi="Times New Roman" w:cs="Times New Roman"/>
                <w:sz w:val="18"/>
                <w:szCs w:val="18"/>
              </w:rPr>
            </w:pPr>
          </w:p>
        </w:tc>
        <w:tc>
          <w:tcPr>
            <w:tcW w:w="3060"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545"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B93E43" w:rsidRDefault="00B93E43">
      <w:pPr>
        <w:rPr>
          <w:rFonts w:ascii="Times New Roman" w:eastAsia="Calibri" w:hAnsi="Times New Roman" w:cs="Times New Roman"/>
          <w:b/>
          <w:bCs/>
          <w:sz w:val="28"/>
          <w:szCs w:val="28"/>
        </w:rPr>
      </w:pPr>
    </w:p>
    <w:p w:rsidR="00B93E43" w:rsidRDefault="00B93E43"/>
    <w:p w:rsidR="00B93E43" w:rsidRDefault="00F160B1">
      <w:pPr>
        <w:ind w:firstLine="708"/>
        <w:rPr>
          <w:rFonts w:ascii="Times New Roman" w:hAnsi="Times New Roman" w:cs="Times New Roman"/>
          <w:b/>
          <w:sz w:val="24"/>
          <w:szCs w:val="28"/>
        </w:rPr>
      </w:pPr>
      <w:r>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fc"/>
        <w:tblW w:w="15876" w:type="dxa"/>
        <w:tblInd w:w="392" w:type="dxa"/>
        <w:tblLayout w:type="fixed"/>
        <w:tblLook w:val="04A0" w:firstRow="1" w:lastRow="0" w:firstColumn="1" w:lastColumn="0" w:noHBand="0" w:noVBand="1"/>
      </w:tblPr>
      <w:tblGrid>
        <w:gridCol w:w="1276"/>
        <w:gridCol w:w="2268"/>
        <w:gridCol w:w="2268"/>
        <w:gridCol w:w="1842"/>
        <w:gridCol w:w="1843"/>
        <w:gridCol w:w="1559"/>
        <w:gridCol w:w="2268"/>
        <w:gridCol w:w="1276"/>
        <w:gridCol w:w="1276"/>
      </w:tblGrid>
      <w:tr w:rsidR="00B93E43">
        <w:tc>
          <w:tcPr>
            <w:tcW w:w="1276" w:type="dxa"/>
            <w:shd w:val="clear" w:color="auto" w:fill="DBE5F1" w:themeFill="accent1" w:themeFillTint="33"/>
          </w:tcPr>
          <w:p w:rsidR="00B93E43" w:rsidRDefault="00F160B1">
            <w:pPr>
              <w:spacing w:after="0" w:line="240" w:lineRule="auto"/>
              <w:ind w:left="-108" w:right="-109"/>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2268" w:type="dxa"/>
            <w:shd w:val="clear" w:color="auto" w:fill="DBE5F1" w:themeFill="accent1" w:themeFillTint="33"/>
          </w:tcPr>
          <w:p w:rsidR="00B93E43" w:rsidRDefault="00F160B1">
            <w:pPr>
              <w:spacing w:after="0" w:line="240" w:lineRule="auto"/>
              <w:ind w:left="-108" w:right="-107"/>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2268"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2" w:type="dxa"/>
            <w:shd w:val="clear" w:color="auto" w:fill="DBE5F1" w:themeFill="accent1" w:themeFillTint="33"/>
          </w:tcPr>
          <w:p w:rsidR="00B93E43" w:rsidRDefault="00F160B1">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направляющего(ей) межведомственный запрос</w:t>
            </w:r>
          </w:p>
        </w:tc>
        <w:tc>
          <w:tcPr>
            <w:tcW w:w="1843" w:type="dxa"/>
            <w:shd w:val="clear" w:color="auto" w:fill="DBE5F1" w:themeFill="accent1" w:themeFillTint="33"/>
          </w:tcPr>
          <w:p w:rsidR="00B93E43" w:rsidRDefault="00F160B1">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1559" w:type="dxa"/>
            <w:shd w:val="clear" w:color="auto" w:fill="DBE5F1" w:themeFill="accent1" w:themeFillTint="33"/>
          </w:tcPr>
          <w:p w:rsidR="00B93E43" w:rsidRDefault="00F160B1">
            <w:pPr>
              <w:spacing w:after="0" w:line="240" w:lineRule="auto"/>
              <w:ind w:left="-108" w:right="-108"/>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2268" w:type="dxa"/>
            <w:shd w:val="clear" w:color="auto" w:fill="DBE5F1" w:themeFill="accent1" w:themeFillTint="33"/>
          </w:tcPr>
          <w:p w:rsidR="00B93E43" w:rsidRDefault="00F160B1">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276" w:type="dxa"/>
            <w:shd w:val="clear" w:color="auto" w:fill="DBE5F1" w:themeFill="accent1" w:themeFillTint="33"/>
          </w:tcPr>
          <w:p w:rsidR="00B93E43" w:rsidRDefault="00F160B1">
            <w:pPr>
              <w:spacing w:after="0" w:line="240" w:lineRule="auto"/>
              <w:ind w:left="-107" w:right="-108"/>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276" w:type="dxa"/>
            <w:shd w:val="clear" w:color="auto" w:fill="DBE5F1" w:themeFill="accent1" w:themeFillTint="33"/>
          </w:tcPr>
          <w:p w:rsidR="00B93E43" w:rsidRDefault="00F160B1">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Образец заполнения форм межведомственного запроса и ответа на межведомственный запрос</w:t>
            </w:r>
          </w:p>
        </w:tc>
      </w:tr>
      <w:tr w:rsidR="00B93E43">
        <w:tc>
          <w:tcPr>
            <w:tcW w:w="1276"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268"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2268"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1842"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1843"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5</w:t>
            </w:r>
          </w:p>
        </w:tc>
        <w:tc>
          <w:tcPr>
            <w:tcW w:w="1559"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6</w:t>
            </w:r>
          </w:p>
        </w:tc>
        <w:tc>
          <w:tcPr>
            <w:tcW w:w="2268"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7</w:t>
            </w:r>
          </w:p>
        </w:tc>
        <w:tc>
          <w:tcPr>
            <w:tcW w:w="1276"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8</w:t>
            </w:r>
          </w:p>
        </w:tc>
        <w:tc>
          <w:tcPr>
            <w:tcW w:w="1276" w:type="dxa"/>
            <w:shd w:val="clear" w:color="auto" w:fill="DBE5F1" w:themeFill="accent1" w:themeFillTint="33"/>
          </w:tcPr>
          <w:p w:rsidR="00B93E43" w:rsidRDefault="00F160B1">
            <w:pPr>
              <w:spacing w:after="0" w:line="240" w:lineRule="auto"/>
              <w:jc w:val="center"/>
              <w:rPr>
                <w:rFonts w:ascii="Times New Roman" w:hAnsi="Times New Roman" w:cs="Times New Roman"/>
                <w:b/>
                <w:sz w:val="20"/>
              </w:rPr>
            </w:pPr>
            <w:r>
              <w:rPr>
                <w:rFonts w:ascii="Times New Roman" w:hAnsi="Times New Roman" w:cs="Times New Roman"/>
                <w:b/>
                <w:sz w:val="20"/>
              </w:rPr>
              <w:t>9</w:t>
            </w:r>
          </w:p>
        </w:tc>
      </w:tr>
      <w:tr w:rsidR="00B93E43">
        <w:tc>
          <w:tcPr>
            <w:tcW w:w="15876" w:type="dxa"/>
            <w:gridSpan w:val="9"/>
          </w:tcPr>
          <w:p w:rsidR="00B93E43" w:rsidRDefault="00F160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B93E43">
        <w:tc>
          <w:tcPr>
            <w:tcW w:w="1276" w:type="dxa"/>
          </w:tcPr>
          <w:p w:rsidR="00B93E43" w:rsidRDefault="00F16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68"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2268"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42"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1843"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1559"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68"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B93E43" w:rsidRDefault="00B93E43">
            <w:pPr>
              <w:spacing w:after="0" w:line="240" w:lineRule="auto"/>
              <w:jc w:val="center"/>
              <w:rPr>
                <w:rFonts w:ascii="Times New Roman" w:hAnsi="Times New Roman" w:cs="Times New Roman"/>
                <w:sz w:val="18"/>
                <w:szCs w:val="18"/>
              </w:rPr>
            </w:pPr>
          </w:p>
        </w:tc>
        <w:tc>
          <w:tcPr>
            <w:tcW w:w="1276" w:type="dxa"/>
          </w:tcPr>
          <w:p w:rsidR="00B93E43" w:rsidRDefault="00F160B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276" w:type="dxa"/>
          </w:tcPr>
          <w:p w:rsidR="00B93E43" w:rsidRDefault="00F160B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B93E43">
        <w:tc>
          <w:tcPr>
            <w:tcW w:w="1276" w:type="dxa"/>
          </w:tcPr>
          <w:p w:rsidR="00B93E43" w:rsidRDefault="00F16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68" w:type="dxa"/>
          </w:tcPr>
          <w:p w:rsidR="00B93E43" w:rsidRDefault="00F160B1">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юридических лиц о юридическом лице, являющемся заявителем</w:t>
            </w:r>
          </w:p>
        </w:tc>
        <w:tc>
          <w:tcPr>
            <w:tcW w:w="2268" w:type="dxa"/>
          </w:tcPr>
          <w:p w:rsidR="00B93E43" w:rsidRDefault="00F160B1">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42"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1843"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1559"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ЕГРЮЛ по запросам органов государственной власти</w:t>
            </w:r>
          </w:p>
        </w:tc>
        <w:tc>
          <w:tcPr>
            <w:tcW w:w="2268"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Приобщение </w:t>
            </w:r>
            <w:r>
              <w:rPr>
                <w:rFonts w:ascii="Times New Roman" w:hAnsi="Times New Roman" w:cs="Times New Roman"/>
                <w:sz w:val="18"/>
                <w:szCs w:val="18"/>
              </w:rPr>
              <w:lastRenderedPageBreak/>
              <w:t>документов/сведений, полученных в рамках межведомственного информационного взаимодействия, к личному делу заявителя -1 рабочий день.</w:t>
            </w:r>
          </w:p>
          <w:p w:rsidR="00B93E43" w:rsidRDefault="00B93E43">
            <w:pPr>
              <w:spacing w:after="0" w:line="240" w:lineRule="auto"/>
              <w:jc w:val="center"/>
              <w:rPr>
                <w:rFonts w:ascii="Times New Roman" w:hAnsi="Times New Roman" w:cs="Times New Roman"/>
                <w:sz w:val="18"/>
                <w:szCs w:val="18"/>
              </w:rPr>
            </w:pPr>
          </w:p>
        </w:tc>
        <w:tc>
          <w:tcPr>
            <w:tcW w:w="1276" w:type="dxa"/>
          </w:tcPr>
          <w:p w:rsidR="00B93E43" w:rsidRDefault="00F160B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w:t>
            </w:r>
          </w:p>
        </w:tc>
        <w:tc>
          <w:tcPr>
            <w:tcW w:w="1276" w:type="dxa"/>
          </w:tcPr>
          <w:p w:rsidR="00B93E43" w:rsidRDefault="00F160B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B93E43">
        <w:tc>
          <w:tcPr>
            <w:tcW w:w="1276" w:type="dxa"/>
          </w:tcPr>
          <w:p w:rsidR="00B93E43" w:rsidRDefault="00F160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68"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индивидуальных предпринимателей об индивидуальном предпринимателе, являющемся заявителем</w:t>
            </w:r>
          </w:p>
        </w:tc>
        <w:tc>
          <w:tcPr>
            <w:tcW w:w="2268"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Сведения об индивидуальном предпринимателе</w:t>
            </w:r>
          </w:p>
        </w:tc>
        <w:tc>
          <w:tcPr>
            <w:tcW w:w="1842"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1843"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1559"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ЕГРИП по запросам органов государственной власти</w:t>
            </w:r>
          </w:p>
        </w:tc>
        <w:tc>
          <w:tcPr>
            <w:tcW w:w="2268"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B93E43" w:rsidRDefault="00B93E43">
            <w:pPr>
              <w:spacing w:after="0" w:line="240" w:lineRule="auto"/>
              <w:jc w:val="center"/>
              <w:rPr>
                <w:rFonts w:ascii="Times New Roman" w:hAnsi="Times New Roman" w:cs="Times New Roman"/>
                <w:sz w:val="18"/>
                <w:szCs w:val="18"/>
              </w:rPr>
            </w:pPr>
          </w:p>
        </w:tc>
        <w:tc>
          <w:tcPr>
            <w:tcW w:w="1276" w:type="dxa"/>
          </w:tcPr>
          <w:p w:rsidR="00B93E43" w:rsidRDefault="00F160B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276" w:type="dxa"/>
          </w:tcPr>
          <w:p w:rsidR="00B93E43" w:rsidRDefault="00F160B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bl>
    <w:p w:rsidR="00B93E43" w:rsidRDefault="00B93E43"/>
    <w:p w:rsidR="00B93E43" w:rsidRDefault="00B93E43"/>
    <w:p w:rsidR="00B93E43" w:rsidRDefault="00B93E43"/>
    <w:p w:rsidR="00B93E43" w:rsidRDefault="00B93E43"/>
    <w:p w:rsidR="00B93E43" w:rsidRDefault="00B93E43"/>
    <w:p w:rsidR="00B93E43" w:rsidRDefault="00B93E43"/>
    <w:p w:rsidR="00B93E43" w:rsidRDefault="00B93E43"/>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F160B1">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6. Результат «подуслуги»</w:t>
      </w:r>
    </w:p>
    <w:tbl>
      <w:tblPr>
        <w:tblW w:w="158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14"/>
        <w:gridCol w:w="3970"/>
        <w:gridCol w:w="1486"/>
        <w:gridCol w:w="145"/>
        <w:gridCol w:w="1415"/>
        <w:gridCol w:w="1487"/>
        <w:gridCol w:w="71"/>
        <w:gridCol w:w="2481"/>
        <w:gridCol w:w="1134"/>
        <w:gridCol w:w="1134"/>
      </w:tblGrid>
      <w:tr w:rsidR="00B93E43">
        <w:trPr>
          <w:trHeight w:val="630"/>
        </w:trPr>
        <w:tc>
          <w:tcPr>
            <w:tcW w:w="568"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п/п</w:t>
            </w:r>
          </w:p>
        </w:tc>
        <w:tc>
          <w:tcPr>
            <w:tcW w:w="1914"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Документ/документы, являющийся (иеся) результатом «подуслуги»</w:t>
            </w:r>
          </w:p>
        </w:tc>
        <w:tc>
          <w:tcPr>
            <w:tcW w:w="3970"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являющемуся(имся) результатом «подуслуги»</w:t>
            </w:r>
          </w:p>
        </w:tc>
        <w:tc>
          <w:tcPr>
            <w:tcW w:w="1631" w:type="dxa"/>
            <w:gridSpan w:val="2"/>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Характеристика результата подуслуги (положительный/отрицательный)</w:t>
            </w:r>
          </w:p>
        </w:tc>
        <w:tc>
          <w:tcPr>
            <w:tcW w:w="1415" w:type="dxa"/>
            <w:vMerge w:val="restart"/>
            <w:shd w:val="clear" w:color="auto" w:fill="DBE5F1"/>
          </w:tcPr>
          <w:p w:rsidR="00B93E43" w:rsidRDefault="00F160B1">
            <w:pPr>
              <w:spacing w:after="0" w:line="240" w:lineRule="auto"/>
              <w:ind w:left="-110"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являющегося (ихся) результатом «подуслуги»</w:t>
            </w:r>
          </w:p>
        </w:tc>
        <w:tc>
          <w:tcPr>
            <w:tcW w:w="1487" w:type="dxa"/>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(ихся) результатом «подуслуги»</w:t>
            </w:r>
          </w:p>
        </w:tc>
        <w:tc>
          <w:tcPr>
            <w:tcW w:w="2552" w:type="dxa"/>
            <w:gridSpan w:val="2"/>
            <w:vMerge w:val="restart"/>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«подуслуги»</w:t>
            </w:r>
          </w:p>
        </w:tc>
        <w:tc>
          <w:tcPr>
            <w:tcW w:w="2268" w:type="dxa"/>
            <w:gridSpan w:val="2"/>
            <w:shd w:val="clear" w:color="auto" w:fill="DBE5F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«подуслуги»</w:t>
            </w:r>
          </w:p>
        </w:tc>
      </w:tr>
      <w:tr w:rsidR="00B93E43">
        <w:trPr>
          <w:trHeight w:val="471"/>
        </w:trPr>
        <w:tc>
          <w:tcPr>
            <w:tcW w:w="568" w:type="dxa"/>
            <w:vMerge/>
            <w:shd w:val="clear" w:color="auto" w:fill="DBE5F1"/>
          </w:tcPr>
          <w:p w:rsidR="00B93E43" w:rsidRDefault="00B93E43">
            <w:pPr>
              <w:spacing w:after="0" w:line="240" w:lineRule="auto"/>
              <w:jc w:val="center"/>
              <w:rPr>
                <w:rFonts w:ascii="Times New Roman" w:eastAsia="Calibri" w:hAnsi="Times New Roman" w:cs="Times New Roman"/>
                <w:b/>
                <w:bCs/>
                <w:sz w:val="20"/>
                <w:szCs w:val="20"/>
              </w:rPr>
            </w:pPr>
          </w:p>
        </w:tc>
        <w:tc>
          <w:tcPr>
            <w:tcW w:w="1914" w:type="dxa"/>
            <w:vMerge/>
            <w:shd w:val="clear" w:color="auto" w:fill="DBE5F1"/>
          </w:tcPr>
          <w:p w:rsidR="00B93E43" w:rsidRDefault="00B93E43">
            <w:pPr>
              <w:spacing w:after="0" w:line="240" w:lineRule="auto"/>
              <w:jc w:val="center"/>
              <w:rPr>
                <w:rFonts w:ascii="Times New Roman" w:eastAsia="Calibri" w:hAnsi="Times New Roman" w:cs="Times New Roman"/>
                <w:b/>
                <w:bCs/>
                <w:sz w:val="20"/>
                <w:szCs w:val="20"/>
              </w:rPr>
            </w:pPr>
          </w:p>
        </w:tc>
        <w:tc>
          <w:tcPr>
            <w:tcW w:w="3970" w:type="dxa"/>
            <w:vMerge/>
            <w:shd w:val="clear" w:color="auto" w:fill="DBE5F1"/>
          </w:tcPr>
          <w:p w:rsidR="00B93E43" w:rsidRDefault="00B93E43">
            <w:pPr>
              <w:spacing w:after="0" w:line="240" w:lineRule="auto"/>
              <w:jc w:val="center"/>
              <w:rPr>
                <w:rFonts w:ascii="Times New Roman" w:eastAsia="Calibri" w:hAnsi="Times New Roman" w:cs="Times New Roman"/>
                <w:b/>
                <w:bCs/>
                <w:sz w:val="20"/>
                <w:szCs w:val="20"/>
              </w:rPr>
            </w:pPr>
          </w:p>
        </w:tc>
        <w:tc>
          <w:tcPr>
            <w:tcW w:w="1631" w:type="dxa"/>
            <w:gridSpan w:val="2"/>
            <w:vMerge/>
            <w:shd w:val="clear" w:color="auto" w:fill="DBE5F1"/>
          </w:tcPr>
          <w:p w:rsidR="00B93E43" w:rsidRDefault="00B93E43">
            <w:pPr>
              <w:spacing w:after="0" w:line="240" w:lineRule="auto"/>
              <w:jc w:val="center"/>
              <w:rPr>
                <w:rFonts w:ascii="Times New Roman" w:eastAsia="Calibri" w:hAnsi="Times New Roman" w:cs="Times New Roman"/>
                <w:b/>
                <w:bCs/>
                <w:sz w:val="20"/>
                <w:szCs w:val="20"/>
              </w:rPr>
            </w:pPr>
          </w:p>
        </w:tc>
        <w:tc>
          <w:tcPr>
            <w:tcW w:w="1415" w:type="dxa"/>
            <w:vMerge/>
            <w:shd w:val="clear" w:color="auto" w:fill="DBE5F1"/>
          </w:tcPr>
          <w:p w:rsidR="00B93E43" w:rsidRDefault="00B93E43">
            <w:pPr>
              <w:spacing w:after="0" w:line="240" w:lineRule="auto"/>
              <w:jc w:val="center"/>
              <w:rPr>
                <w:rFonts w:ascii="Times New Roman" w:eastAsia="Calibri" w:hAnsi="Times New Roman" w:cs="Times New Roman"/>
                <w:b/>
                <w:bCs/>
                <w:sz w:val="20"/>
                <w:szCs w:val="20"/>
              </w:rPr>
            </w:pPr>
          </w:p>
        </w:tc>
        <w:tc>
          <w:tcPr>
            <w:tcW w:w="1487" w:type="dxa"/>
            <w:vMerge/>
            <w:shd w:val="clear" w:color="auto" w:fill="DBE5F1"/>
          </w:tcPr>
          <w:p w:rsidR="00B93E43" w:rsidRDefault="00B93E43">
            <w:pPr>
              <w:spacing w:after="0" w:line="240" w:lineRule="auto"/>
              <w:jc w:val="center"/>
              <w:rPr>
                <w:rFonts w:ascii="Times New Roman" w:eastAsia="Calibri" w:hAnsi="Times New Roman" w:cs="Times New Roman"/>
                <w:b/>
                <w:bCs/>
                <w:sz w:val="20"/>
                <w:szCs w:val="20"/>
              </w:rPr>
            </w:pPr>
          </w:p>
        </w:tc>
        <w:tc>
          <w:tcPr>
            <w:tcW w:w="2552" w:type="dxa"/>
            <w:gridSpan w:val="2"/>
            <w:vMerge/>
            <w:shd w:val="clear" w:color="auto" w:fill="DBE5F1"/>
          </w:tcPr>
          <w:p w:rsidR="00B93E43" w:rsidRDefault="00B93E43">
            <w:pPr>
              <w:spacing w:after="0" w:line="240" w:lineRule="auto"/>
              <w:jc w:val="center"/>
              <w:rPr>
                <w:rFonts w:ascii="Times New Roman" w:eastAsia="Calibri" w:hAnsi="Times New Roman" w:cs="Times New Roman"/>
                <w:b/>
                <w:bCs/>
                <w:sz w:val="20"/>
                <w:szCs w:val="20"/>
              </w:rPr>
            </w:pPr>
          </w:p>
        </w:tc>
        <w:tc>
          <w:tcPr>
            <w:tcW w:w="1134" w:type="dxa"/>
            <w:shd w:val="clear" w:color="auto" w:fill="DBE5F1"/>
            <w:vAlign w:val="center"/>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134" w:type="dxa"/>
            <w:shd w:val="clear" w:color="auto" w:fill="DBE5F1"/>
            <w:vAlign w:val="center"/>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УМФЦ</w:t>
            </w:r>
          </w:p>
        </w:tc>
      </w:tr>
      <w:tr w:rsidR="00B93E43">
        <w:tc>
          <w:tcPr>
            <w:tcW w:w="568" w:type="dxa"/>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1</w:t>
            </w:r>
          </w:p>
        </w:tc>
        <w:tc>
          <w:tcPr>
            <w:tcW w:w="1914" w:type="dxa"/>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2</w:t>
            </w:r>
          </w:p>
        </w:tc>
        <w:tc>
          <w:tcPr>
            <w:tcW w:w="3970" w:type="dxa"/>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3</w:t>
            </w:r>
          </w:p>
        </w:tc>
        <w:tc>
          <w:tcPr>
            <w:tcW w:w="1631" w:type="dxa"/>
            <w:gridSpan w:val="2"/>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4</w:t>
            </w:r>
          </w:p>
        </w:tc>
        <w:tc>
          <w:tcPr>
            <w:tcW w:w="1415" w:type="dxa"/>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5</w:t>
            </w:r>
          </w:p>
        </w:tc>
        <w:tc>
          <w:tcPr>
            <w:tcW w:w="1487" w:type="dxa"/>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6</w:t>
            </w:r>
          </w:p>
        </w:tc>
        <w:tc>
          <w:tcPr>
            <w:tcW w:w="2552" w:type="dxa"/>
            <w:gridSpan w:val="2"/>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7</w:t>
            </w:r>
          </w:p>
        </w:tc>
        <w:tc>
          <w:tcPr>
            <w:tcW w:w="1134" w:type="dxa"/>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8</w:t>
            </w:r>
          </w:p>
        </w:tc>
        <w:tc>
          <w:tcPr>
            <w:tcW w:w="1134" w:type="dxa"/>
            <w:shd w:val="clear" w:color="auto" w:fill="DBE5F1"/>
          </w:tcPr>
          <w:p w:rsidR="00B93E43" w:rsidRDefault="00F160B1">
            <w:pPr>
              <w:spacing w:after="0" w:line="240" w:lineRule="auto"/>
              <w:jc w:val="center"/>
              <w:rPr>
                <w:rFonts w:ascii="Times New Roman" w:eastAsia="Calibri" w:hAnsi="Times New Roman" w:cs="Times New Roman"/>
                <w:bCs/>
                <w:sz w:val="20"/>
              </w:rPr>
            </w:pPr>
            <w:r>
              <w:rPr>
                <w:rFonts w:ascii="Times New Roman" w:eastAsia="Calibri" w:hAnsi="Times New Roman" w:cs="Times New Roman"/>
                <w:bCs/>
                <w:sz w:val="20"/>
              </w:rPr>
              <w:t>9</w:t>
            </w:r>
          </w:p>
        </w:tc>
      </w:tr>
      <w:tr w:rsidR="00B93E43">
        <w:tc>
          <w:tcPr>
            <w:tcW w:w="15805" w:type="dxa"/>
            <w:gridSpan w:val="11"/>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B93E43">
        <w:trPr>
          <w:trHeight w:val="1138"/>
        </w:trPr>
        <w:tc>
          <w:tcPr>
            <w:tcW w:w="56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914"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Проект договора купли-продажи земельного участка</w:t>
            </w:r>
          </w:p>
          <w:p w:rsidR="00B93E43" w:rsidRDefault="00B93E43">
            <w:pPr>
              <w:spacing w:after="0" w:line="240" w:lineRule="auto"/>
              <w:rPr>
                <w:rFonts w:ascii="Times New Roman" w:eastAsia="Calibri" w:hAnsi="Times New Roman" w:cs="Times New Roman"/>
                <w:sz w:val="18"/>
                <w:szCs w:val="18"/>
              </w:rPr>
            </w:pPr>
          </w:p>
        </w:tc>
        <w:tc>
          <w:tcPr>
            <w:tcW w:w="3970" w:type="dxa"/>
          </w:tcPr>
          <w:p w:rsidR="00B93E43" w:rsidRDefault="00F160B1">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купли-продажи земельного участка содержит стороны договора, предмет договора, цена и порядок расчета, права и обязанности сторон, ответственность сторон договора, рассмотрение споров, особые условия договора, заключительные положения, реквизиты и подписи сторон, акт приема – передачи, расчет цены земельного участка.</w:t>
            </w:r>
          </w:p>
          <w:p w:rsidR="00B93E43" w:rsidRDefault="00F160B1">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p w:rsidR="00B93E43" w:rsidRDefault="00B93E43">
            <w:pPr>
              <w:spacing w:after="0" w:line="240" w:lineRule="auto"/>
              <w:rPr>
                <w:rFonts w:ascii="Times New Roman" w:eastAsia="Calibri" w:hAnsi="Times New Roman" w:cs="Times New Roman"/>
                <w:sz w:val="18"/>
                <w:szCs w:val="18"/>
              </w:rPr>
            </w:pPr>
          </w:p>
        </w:tc>
        <w:tc>
          <w:tcPr>
            <w:tcW w:w="1486"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B93E43" w:rsidRDefault="00B93E43">
            <w:pPr>
              <w:spacing w:after="0" w:line="240" w:lineRule="auto"/>
              <w:rPr>
                <w:rFonts w:ascii="Times New Roman" w:eastAsia="Calibri" w:hAnsi="Times New Roman" w:cs="Times New Roman"/>
                <w:sz w:val="18"/>
                <w:szCs w:val="18"/>
              </w:rPr>
            </w:pPr>
          </w:p>
        </w:tc>
        <w:tc>
          <w:tcPr>
            <w:tcW w:w="1560" w:type="dxa"/>
            <w:gridSpan w:val="2"/>
          </w:tcPr>
          <w:p w:rsidR="00B93E43" w:rsidRDefault="00F160B1">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 xml:space="preserve">Приложение 5 </w:t>
            </w:r>
          </w:p>
        </w:tc>
        <w:tc>
          <w:tcPr>
            <w:tcW w:w="155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6</w:t>
            </w:r>
          </w:p>
        </w:tc>
        <w:tc>
          <w:tcPr>
            <w:tcW w:w="248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в ОМСУ;</w:t>
            </w:r>
          </w:p>
          <w:p w:rsidR="00B93E43" w:rsidRDefault="00F160B1">
            <w:pPr>
              <w:spacing w:after="0" w:line="240" w:lineRule="auto"/>
              <w:ind w:right="-38"/>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B93E43" w:rsidRDefault="00F160B1">
            <w:pPr>
              <w:spacing w:after="0" w:line="240" w:lineRule="auto"/>
              <w:ind w:right="-38"/>
              <w:rPr>
                <w:rFonts w:ascii="Times New Roman" w:eastAsia="Calibri" w:hAnsi="Times New Roman" w:cs="Times New Roman"/>
                <w:sz w:val="18"/>
                <w:szCs w:val="18"/>
              </w:rPr>
            </w:pPr>
            <w:r>
              <w:rPr>
                <w:rFonts w:ascii="Times New Roman" w:eastAsia="Calibri" w:hAnsi="Times New Roman" w:cs="Times New Roman"/>
                <w:sz w:val="18"/>
                <w:szCs w:val="18"/>
              </w:rPr>
              <w:t>3) лично в УМФЦ.</w:t>
            </w:r>
          </w:p>
        </w:tc>
        <w:tc>
          <w:tcPr>
            <w:tcW w:w="1134"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134" w:type="dxa"/>
          </w:tcPr>
          <w:p w:rsidR="00B93E43" w:rsidRDefault="00F160B1">
            <w:pPr>
              <w:spacing w:after="0" w:line="240" w:lineRule="auto"/>
              <w:ind w:left="-38" w:right="-36"/>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B93E43">
        <w:trPr>
          <w:trHeight w:val="1173"/>
        </w:trPr>
        <w:tc>
          <w:tcPr>
            <w:tcW w:w="56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914"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Проект договора аренды земельного участка</w:t>
            </w:r>
          </w:p>
          <w:p w:rsidR="00B93E43" w:rsidRDefault="00B93E43">
            <w:pPr>
              <w:spacing w:after="0" w:line="240" w:lineRule="auto"/>
              <w:rPr>
                <w:rFonts w:ascii="Times New Roman" w:eastAsia="Calibri" w:hAnsi="Times New Roman" w:cs="Times New Roman"/>
                <w:sz w:val="18"/>
                <w:szCs w:val="18"/>
              </w:rPr>
            </w:pPr>
          </w:p>
        </w:tc>
        <w:tc>
          <w:tcPr>
            <w:tcW w:w="3970" w:type="dxa"/>
          </w:tcPr>
          <w:p w:rsidR="00B93E43" w:rsidRDefault="00F160B1">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
          <w:p w:rsidR="00B93E43" w:rsidRDefault="00F160B1">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p w:rsidR="00B93E43" w:rsidRDefault="00B93E43">
            <w:pPr>
              <w:spacing w:after="0" w:line="240" w:lineRule="auto"/>
              <w:rPr>
                <w:rFonts w:ascii="Times New Roman" w:eastAsia="Calibri" w:hAnsi="Times New Roman" w:cs="Times New Roman"/>
                <w:sz w:val="18"/>
                <w:szCs w:val="18"/>
              </w:rPr>
            </w:pPr>
          </w:p>
        </w:tc>
        <w:tc>
          <w:tcPr>
            <w:tcW w:w="1486"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tc>
        <w:tc>
          <w:tcPr>
            <w:tcW w:w="1560" w:type="dxa"/>
            <w:gridSpan w:val="2"/>
          </w:tcPr>
          <w:p w:rsidR="00B93E43" w:rsidRDefault="00F160B1">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 xml:space="preserve">Приложение 7 </w:t>
            </w:r>
          </w:p>
        </w:tc>
        <w:tc>
          <w:tcPr>
            <w:tcW w:w="155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8 </w:t>
            </w:r>
          </w:p>
        </w:tc>
        <w:tc>
          <w:tcPr>
            <w:tcW w:w="248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в ОМСУ;</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3) лично в УМФЦ.</w:t>
            </w:r>
          </w:p>
          <w:p w:rsidR="00B93E43" w:rsidRDefault="00B93E43">
            <w:pPr>
              <w:spacing w:after="0" w:line="240" w:lineRule="auto"/>
              <w:rPr>
                <w:rFonts w:ascii="Times New Roman" w:eastAsia="Calibri" w:hAnsi="Times New Roman" w:cs="Times New Roman"/>
                <w:sz w:val="18"/>
                <w:szCs w:val="18"/>
              </w:rPr>
            </w:pPr>
          </w:p>
        </w:tc>
        <w:tc>
          <w:tcPr>
            <w:tcW w:w="1134"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134" w:type="dxa"/>
          </w:tcPr>
          <w:p w:rsidR="00B93E43" w:rsidRDefault="00F160B1">
            <w:pPr>
              <w:spacing w:after="0" w:line="240" w:lineRule="auto"/>
              <w:ind w:left="-38" w:right="-36"/>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B93E43">
        <w:trPr>
          <w:trHeight w:val="422"/>
        </w:trPr>
        <w:tc>
          <w:tcPr>
            <w:tcW w:w="56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914"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Решение об отказе в предоставлении земельного участка без проведения аукциона</w:t>
            </w:r>
          </w:p>
        </w:tc>
        <w:tc>
          <w:tcPr>
            <w:tcW w:w="397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акт регулирующий основания для отказа в предоставлении земельного участка, содержание принятого решения, указание должности, подпись и расшифровку подписи лица, принявшего решение </w:t>
            </w:r>
            <w:r>
              <w:rPr>
                <w:rFonts w:ascii="Times New Roman" w:hAnsi="Times New Roman" w:cs="Times New Roman"/>
                <w:sz w:val="18"/>
                <w:szCs w:val="18"/>
              </w:rPr>
              <w:t>об отказе в предоставлении земельного участка без поведения аукциона.</w:t>
            </w:r>
          </w:p>
        </w:tc>
        <w:tc>
          <w:tcPr>
            <w:tcW w:w="1486"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Отрицательный</w:t>
            </w:r>
          </w:p>
        </w:tc>
        <w:tc>
          <w:tcPr>
            <w:tcW w:w="1560" w:type="dxa"/>
            <w:gridSpan w:val="2"/>
          </w:tcPr>
          <w:p w:rsidR="00B93E43" w:rsidRDefault="00F160B1">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 xml:space="preserve">Приложение 9 </w:t>
            </w:r>
          </w:p>
        </w:tc>
        <w:tc>
          <w:tcPr>
            <w:tcW w:w="155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10 </w:t>
            </w:r>
          </w:p>
        </w:tc>
        <w:tc>
          <w:tcPr>
            <w:tcW w:w="248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в ОМСУ;</w:t>
            </w:r>
          </w:p>
          <w:p w:rsidR="00B93E43" w:rsidRDefault="00F160B1">
            <w:pPr>
              <w:spacing w:after="0" w:line="240" w:lineRule="auto"/>
              <w:ind w:right="-180"/>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B93E43" w:rsidRDefault="00F160B1">
            <w:pPr>
              <w:spacing w:after="0" w:line="240" w:lineRule="auto"/>
              <w:ind w:right="-180"/>
              <w:rPr>
                <w:rFonts w:ascii="Times New Roman" w:eastAsia="Calibri" w:hAnsi="Times New Roman" w:cs="Times New Roman"/>
                <w:sz w:val="18"/>
                <w:szCs w:val="18"/>
              </w:rPr>
            </w:pPr>
            <w:r>
              <w:rPr>
                <w:rFonts w:ascii="Times New Roman" w:eastAsia="Calibri" w:hAnsi="Times New Roman" w:cs="Times New Roman"/>
                <w:sz w:val="18"/>
                <w:szCs w:val="18"/>
              </w:rPr>
              <w:t>3)</w:t>
            </w:r>
            <w:r>
              <w:rPr>
                <w:sz w:val="28"/>
                <w:szCs w:val="28"/>
              </w:rPr>
              <w:t xml:space="preserve"> </w:t>
            </w:r>
            <w:r>
              <w:rPr>
                <w:rFonts w:ascii="Times New Roman" w:hAnsi="Times New Roman" w:cs="Times New Roman"/>
                <w:sz w:val="18"/>
                <w:szCs w:val="18"/>
              </w:rPr>
              <w:t>в личный кабинет на РПГУ заявителю;</w:t>
            </w:r>
          </w:p>
          <w:p w:rsidR="00B93E43" w:rsidRDefault="00F160B1">
            <w:pPr>
              <w:spacing w:after="0" w:line="240" w:lineRule="auto"/>
              <w:ind w:right="-180"/>
              <w:rPr>
                <w:rFonts w:ascii="Times New Roman" w:eastAsia="Calibri" w:hAnsi="Times New Roman" w:cs="Times New Roman"/>
                <w:sz w:val="18"/>
                <w:szCs w:val="18"/>
              </w:rPr>
            </w:pPr>
            <w:r>
              <w:rPr>
                <w:rFonts w:ascii="Times New Roman" w:eastAsia="Calibri" w:hAnsi="Times New Roman" w:cs="Times New Roman"/>
                <w:sz w:val="18"/>
                <w:szCs w:val="18"/>
              </w:rPr>
              <w:t>4) лично в УМФЦ.</w:t>
            </w:r>
          </w:p>
          <w:p w:rsidR="00B93E43" w:rsidRDefault="00B93E43">
            <w:pPr>
              <w:spacing w:after="0" w:line="240" w:lineRule="auto"/>
              <w:ind w:right="-180"/>
              <w:rPr>
                <w:rFonts w:ascii="Times New Roman" w:eastAsia="Calibri" w:hAnsi="Times New Roman" w:cs="Times New Roman"/>
                <w:sz w:val="18"/>
                <w:szCs w:val="18"/>
              </w:rPr>
            </w:pPr>
          </w:p>
        </w:tc>
        <w:tc>
          <w:tcPr>
            <w:tcW w:w="1134" w:type="dxa"/>
          </w:tcPr>
          <w:p w:rsidR="00B93E43" w:rsidRDefault="00F160B1">
            <w:pPr>
              <w:spacing w:after="0" w:line="240" w:lineRule="auto"/>
              <w:ind w:left="-38" w:right="-36"/>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p w:rsidR="00B93E43" w:rsidRDefault="00B93E43">
            <w:pPr>
              <w:spacing w:after="0" w:line="240" w:lineRule="auto"/>
              <w:jc w:val="center"/>
              <w:rPr>
                <w:rFonts w:ascii="Times New Roman" w:eastAsia="Calibri" w:hAnsi="Times New Roman" w:cs="Times New Roman"/>
                <w:sz w:val="18"/>
                <w:szCs w:val="18"/>
              </w:rPr>
            </w:pPr>
          </w:p>
        </w:tc>
        <w:tc>
          <w:tcPr>
            <w:tcW w:w="1134" w:type="dxa"/>
          </w:tcPr>
          <w:p w:rsidR="00B93E43" w:rsidRDefault="00F160B1">
            <w:pPr>
              <w:spacing w:after="0" w:line="240" w:lineRule="auto"/>
              <w:ind w:left="-38" w:right="-36"/>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B93E43">
        <w:trPr>
          <w:trHeight w:val="1694"/>
        </w:trPr>
        <w:tc>
          <w:tcPr>
            <w:tcW w:w="56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4.</w:t>
            </w:r>
          </w:p>
        </w:tc>
        <w:tc>
          <w:tcPr>
            <w:tcW w:w="1914"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Решение об отказе в предварительном согласовании предоставления земельного участка</w:t>
            </w:r>
          </w:p>
        </w:tc>
        <w:tc>
          <w:tcPr>
            <w:tcW w:w="397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Оформляется в соответствии с требованиями к правовым актам, содержит номер и дату принятия решения, нормативный правовой акт, регулирующий основания для отказа в предварительном согласовании предоставления земельного участка, содержание принятого решения, указание должности, подпись и расшифровку подписи лица, принявшего решение.</w:t>
            </w:r>
          </w:p>
          <w:p w:rsidR="00B93E43" w:rsidRDefault="00B93E43">
            <w:pPr>
              <w:spacing w:after="0" w:line="240" w:lineRule="auto"/>
              <w:rPr>
                <w:rFonts w:ascii="Times New Roman" w:eastAsia="Calibri" w:hAnsi="Times New Roman" w:cs="Times New Roman"/>
                <w:sz w:val="18"/>
                <w:szCs w:val="18"/>
              </w:rPr>
            </w:pPr>
          </w:p>
        </w:tc>
        <w:tc>
          <w:tcPr>
            <w:tcW w:w="1486"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Отрицательный</w:t>
            </w:r>
          </w:p>
          <w:p w:rsidR="00B93E43" w:rsidRDefault="00B93E43">
            <w:pPr>
              <w:spacing w:after="0" w:line="240" w:lineRule="auto"/>
              <w:rPr>
                <w:rFonts w:ascii="Times New Roman" w:eastAsia="Calibri" w:hAnsi="Times New Roman" w:cs="Times New Roman"/>
                <w:sz w:val="18"/>
                <w:szCs w:val="18"/>
              </w:rPr>
            </w:pPr>
          </w:p>
        </w:tc>
        <w:tc>
          <w:tcPr>
            <w:tcW w:w="1560" w:type="dxa"/>
            <w:gridSpan w:val="2"/>
          </w:tcPr>
          <w:p w:rsidR="00B93E43" w:rsidRDefault="00F160B1">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 xml:space="preserve">Приложение 11 </w:t>
            </w:r>
          </w:p>
        </w:tc>
        <w:tc>
          <w:tcPr>
            <w:tcW w:w="155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12 </w:t>
            </w:r>
          </w:p>
        </w:tc>
        <w:tc>
          <w:tcPr>
            <w:tcW w:w="2481"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лично в ОМСУ;</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r>
              <w:rPr>
                <w:sz w:val="28"/>
                <w:szCs w:val="28"/>
              </w:rPr>
              <w:t xml:space="preserve"> </w:t>
            </w:r>
            <w:r>
              <w:rPr>
                <w:rFonts w:ascii="Times New Roman" w:hAnsi="Times New Roman" w:cs="Times New Roman"/>
                <w:sz w:val="18"/>
                <w:szCs w:val="18"/>
              </w:rPr>
              <w:t>в личный кабинет на РПГУ заявителю;</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лично в УМФЦ.</w:t>
            </w:r>
          </w:p>
        </w:tc>
        <w:tc>
          <w:tcPr>
            <w:tcW w:w="1134"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134"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B93E43" w:rsidRDefault="00B93E43">
      <w:pPr>
        <w:rPr>
          <w:rFonts w:ascii="Times New Roman" w:eastAsia="Calibri" w:hAnsi="Times New Roman" w:cs="Times New Roman"/>
          <w:b/>
          <w:bCs/>
          <w:sz w:val="28"/>
          <w:szCs w:val="28"/>
        </w:rPr>
      </w:pPr>
    </w:p>
    <w:p w:rsidR="00B93E43" w:rsidRDefault="00B93E43"/>
    <w:p w:rsidR="00B93E43" w:rsidRDefault="00B93E43"/>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F160B1">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7. «Технологические процессы предоставления «подуслуги»</w:t>
      </w:r>
    </w:p>
    <w:tbl>
      <w:tblPr>
        <w:tblpPr w:leftFromText="180" w:rightFromText="180" w:vertAnchor="text" w:tblpX="36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10"/>
        <w:gridCol w:w="3968"/>
        <w:gridCol w:w="1562"/>
        <w:gridCol w:w="2539"/>
        <w:gridCol w:w="14"/>
        <w:gridCol w:w="3104"/>
        <w:gridCol w:w="16"/>
        <w:gridCol w:w="1843"/>
      </w:tblGrid>
      <w:tr w:rsidR="00B93E43">
        <w:trPr>
          <w:trHeight w:val="630"/>
        </w:trPr>
        <w:tc>
          <w:tcPr>
            <w:tcW w:w="528" w:type="dxa"/>
            <w:vMerge w:val="restart"/>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t>п/п</w:t>
            </w:r>
          </w:p>
        </w:tc>
        <w:tc>
          <w:tcPr>
            <w:tcW w:w="2410" w:type="dxa"/>
            <w:vMerge w:val="restart"/>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968" w:type="dxa"/>
            <w:vMerge w:val="restart"/>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62" w:type="dxa"/>
            <w:vMerge w:val="restart"/>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539" w:type="dxa"/>
            <w:vMerge w:val="restart"/>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118" w:type="dxa"/>
            <w:gridSpan w:val="2"/>
            <w:vMerge w:val="restart"/>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859" w:type="dxa"/>
            <w:gridSpan w:val="2"/>
            <w:vMerge w:val="restart"/>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B93E43">
        <w:trPr>
          <w:trHeight w:val="885"/>
        </w:trPr>
        <w:tc>
          <w:tcPr>
            <w:tcW w:w="528" w:type="dxa"/>
            <w:vMerge/>
            <w:shd w:val="clear" w:color="auto" w:fill="CCECFF"/>
          </w:tcPr>
          <w:p w:rsidR="00B93E43" w:rsidRDefault="00B93E43">
            <w:pPr>
              <w:spacing w:after="0" w:line="240" w:lineRule="auto"/>
              <w:jc w:val="center"/>
              <w:rPr>
                <w:rFonts w:ascii="Times New Roman" w:eastAsia="Calibri" w:hAnsi="Times New Roman" w:cs="Times New Roman"/>
                <w:b/>
                <w:bCs/>
              </w:rPr>
            </w:pPr>
          </w:p>
        </w:tc>
        <w:tc>
          <w:tcPr>
            <w:tcW w:w="2410" w:type="dxa"/>
            <w:vMerge/>
            <w:shd w:val="clear" w:color="auto" w:fill="CCECFF"/>
          </w:tcPr>
          <w:p w:rsidR="00B93E43" w:rsidRDefault="00B93E43">
            <w:pPr>
              <w:spacing w:after="0" w:line="240" w:lineRule="auto"/>
              <w:jc w:val="center"/>
              <w:rPr>
                <w:rFonts w:ascii="Times New Roman" w:eastAsia="Calibri" w:hAnsi="Times New Roman" w:cs="Times New Roman"/>
                <w:b/>
                <w:bCs/>
              </w:rPr>
            </w:pPr>
          </w:p>
        </w:tc>
        <w:tc>
          <w:tcPr>
            <w:tcW w:w="3968" w:type="dxa"/>
            <w:vMerge/>
            <w:shd w:val="clear" w:color="auto" w:fill="CCECFF"/>
          </w:tcPr>
          <w:p w:rsidR="00B93E43" w:rsidRDefault="00B93E43">
            <w:pPr>
              <w:spacing w:after="0" w:line="240" w:lineRule="auto"/>
              <w:jc w:val="center"/>
              <w:rPr>
                <w:rFonts w:ascii="Times New Roman" w:eastAsia="Calibri" w:hAnsi="Times New Roman" w:cs="Times New Roman"/>
                <w:b/>
                <w:bCs/>
              </w:rPr>
            </w:pPr>
          </w:p>
        </w:tc>
        <w:tc>
          <w:tcPr>
            <w:tcW w:w="1562" w:type="dxa"/>
            <w:vMerge/>
            <w:shd w:val="clear" w:color="auto" w:fill="CCECFF"/>
          </w:tcPr>
          <w:p w:rsidR="00B93E43" w:rsidRDefault="00B93E43">
            <w:pPr>
              <w:spacing w:after="0" w:line="240" w:lineRule="auto"/>
              <w:jc w:val="center"/>
              <w:rPr>
                <w:rFonts w:ascii="Times New Roman" w:eastAsia="Calibri" w:hAnsi="Times New Roman" w:cs="Times New Roman"/>
                <w:b/>
                <w:bCs/>
              </w:rPr>
            </w:pPr>
          </w:p>
        </w:tc>
        <w:tc>
          <w:tcPr>
            <w:tcW w:w="2539" w:type="dxa"/>
            <w:vMerge/>
            <w:shd w:val="clear" w:color="auto" w:fill="CCECFF"/>
          </w:tcPr>
          <w:p w:rsidR="00B93E43" w:rsidRDefault="00B93E43">
            <w:pPr>
              <w:spacing w:after="0" w:line="240" w:lineRule="auto"/>
              <w:jc w:val="center"/>
              <w:rPr>
                <w:rFonts w:ascii="Times New Roman" w:eastAsia="Calibri" w:hAnsi="Times New Roman" w:cs="Times New Roman"/>
                <w:b/>
                <w:bCs/>
              </w:rPr>
            </w:pPr>
          </w:p>
        </w:tc>
        <w:tc>
          <w:tcPr>
            <w:tcW w:w="3118" w:type="dxa"/>
            <w:gridSpan w:val="2"/>
            <w:vMerge/>
            <w:shd w:val="clear" w:color="auto" w:fill="CCECFF"/>
          </w:tcPr>
          <w:p w:rsidR="00B93E43" w:rsidRDefault="00B93E43">
            <w:pPr>
              <w:spacing w:after="0" w:line="240" w:lineRule="auto"/>
              <w:jc w:val="center"/>
              <w:rPr>
                <w:rFonts w:ascii="Times New Roman" w:eastAsia="Calibri" w:hAnsi="Times New Roman" w:cs="Times New Roman"/>
                <w:b/>
                <w:bCs/>
              </w:rPr>
            </w:pPr>
          </w:p>
        </w:tc>
        <w:tc>
          <w:tcPr>
            <w:tcW w:w="1859" w:type="dxa"/>
            <w:gridSpan w:val="2"/>
            <w:vMerge/>
            <w:shd w:val="clear" w:color="auto" w:fill="CCECFF"/>
          </w:tcPr>
          <w:p w:rsidR="00B93E43" w:rsidRDefault="00B93E43">
            <w:pPr>
              <w:spacing w:after="0" w:line="240" w:lineRule="auto"/>
              <w:jc w:val="center"/>
              <w:rPr>
                <w:rFonts w:ascii="Times New Roman" w:eastAsia="Calibri" w:hAnsi="Times New Roman" w:cs="Times New Roman"/>
                <w:b/>
                <w:bCs/>
              </w:rPr>
            </w:pPr>
          </w:p>
        </w:tc>
      </w:tr>
      <w:tr w:rsidR="00B93E43">
        <w:tc>
          <w:tcPr>
            <w:tcW w:w="528" w:type="dxa"/>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10" w:type="dxa"/>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968" w:type="dxa"/>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62" w:type="dxa"/>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539" w:type="dxa"/>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118" w:type="dxa"/>
            <w:gridSpan w:val="2"/>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859" w:type="dxa"/>
            <w:gridSpan w:val="2"/>
            <w:shd w:val="clear" w:color="auto" w:fill="CCECFF"/>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B93E43">
        <w:tc>
          <w:tcPr>
            <w:tcW w:w="15984" w:type="dxa"/>
            <w:gridSpan w:val="9"/>
          </w:tcPr>
          <w:p w:rsidR="00B93E43" w:rsidRDefault="00F160B1">
            <w:pPr>
              <w:numPr>
                <w:ilvl w:val="1"/>
                <w:numId w:val="3"/>
              </w:num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При подаче заявления через УМФЦ</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968" w:type="dxa"/>
          </w:tcPr>
          <w:p w:rsidR="00B93E43" w:rsidRDefault="00F160B1">
            <w:pPr>
              <w:spacing w:after="0" w:line="240" w:lineRule="auto"/>
              <w:rPr>
                <w:rFonts w:ascii="Times New Roman" w:hAnsi="Times New Roman" w:cs="Times New Roman"/>
                <w:sz w:val="18"/>
                <w:szCs w:val="18"/>
              </w:rPr>
            </w:pPr>
            <w:r>
              <w:rPr>
                <w:rFonts w:ascii="Times New Roman" w:eastAsia="SimSun" w:hAnsi="Times New Roman" w:cs="Times New Roman"/>
                <w:color w:val="000000"/>
                <w:sz w:val="18"/>
                <w:szCs w:val="18"/>
              </w:rPr>
              <w:t>Универсальный специалист УМФЦ: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специалист УМФЦ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УМФЦ переходит к выполнению следующих действий</w:t>
            </w:r>
            <w:r>
              <w:rPr>
                <w:rFonts w:ascii="Times New Roman" w:hAnsi="Times New Roman" w:cs="Times New Roman"/>
                <w:sz w:val="18"/>
                <w:szCs w:val="18"/>
              </w:rPr>
              <w:t>.</w:t>
            </w:r>
          </w:p>
          <w:p w:rsidR="00B93E43" w:rsidRDefault="00B93E43">
            <w:pPr>
              <w:spacing w:after="0" w:line="240" w:lineRule="auto"/>
              <w:rPr>
                <w:rFonts w:ascii="Times New Roman"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tc>
        <w:tc>
          <w:tcPr>
            <w:tcW w:w="1562"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минуты</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118" w:type="dxa"/>
            <w:gridSpan w:val="2"/>
          </w:tcPr>
          <w:p w:rsidR="00B93E43" w:rsidRDefault="00F160B1">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859" w:type="dxa"/>
            <w:gridSpan w:val="2"/>
          </w:tcPr>
          <w:p w:rsidR="00B93E43" w:rsidRDefault="00F160B1">
            <w:pPr>
              <w:spacing w:after="0" w:line="240" w:lineRule="auto"/>
              <w:ind w:left="-95"/>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968" w:type="dxa"/>
          </w:tcPr>
          <w:p w:rsidR="00B93E43" w:rsidRDefault="00F160B1">
            <w:pPr>
              <w:pStyle w:val="af7"/>
              <w:rPr>
                <w:color w:val="000000"/>
                <w:sz w:val="18"/>
                <w:szCs w:val="18"/>
              </w:rPr>
            </w:pPr>
            <w:r>
              <w:rPr>
                <w:color w:val="000000"/>
                <w:sz w:val="18"/>
                <w:szCs w:val="18"/>
              </w:rPr>
              <w:t xml:space="preserve">Универсальный специалист УМФЦ в случае обращения заявителя (представителя заявителя) с заявлением, оформленным самостоятельно проверяет его на соответствие установленным требованиям. При установлении фактов несоответствия представленных документов требованиям, специалист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 В случае если заявитель </w:t>
            </w:r>
            <w:r>
              <w:rPr>
                <w:color w:val="000000"/>
                <w:sz w:val="18"/>
                <w:szCs w:val="18"/>
              </w:rPr>
              <w:lastRenderedPageBreak/>
              <w:t>(представитель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специалист УМФЦ переходит к следующему действию.</w:t>
            </w:r>
          </w:p>
          <w:p w:rsidR="00B93E43" w:rsidRDefault="00B93E43">
            <w:pPr>
              <w:spacing w:after="0" w:line="240" w:lineRule="auto"/>
              <w:rPr>
                <w:rFonts w:ascii="Times New Roman" w:hAnsi="Times New Roman" w:cs="Times New Roman"/>
                <w:sz w:val="18"/>
                <w:szCs w:val="18"/>
              </w:rPr>
            </w:pPr>
          </w:p>
        </w:tc>
        <w:tc>
          <w:tcPr>
            <w:tcW w:w="1562"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минуты</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859" w:type="dxa"/>
            <w:gridSpan w:val="2"/>
          </w:tcPr>
          <w:p w:rsidR="00B93E43" w:rsidRDefault="00F160B1">
            <w:pPr>
              <w:spacing w:after="0" w:line="240" w:lineRule="auto"/>
              <w:ind w:left="-95"/>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968" w:type="dxa"/>
          </w:tcPr>
          <w:p w:rsidR="00B93E43" w:rsidRDefault="00F160B1">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В случае отсутствия необходимых копий документов, универсальный специалист УМФЦ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заверения документов,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заверения документов, подписью с указанием должности, фамилии и инициалов специалиста и даты заверения.</w:t>
            </w:r>
          </w:p>
          <w:p w:rsidR="00B93E43" w:rsidRDefault="00B93E43">
            <w:pPr>
              <w:spacing w:after="0" w:line="240" w:lineRule="auto"/>
              <w:rPr>
                <w:rFonts w:ascii="Times New Roman" w:eastAsia="SimSun" w:hAnsi="Times New Roman" w:cs="Times New Roman"/>
                <w:color w:val="000000"/>
                <w:sz w:val="18"/>
                <w:szCs w:val="18"/>
              </w:rPr>
            </w:pPr>
          </w:p>
        </w:tc>
        <w:tc>
          <w:tcPr>
            <w:tcW w:w="1562"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859" w:type="dxa"/>
            <w:gridSpan w:val="2"/>
          </w:tcPr>
          <w:p w:rsidR="00B93E43" w:rsidRDefault="00F160B1">
            <w:pPr>
              <w:spacing w:after="0" w:line="240" w:lineRule="auto"/>
              <w:ind w:left="-95"/>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968" w:type="dxa"/>
          </w:tcPr>
          <w:p w:rsidR="00B93E43" w:rsidRDefault="00F160B1">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Универсальный специалист УМФЦ 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 предоставления</w:t>
            </w:r>
          </w:p>
        </w:tc>
        <w:tc>
          <w:tcPr>
            <w:tcW w:w="1562"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859" w:type="dxa"/>
            <w:gridSpan w:val="2"/>
          </w:tcPr>
          <w:p w:rsidR="00B93E43" w:rsidRDefault="00F160B1">
            <w:pPr>
              <w:spacing w:after="0" w:line="240" w:lineRule="auto"/>
              <w:ind w:left="-95"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 3 </w:t>
            </w:r>
          </w:p>
          <w:p w:rsidR="00B93E43" w:rsidRDefault="00B93E43">
            <w:pPr>
              <w:spacing w:after="0" w:line="240" w:lineRule="auto"/>
              <w:ind w:left="-95"/>
              <w:rPr>
                <w:rFonts w:ascii="Times New Roman" w:eastAsia="Calibri" w:hAnsi="Times New Roman" w:cs="Times New Roman"/>
                <w:sz w:val="18"/>
                <w:szCs w:val="18"/>
              </w:rPr>
            </w:pP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заявления из УМФЦ в ОМСУ</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p w:rsidR="00B93E43" w:rsidRDefault="00F160B1">
            <w:pPr>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rPr>
              <w:t xml:space="preserve">- </w:t>
            </w:r>
            <w:r>
              <w:rPr>
                <w:rFonts w:ascii="Times New Roman" w:eastAsia="Calibri" w:hAnsi="Times New Roman"/>
                <w:sz w:val="18"/>
                <w:szCs w:val="18"/>
              </w:rPr>
              <w:t>формирует опись документов и подготавливает комплект документов для отправки в ОМСУ;</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передает заявление с прилагаемыми к нему документами в ОМСУ.</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Не позднее одного рабочего дня, следующего за днем приема документов</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Универсальный специалист УМФЦ</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 При подаче заявления непосредственно в орган местного самоуправления</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Проверка документа, удостоверяющего личность заявителя (его представителя), а также документа, подтверждающего </w:t>
            </w:r>
            <w:r>
              <w:rPr>
                <w:rFonts w:ascii="Times New Roman" w:eastAsia="SimSun" w:hAnsi="Times New Roman" w:cs="Times New Roman"/>
                <w:color w:val="000000"/>
                <w:sz w:val="18"/>
                <w:szCs w:val="18"/>
              </w:rPr>
              <w:lastRenderedPageBreak/>
              <w:t>полномочия представителя заявителя</w:t>
            </w:r>
          </w:p>
        </w:tc>
        <w:tc>
          <w:tcPr>
            <w:tcW w:w="3968" w:type="dxa"/>
          </w:tcPr>
          <w:p w:rsidR="00B93E43" w:rsidRDefault="00F160B1">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lastRenderedPageBreak/>
              <w:t>Специалист ОМСУ:</w:t>
            </w:r>
          </w:p>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w:t>
            </w:r>
            <w:r>
              <w:rPr>
                <w:rFonts w:ascii="Times New Roman" w:eastAsia="SimSun" w:hAnsi="Times New Roman" w:cs="Times New Roman"/>
                <w:color w:val="000000"/>
                <w:sz w:val="18"/>
                <w:szCs w:val="18"/>
              </w:rPr>
              <w:lastRenderedPageBreak/>
              <w:t>(представителя заявителя) документа, удостоверяющего личность, а также документа, подтверждающего полномочия представителя заявителя специалист ОМСУ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специалист ОМСУ переходит к выполнению следующих действий</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539"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859" w:type="dxa"/>
            <w:gridSpan w:val="2"/>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В случае отсутствия необходимых копий документов, специалист ОМСУ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заверения документов,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ОМСУ проверяет соответствие копий документов с их оригиналами и заверяет штампом для заверения документов, подписью с указанием должности, фамилии и инициалов специалиста и даты заверения.</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539"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968" w:type="dxa"/>
          </w:tcPr>
          <w:p w:rsidR="00B93E43" w:rsidRDefault="00F160B1">
            <w:pPr>
              <w:pStyle w:val="af7"/>
              <w:rPr>
                <w:color w:val="000000"/>
                <w:sz w:val="18"/>
                <w:szCs w:val="18"/>
              </w:rPr>
            </w:pPr>
            <w:r>
              <w:rPr>
                <w:color w:val="000000"/>
                <w:sz w:val="18"/>
                <w:szCs w:val="18"/>
              </w:rPr>
              <w:t xml:space="preserve">Специалист ОМСУ в случае обращения заявителя (представителя заявителя) с заявлением, оформленным самостоятельно проверяет его на соответствие установленным требованиям. При 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w:t>
            </w:r>
            <w:r>
              <w:rPr>
                <w:color w:val="000000"/>
                <w:sz w:val="18"/>
                <w:szCs w:val="18"/>
              </w:rPr>
              <w:lastRenderedPageBreak/>
              <w:t>месте, либо при их отсутствии, специалист ОМСУ переходит к следующему действию</w:t>
            </w:r>
          </w:p>
          <w:p w:rsidR="00B93E43" w:rsidRDefault="00B93E43">
            <w:pPr>
              <w:spacing w:after="0" w:line="240" w:lineRule="auto"/>
              <w:ind w:right="-108"/>
              <w:rPr>
                <w:rFonts w:ascii="Times New Roman" w:eastAsia="Times New Roman" w:hAnsi="Times New Roman" w:cs="Times New Roman"/>
                <w:sz w:val="18"/>
                <w:szCs w:val="18"/>
              </w:rPr>
            </w:pP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прием документов</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ind w:right="-108"/>
              <w:rPr>
                <w:rFonts w:ascii="Times New Roman" w:eastAsia="Calibri" w:hAnsi="Times New Roman" w:cs="Times New Roman"/>
                <w:sz w:val="18"/>
                <w:szCs w:val="18"/>
              </w:rPr>
            </w:pPr>
          </w:p>
          <w:p w:rsidR="00B93E43" w:rsidRDefault="00B93E43">
            <w:pPr>
              <w:spacing w:after="0" w:line="240" w:lineRule="auto"/>
              <w:ind w:right="-108"/>
              <w:rPr>
                <w:rFonts w:ascii="Times New Roman" w:eastAsia="Calibri" w:hAnsi="Times New Roman" w:cs="Times New Roman"/>
                <w:sz w:val="18"/>
                <w:szCs w:val="18"/>
              </w:rPr>
            </w:pPr>
          </w:p>
          <w:p w:rsidR="00B93E43" w:rsidRDefault="00B93E43">
            <w:pPr>
              <w:spacing w:after="0" w:line="240" w:lineRule="auto"/>
              <w:ind w:right="-108"/>
              <w:rPr>
                <w:rFonts w:ascii="Times New Roman" w:eastAsia="Calibri" w:hAnsi="Times New Roman" w:cs="Times New Roman"/>
                <w:sz w:val="18"/>
                <w:szCs w:val="18"/>
              </w:rPr>
            </w:pPr>
          </w:p>
          <w:p w:rsidR="00B93E43" w:rsidRDefault="00B93E43">
            <w:pPr>
              <w:spacing w:after="0" w:line="240" w:lineRule="auto"/>
              <w:ind w:right="-108"/>
              <w:rPr>
                <w:rFonts w:ascii="Times New Roman" w:eastAsia="Calibri" w:hAnsi="Times New Roman" w:cs="Times New Roman"/>
                <w:sz w:val="18"/>
                <w:szCs w:val="18"/>
              </w:rPr>
            </w:pPr>
          </w:p>
          <w:p w:rsidR="00B93E43" w:rsidRDefault="00B93E43">
            <w:pPr>
              <w:spacing w:after="0" w:line="240" w:lineRule="auto"/>
              <w:ind w:right="-108"/>
              <w:rPr>
                <w:rFonts w:ascii="Times New Roman" w:eastAsia="Calibri" w:hAnsi="Times New Roman" w:cs="Times New Roman"/>
                <w:sz w:val="18"/>
                <w:szCs w:val="18"/>
              </w:rPr>
            </w:pPr>
          </w:p>
          <w:p w:rsidR="00B93E43" w:rsidRDefault="00B93E43">
            <w:pPr>
              <w:spacing w:after="0" w:line="240" w:lineRule="auto"/>
              <w:ind w:right="-108"/>
              <w:rPr>
                <w:rFonts w:ascii="Times New Roman" w:eastAsia="Calibri" w:hAnsi="Times New Roman" w:cs="Times New Roman"/>
                <w:sz w:val="18"/>
                <w:szCs w:val="18"/>
              </w:rPr>
            </w:pPr>
          </w:p>
          <w:p w:rsidR="00B93E43" w:rsidRDefault="00B93E43">
            <w:pPr>
              <w:spacing w:after="0" w:line="240" w:lineRule="auto"/>
              <w:ind w:right="-108"/>
              <w:rPr>
                <w:rFonts w:ascii="Times New Roman" w:eastAsia="Calibri" w:hAnsi="Times New Roman" w:cs="Times New Roman"/>
                <w:sz w:val="18"/>
                <w:szCs w:val="18"/>
              </w:rPr>
            </w:pPr>
          </w:p>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tc>
        <w:tc>
          <w:tcPr>
            <w:tcW w:w="3118" w:type="dxa"/>
            <w:gridSpan w:val="2"/>
          </w:tcPr>
          <w:p w:rsidR="00B93E43" w:rsidRDefault="00F160B1">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t>Документационное обеспечение (административный регламент)</w:t>
            </w:r>
          </w:p>
          <w:p w:rsidR="00B93E43" w:rsidRDefault="00B93E43">
            <w:pPr>
              <w:spacing w:after="0" w:line="240" w:lineRule="auto"/>
              <w:rPr>
                <w:rFonts w:ascii="Times New Roman" w:eastAsia="Calibri" w:hAnsi="Times New Roman" w:cs="Times New Roman"/>
                <w:sz w:val="18"/>
                <w:szCs w:val="18"/>
              </w:rPr>
            </w:pPr>
          </w:p>
        </w:tc>
        <w:tc>
          <w:tcPr>
            <w:tcW w:w="1859"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1, 3</w:t>
            </w:r>
            <w:r>
              <w:rPr>
                <w:rFonts w:ascii="Times New Roman" w:eastAsia="Calibri" w:hAnsi="Times New Roman" w:cs="Times New Roman"/>
                <w:strike/>
                <w:sz w:val="18"/>
                <w:szCs w:val="18"/>
              </w:rPr>
              <w:t xml:space="preserve"> </w:t>
            </w:r>
          </w:p>
          <w:p w:rsidR="00B93E43" w:rsidRDefault="00B93E43">
            <w:pPr>
              <w:spacing w:after="0" w:line="240" w:lineRule="auto"/>
              <w:jc w:val="center"/>
              <w:rPr>
                <w:rFonts w:ascii="Times New Roman" w:eastAsia="Calibri" w:hAnsi="Times New Roman" w:cs="Times New Roman"/>
                <w:sz w:val="18"/>
                <w:szCs w:val="18"/>
              </w:rPr>
            </w:pP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968" w:type="dxa"/>
          </w:tcPr>
          <w:p w:rsidR="00B93E43" w:rsidRDefault="00F160B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539"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регистрацию документов</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B93E43" w:rsidRDefault="00F160B1">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B93E43">
        <w:trPr>
          <w:trHeight w:val="52"/>
        </w:trPr>
        <w:tc>
          <w:tcPr>
            <w:tcW w:w="15984" w:type="dxa"/>
            <w:gridSpan w:val="9"/>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0"/>
                <w:szCs w:val="20"/>
              </w:rPr>
              <w:t>1.3. При подаче заявления в орган местного самоуправления по почте</w:t>
            </w:r>
          </w:p>
        </w:tc>
      </w:tr>
      <w:tr w:rsidR="00B93E43">
        <w:trPr>
          <w:trHeight w:val="50"/>
        </w:trPr>
        <w:tc>
          <w:tcPr>
            <w:tcW w:w="528" w:type="dxa"/>
          </w:tcPr>
          <w:p w:rsidR="00B93E43" w:rsidRDefault="00F160B1">
            <w:pPr>
              <w:spacing w:after="0" w:line="240" w:lineRule="auto"/>
              <w:jc w:val="center"/>
              <w:rPr>
                <w:rFonts w:ascii="Times New Roman" w:eastAsia="Calibri" w:hAnsi="Times New Roman" w:cs="Times New Roman"/>
                <w:bCs/>
              </w:rPr>
            </w:pPr>
            <w:r>
              <w:rPr>
                <w:rFonts w:ascii="Times New Roman" w:eastAsia="Calibri" w:hAnsi="Times New Roman" w:cs="Times New Roman"/>
                <w:bCs/>
              </w:rPr>
              <w:t>1.</w:t>
            </w:r>
          </w:p>
        </w:tc>
        <w:tc>
          <w:tcPr>
            <w:tcW w:w="2410" w:type="dxa"/>
          </w:tcPr>
          <w:p w:rsidR="00B93E43" w:rsidRDefault="00F160B1">
            <w:pPr>
              <w:spacing w:after="0" w:line="240" w:lineRule="auto"/>
              <w:rPr>
                <w:rFonts w:ascii="Times New Roman" w:eastAsia="Calibri" w:hAnsi="Times New Roman" w:cs="Times New Roman"/>
                <w:b/>
                <w:bCs/>
              </w:rPr>
            </w:pPr>
            <w:r>
              <w:rPr>
                <w:rFonts w:ascii="Times New Roman" w:hAnsi="Times New Roman" w:cs="Times New Roman"/>
                <w:sz w:val="18"/>
                <w:szCs w:val="18"/>
              </w:rPr>
              <w:t>Прием заявления и копий документов, заверенных нотариально или органами, выдавшими данные документы</w:t>
            </w:r>
          </w:p>
        </w:tc>
        <w:tc>
          <w:tcPr>
            <w:tcW w:w="3968" w:type="dxa"/>
          </w:tcPr>
          <w:p w:rsidR="00B93E43" w:rsidRDefault="00F160B1">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color w:val="000000" w:themeColor="text1"/>
                <w:sz w:val="18"/>
                <w:szCs w:val="18"/>
              </w:rPr>
              <w:t xml:space="preserve"> ответственный за прием документов</w:t>
            </w:r>
            <w:r>
              <w:rPr>
                <w:rFonts w:ascii="Times New Roman" w:hAnsi="Times New Roman" w:cs="Times New Roman"/>
                <w:color w:val="000000" w:themeColor="text1"/>
                <w:sz w:val="18"/>
                <w:szCs w:val="18"/>
              </w:rPr>
              <w:t>:</w:t>
            </w:r>
          </w:p>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 устанавливает полномочия заявителя (представителя заявителя);</w:t>
            </w:r>
          </w:p>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 проверяет правильность заполнения заявления и документов;</w:t>
            </w:r>
          </w:p>
          <w:p w:rsidR="00B93E43" w:rsidRDefault="00F160B1">
            <w:pPr>
              <w:spacing w:after="0" w:line="240" w:lineRule="auto"/>
              <w:rPr>
                <w:rFonts w:ascii="Times New Roman" w:eastAsia="Calibri" w:hAnsi="Times New Roman" w:cs="Times New Roman"/>
                <w:b/>
                <w:bCs/>
              </w:rPr>
            </w:pPr>
            <w:r>
              <w:rPr>
                <w:rFonts w:ascii="Times New Roman" w:hAnsi="Times New Roman" w:cs="Times New Roman"/>
                <w:sz w:val="18"/>
                <w:szCs w:val="18"/>
              </w:rPr>
              <w:t xml:space="preserve">- </w:t>
            </w:r>
            <w:r>
              <w:rPr>
                <w:rFonts w:ascii="Times New Roman" w:hAnsi="Times New Roman" w:cs="Times New Roman"/>
                <w:sz w:val="28"/>
                <w:szCs w:val="28"/>
              </w:rPr>
              <w:t xml:space="preserve"> </w:t>
            </w:r>
            <w:r>
              <w:rPr>
                <w:rFonts w:ascii="Times New Roman" w:hAnsi="Times New Roman" w:cs="Times New Roman"/>
                <w:sz w:val="18"/>
                <w:szCs w:val="18"/>
              </w:rPr>
              <w:t>проверяет, чтобы прилагаемые копии документов были заверены нотариально или органами, выдавшими данные документы, в установленном порядке.</w:t>
            </w:r>
          </w:p>
        </w:tc>
        <w:tc>
          <w:tcPr>
            <w:tcW w:w="1562" w:type="dxa"/>
          </w:tcPr>
          <w:p w:rsidR="00B93E43" w:rsidRDefault="00F160B1">
            <w:pPr>
              <w:spacing w:after="0" w:line="240" w:lineRule="auto"/>
              <w:jc w:val="center"/>
              <w:rPr>
                <w:rFonts w:ascii="Times New Roman" w:eastAsia="Calibri" w:hAnsi="Times New Roman" w:cs="Times New Roman"/>
                <w:b/>
                <w:bCs/>
              </w:rPr>
            </w:pPr>
            <w:r>
              <w:rPr>
                <w:rFonts w:ascii="Times New Roman" w:hAnsi="Times New Roman" w:cs="Times New Roman"/>
                <w:sz w:val="18"/>
                <w:szCs w:val="18"/>
              </w:rPr>
              <w:t>15 минут</w:t>
            </w:r>
          </w:p>
        </w:tc>
        <w:tc>
          <w:tcPr>
            <w:tcW w:w="2553" w:type="dxa"/>
            <w:gridSpan w:val="2"/>
          </w:tcPr>
          <w:p w:rsidR="00B93E43" w:rsidRDefault="00F160B1">
            <w:pPr>
              <w:spacing w:after="0" w:line="240" w:lineRule="auto"/>
              <w:rPr>
                <w:rFonts w:ascii="Times New Roman" w:eastAsia="Calibri" w:hAnsi="Times New Roman" w:cs="Times New Roman"/>
                <w:b/>
                <w:bCs/>
              </w:rPr>
            </w:pPr>
            <w:r>
              <w:rPr>
                <w:rFonts w:ascii="Times New Roman" w:hAnsi="Times New Roman" w:cs="Times New Roman"/>
                <w:sz w:val="18"/>
                <w:szCs w:val="18"/>
              </w:rPr>
              <w:t>Специалист ОМСУ, ответственный за прием документов</w:t>
            </w:r>
          </w:p>
        </w:tc>
        <w:tc>
          <w:tcPr>
            <w:tcW w:w="3120" w:type="dxa"/>
            <w:gridSpan w:val="2"/>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Документационное обеспечение (административный регламент, форма заявления)</w:t>
            </w:r>
          </w:p>
          <w:p w:rsidR="00B93E43" w:rsidRDefault="00B93E43">
            <w:pPr>
              <w:spacing w:after="0" w:line="240" w:lineRule="auto"/>
              <w:jc w:val="center"/>
              <w:rPr>
                <w:rFonts w:ascii="Times New Roman" w:eastAsia="Calibri" w:hAnsi="Times New Roman" w:cs="Times New Roman"/>
                <w:b/>
                <w:bCs/>
              </w:rPr>
            </w:pPr>
          </w:p>
        </w:tc>
        <w:tc>
          <w:tcPr>
            <w:tcW w:w="1843" w:type="dxa"/>
          </w:tcPr>
          <w:p w:rsidR="00B93E43" w:rsidRDefault="00F160B1">
            <w:pPr>
              <w:spacing w:after="0" w:line="240" w:lineRule="auto"/>
              <w:rPr>
                <w:rFonts w:ascii="Times New Roman" w:eastAsia="Calibri" w:hAnsi="Times New Roman" w:cs="Times New Roman"/>
                <w:b/>
                <w:bCs/>
              </w:rPr>
            </w:pPr>
            <w:r>
              <w:rPr>
                <w:rFonts w:ascii="Times New Roman" w:hAnsi="Times New Roman" w:cs="Times New Roman"/>
                <w:bCs/>
                <w:sz w:val="18"/>
                <w:szCs w:val="18"/>
              </w:rPr>
              <w:t xml:space="preserve">Приложение 1, 3 </w:t>
            </w:r>
          </w:p>
        </w:tc>
      </w:tr>
      <w:tr w:rsidR="00B93E43">
        <w:trPr>
          <w:trHeight w:val="50"/>
        </w:trPr>
        <w:tc>
          <w:tcPr>
            <w:tcW w:w="528" w:type="dxa"/>
          </w:tcPr>
          <w:p w:rsidR="00B93E43" w:rsidRDefault="00F160B1">
            <w:pPr>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2410" w:type="dxa"/>
          </w:tcPr>
          <w:p w:rsidR="00B93E43" w:rsidRDefault="00F160B1">
            <w:pPr>
              <w:spacing w:after="0" w:line="240" w:lineRule="auto"/>
              <w:rPr>
                <w:rFonts w:ascii="Times New Roman" w:eastAsia="Calibri" w:hAnsi="Times New Roman" w:cs="Times New Roman"/>
                <w:b/>
                <w:bCs/>
              </w:rPr>
            </w:pPr>
            <w:r>
              <w:rPr>
                <w:rFonts w:ascii="Times New Roman"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968" w:type="dxa"/>
          </w:tcPr>
          <w:p w:rsidR="00B93E43" w:rsidRDefault="00F160B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При установлении фактов несоответствия представленных документов требованиям, специалист</w:t>
            </w:r>
            <w:r>
              <w:rPr>
                <w:rFonts w:ascii="Times New Roman" w:eastAsia="Calibri" w:hAnsi="Times New Roman" w:cs="Times New Roman"/>
                <w:sz w:val="18"/>
                <w:szCs w:val="18"/>
              </w:rPr>
              <w:t xml:space="preserve"> ОМС</w:t>
            </w:r>
            <w:r>
              <w:rPr>
                <w:rFonts w:ascii="Times New Roman" w:eastAsia="Calibri" w:hAnsi="Times New Roman" w:cs="Times New Roman"/>
                <w:color w:val="000000" w:themeColor="text1"/>
                <w:sz w:val="18"/>
                <w:szCs w:val="18"/>
              </w:rPr>
              <w:t>У, ответственный за прием документов</w:t>
            </w:r>
            <w:r>
              <w:rPr>
                <w:rFonts w:ascii="Times New Roman" w:eastAsia="Times New Roman" w:hAnsi="Times New Roman" w:cs="Times New Roman"/>
                <w:color w:val="000000" w:themeColor="text1"/>
                <w:sz w:val="18"/>
                <w:szCs w:val="18"/>
              </w:rPr>
              <w:t xml:space="preserve"> готовит уведомление заявителю о наличии </w:t>
            </w:r>
            <w:r>
              <w:rPr>
                <w:rFonts w:ascii="Times New Roman" w:eastAsia="Times New Roman" w:hAnsi="Times New Roman" w:cs="Times New Roman"/>
                <w:sz w:val="18"/>
                <w:szCs w:val="18"/>
              </w:rPr>
              <w:t>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B93E43" w:rsidRDefault="00F160B1">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заявителю заказным почтовым отправлением в письменной форме</w:t>
            </w:r>
          </w:p>
          <w:p w:rsidR="00B93E43" w:rsidRDefault="00B93E43">
            <w:pPr>
              <w:spacing w:after="0" w:line="240" w:lineRule="auto"/>
              <w:rPr>
                <w:rFonts w:ascii="Times New Roman" w:eastAsia="Times New Roman" w:hAnsi="Times New Roman" w:cs="Times New Roman"/>
                <w:sz w:val="18"/>
                <w:szCs w:val="18"/>
              </w:rPr>
            </w:pPr>
          </w:p>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При отсутствии фактов несоответствия представленных документов - передает заявление и документы специалисту ОМСУ, ответственному за регистрацию документов.</w:t>
            </w:r>
          </w:p>
          <w:p w:rsidR="00B93E43" w:rsidRDefault="00B93E43">
            <w:pPr>
              <w:autoSpaceDE w:val="0"/>
              <w:autoSpaceDN w:val="0"/>
              <w:adjustRightInd w:val="0"/>
              <w:spacing w:after="0" w:line="240" w:lineRule="auto"/>
              <w:rPr>
                <w:rFonts w:ascii="Times New Roman" w:eastAsia="Times New Roman" w:hAnsi="Times New Roman" w:cs="Times New Roman"/>
                <w:sz w:val="18"/>
                <w:szCs w:val="18"/>
              </w:rPr>
            </w:pPr>
          </w:p>
          <w:p w:rsidR="00B93E43" w:rsidRDefault="00B93E43">
            <w:pPr>
              <w:spacing w:after="0" w:line="240" w:lineRule="auto"/>
              <w:jc w:val="center"/>
              <w:rPr>
                <w:rFonts w:ascii="Times New Roman" w:eastAsia="Calibri" w:hAnsi="Times New Roman" w:cs="Times New Roman"/>
                <w:b/>
                <w:bCs/>
              </w:rPr>
            </w:pPr>
          </w:p>
        </w:tc>
        <w:tc>
          <w:tcPr>
            <w:tcW w:w="1562" w:type="dxa"/>
          </w:tcPr>
          <w:p w:rsidR="00B93E43" w:rsidRDefault="00F160B1">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553" w:type="dxa"/>
            <w:gridSpan w:val="2"/>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Специалист ОМСУ, ответственный за прием документов</w:t>
            </w:r>
          </w:p>
          <w:p w:rsidR="00B93E43" w:rsidRDefault="00B93E43">
            <w:pPr>
              <w:spacing w:after="0" w:line="240" w:lineRule="auto"/>
              <w:rPr>
                <w:rFonts w:ascii="Times New Roman" w:hAnsi="Times New Roman" w:cs="Times New Roman"/>
                <w:sz w:val="18"/>
                <w:szCs w:val="18"/>
              </w:rPr>
            </w:pPr>
          </w:p>
          <w:p w:rsidR="00B93E43" w:rsidRDefault="00B93E43">
            <w:pPr>
              <w:spacing w:after="0" w:line="240" w:lineRule="auto"/>
              <w:rPr>
                <w:rFonts w:ascii="Times New Roman" w:hAnsi="Times New Roman" w:cs="Times New Roman"/>
                <w:sz w:val="18"/>
                <w:szCs w:val="18"/>
              </w:rPr>
            </w:pPr>
          </w:p>
          <w:p w:rsidR="00B93E43" w:rsidRDefault="00B93E43">
            <w:pPr>
              <w:spacing w:after="0" w:line="240" w:lineRule="auto"/>
              <w:rPr>
                <w:rFonts w:ascii="Times New Roman" w:hAnsi="Times New Roman" w:cs="Times New Roman"/>
                <w:sz w:val="18"/>
                <w:szCs w:val="18"/>
              </w:rPr>
            </w:pPr>
          </w:p>
          <w:p w:rsidR="00B93E43" w:rsidRDefault="00F160B1">
            <w:pPr>
              <w:spacing w:after="0" w:line="240" w:lineRule="auto"/>
              <w:rPr>
                <w:rFonts w:ascii="Times New Roman" w:eastAsia="Calibri" w:hAnsi="Times New Roman" w:cs="Times New Roman"/>
                <w:b/>
                <w:bCs/>
              </w:rPr>
            </w:pPr>
            <w:r>
              <w:rPr>
                <w:rFonts w:ascii="Times New Roman" w:hAnsi="Times New Roman" w:cs="Times New Roman"/>
                <w:sz w:val="18"/>
                <w:szCs w:val="18"/>
              </w:rPr>
              <w:t>Специалист ОМСУ, ответственный за регистрацию документов</w:t>
            </w:r>
          </w:p>
        </w:tc>
        <w:tc>
          <w:tcPr>
            <w:tcW w:w="3120" w:type="dxa"/>
            <w:gridSpan w:val="2"/>
          </w:tcPr>
          <w:p w:rsidR="00B93E43" w:rsidRDefault="00F160B1">
            <w:pPr>
              <w:spacing w:after="0" w:line="240" w:lineRule="auto"/>
              <w:rPr>
                <w:rFonts w:ascii="Times New Roman" w:eastAsia="Calibri" w:hAnsi="Times New Roman" w:cs="Times New Roman"/>
                <w:b/>
                <w:bCs/>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w:t>
            </w:r>
          </w:p>
        </w:tc>
      </w:tr>
      <w:tr w:rsidR="00B93E43">
        <w:trPr>
          <w:trHeight w:val="372"/>
        </w:trPr>
        <w:tc>
          <w:tcPr>
            <w:tcW w:w="528" w:type="dxa"/>
          </w:tcPr>
          <w:p w:rsidR="00B93E43" w:rsidRDefault="00F160B1">
            <w:pPr>
              <w:spacing w:after="0" w:line="240" w:lineRule="auto"/>
              <w:jc w:val="center"/>
              <w:rPr>
                <w:rFonts w:ascii="Times New Roman" w:eastAsia="Calibri" w:hAnsi="Times New Roman" w:cs="Times New Roman"/>
                <w:bCs/>
              </w:rPr>
            </w:pPr>
            <w:r>
              <w:rPr>
                <w:rFonts w:ascii="Times New Roman" w:eastAsia="Calibri" w:hAnsi="Times New Roman" w:cs="Times New Roman"/>
                <w:bCs/>
              </w:rPr>
              <w:t>3.</w:t>
            </w:r>
          </w:p>
        </w:tc>
        <w:tc>
          <w:tcPr>
            <w:tcW w:w="2410" w:type="dxa"/>
          </w:tcPr>
          <w:p w:rsidR="00B93E43" w:rsidRDefault="00F160B1">
            <w:pPr>
              <w:spacing w:after="0" w:line="240" w:lineRule="auto"/>
              <w:jc w:val="center"/>
              <w:rPr>
                <w:rFonts w:ascii="Times New Roman" w:eastAsia="Calibri" w:hAnsi="Times New Roman" w:cs="Times New Roman"/>
                <w:b/>
                <w:bCs/>
              </w:rPr>
            </w:pPr>
            <w:r>
              <w:rPr>
                <w:rFonts w:ascii="Times New Roman" w:hAnsi="Times New Roman" w:cs="Times New Roman"/>
                <w:sz w:val="18"/>
                <w:szCs w:val="18"/>
              </w:rPr>
              <w:t>Регистрация заявления</w:t>
            </w:r>
          </w:p>
        </w:tc>
        <w:tc>
          <w:tcPr>
            <w:tcW w:w="3968" w:type="dxa"/>
          </w:tcPr>
          <w:p w:rsidR="00B93E43" w:rsidRDefault="00F160B1">
            <w:pPr>
              <w:spacing w:after="0" w:line="240" w:lineRule="auto"/>
              <w:rPr>
                <w:rFonts w:ascii="Times New Roman" w:eastAsia="Calibri" w:hAnsi="Times New Roman" w:cs="Times New Roman"/>
                <w:b/>
                <w:bCs/>
              </w:rPr>
            </w:pPr>
            <w:r>
              <w:rPr>
                <w:rFonts w:ascii="Times New Roman" w:eastAsia="Times New Roman" w:hAnsi="Times New Roman" w:cs="Times New Roman"/>
                <w:sz w:val="18"/>
                <w:szCs w:val="18"/>
              </w:rPr>
              <w:t>Специалист</w:t>
            </w:r>
            <w:r>
              <w:rPr>
                <w:rFonts w:ascii="Times New Roman" w:hAnsi="Times New Roman" w:cs="Times New Roman"/>
                <w:sz w:val="18"/>
                <w:szCs w:val="18"/>
              </w:rPr>
              <w:t xml:space="preserve"> ОМСУ, ответственный за регистрацию документов</w:t>
            </w:r>
            <w:r>
              <w:rPr>
                <w:rFonts w:ascii="Times New Roman" w:eastAsia="Times New Roman" w:hAnsi="Times New Roman" w:cs="Times New Roman"/>
                <w:sz w:val="18"/>
                <w:szCs w:val="18"/>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62" w:type="dxa"/>
          </w:tcPr>
          <w:p w:rsidR="00B93E43" w:rsidRDefault="00F160B1">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30 минут</w:t>
            </w:r>
          </w:p>
        </w:tc>
        <w:tc>
          <w:tcPr>
            <w:tcW w:w="2553" w:type="dxa"/>
            <w:gridSpan w:val="2"/>
          </w:tcPr>
          <w:p w:rsidR="00B93E43" w:rsidRDefault="00F160B1">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Специалист ОМСУ, ответственный за регистрацию документов</w:t>
            </w:r>
          </w:p>
          <w:p w:rsidR="00B93E43" w:rsidRDefault="00B93E43">
            <w:pPr>
              <w:spacing w:after="0" w:line="240" w:lineRule="auto"/>
              <w:rPr>
                <w:rFonts w:ascii="Times New Roman" w:hAnsi="Times New Roman" w:cs="Times New Roman"/>
                <w:sz w:val="18"/>
                <w:szCs w:val="18"/>
              </w:rPr>
            </w:pPr>
          </w:p>
          <w:p w:rsidR="00B93E43" w:rsidRDefault="00F160B1">
            <w:pPr>
              <w:spacing w:after="0" w:line="240" w:lineRule="auto"/>
              <w:rPr>
                <w:rFonts w:ascii="Times New Roman" w:eastAsia="Calibri" w:hAnsi="Times New Roman" w:cs="Times New Roman"/>
                <w:bCs/>
              </w:rPr>
            </w:pPr>
            <w:r>
              <w:rPr>
                <w:rFonts w:ascii="Times New Roman" w:hAnsi="Times New Roman" w:cs="Times New Roman"/>
                <w:sz w:val="18"/>
                <w:szCs w:val="18"/>
              </w:rPr>
              <w:t>Руководитель ОМСУ</w:t>
            </w:r>
          </w:p>
        </w:tc>
        <w:tc>
          <w:tcPr>
            <w:tcW w:w="3120" w:type="dxa"/>
            <w:gridSpan w:val="2"/>
          </w:tcPr>
          <w:p w:rsidR="00B93E43" w:rsidRDefault="00F160B1">
            <w:pPr>
              <w:spacing w:after="0" w:line="240" w:lineRule="auto"/>
              <w:rPr>
                <w:rFonts w:ascii="Times New Roman" w:eastAsia="Calibri" w:hAnsi="Times New Roman" w:cs="Times New Roman"/>
                <w:bCs/>
              </w:rPr>
            </w:pPr>
            <w:r>
              <w:rPr>
                <w:rFonts w:ascii="Times New Roman"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1843" w:type="dxa"/>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w:t>
            </w:r>
          </w:p>
        </w:tc>
      </w:tr>
      <w:tr w:rsidR="00B93E43">
        <w:trPr>
          <w:trHeight w:val="372"/>
        </w:trPr>
        <w:tc>
          <w:tcPr>
            <w:tcW w:w="15984" w:type="dxa"/>
            <w:gridSpan w:val="9"/>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hAnsi="Times New Roman" w:cs="Times New Roman"/>
                <w:b/>
                <w:bCs/>
                <w:sz w:val="20"/>
                <w:szCs w:val="20"/>
              </w:rPr>
              <w:lastRenderedPageBreak/>
              <w:t xml:space="preserve">1.4. При подаче заявления в орган местного самоуправления через </w:t>
            </w:r>
            <w:r>
              <w:rPr>
                <w:rFonts w:ascii="Times New Roman" w:hAnsi="Times New Roman" w:cs="Times New Roman"/>
                <w:b/>
                <w:bCs/>
                <w:color w:val="000000" w:themeColor="text1"/>
                <w:sz w:val="20"/>
                <w:szCs w:val="20"/>
              </w:rPr>
              <w:t>Региональный</w:t>
            </w:r>
            <w:r>
              <w:rPr>
                <w:rFonts w:ascii="Times New Roman" w:hAnsi="Times New Roman" w:cs="Times New Roman"/>
                <w:b/>
                <w:bCs/>
                <w:color w:val="FF0000"/>
                <w:sz w:val="20"/>
                <w:szCs w:val="20"/>
              </w:rPr>
              <w:t xml:space="preserve"> </w:t>
            </w:r>
            <w:r>
              <w:rPr>
                <w:rFonts w:ascii="Times New Roman" w:hAnsi="Times New Roman" w:cs="Times New Roman"/>
                <w:b/>
                <w:bCs/>
                <w:sz w:val="20"/>
                <w:szCs w:val="20"/>
              </w:rPr>
              <w:t>портал государственных и муниципальных услуг</w:t>
            </w:r>
          </w:p>
        </w:tc>
      </w:tr>
      <w:tr w:rsidR="00B93E43">
        <w:trPr>
          <w:trHeight w:val="372"/>
        </w:trPr>
        <w:tc>
          <w:tcPr>
            <w:tcW w:w="528" w:type="dxa"/>
          </w:tcPr>
          <w:p w:rsidR="00B93E43" w:rsidRDefault="00F160B1">
            <w:pPr>
              <w:spacing w:after="0" w:line="240" w:lineRule="auto"/>
              <w:jc w:val="center"/>
              <w:rPr>
                <w:rFonts w:ascii="Times New Roman" w:eastAsia="Calibri" w:hAnsi="Times New Roman" w:cs="Times New Roman"/>
                <w:bCs/>
              </w:rPr>
            </w:pPr>
            <w:r>
              <w:rPr>
                <w:rFonts w:ascii="Times New Roman" w:eastAsia="Calibri" w:hAnsi="Times New Roman" w:cs="Times New Roman"/>
                <w:bCs/>
              </w:rPr>
              <w:t>1.</w:t>
            </w:r>
          </w:p>
        </w:tc>
        <w:tc>
          <w:tcPr>
            <w:tcW w:w="2410" w:type="dxa"/>
          </w:tcPr>
          <w:p w:rsidR="00B93E43" w:rsidRDefault="00F160B1">
            <w:pPr>
              <w:pStyle w:val="ConsPlusNormal"/>
              <w:tabs>
                <w:tab w:val="left" w:pos="1701"/>
              </w:tabs>
              <w:rPr>
                <w:rFonts w:ascii="Times New Roman" w:hAnsi="Times New Roman" w:cs="Times New Roman"/>
                <w:sz w:val="18"/>
                <w:szCs w:val="18"/>
              </w:rPr>
            </w:pPr>
            <w:r>
              <w:rPr>
                <w:rFonts w:ascii="Times New Roman" w:eastAsia="Calibri" w:hAnsi="Times New Roman" w:cs="Times New Roman"/>
                <w:bCs/>
                <w:sz w:val="18"/>
                <w:szCs w:val="18"/>
              </w:rPr>
              <w:t xml:space="preserve">Прием заявления, </w:t>
            </w:r>
            <w:r>
              <w:rPr>
                <w:rFonts w:ascii="Times New Roman" w:hAnsi="Times New Roman" w:cs="Times New Roman"/>
                <w:sz w:val="18"/>
                <w:szCs w:val="18"/>
              </w:rPr>
              <w:t>заполненного в электронной форме с электронной подписью заявителя (представителя заявителя) или усиленной квалифицированной электронной подписью заявителя (представителя заявителя), и документов в электронной форме</w:t>
            </w:r>
          </w:p>
          <w:p w:rsidR="00B93E43" w:rsidRDefault="00B93E43">
            <w:pPr>
              <w:spacing w:after="0" w:line="240" w:lineRule="auto"/>
              <w:jc w:val="center"/>
              <w:rPr>
                <w:rFonts w:ascii="Times New Roman" w:hAnsi="Times New Roman" w:cs="Times New Roman"/>
                <w:sz w:val="18"/>
                <w:szCs w:val="18"/>
              </w:rPr>
            </w:pPr>
          </w:p>
        </w:tc>
        <w:tc>
          <w:tcPr>
            <w:tcW w:w="3968"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Специалист ОМСУ:</w:t>
            </w:r>
          </w:p>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 устанавливает полномочия заявителя (представителя заявителя);</w:t>
            </w:r>
          </w:p>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 проверяет, чтобы прилагаемые копии документов были заверены нотариально или органами, выдавшими данные документы, в установленном порядке;</w:t>
            </w:r>
          </w:p>
          <w:p w:rsidR="00B93E43" w:rsidRDefault="00F160B1">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проверяет правильность заполнения заявления и документов.</w:t>
            </w:r>
          </w:p>
        </w:tc>
        <w:tc>
          <w:tcPr>
            <w:tcW w:w="1562" w:type="dxa"/>
          </w:tcPr>
          <w:p w:rsidR="00B93E43" w:rsidRDefault="00F160B1">
            <w:pPr>
              <w:spacing w:after="0" w:line="240" w:lineRule="auto"/>
              <w:jc w:val="center"/>
              <w:rPr>
                <w:rFonts w:ascii="Times New Roman" w:eastAsia="Calibri" w:hAnsi="Times New Roman" w:cs="Times New Roman"/>
                <w:bCs/>
                <w:sz w:val="18"/>
                <w:szCs w:val="18"/>
              </w:rPr>
            </w:pPr>
            <w:r>
              <w:rPr>
                <w:rFonts w:ascii="Times New Roman" w:hAnsi="Times New Roman" w:cs="Times New Roman"/>
                <w:sz w:val="18"/>
                <w:szCs w:val="18"/>
              </w:rPr>
              <w:t>15 минут</w:t>
            </w:r>
          </w:p>
        </w:tc>
        <w:tc>
          <w:tcPr>
            <w:tcW w:w="2553" w:type="dxa"/>
            <w:gridSpan w:val="2"/>
          </w:tcPr>
          <w:p w:rsidR="00B93E43" w:rsidRDefault="00F160B1">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Специалист ОМСУ, ответственный за прием документов</w:t>
            </w:r>
          </w:p>
        </w:tc>
        <w:tc>
          <w:tcPr>
            <w:tcW w:w="3120" w:type="dxa"/>
            <w:gridSpan w:val="2"/>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Документационное обеспечение (административный регламент, форма заявления)</w:t>
            </w:r>
          </w:p>
          <w:p w:rsidR="00B93E43" w:rsidRDefault="00B93E43">
            <w:pPr>
              <w:spacing w:after="0" w:line="240" w:lineRule="auto"/>
              <w:rPr>
                <w:rFonts w:ascii="Times New Roman" w:hAnsi="Times New Roman" w:cs="Times New Roman"/>
                <w:sz w:val="18"/>
                <w:szCs w:val="18"/>
              </w:rPr>
            </w:pPr>
          </w:p>
        </w:tc>
        <w:tc>
          <w:tcPr>
            <w:tcW w:w="1843" w:type="dxa"/>
          </w:tcPr>
          <w:p w:rsidR="00B93E43" w:rsidRDefault="00F160B1">
            <w:pPr>
              <w:spacing w:after="0" w:line="240" w:lineRule="auto"/>
              <w:rPr>
                <w:rFonts w:ascii="Times New Roman" w:eastAsia="Calibri" w:hAnsi="Times New Roman" w:cs="Times New Roman"/>
                <w:b/>
                <w:bCs/>
              </w:rPr>
            </w:pPr>
            <w:r>
              <w:rPr>
                <w:rFonts w:ascii="Times New Roman" w:hAnsi="Times New Roman" w:cs="Times New Roman"/>
                <w:bCs/>
                <w:sz w:val="18"/>
                <w:szCs w:val="18"/>
              </w:rPr>
              <w:t xml:space="preserve">Приложение 1, 3 </w:t>
            </w:r>
          </w:p>
        </w:tc>
      </w:tr>
      <w:tr w:rsidR="00B93E43">
        <w:trPr>
          <w:trHeight w:val="372"/>
        </w:trPr>
        <w:tc>
          <w:tcPr>
            <w:tcW w:w="528" w:type="dxa"/>
          </w:tcPr>
          <w:p w:rsidR="00B93E43" w:rsidRDefault="00F160B1">
            <w:pPr>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2410"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968" w:type="dxa"/>
          </w:tcPr>
          <w:p w:rsidR="00B93E43" w:rsidRDefault="00F160B1">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При установлении фактов несоответствия представленных документов требованиям, специалист</w:t>
            </w:r>
            <w:r>
              <w:rPr>
                <w:rFonts w:ascii="Times New Roman" w:eastAsia="Calibri" w:hAnsi="Times New Roman" w:cs="Times New Roman"/>
                <w:sz w:val="18"/>
                <w:szCs w:val="18"/>
              </w:rPr>
              <w:t xml:space="preserve"> ОМСУ</w:t>
            </w:r>
            <w:r>
              <w:rPr>
                <w:rFonts w:ascii="Times New Roman" w:eastAsia="Times New Roman" w:hAnsi="Times New Roman" w:cs="Times New Roman"/>
                <w:sz w:val="18"/>
                <w:szCs w:val="18"/>
              </w:rPr>
              <w:t xml:space="preserve"> 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B93E43" w:rsidRDefault="00B93E43">
            <w:pPr>
              <w:autoSpaceDE w:val="0"/>
              <w:autoSpaceDN w:val="0"/>
              <w:adjustRightInd w:val="0"/>
              <w:spacing w:after="0" w:line="240" w:lineRule="auto"/>
              <w:rPr>
                <w:rFonts w:ascii="Times New Roman" w:eastAsia="Times New Roman" w:hAnsi="Times New Roman" w:cs="Times New Roman"/>
                <w:sz w:val="18"/>
                <w:szCs w:val="18"/>
              </w:rPr>
            </w:pPr>
          </w:p>
          <w:p w:rsidR="00B93E43" w:rsidRDefault="00F160B1">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в личный кабинет на РПГУ заявителя.</w:t>
            </w:r>
          </w:p>
          <w:p w:rsidR="00B93E43" w:rsidRDefault="00B93E43">
            <w:pPr>
              <w:autoSpaceDE w:val="0"/>
              <w:autoSpaceDN w:val="0"/>
              <w:adjustRightInd w:val="0"/>
              <w:spacing w:after="0" w:line="240" w:lineRule="auto"/>
              <w:rPr>
                <w:rFonts w:ascii="Times New Roman" w:eastAsia="Times New Roman" w:hAnsi="Times New Roman" w:cs="Times New Roman"/>
                <w:sz w:val="18"/>
                <w:szCs w:val="18"/>
              </w:rPr>
            </w:pPr>
          </w:p>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При отсутствии фактов несоответствия представленных документов - передает заявление и документы специалисту</w:t>
            </w:r>
            <w:r>
              <w:rPr>
                <w:rFonts w:ascii="Times New Roman" w:eastAsia="Calibri" w:hAnsi="Times New Roman" w:cs="Times New Roman"/>
                <w:sz w:val="18"/>
                <w:szCs w:val="18"/>
              </w:rPr>
              <w:t xml:space="preserve"> ОМСУ</w:t>
            </w:r>
            <w:r>
              <w:rPr>
                <w:rFonts w:ascii="Times New Roman" w:hAnsi="Times New Roman" w:cs="Times New Roman"/>
                <w:sz w:val="18"/>
                <w:szCs w:val="18"/>
              </w:rPr>
              <w:t>, ответственному за регистрацию документов.</w:t>
            </w:r>
          </w:p>
          <w:p w:rsidR="00B93E43" w:rsidRDefault="00B93E43">
            <w:pPr>
              <w:spacing w:after="0" w:line="240" w:lineRule="auto"/>
              <w:rPr>
                <w:rFonts w:ascii="Times New Roman" w:eastAsia="Times New Roman" w:hAnsi="Times New Roman" w:cs="Times New Roman"/>
                <w:sz w:val="18"/>
                <w:szCs w:val="18"/>
              </w:rPr>
            </w:pPr>
          </w:p>
        </w:tc>
        <w:tc>
          <w:tcPr>
            <w:tcW w:w="1562" w:type="dxa"/>
          </w:tcPr>
          <w:p w:rsidR="00B93E43" w:rsidRDefault="00F160B1">
            <w:pPr>
              <w:spacing w:after="0" w:line="240" w:lineRule="auto"/>
              <w:jc w:val="center"/>
              <w:rPr>
                <w:rFonts w:ascii="Times New Roman" w:eastAsia="Calibri" w:hAnsi="Times New Roman" w:cs="Times New Roman"/>
                <w:bCs/>
                <w:sz w:val="18"/>
                <w:szCs w:val="18"/>
              </w:rPr>
            </w:pPr>
            <w:r>
              <w:rPr>
                <w:rFonts w:ascii="Times New Roman" w:hAnsi="Times New Roman" w:cs="Times New Roman"/>
                <w:bCs/>
                <w:sz w:val="18"/>
                <w:szCs w:val="18"/>
              </w:rPr>
              <w:t>15 минут</w:t>
            </w:r>
          </w:p>
        </w:tc>
        <w:tc>
          <w:tcPr>
            <w:tcW w:w="2553" w:type="dxa"/>
            <w:gridSpan w:val="2"/>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Специалист ОМСУ, ответственный за прием документов</w:t>
            </w:r>
          </w:p>
          <w:p w:rsidR="00B93E43" w:rsidRDefault="00B93E43">
            <w:pPr>
              <w:spacing w:after="0" w:line="240" w:lineRule="auto"/>
              <w:rPr>
                <w:rFonts w:ascii="Times New Roman" w:hAnsi="Times New Roman" w:cs="Times New Roman"/>
                <w:sz w:val="18"/>
                <w:szCs w:val="18"/>
              </w:rPr>
            </w:pPr>
          </w:p>
          <w:p w:rsidR="00B93E43" w:rsidRDefault="00B93E43">
            <w:pPr>
              <w:spacing w:after="0" w:line="240" w:lineRule="auto"/>
              <w:ind w:right="-108"/>
              <w:rPr>
                <w:rFonts w:ascii="Times New Roman" w:hAnsi="Times New Roman" w:cs="Times New Roman"/>
                <w:sz w:val="18"/>
                <w:szCs w:val="18"/>
              </w:rPr>
            </w:pPr>
          </w:p>
          <w:p w:rsidR="00B93E43" w:rsidRDefault="00B93E43">
            <w:pPr>
              <w:spacing w:after="0" w:line="240" w:lineRule="auto"/>
              <w:ind w:right="-108"/>
              <w:rPr>
                <w:rFonts w:ascii="Times New Roman" w:hAnsi="Times New Roman" w:cs="Times New Roman"/>
                <w:sz w:val="18"/>
                <w:szCs w:val="18"/>
              </w:rPr>
            </w:pPr>
          </w:p>
          <w:p w:rsidR="00B93E43" w:rsidRDefault="00B93E43">
            <w:pPr>
              <w:spacing w:after="0" w:line="240" w:lineRule="auto"/>
              <w:ind w:right="-108"/>
              <w:rPr>
                <w:rFonts w:ascii="Times New Roman" w:hAnsi="Times New Roman" w:cs="Times New Roman"/>
                <w:sz w:val="18"/>
                <w:szCs w:val="18"/>
              </w:rPr>
            </w:pPr>
          </w:p>
          <w:p w:rsidR="00B93E43" w:rsidRDefault="00B93E43">
            <w:pPr>
              <w:spacing w:after="0" w:line="240" w:lineRule="auto"/>
              <w:ind w:right="-108"/>
              <w:rPr>
                <w:rFonts w:ascii="Times New Roman" w:hAnsi="Times New Roman" w:cs="Times New Roman"/>
                <w:sz w:val="18"/>
                <w:szCs w:val="18"/>
              </w:rPr>
            </w:pPr>
          </w:p>
          <w:p w:rsidR="00B93E43" w:rsidRDefault="00B93E43">
            <w:pPr>
              <w:spacing w:after="0" w:line="240" w:lineRule="auto"/>
              <w:ind w:right="-108"/>
              <w:rPr>
                <w:rFonts w:ascii="Times New Roman" w:hAnsi="Times New Roman" w:cs="Times New Roman"/>
                <w:sz w:val="18"/>
                <w:szCs w:val="18"/>
              </w:rPr>
            </w:pPr>
          </w:p>
          <w:p w:rsidR="00B93E43" w:rsidRDefault="00B93E43">
            <w:pPr>
              <w:spacing w:after="0" w:line="240" w:lineRule="auto"/>
              <w:ind w:right="-108"/>
              <w:rPr>
                <w:rFonts w:ascii="Times New Roman" w:hAnsi="Times New Roman" w:cs="Times New Roman"/>
                <w:sz w:val="18"/>
                <w:szCs w:val="18"/>
              </w:rPr>
            </w:pPr>
          </w:p>
          <w:p w:rsidR="00B93E43" w:rsidRDefault="00F160B1">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Специалист ОМСУ, ответственный за регистрацию документов</w:t>
            </w:r>
          </w:p>
        </w:tc>
        <w:tc>
          <w:tcPr>
            <w:tcW w:w="3120" w:type="dxa"/>
            <w:gridSpan w:val="2"/>
          </w:tcPr>
          <w:p w:rsidR="00B93E43" w:rsidRDefault="00F160B1">
            <w:pPr>
              <w:spacing w:after="0" w:line="240" w:lineRule="auto"/>
              <w:rPr>
                <w:rFonts w:ascii="Times New Roman"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w:t>
            </w:r>
          </w:p>
        </w:tc>
      </w:tr>
      <w:tr w:rsidR="00B93E43">
        <w:trPr>
          <w:trHeight w:val="372"/>
        </w:trPr>
        <w:tc>
          <w:tcPr>
            <w:tcW w:w="528" w:type="dxa"/>
          </w:tcPr>
          <w:p w:rsidR="00B93E43" w:rsidRDefault="00F160B1">
            <w:pPr>
              <w:spacing w:after="0" w:line="240" w:lineRule="auto"/>
              <w:jc w:val="center"/>
              <w:rPr>
                <w:rFonts w:ascii="Times New Roman" w:eastAsia="Calibri" w:hAnsi="Times New Roman" w:cs="Times New Roman"/>
                <w:bCs/>
              </w:rPr>
            </w:pPr>
            <w:r>
              <w:rPr>
                <w:rFonts w:ascii="Times New Roman" w:eastAsia="Calibri" w:hAnsi="Times New Roman" w:cs="Times New Roman"/>
                <w:bCs/>
              </w:rPr>
              <w:t>3.</w:t>
            </w:r>
          </w:p>
        </w:tc>
        <w:tc>
          <w:tcPr>
            <w:tcW w:w="2410" w:type="dxa"/>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Регистрация заявления</w:t>
            </w:r>
          </w:p>
        </w:tc>
        <w:tc>
          <w:tcPr>
            <w:tcW w:w="3968" w:type="dxa"/>
          </w:tcPr>
          <w:p w:rsidR="00B93E43" w:rsidRDefault="00F160B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Times New Roman" w:hAnsi="Times New Roman" w:cs="Times New Roman"/>
                <w:sz w:val="18"/>
                <w:szCs w:val="18"/>
              </w:rPr>
              <w:t xml:space="preserve">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tc>
        <w:tc>
          <w:tcPr>
            <w:tcW w:w="1562" w:type="dxa"/>
          </w:tcPr>
          <w:p w:rsidR="00B93E43" w:rsidRDefault="00F160B1">
            <w:pPr>
              <w:spacing w:after="0" w:line="240" w:lineRule="auto"/>
              <w:jc w:val="center"/>
              <w:rPr>
                <w:rFonts w:ascii="Times New Roman" w:eastAsia="Calibri" w:hAnsi="Times New Roman" w:cs="Times New Roman"/>
                <w:bCs/>
                <w:sz w:val="18"/>
                <w:szCs w:val="18"/>
              </w:rPr>
            </w:pPr>
            <w:r>
              <w:rPr>
                <w:rFonts w:ascii="Times New Roman" w:hAnsi="Times New Roman" w:cs="Times New Roman"/>
                <w:sz w:val="18"/>
                <w:szCs w:val="18"/>
              </w:rPr>
              <w:t>30 минут</w:t>
            </w:r>
          </w:p>
        </w:tc>
        <w:tc>
          <w:tcPr>
            <w:tcW w:w="2553" w:type="dxa"/>
            <w:gridSpan w:val="2"/>
          </w:tcPr>
          <w:p w:rsidR="00B93E43" w:rsidRDefault="00F160B1">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Специалист ОМСУ, ответственный за регистрацию документов</w:t>
            </w:r>
          </w:p>
          <w:p w:rsidR="00B93E43" w:rsidRDefault="00B93E43">
            <w:pPr>
              <w:spacing w:after="0" w:line="240" w:lineRule="auto"/>
              <w:rPr>
                <w:rFonts w:ascii="Times New Roman" w:hAnsi="Times New Roman" w:cs="Times New Roman"/>
                <w:sz w:val="18"/>
                <w:szCs w:val="18"/>
              </w:rPr>
            </w:pPr>
          </w:p>
          <w:p w:rsidR="00B93E43" w:rsidRDefault="00B93E43">
            <w:pPr>
              <w:spacing w:after="0" w:line="240" w:lineRule="auto"/>
              <w:ind w:right="-108"/>
              <w:rPr>
                <w:rFonts w:ascii="Times New Roman" w:hAnsi="Times New Roman" w:cs="Times New Roman"/>
                <w:sz w:val="18"/>
                <w:szCs w:val="18"/>
              </w:rPr>
            </w:pPr>
          </w:p>
          <w:p w:rsidR="00B93E43" w:rsidRDefault="00F160B1">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Руководитель ОМСУ</w:t>
            </w:r>
          </w:p>
        </w:tc>
        <w:tc>
          <w:tcPr>
            <w:tcW w:w="3120" w:type="dxa"/>
            <w:gridSpan w:val="2"/>
          </w:tcPr>
          <w:p w:rsidR="00B93E43" w:rsidRDefault="00F160B1">
            <w:pPr>
              <w:spacing w:after="0" w:line="240" w:lineRule="auto"/>
              <w:rPr>
                <w:rFonts w:ascii="Times New Roman" w:hAnsi="Times New Roman" w:cs="Times New Roman"/>
                <w:sz w:val="18"/>
                <w:szCs w:val="18"/>
              </w:rPr>
            </w:pPr>
            <w:r>
              <w:rPr>
                <w:rFonts w:ascii="Times New Roman"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843" w:type="dxa"/>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w:t>
            </w:r>
          </w:p>
        </w:tc>
      </w:tr>
      <w:tr w:rsidR="00B93E43">
        <w:trPr>
          <w:trHeight w:val="50"/>
        </w:trPr>
        <w:tc>
          <w:tcPr>
            <w:tcW w:w="15984" w:type="dxa"/>
            <w:gridSpan w:val="9"/>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0"/>
                <w:szCs w:val="20"/>
              </w:rPr>
              <w:t>2. Рассмотрение заявления на наличие оснований для его возврата, принятие решения о возврате заявления</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руководителем ОМСУ</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рассматривает заявление с документами и направляет их начальнику отдела </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доступ к автоматизированным системам),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начальником отдела.</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рассматривает заявление с документами и направляет их специалисту, в функции которого входит исполнение муниципальной услуги для рассмотрения.</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в функции которого входит предоставление </w:t>
            </w:r>
            <w:r>
              <w:rPr>
                <w:rFonts w:ascii="Times New Roman" w:eastAsia="Calibri" w:hAnsi="Times New Roman" w:cs="Times New Roman"/>
                <w:sz w:val="18"/>
                <w:szCs w:val="18"/>
              </w:rPr>
              <w:lastRenderedPageBreak/>
              <w:t>муниципальной услуги</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Документационное обеспечение,</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доступ к автоматизированным системам),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с документами специалистом на соответствие требованиям административного регламента</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рассматривает заявление и в случае, если оно не соответствует установленной форме, к заявлению не приложен полный комплект документов.</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Готовит проект решения о возврате заявлению в виде уведомления с указанием причины такого возврата и передает его на визирование начальнику отдела</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в функции которого входит предоставление муниципальной услуги</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118" w:type="dxa"/>
            <w:gridSpan w:val="2"/>
          </w:tcPr>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color w:val="FF0000"/>
                <w:sz w:val="18"/>
                <w:szCs w:val="18"/>
              </w:rPr>
            </w:pPr>
            <w:r>
              <w:rPr>
                <w:rFonts w:ascii="Times New Roman" w:eastAsia="Calibri" w:hAnsi="Times New Roman" w:cs="Calibri"/>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проекта уведомления о возврате заявления</w:t>
            </w:r>
          </w:p>
        </w:tc>
        <w:tc>
          <w:tcPr>
            <w:tcW w:w="3968"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Pr>
                <w:rFonts w:ascii="Times New Roman" w:hAnsi="Times New Roman" w:cs="Times New Roman"/>
                <w:sz w:val="18"/>
                <w:szCs w:val="18"/>
              </w:rPr>
              <w:t xml:space="preserve">ОМСУ, </w:t>
            </w:r>
            <w:r>
              <w:rPr>
                <w:rFonts w:ascii="Times New Roman" w:eastAsia="Calibri" w:hAnsi="Times New Roman" w:cs="Times New Roman"/>
                <w:sz w:val="18"/>
                <w:szCs w:val="18"/>
              </w:rPr>
              <w:t>визирует уведомление о возврате заявления и передает его в порядке делопроизводства руководителю ОМСУ.</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tc>
        <w:tc>
          <w:tcPr>
            <w:tcW w:w="3118" w:type="dxa"/>
            <w:gridSpan w:val="2"/>
          </w:tcPr>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highlight w:val="yellow"/>
              </w:rPr>
            </w:pPr>
            <w:r>
              <w:rPr>
                <w:rFonts w:ascii="Times New Roman" w:eastAsia="Calibri" w:hAnsi="Times New Roman" w:cs="Calibri"/>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2661"/>
        </w:trPr>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проекта уведомления о возврате заявления</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уведомление о возврате заявления и передает его специалисту</w:t>
            </w:r>
            <w:r>
              <w:rPr>
                <w:rFonts w:ascii="Times New Roman" w:hAnsi="Times New Roman" w:cs="Times New Roman"/>
                <w:sz w:val="18"/>
                <w:szCs w:val="18"/>
              </w:rPr>
              <w:t xml:space="preserve"> ОМСУ</w:t>
            </w:r>
            <w:r>
              <w:rPr>
                <w:rFonts w:ascii="Times New Roman" w:eastAsia="Calibri" w:hAnsi="Times New Roman" w:cs="Times New Roman"/>
                <w:sz w:val="18"/>
                <w:szCs w:val="18"/>
              </w:rPr>
              <w:t>, который регистрирует указанное уведомление в системе электронного документооборота администрации Липецкой области и исполнительных органов государственной власти Липецкой области.</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государственной функции</w:t>
            </w:r>
          </w:p>
        </w:tc>
        <w:tc>
          <w:tcPr>
            <w:tcW w:w="3118" w:type="dxa"/>
            <w:gridSpan w:val="2"/>
          </w:tcPr>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технологическое обеспечение </w:t>
            </w:r>
            <w:r>
              <w:rPr>
                <w:rFonts w:ascii="Times New Roman" w:eastAsia="Calibri" w:hAnsi="Times New Roman" w:cs="Calibri"/>
                <w:sz w:val="18"/>
                <w:szCs w:val="18"/>
              </w:rPr>
              <w:t>(ПК, принтер, сканер, доступ к автоматизированным системам),</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ответственный за исполнение муниципальной услуги: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уведомление о возврате заявления заказным письмом с уведомлением о вручении;</w:t>
            </w:r>
          </w:p>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направляет уведомление о возврате заявления в личный кабинет на РПГУ заявителя.</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20"/>
                <w:szCs w:val="20"/>
              </w:rPr>
              <w:t>3.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и приложенных к нему документов на наличие оснований для </w:t>
            </w:r>
            <w:r>
              <w:rPr>
                <w:rFonts w:ascii="Times New Roman" w:eastAsia="Calibri" w:hAnsi="Times New Roman" w:cs="Times New Roman"/>
                <w:bCs/>
                <w:sz w:val="18"/>
                <w:szCs w:val="18"/>
              </w:rPr>
              <w:t>приостановления его рассмотрения</w:t>
            </w:r>
          </w:p>
        </w:tc>
        <w:tc>
          <w:tcPr>
            <w:tcW w:w="3968"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xml:space="preserve"> </w:t>
            </w:r>
            <w:r>
              <w:rPr>
                <w:rFonts w:ascii="Times New Roman" w:eastAsia="Calibri" w:hAnsi="Times New Roman" w:cs="Times New Roman"/>
                <w:color w:val="000000" w:themeColor="text1"/>
                <w:sz w:val="18"/>
                <w:szCs w:val="18"/>
              </w:rPr>
              <w:t xml:space="preserve">ответственный за исполнение муниципальной услуги </w:t>
            </w:r>
            <w:r>
              <w:rPr>
                <w:rFonts w:ascii="Times New Roman" w:eastAsia="Calibri" w:hAnsi="Times New Roman" w:cs="Times New Roman"/>
                <w:sz w:val="18"/>
                <w:szCs w:val="18"/>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w:t>
            </w:r>
            <w:r>
              <w:rPr>
                <w:rFonts w:ascii="Times New Roman" w:eastAsia="Calibri" w:hAnsi="Times New Roman" w:cs="Times New Roman"/>
                <w:sz w:val="18"/>
                <w:szCs w:val="18"/>
              </w:rPr>
              <w:lastRenderedPageBreak/>
              <w:t>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4 календарных дня</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w:t>
            </w:r>
            <w:r>
              <w:rPr>
                <w:rFonts w:ascii="Times New Roman" w:hAnsi="Times New Roman" w:cs="Times New Roman"/>
                <w:sz w:val="18"/>
                <w:szCs w:val="18"/>
              </w:rPr>
              <w:t xml:space="preserve"> ОМСУ</w:t>
            </w:r>
            <w:r>
              <w:rPr>
                <w:rFonts w:ascii="Times New Roman" w:eastAsia="Calibri" w:hAnsi="Times New Roman" w:cs="Times New Roman"/>
                <w:sz w:val="18"/>
                <w:szCs w:val="18"/>
              </w:rPr>
              <w:t>, 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tc>
        <w:tc>
          <w:tcPr>
            <w:tcW w:w="3118" w:type="dxa"/>
            <w:gridSpan w:val="2"/>
          </w:tcPr>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lastRenderedPageBreak/>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Передача начальнику отдела проекта решения о приостановлении срока рассмотрения заявления</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 о приостановлении срока рассмотрения заявления и передает его в порядке делопроизводства руководителю ОМСУ.</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tc>
        <w:tc>
          <w:tcPr>
            <w:tcW w:w="3118" w:type="dxa"/>
            <w:gridSpan w:val="2"/>
          </w:tcPr>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проекта решения о приостановлении срока рассмотрения заявления</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проект решения о приостановлении срока рассмотрения заявления и передает его специалисту ОМСУ, который вносит сведения о принятом решении в журнал регистрации решений.</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18" w:type="dxa"/>
            <w:gridSpan w:val="2"/>
          </w:tcPr>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(выдача) решения о приостановлении срока рассмотрения заявления</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w:t>
            </w:r>
            <w:r>
              <w:rPr>
                <w:rFonts w:ascii="Times New Roman" w:eastAsia="Calibri" w:hAnsi="Times New Roman" w:cs="Times New Roman"/>
                <w:color w:val="000000" w:themeColor="text1"/>
                <w:sz w:val="18"/>
                <w:szCs w:val="18"/>
              </w:rPr>
              <w:t>ОМСУ, ответственный за исполнение муниципальной услуги;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 приостановлении срока рассмотрения заявления при личном обращении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 приостановлении срока рассмотрения заявления заказным почтовым отправлением с уведомлением о вручении;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уведомление о возврате заявления в личный кабинет на РПГУ заявителя.</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59" w:type="dxa"/>
            <w:gridSpan w:val="2"/>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4.Формирование и направление межведомственных запросов в органы (организации), участвующие в предоставлении муниципальной услуги</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В случае отсутствия документов, необходимых для получения муниципальной услуги, которые заявитель по собственной инициативе не предоставил, 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xml:space="preserve">, ответственный за исполнение муниципальной услуги подготавливает и направляет соответствующие запросы с использованием системы межведомственного электронного взаимодействия. </w:t>
            </w:r>
          </w:p>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Полученный ответ на межведомственный запрос приобщается к пакету документов, предоставленных заявителем </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рабочих дней</w:t>
            </w:r>
          </w:p>
        </w:tc>
        <w:tc>
          <w:tcPr>
            <w:tcW w:w="2539"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18"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859"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5. 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Проверка заявления и документов на наличие </w:t>
            </w:r>
            <w:r>
              <w:rPr>
                <w:rFonts w:ascii="Times New Roman" w:eastAsia="Calibri" w:hAnsi="Times New Roman" w:cs="Times New Roman"/>
                <w:sz w:val="18"/>
                <w:szCs w:val="18"/>
              </w:rPr>
              <w:lastRenderedPageBreak/>
              <w:t>оснований для отказа в предварительном согласовании предоставления земельного участка или в предоставлении земельного участка</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lastRenderedPageBreak/>
              <w:t>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xml:space="preserve">, ответственный за исполнение муниципальной услуги  проверяет </w:t>
            </w:r>
            <w:r>
              <w:rPr>
                <w:rFonts w:ascii="Times New Roman" w:eastAsia="Calibri" w:hAnsi="Times New Roman" w:cs="Times New Roman"/>
                <w:color w:val="000000" w:themeColor="text1"/>
                <w:sz w:val="18"/>
                <w:szCs w:val="18"/>
              </w:rPr>
              <w:lastRenderedPageBreak/>
              <w:t>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земельного участка  в соответствии с пунктом 8 статьи 39</w:t>
            </w:r>
            <w:r>
              <w:rPr>
                <w:rFonts w:ascii="Times New Roman" w:eastAsia="Calibri" w:hAnsi="Times New Roman" w:cs="Times New Roman"/>
                <w:color w:val="000000" w:themeColor="text1"/>
                <w:sz w:val="18"/>
                <w:szCs w:val="18"/>
                <w:vertAlign w:val="superscript"/>
              </w:rPr>
              <w:t xml:space="preserve">15 </w:t>
            </w:r>
            <w:r>
              <w:rPr>
                <w:rFonts w:ascii="Times New Roman" w:eastAsia="Calibri" w:hAnsi="Times New Roman" w:cs="Times New Roman"/>
                <w:color w:val="000000" w:themeColor="text1"/>
                <w:sz w:val="18"/>
                <w:szCs w:val="18"/>
              </w:rPr>
              <w:t>Земельного кодекса Российской Федерации.</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9 календарных дней</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Специалист ОМСУ, ответственный за исполнение </w:t>
            </w:r>
            <w:r>
              <w:rPr>
                <w:rFonts w:ascii="Times New Roman" w:eastAsia="Calibri" w:hAnsi="Times New Roman" w:cs="Times New Roman"/>
                <w:sz w:val="18"/>
                <w:szCs w:val="18"/>
              </w:rPr>
              <w:lastRenderedPageBreak/>
              <w:t>муниципальной услуги</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Документационное обеспечение (административный регламент, </w:t>
            </w:r>
            <w:r>
              <w:rPr>
                <w:rFonts w:ascii="Times New Roman" w:eastAsia="Calibri" w:hAnsi="Times New Roman" w:cs="Times New Roman"/>
                <w:sz w:val="18"/>
                <w:szCs w:val="18"/>
              </w:rPr>
              <w:lastRenderedPageBreak/>
              <w:t>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проекта решения об отказе в предварительном согласовании предоставления земельного участка или в предоставлении земельного участка </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При наличии указанных оснований для отказа 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ответственный за исполнение муниципальной услуги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его на визирование начальнику отдела.</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проекта решения об отказе в предварительном согласовании предоставления земельного участка или в предоставлении земельного участка начальнику отдела.</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решения об отказе в предварительном согласовании предоставления земельного участка или в предоставлении земельного участка</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ответственному за исполнение муниципальной услуги  , который вносит сведения о принятом решении в журнал регистрации решений.</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(выдача) решения об отказе в предварительном согласовании предоставления земельного участка или в предоставлении земельного участка</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ответственный за исполнение муниципальной услуги:</w:t>
            </w:r>
          </w:p>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заявителя.</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hAnsi="Times New Roman" w:cs="Times New Roman"/>
                <w:bCs/>
                <w:sz w:val="18"/>
                <w:szCs w:val="18"/>
              </w:rPr>
              <w:t>Приложение 11</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 Обеспечение опубликования извещения о предоставлении земельного участка</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Подготовка извещения о </w:t>
            </w:r>
            <w:r>
              <w:rPr>
                <w:rFonts w:ascii="Times New Roman" w:eastAsia="Calibri" w:hAnsi="Times New Roman" w:cs="Times New Roman"/>
                <w:sz w:val="18"/>
                <w:szCs w:val="18"/>
              </w:rPr>
              <w:lastRenderedPageBreak/>
              <w:t>предоставлении земельного участка для опубликования в «Липецкой газете», для размещения на официальных сайтах в сети «Интернет»</w:t>
            </w:r>
          </w:p>
        </w:tc>
        <w:tc>
          <w:tcPr>
            <w:tcW w:w="3968" w:type="dxa"/>
          </w:tcPr>
          <w:p w:rsidR="00B93E43" w:rsidRDefault="00F160B1">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lastRenderedPageBreak/>
              <w:t>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xml:space="preserve">, ответственный за </w:t>
            </w:r>
            <w:r>
              <w:rPr>
                <w:rFonts w:ascii="Times New Roman" w:eastAsia="Calibri" w:hAnsi="Times New Roman" w:cs="Times New Roman"/>
                <w:color w:val="000000" w:themeColor="text1"/>
                <w:sz w:val="18"/>
                <w:szCs w:val="18"/>
              </w:rPr>
              <w:lastRenderedPageBreak/>
              <w:t>исполнение муниципальной услуги</w:t>
            </w:r>
            <w:r>
              <w:rPr>
                <w:rFonts w:ascii="Times New Roman" w:hAnsi="Times New Roman" w:cs="Times New Roman"/>
                <w:sz w:val="18"/>
                <w:szCs w:val="18"/>
              </w:rPr>
              <w:t xml:space="preserve">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начальнику отдела.</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календарный </w:t>
            </w:r>
            <w:r>
              <w:rPr>
                <w:rFonts w:ascii="Times New Roman" w:eastAsia="Calibri" w:hAnsi="Times New Roman" w:cs="Times New Roman"/>
                <w:sz w:val="18"/>
                <w:szCs w:val="18"/>
              </w:rPr>
              <w:lastRenderedPageBreak/>
              <w:t>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Специалист ОМСУ, </w:t>
            </w:r>
            <w:r>
              <w:rPr>
                <w:rFonts w:ascii="Times New Roman" w:eastAsia="Calibri" w:hAnsi="Times New Roman" w:cs="Times New Roman"/>
                <w:sz w:val="18"/>
                <w:szCs w:val="18"/>
              </w:rPr>
              <w:lastRenderedPageBreak/>
              <w:t>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Документационное обеспечение </w:t>
            </w:r>
            <w:r>
              <w:rPr>
                <w:rFonts w:ascii="Times New Roman" w:eastAsia="Calibri" w:hAnsi="Times New Roman" w:cs="Times New Roman"/>
                <w:sz w:val="18"/>
                <w:szCs w:val="18"/>
              </w:rPr>
              <w:lastRenderedPageBreak/>
              <w:t xml:space="preserve">(административный регламент, нормативные правовые акты Российской Федерации и Липецкой области), </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 телефон),</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извещения начальнику отдела </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извещение о предоставлении земельного участка и передает его в порядке делопроизводства руководителю ОМСУ.</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извещения о предоставлении земельного участка</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извещение о предоставлении земельного участка и передает его специалисту ОМСУ, ответственному за исполнение муниципальной услуги.</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извещения для опубликования и размещение в сети «Интернет»</w:t>
            </w:r>
          </w:p>
        </w:tc>
        <w:tc>
          <w:tcPr>
            <w:tcW w:w="3968" w:type="dxa"/>
          </w:tcPr>
          <w:p w:rsidR="00B93E43" w:rsidRDefault="00F160B1">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рабочий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 ключ электронной цифровой подписи),</w:t>
            </w:r>
          </w:p>
          <w:p w:rsidR="00B93E43" w:rsidRDefault="00F160B1">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 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7.1. Принятие решения о предварительном согласовании предоставления земельного участка</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 предварительном согласовании предоставления земельного участка</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u w:val="single"/>
              </w:rPr>
              <w:t>При отсутствии заявлений иных граждан, крестьянских (фермерских) хозяйств о намерении участвовать в аукционе</w:t>
            </w:r>
            <w:r>
              <w:rPr>
                <w:rFonts w:ascii="Times New Roman" w:eastAsia="Calibri" w:hAnsi="Times New Roman" w:cs="Times New Roman"/>
                <w:sz w:val="18"/>
                <w:szCs w:val="18"/>
              </w:rPr>
              <w:t>: в случае если испрашиваемый земельный участок предстоит образовать или его границы подлежат уточнению в соответствии с Федеральным законом от 24.07.2007 г. № 221-</w:t>
            </w:r>
            <w:r>
              <w:rPr>
                <w:rFonts w:ascii="Times New Roman" w:eastAsia="Calibri" w:hAnsi="Times New Roman" w:cs="Times New Roman"/>
                <w:sz w:val="18"/>
                <w:szCs w:val="18"/>
              </w:rPr>
              <w:lastRenderedPageBreak/>
              <w:t xml:space="preserve">ФЗ «О государственном </w:t>
            </w:r>
            <w:r>
              <w:rPr>
                <w:rFonts w:ascii="Times New Roman" w:eastAsia="Calibri" w:hAnsi="Times New Roman" w:cs="Times New Roman"/>
                <w:color w:val="000000" w:themeColor="text1"/>
                <w:sz w:val="18"/>
                <w:szCs w:val="18"/>
              </w:rPr>
              <w:t>кадастре недвижимости», 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xml:space="preserve">, ответственный за исполнение муниципальной услуги  </w:t>
            </w:r>
            <w:r>
              <w:rPr>
                <w:rFonts w:ascii="Times New Roman" w:eastAsia="Calibri" w:hAnsi="Times New Roman" w:cs="Times New Roman"/>
                <w:sz w:val="18"/>
                <w:szCs w:val="18"/>
              </w:rPr>
              <w:t>осуществляет подготовку проекта решения о предварительном согласовании предоставления земельного участка в соответствии со ст. 39.15 Земельного кодекса Российской Федерации и передает его на визирование начальнику отдела.</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календарных дней</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 xml:space="preserve">(ПК, принтер, сканер), канцелярские </w:t>
            </w:r>
            <w:r>
              <w:rPr>
                <w:rFonts w:ascii="Times New Roman" w:eastAsia="Calibri" w:hAnsi="Times New Roman" w:cs="Calibri"/>
                <w:sz w:val="18"/>
                <w:szCs w:val="18"/>
              </w:rPr>
              <w:lastRenderedPageBreak/>
              <w:t>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проекта решения о предварительном согласовании предоставления земельного участка на визирование начальнику отдела </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 </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решения о предварительном согласовании предоставления земельного участка на подпись руководителю ОМСУ</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решение о предварительном согласовании предоставления земельного участка и передает его специалисту ОМСУ, который вносит сведения о принятом решении в журнал регистрации решений.</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 предварительном согласовании предоставления земельного участка заявителю</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w:t>
            </w:r>
            <w:r>
              <w:rPr>
                <w:rFonts w:ascii="Times New Roman" w:eastAsia="Calibri" w:hAnsi="Times New Roman" w:cs="Times New Roman"/>
                <w:color w:val="000000" w:themeColor="text1"/>
                <w:sz w:val="18"/>
                <w:szCs w:val="18"/>
              </w:rPr>
              <w:t xml:space="preserve"> ответственный за исполнение муниципальной услуги: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 выдает решение о предварительном согласовании предоставления земельного участка при личном обращении заявителя;</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 направляет заявителю решение о предварительном согласовании предоставления земельного участка заказным письмом с уведомлением о вручении;</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 направляет  решение о предварительном согласовании предоставления земельного участка в </w:t>
            </w:r>
            <w:r>
              <w:rPr>
                <w:rFonts w:ascii="Times New Roman" w:hAnsi="Times New Roman" w:cs="Times New Roman"/>
                <w:sz w:val="18"/>
                <w:szCs w:val="18"/>
              </w:rPr>
              <w:t xml:space="preserve"> личный кабинет на РПГУ заявителя.</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hAnsi="Times New Roman" w:cs="Times New Roman"/>
                <w:bCs/>
                <w:sz w:val="18"/>
                <w:szCs w:val="18"/>
              </w:rPr>
              <w:t>-</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7.2. Подготовка договора аренды или купли-продажи земельного участка.</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договора купли-продажи или проекта договора аренды земельного участка.</w:t>
            </w:r>
          </w:p>
        </w:tc>
        <w:tc>
          <w:tcPr>
            <w:tcW w:w="3968" w:type="dxa"/>
          </w:tcPr>
          <w:p w:rsidR="00B93E43" w:rsidRDefault="00F160B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После выполнения кадастровых работ, необходимых для образования испрашиваемого земельного участка или уточнения его границ,</w:t>
            </w:r>
            <w:r>
              <w:rPr>
                <w:rFonts w:ascii="Times New Roman" w:hAnsi="Times New Roman" w:cs="Times New Roman"/>
                <w:sz w:val="28"/>
                <w:szCs w:val="28"/>
              </w:rPr>
              <w:t xml:space="preserve"> </w:t>
            </w:r>
            <w:r>
              <w:rPr>
                <w:rFonts w:ascii="Times New Roman" w:hAnsi="Times New Roman" w:cs="Times New Roman"/>
                <w:sz w:val="18"/>
                <w:szCs w:val="18"/>
              </w:rPr>
              <w:t xml:space="preserve">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 и в случае если не требуется образование или уточнение границ испрашиваемого земельного участка в соответствии </w:t>
            </w:r>
            <w:r>
              <w:rPr>
                <w:rFonts w:ascii="Times New Roman" w:hAnsi="Times New Roman" w:cs="Times New Roman"/>
                <w:color w:val="000000" w:themeColor="text1"/>
                <w:sz w:val="18"/>
                <w:szCs w:val="18"/>
              </w:rPr>
              <w:t xml:space="preserve">с Федеральным законом                  </w:t>
            </w:r>
            <w:r>
              <w:rPr>
                <w:rFonts w:ascii="Times New Roman" w:hAnsi="Times New Roman" w:cs="Times New Roman"/>
                <w:color w:val="000000" w:themeColor="text1"/>
                <w:sz w:val="18"/>
                <w:szCs w:val="18"/>
              </w:rPr>
              <w:lastRenderedPageBreak/>
              <w:t xml:space="preserve">от 13 июля 2015 года № 218-ФЗ «О государственной регистрации недвижимости» </w:t>
            </w:r>
            <w:r>
              <w:rPr>
                <w:rFonts w:ascii="Times New Roman" w:hAnsi="Times New Roman" w:cs="Times New Roman"/>
                <w:sz w:val="18"/>
                <w:szCs w:val="18"/>
              </w:rPr>
              <w:t>специалист</w:t>
            </w:r>
            <w:r>
              <w:rPr>
                <w:rFonts w:ascii="Times New Roman" w:eastAsia="Calibri" w:hAnsi="Times New Roman" w:cs="Times New Roman"/>
                <w:sz w:val="18"/>
                <w:szCs w:val="18"/>
              </w:rPr>
              <w:t xml:space="preserve"> ОМСУ</w:t>
            </w:r>
            <w:r>
              <w:rPr>
                <w:rFonts w:ascii="Times New Roman" w:hAnsi="Times New Roman" w:cs="Times New Roman"/>
                <w:sz w:val="18"/>
                <w:szCs w:val="18"/>
              </w:rPr>
              <w:t xml:space="preserve">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B93E43" w:rsidRDefault="00B93E43">
            <w:pPr>
              <w:spacing w:after="0" w:line="240" w:lineRule="auto"/>
              <w:rPr>
                <w:rFonts w:ascii="Times New Roman" w:eastAsia="Calibri" w:hAnsi="Times New Roman" w:cs="Times New Roman"/>
                <w:sz w:val="18"/>
                <w:szCs w:val="18"/>
              </w:rPr>
            </w:pP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календарных дней</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rPr>
          <w:trHeight w:val="1703"/>
        </w:trPr>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проекта договора купли-продажи или проекта договора аренды земельного участка начальнику отдела </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договора купли-продажи или договора аренды земельного участка и передает его в порядке делопроизводства руководителю ОМСУ.</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Передача проекта договора купли-продажи или проекта договора аренды земельного участка на подпись руководителю ОМСУ.</w:t>
            </w:r>
          </w:p>
        </w:tc>
        <w:tc>
          <w:tcPr>
            <w:tcW w:w="3968"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 подписывает проект договора купли-продажи или проект договора аренды земельного участка передает его специалисту ОМСУ, ответственный за исполнение муниципальной услуги</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договора купли-продажи или договора аренды земельного участка заявителю</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ответственный за исполнение муниципальной услуги:</w:t>
            </w:r>
          </w:p>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 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 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hAnsi="Times New Roman" w:cs="Times New Roman"/>
                <w:bCs/>
                <w:sz w:val="18"/>
                <w:szCs w:val="18"/>
              </w:rPr>
              <w:t xml:space="preserve">Приложение 5, 7 </w:t>
            </w:r>
          </w:p>
        </w:tc>
      </w:tr>
      <w:tr w:rsidR="00B93E43">
        <w:tc>
          <w:tcPr>
            <w:tcW w:w="15984" w:type="dxa"/>
            <w:gridSpan w:val="9"/>
          </w:tcPr>
          <w:p w:rsidR="00B93E43" w:rsidRDefault="00F160B1">
            <w:pPr>
              <w:spacing w:after="0" w:line="240" w:lineRule="auto"/>
              <w:jc w:val="center"/>
              <w:rPr>
                <w:rFonts w:ascii="Times New Roman" w:eastAsia="Calibri" w:hAnsi="Times New Roman" w:cs="Times New Roman"/>
                <w:b/>
                <w:color w:val="000000" w:themeColor="text1"/>
                <w:sz w:val="20"/>
                <w:szCs w:val="20"/>
                <w:highlight w:val="yellow"/>
              </w:rPr>
            </w:pPr>
            <w:r>
              <w:rPr>
                <w:rFonts w:ascii="Times New Roman" w:eastAsia="Calibri" w:hAnsi="Times New Roman" w:cs="Times New Roman"/>
                <w:b/>
                <w:color w:val="000000" w:themeColor="text1"/>
                <w:sz w:val="20"/>
                <w:szCs w:val="20"/>
              </w:rPr>
              <w:t>7.3. Принятие решения об отказе в предоставлении земельного участка без проведения аукциона</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об отказе в предоставлении земельного участка без проведения аукциона и о проведении аукциона по продаже/на право заключения договора аренды земельного участка, либо проекта решения об отказе в предварительном согласовании предоставления земельного участка.</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u w:val="single"/>
              </w:rPr>
              <w:t>При наличии заявлений иных граждан, крестьянских (фермерских) хозяйств о намерении участвовать в аукционе,</w:t>
            </w:r>
            <w:r>
              <w:rPr>
                <w:rFonts w:ascii="Times New Roman" w:eastAsia="Calibri" w:hAnsi="Times New Roman" w:cs="Times New Roman"/>
                <w:color w:val="000000" w:themeColor="text1"/>
                <w:sz w:val="18"/>
                <w:szCs w:val="18"/>
              </w:rPr>
              <w:t xml:space="preserve"> 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xml:space="preserve"> ответственный за исполнение муниципальной услуги   осуществляет одно из следующих действий:</w:t>
            </w:r>
          </w:p>
          <w:p w:rsidR="00B93E43" w:rsidRDefault="00F160B1">
            <w:pPr>
              <w:autoSpaceDE w:val="0"/>
              <w:autoSpaceDN w:val="0"/>
              <w:adjustRightInd w:val="0"/>
              <w:spacing w:after="0" w:line="240" w:lineRule="auto"/>
              <w:ind w:right="-108"/>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w:t>
            </w:r>
            <w:r>
              <w:rPr>
                <w:rFonts w:ascii="Times New Roman" w:eastAsia="Times New Roman" w:hAnsi="Times New Roman" w:cs="Times New Roman"/>
                <w:color w:val="000000" w:themeColor="text1"/>
                <w:sz w:val="18"/>
                <w:szCs w:val="18"/>
              </w:rPr>
              <w:lastRenderedPageBreak/>
              <w:t>предоставлении земельного участка;</w:t>
            </w:r>
          </w:p>
          <w:p w:rsidR="00B93E43" w:rsidRDefault="00F160B1">
            <w:pPr>
              <w:autoSpaceDE w:val="0"/>
              <w:autoSpaceDN w:val="0"/>
              <w:adjustRightInd w:val="0"/>
              <w:spacing w:after="0" w:line="240" w:lineRule="auto"/>
              <w:ind w:right="-108"/>
              <w:rPr>
                <w:rFonts w:ascii="Times New Roman" w:eastAsia="Times New Roman" w:hAnsi="Times New Roman" w:cs="Times New Roman"/>
                <w:color w:val="000000" w:themeColor="text1"/>
                <w:sz w:val="18"/>
                <w:szCs w:val="18"/>
                <w:highlight w:val="yellow"/>
              </w:rPr>
            </w:pPr>
            <w:r>
              <w:rPr>
                <w:rFonts w:ascii="Times New Roman" w:eastAsia="Times New Roman" w:hAnsi="Times New Roman" w:cs="Times New Roman"/>
                <w:color w:val="000000" w:themeColor="text1"/>
                <w:sz w:val="18"/>
                <w:szCs w:val="18"/>
              </w:rPr>
              <w:t>- 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93E43" w:rsidRDefault="00F160B1">
            <w:pPr>
              <w:spacing w:after="0" w:line="240" w:lineRule="auto"/>
              <w:rPr>
                <w:rFonts w:ascii="Times New Roman" w:eastAsia="Calibri" w:hAnsi="Times New Roman" w:cs="Times New Roman"/>
                <w:color w:val="000000" w:themeColor="text1"/>
                <w:sz w:val="18"/>
                <w:szCs w:val="18"/>
                <w:highlight w:val="yellow"/>
              </w:rPr>
            </w:pPr>
            <w:r>
              <w:rPr>
                <w:rFonts w:ascii="Times New Roman" w:eastAsia="Calibri" w:hAnsi="Times New Roman" w:cs="Times New Roman"/>
                <w:color w:val="000000" w:themeColor="text1"/>
                <w:sz w:val="18"/>
                <w:szCs w:val="18"/>
              </w:rPr>
              <w:t>Указанное решение 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передает на визирование начальнику отдела.</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календарных дня</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10" w:type="dxa"/>
          </w:tcPr>
          <w:p w:rsidR="00B93E43" w:rsidRDefault="00F160B1">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Передача проекта решения об отказе в предоставлении муниципальной услуги начальнику отдела.</w:t>
            </w:r>
          </w:p>
        </w:tc>
        <w:tc>
          <w:tcPr>
            <w:tcW w:w="3968" w:type="dxa"/>
          </w:tcPr>
          <w:p w:rsidR="00B93E43" w:rsidRDefault="00F160B1">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в порядке делопроизводства руководителю ОМСУ.</w:t>
            </w:r>
          </w:p>
        </w:tc>
        <w:tc>
          <w:tcPr>
            <w:tcW w:w="1562" w:type="dxa"/>
          </w:tcPr>
          <w:p w:rsidR="00B93E43" w:rsidRDefault="00F160B1">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10" w:type="dxa"/>
          </w:tcPr>
          <w:p w:rsidR="00B93E43" w:rsidRDefault="00F160B1">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Передача решения об отказе в предоставлении муниципальной услуги руководителю ОМСУ</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ответственному за исполнение муниципальной услуги , который вносит сведения о принятом решении в журнал регистрации решений.</w:t>
            </w: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календарных дня</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93E43" w:rsidRDefault="00B93E43">
            <w:pPr>
              <w:spacing w:after="0" w:line="240" w:lineRule="auto"/>
              <w:rPr>
                <w:rFonts w:ascii="Times New Roman" w:eastAsia="Calibri" w:hAnsi="Times New Roman" w:cs="Times New Roman"/>
                <w:sz w:val="18"/>
                <w:szCs w:val="18"/>
              </w:rPr>
            </w:pP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w:t>
            </w:r>
          </w:p>
          <w:p w:rsidR="00B93E43" w:rsidRDefault="00F160B1">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93E43">
        <w:tc>
          <w:tcPr>
            <w:tcW w:w="528"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1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об отказе в предоставлении муниципальной услуги заявителю</w:t>
            </w:r>
          </w:p>
        </w:tc>
        <w:tc>
          <w:tcPr>
            <w:tcW w:w="3968" w:type="dxa"/>
          </w:tcPr>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Специалист</w:t>
            </w:r>
            <w:r>
              <w:rPr>
                <w:rFonts w:ascii="Times New Roman" w:eastAsia="Calibri" w:hAnsi="Times New Roman" w:cs="Times New Roman"/>
                <w:sz w:val="18"/>
                <w:szCs w:val="18"/>
              </w:rPr>
              <w:t xml:space="preserve"> ОМСУ,</w:t>
            </w:r>
            <w:r>
              <w:rPr>
                <w:rFonts w:ascii="Times New Roman" w:eastAsia="Calibri" w:hAnsi="Times New Roman" w:cs="Times New Roman"/>
                <w:color w:val="000000" w:themeColor="text1"/>
                <w:sz w:val="18"/>
                <w:szCs w:val="18"/>
              </w:rPr>
              <w:t xml:space="preserve"> ответственный за исполнение муниципальной услуги:</w:t>
            </w:r>
          </w:p>
          <w:p w:rsidR="00B93E43" w:rsidRDefault="00F160B1">
            <w:pPr>
              <w:spacing w:after="0" w:line="240" w:lineRule="auto"/>
              <w:ind w:right="-108"/>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 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B93E43" w:rsidRDefault="00F160B1">
            <w:pPr>
              <w:spacing w:after="0" w:line="240" w:lineRule="auto"/>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 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B93E43" w:rsidRDefault="00F160B1">
            <w:pPr>
              <w:pStyle w:val="afe"/>
              <w:autoSpaceDE w:val="0"/>
              <w:autoSpaceDN w:val="0"/>
              <w:adjustRightInd w:val="0"/>
              <w:spacing w:after="0" w:line="240" w:lineRule="auto"/>
              <w:ind w:left="0"/>
              <w:jc w:val="both"/>
              <w:rPr>
                <w:rFonts w:ascii="Times New Roman"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w:t>
            </w:r>
            <w:r>
              <w:rPr>
                <w:rFonts w:ascii="Times New Roman" w:hAnsi="Times New Roman" w:cs="Times New Roman"/>
                <w:color w:val="000000" w:themeColor="text1"/>
                <w:sz w:val="18"/>
                <w:szCs w:val="18"/>
              </w:rPr>
              <w:lastRenderedPageBreak/>
              <w:t>земельного участка в личный кабинет на РПГУ заявителя.</w:t>
            </w:r>
          </w:p>
          <w:p w:rsidR="00B93E43" w:rsidRDefault="00B93E43">
            <w:pPr>
              <w:spacing w:after="0" w:line="240" w:lineRule="auto"/>
              <w:rPr>
                <w:rFonts w:ascii="Times New Roman" w:eastAsia="Calibri" w:hAnsi="Times New Roman" w:cs="Times New Roman"/>
                <w:color w:val="000000" w:themeColor="text1"/>
                <w:sz w:val="18"/>
                <w:szCs w:val="18"/>
              </w:rPr>
            </w:pPr>
          </w:p>
        </w:tc>
        <w:tc>
          <w:tcPr>
            <w:tcW w:w="1562"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календарный день</w:t>
            </w:r>
          </w:p>
        </w:tc>
        <w:tc>
          <w:tcPr>
            <w:tcW w:w="2553"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Специалист ОМСУ, ответственный за исполнение муниципальной услуги</w:t>
            </w:r>
          </w:p>
          <w:p w:rsidR="00B93E43" w:rsidRDefault="00B93E43">
            <w:pPr>
              <w:spacing w:after="0" w:line="240" w:lineRule="auto"/>
              <w:rPr>
                <w:rFonts w:ascii="Times New Roman" w:eastAsia="Calibri" w:hAnsi="Times New Roman" w:cs="Times New Roman"/>
                <w:sz w:val="18"/>
                <w:szCs w:val="18"/>
              </w:rPr>
            </w:pPr>
          </w:p>
        </w:tc>
        <w:tc>
          <w:tcPr>
            <w:tcW w:w="3120" w:type="dxa"/>
            <w:gridSpan w:val="2"/>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843" w:type="dxa"/>
          </w:tcPr>
          <w:p w:rsidR="00B93E43" w:rsidRDefault="00F160B1">
            <w:pPr>
              <w:spacing w:after="0" w:line="240" w:lineRule="auto"/>
              <w:jc w:val="center"/>
              <w:rPr>
                <w:rFonts w:ascii="Times New Roman" w:eastAsia="Calibri" w:hAnsi="Times New Roman" w:cs="Times New Roman"/>
                <w:sz w:val="20"/>
                <w:szCs w:val="20"/>
              </w:rPr>
            </w:pPr>
            <w:r>
              <w:rPr>
                <w:rFonts w:ascii="Times New Roman" w:hAnsi="Times New Roman" w:cs="Times New Roman"/>
                <w:bCs/>
                <w:sz w:val="18"/>
                <w:szCs w:val="18"/>
              </w:rPr>
              <w:t xml:space="preserve">Приложение 9 </w:t>
            </w:r>
          </w:p>
        </w:tc>
      </w:tr>
    </w:tbl>
    <w:p w:rsidR="00B93E43" w:rsidRDefault="00B93E43">
      <w:pPr>
        <w:rPr>
          <w:rFonts w:ascii="Times New Roman" w:eastAsia="Calibri" w:hAnsi="Times New Roman" w:cs="Times New Roman"/>
          <w:b/>
          <w:bCs/>
          <w:sz w:val="24"/>
          <w:szCs w:val="28"/>
        </w:rPr>
      </w:pPr>
    </w:p>
    <w:p w:rsidR="00B93E43" w:rsidRDefault="00B93E43">
      <w:pPr>
        <w:rPr>
          <w:rFonts w:ascii="Times New Roman" w:eastAsia="Calibri" w:hAnsi="Times New Roman" w:cs="Times New Roman"/>
          <w:b/>
          <w:bCs/>
          <w:sz w:val="24"/>
          <w:szCs w:val="28"/>
        </w:rPr>
      </w:pPr>
    </w:p>
    <w:p w:rsidR="00B93E43" w:rsidRDefault="00F160B1">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8. «Особенности предоставления «подуслуги» в электронной форме»</w:t>
      </w:r>
    </w:p>
    <w:tbl>
      <w:tblPr>
        <w:tblpPr w:leftFromText="180" w:rightFromText="180" w:vertAnchor="text" w:tblpX="148" w:tblpY="1"/>
        <w:tblOverlap w:val="never"/>
        <w:tblW w:w="1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42"/>
        <w:gridCol w:w="2377"/>
        <w:gridCol w:w="2126"/>
        <w:gridCol w:w="2552"/>
        <w:gridCol w:w="1984"/>
        <w:gridCol w:w="2553"/>
      </w:tblGrid>
      <w:tr w:rsidR="00B93E43">
        <w:trPr>
          <w:trHeight w:val="2547"/>
        </w:trPr>
        <w:tc>
          <w:tcPr>
            <w:tcW w:w="2660"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«подуслуги»</w:t>
            </w:r>
          </w:p>
        </w:tc>
        <w:tc>
          <w:tcPr>
            <w:tcW w:w="1842"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УМФЦ для подачи запроса о предоставлении «подуслуги»</w:t>
            </w:r>
          </w:p>
        </w:tc>
        <w:tc>
          <w:tcPr>
            <w:tcW w:w="2377"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«подуслуги»</w:t>
            </w:r>
          </w:p>
        </w:tc>
        <w:tc>
          <w:tcPr>
            <w:tcW w:w="2126"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552"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84"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«подуслуги»</w:t>
            </w:r>
          </w:p>
        </w:tc>
        <w:tc>
          <w:tcPr>
            <w:tcW w:w="2553" w:type="dxa"/>
            <w:shd w:val="clear" w:color="auto" w:fill="DBE5F1"/>
          </w:tcPr>
          <w:p w:rsidR="00B93E43" w:rsidRDefault="00F160B1">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93E43">
        <w:tc>
          <w:tcPr>
            <w:tcW w:w="2660"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842"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377"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126"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552"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984"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553" w:type="dxa"/>
            <w:shd w:val="clear" w:color="auto" w:fill="DBE5F1"/>
          </w:tcPr>
          <w:p w:rsidR="00B93E43" w:rsidRDefault="00F160B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r>
      <w:tr w:rsidR="00B93E43">
        <w:trPr>
          <w:trHeight w:val="462"/>
        </w:trPr>
        <w:tc>
          <w:tcPr>
            <w:tcW w:w="16094" w:type="dxa"/>
            <w:gridSpan w:val="7"/>
          </w:tcPr>
          <w:p w:rsidR="00B93E43" w:rsidRDefault="00F160B1">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r>
      <w:tr w:rsidR="00B93E43">
        <w:trPr>
          <w:trHeight w:val="984"/>
        </w:trPr>
        <w:tc>
          <w:tcPr>
            <w:tcW w:w="2660"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 сайтах:</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Органа местного самоуправления;</w:t>
            </w:r>
          </w:p>
          <w:p w:rsidR="00B93E43" w:rsidRDefault="00F160B1">
            <w:pPr>
              <w:spacing w:after="0" w:line="240" w:lineRule="auto"/>
              <w:rPr>
                <w:rFonts w:ascii="Times New Roman" w:eastAsia="Calibri" w:hAnsi="Times New Roman" w:cs="Times New Roman"/>
                <w:color w:val="0000FF"/>
                <w:sz w:val="18"/>
                <w:szCs w:val="18"/>
                <w:u w:val="single"/>
              </w:rPr>
            </w:pPr>
            <w:r>
              <w:rPr>
                <w:rFonts w:ascii="Times New Roman" w:eastAsia="Calibri" w:hAnsi="Times New Roman" w:cs="Times New Roman"/>
                <w:sz w:val="18"/>
                <w:szCs w:val="18"/>
              </w:rPr>
              <w:t xml:space="preserve">- УМФЦ по Липецкой области </w:t>
            </w:r>
            <w:hyperlink r:id="rId34" w:history="1">
              <w:r>
                <w:rPr>
                  <w:rFonts w:ascii="Times New Roman" w:eastAsia="Calibri" w:hAnsi="Times New Roman" w:cs="Times New Roman"/>
                  <w:color w:val="0000FF"/>
                  <w:sz w:val="18"/>
                  <w:szCs w:val="18"/>
                  <w:u w:val="single"/>
                </w:rPr>
                <w:t>http://</w:t>
              </w:r>
              <w:r>
                <w:rPr>
                  <w:rFonts w:ascii="Times New Roman" w:eastAsia="Calibri" w:hAnsi="Times New Roman" w:cs="Times New Roman"/>
                  <w:color w:val="0000FF"/>
                  <w:sz w:val="18"/>
                  <w:szCs w:val="18"/>
                  <w:u w:val="single"/>
                  <w:lang w:val="en-US"/>
                </w:rPr>
                <w:t>umfc</w:t>
              </w:r>
              <w:r>
                <w:rPr>
                  <w:rFonts w:ascii="Times New Roman" w:eastAsia="Calibri" w:hAnsi="Times New Roman" w:cs="Times New Roman"/>
                  <w:color w:val="0000FF"/>
                  <w:sz w:val="18"/>
                  <w:szCs w:val="18"/>
                  <w:u w:val="single"/>
                </w:rPr>
                <w:t>48.ru/</w:t>
              </w:r>
            </w:hyperlink>
            <w:r>
              <w:rPr>
                <w:rFonts w:ascii="Times New Roman" w:eastAsia="Calibri" w:hAnsi="Times New Roman" w:cs="Times New Roman"/>
                <w:sz w:val="18"/>
                <w:szCs w:val="18"/>
              </w:rPr>
              <w:t>;</w:t>
            </w:r>
          </w:p>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Единого (http: //www.gosuslugi.ru) и регионального (http://pgu.admlr.lipetsk.ru) порталов государственных и муниципальных услуг</w:t>
            </w:r>
          </w:p>
        </w:tc>
        <w:tc>
          <w:tcPr>
            <w:tcW w:w="1842" w:type="dxa"/>
          </w:tcPr>
          <w:p w:rsidR="00B93E43" w:rsidRDefault="00F160B1">
            <w:pPr>
              <w:pStyle w:val="afe"/>
              <w:tabs>
                <w:tab w:val="left" w:pos="284"/>
              </w:tabs>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377"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Через экранную форму на Региональном портале государственных и муниципальных услуг Липецкой области.</w:t>
            </w:r>
          </w:p>
          <w:p w:rsidR="00B93E43" w:rsidRDefault="00B93E43">
            <w:pPr>
              <w:spacing w:after="0" w:line="240" w:lineRule="auto"/>
              <w:rPr>
                <w:rFonts w:ascii="Times New Roman" w:eastAsia="Calibri" w:hAnsi="Times New Roman" w:cs="Times New Roman"/>
                <w:sz w:val="18"/>
                <w:szCs w:val="18"/>
              </w:rPr>
            </w:pPr>
          </w:p>
        </w:tc>
        <w:tc>
          <w:tcPr>
            <w:tcW w:w="2126"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Требуется предоставление заявителем документов на бумажном носителе для оказания «подуслуги»</w:t>
            </w:r>
          </w:p>
        </w:tc>
        <w:tc>
          <w:tcPr>
            <w:tcW w:w="2552" w:type="dxa"/>
          </w:tcPr>
          <w:p w:rsidR="00B93E43" w:rsidRDefault="00F160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984" w:type="dxa"/>
          </w:tcPr>
          <w:p w:rsidR="00B93E43" w:rsidRDefault="00F160B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 личном кабинете заявителя на Региональном портале государственных и муниципальных услуг Липецкой области.</w:t>
            </w:r>
          </w:p>
          <w:p w:rsidR="00B93E43" w:rsidRDefault="00B93E43">
            <w:pPr>
              <w:spacing w:after="0" w:line="240" w:lineRule="auto"/>
              <w:rPr>
                <w:rFonts w:ascii="Times New Roman" w:eastAsia="Calibri" w:hAnsi="Times New Roman" w:cs="Times New Roman"/>
                <w:sz w:val="18"/>
                <w:szCs w:val="18"/>
              </w:rPr>
            </w:pPr>
          </w:p>
        </w:tc>
        <w:tc>
          <w:tcPr>
            <w:tcW w:w="2553" w:type="dxa"/>
          </w:tcPr>
          <w:p w:rsidR="00B93E43" w:rsidRDefault="00F160B1">
            <w:pPr>
              <w:pStyle w:val="afe"/>
              <w:numPr>
                <w:ilvl w:val="0"/>
                <w:numId w:val="4"/>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 xml:space="preserve">На региональном </w:t>
            </w:r>
            <w:r>
              <w:rPr>
                <w:rFonts w:ascii="Times New Roman" w:eastAsia="Calibri" w:hAnsi="Times New Roman" w:cs="Times New Roman"/>
                <w:color w:val="0000FF"/>
                <w:sz w:val="18"/>
                <w:szCs w:val="18"/>
                <w:u w:val="single"/>
              </w:rPr>
              <w:t>(</w:t>
            </w:r>
            <w:hyperlink r:id="rId35" w:history="1">
              <w:r>
                <w:rPr>
                  <w:rFonts w:ascii="Times New Roman" w:eastAsia="Calibri" w:hAnsi="Times New Roman" w:cs="Times New Roman"/>
                  <w:color w:val="0000FF"/>
                  <w:sz w:val="18"/>
                  <w:szCs w:val="18"/>
                  <w:u w:val="single"/>
                </w:rPr>
                <w:t>http://pgu.admlr.lipetsk.ru</w:t>
              </w:r>
            </w:hyperlink>
            <w:r>
              <w:rPr>
                <w:rFonts w:ascii="Times New Roman" w:eastAsia="Calibri" w:hAnsi="Times New Roman" w:cs="Times New Roman"/>
                <w:color w:val="0000FF"/>
                <w:sz w:val="18"/>
                <w:szCs w:val="18"/>
                <w:u w:val="single"/>
              </w:rPr>
              <w:t>)</w:t>
            </w:r>
            <w:r>
              <w:rPr>
                <w:rFonts w:ascii="Times New Roman" w:eastAsia="Calibri" w:hAnsi="Times New Roman" w:cs="Times New Roman"/>
                <w:sz w:val="18"/>
                <w:szCs w:val="18"/>
              </w:rPr>
              <w:t xml:space="preserve"> портале государственных и муниципальных услуг.</w:t>
            </w:r>
          </w:p>
          <w:p w:rsidR="00B93E43" w:rsidRDefault="00F160B1">
            <w:pPr>
              <w:pStyle w:val="afe"/>
              <w:numPr>
                <w:ilvl w:val="0"/>
                <w:numId w:val="4"/>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Pr>
                  <w:rStyle w:val="afa"/>
                  <w:rFonts w:ascii="Times New Roman" w:eastAsia="Calibri" w:hAnsi="Times New Roman" w:cs="Times New Roman"/>
                  <w:sz w:val="18"/>
                  <w:szCs w:val="18"/>
                  <w:lang w:val="en-US"/>
                </w:rPr>
                <w:t>http</w:t>
              </w:r>
              <w:r>
                <w:rPr>
                  <w:rStyle w:val="afa"/>
                  <w:rFonts w:ascii="Times New Roman" w:eastAsia="Calibri" w:hAnsi="Times New Roman" w:cs="Times New Roman"/>
                  <w:sz w:val="18"/>
                  <w:szCs w:val="18"/>
                </w:rPr>
                <w:t>://</w:t>
              </w:r>
              <w:r>
                <w:rPr>
                  <w:rStyle w:val="afa"/>
                  <w:rFonts w:ascii="Times New Roman" w:eastAsia="Calibri" w:hAnsi="Times New Roman" w:cs="Times New Roman"/>
                  <w:sz w:val="18"/>
                  <w:szCs w:val="18"/>
                  <w:lang w:val="en-US"/>
                </w:rPr>
                <w:t>do</w:t>
              </w:r>
              <w:r>
                <w:rPr>
                  <w:rStyle w:val="afa"/>
                  <w:rFonts w:ascii="Times New Roman" w:eastAsia="Calibri" w:hAnsi="Times New Roman" w:cs="Times New Roman"/>
                  <w:sz w:val="18"/>
                  <w:szCs w:val="18"/>
                </w:rPr>
                <w:t>.</w:t>
              </w:r>
              <w:r>
                <w:rPr>
                  <w:rStyle w:val="afa"/>
                  <w:rFonts w:ascii="Times New Roman" w:eastAsia="Calibri" w:hAnsi="Times New Roman" w:cs="Times New Roman"/>
                  <w:sz w:val="18"/>
                  <w:szCs w:val="18"/>
                  <w:lang w:val="en-US"/>
                </w:rPr>
                <w:t>gosuslugi</w:t>
              </w:r>
              <w:r>
                <w:rPr>
                  <w:rStyle w:val="afa"/>
                  <w:rFonts w:ascii="Times New Roman" w:eastAsia="Calibri" w:hAnsi="Times New Roman" w:cs="Times New Roman"/>
                  <w:sz w:val="18"/>
                  <w:szCs w:val="18"/>
                </w:rPr>
                <w:t>.</w:t>
              </w:r>
              <w:r>
                <w:rPr>
                  <w:rStyle w:val="afa"/>
                  <w:rFonts w:ascii="Times New Roman" w:eastAsia="Calibri" w:hAnsi="Times New Roman" w:cs="Times New Roman"/>
                  <w:sz w:val="18"/>
                  <w:szCs w:val="18"/>
                  <w:lang w:val="en-US"/>
                </w:rPr>
                <w:t>ru</w:t>
              </w:r>
              <w:r>
                <w:rPr>
                  <w:rStyle w:val="afa"/>
                  <w:rFonts w:ascii="Times New Roman" w:eastAsia="Calibri" w:hAnsi="Times New Roman" w:cs="Times New Roman"/>
                  <w:sz w:val="18"/>
                  <w:szCs w:val="18"/>
                </w:rPr>
                <w:t>/</w:t>
              </w:r>
            </w:hyperlink>
            <w:r>
              <w:rPr>
                <w:rFonts w:ascii="Times New Roman" w:eastAsia="Calibri" w:hAnsi="Times New Roman" w:cs="Times New Roman"/>
                <w:sz w:val="18"/>
                <w:szCs w:val="18"/>
              </w:rPr>
              <w:t>).</w:t>
            </w:r>
          </w:p>
          <w:p w:rsidR="00B93E43" w:rsidRDefault="00F160B1">
            <w:pPr>
              <w:pStyle w:val="afe"/>
              <w:numPr>
                <w:ilvl w:val="0"/>
                <w:numId w:val="4"/>
              </w:numPr>
              <w:tabs>
                <w:tab w:val="left" w:pos="284"/>
              </w:tabs>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Официальный сайт ОМСУ.</w:t>
            </w:r>
          </w:p>
          <w:p w:rsidR="00B93E43" w:rsidRDefault="00F160B1">
            <w:pPr>
              <w:pStyle w:val="afe"/>
              <w:numPr>
                <w:ilvl w:val="0"/>
                <w:numId w:val="4"/>
              </w:numPr>
              <w:tabs>
                <w:tab w:val="left" w:pos="284"/>
              </w:tabs>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 xml:space="preserve">УМФЦ по Липецкой области </w:t>
            </w:r>
            <w:hyperlink r:id="rId37" w:history="1">
              <w:r>
                <w:rPr>
                  <w:rFonts w:ascii="Times New Roman" w:eastAsia="Calibri" w:hAnsi="Times New Roman" w:cs="Times New Roman"/>
                  <w:color w:val="0000FF"/>
                  <w:sz w:val="18"/>
                  <w:szCs w:val="18"/>
                  <w:u w:val="single"/>
                </w:rPr>
                <w:t>http://</w:t>
              </w:r>
              <w:r>
                <w:rPr>
                  <w:rFonts w:ascii="Times New Roman" w:eastAsia="Calibri" w:hAnsi="Times New Roman" w:cs="Times New Roman"/>
                  <w:color w:val="0000FF"/>
                  <w:sz w:val="18"/>
                  <w:szCs w:val="18"/>
                  <w:u w:val="single"/>
                  <w:lang w:val="en-US"/>
                </w:rPr>
                <w:t>umfc</w:t>
              </w:r>
              <w:r>
                <w:rPr>
                  <w:rFonts w:ascii="Times New Roman" w:eastAsia="Calibri" w:hAnsi="Times New Roman" w:cs="Times New Roman"/>
                  <w:color w:val="0000FF"/>
                  <w:sz w:val="18"/>
                  <w:szCs w:val="18"/>
                  <w:u w:val="single"/>
                </w:rPr>
                <w:t>48.ru/</w:t>
              </w:r>
            </w:hyperlink>
            <w:r>
              <w:rPr>
                <w:rFonts w:ascii="Times New Roman" w:eastAsia="Calibri" w:hAnsi="Times New Roman" w:cs="Times New Roman"/>
                <w:color w:val="0000FF"/>
                <w:sz w:val="18"/>
                <w:szCs w:val="18"/>
                <w:u w:val="single"/>
              </w:rPr>
              <w:t>.</w:t>
            </w:r>
          </w:p>
          <w:p w:rsidR="00B93E43" w:rsidRDefault="00B93E43">
            <w:pPr>
              <w:pStyle w:val="afe"/>
              <w:tabs>
                <w:tab w:val="left" w:pos="284"/>
              </w:tabs>
              <w:spacing w:after="0" w:line="240" w:lineRule="auto"/>
              <w:ind w:left="0"/>
              <w:rPr>
                <w:rFonts w:ascii="Times New Roman" w:eastAsia="Calibri" w:hAnsi="Times New Roman" w:cs="Times New Roman"/>
                <w:sz w:val="18"/>
                <w:szCs w:val="18"/>
              </w:rPr>
            </w:pPr>
          </w:p>
        </w:tc>
      </w:tr>
    </w:tbl>
    <w:p w:rsidR="00B93E43" w:rsidRDefault="00B93E43"/>
    <w:p w:rsidR="00B93E43" w:rsidRDefault="00B93E43">
      <w:pPr>
        <w:sectPr w:rsidR="00B93E43">
          <w:pgSz w:w="16838" w:h="11906" w:orient="landscape"/>
          <w:pgMar w:top="851" w:right="709" w:bottom="426" w:left="426" w:header="709" w:footer="709" w:gutter="0"/>
          <w:cols w:space="708"/>
          <w:docGrid w:linePitch="360"/>
        </w:sectPr>
      </w:pPr>
    </w:p>
    <w:p w:rsidR="00B93E43" w:rsidRDefault="00F160B1">
      <w:pPr>
        <w:pStyle w:val="aff"/>
        <w:tabs>
          <w:tab w:val="clear" w:pos="6804"/>
          <w:tab w:val="left" w:pos="9923"/>
        </w:tabs>
        <w:spacing w:line="240" w:lineRule="auto"/>
        <w:ind w:left="3969" w:right="-2"/>
        <w:jc w:val="both"/>
        <w:rPr>
          <w:rFonts w:ascii="Arial" w:hAnsi="Arial" w:cs="Arial"/>
          <w:sz w:val="24"/>
          <w:szCs w:val="24"/>
        </w:rPr>
      </w:pPr>
      <w:r>
        <w:rPr>
          <w:sz w:val="24"/>
          <w:szCs w:val="24"/>
        </w:rPr>
        <w:lastRenderedPageBreak/>
        <w:t>Приложение 1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B93E43" w:rsidRDefault="00B93E43">
      <w:pPr>
        <w:ind w:left="3686" w:firstLine="850"/>
        <w:jc w:val="both"/>
        <w:rPr>
          <w:sz w:val="24"/>
          <w:szCs w:val="24"/>
        </w:rPr>
      </w:pPr>
    </w:p>
    <w:p w:rsidR="00B93E43" w:rsidRDefault="00B93E43">
      <w:pPr>
        <w:jc w:val="both"/>
        <w:rPr>
          <w:rFonts w:ascii="Times New Roman" w:hAnsi="Times New Roman" w:cs="Times New Roman"/>
          <w:sz w:val="24"/>
          <w:szCs w:val="24"/>
        </w:rPr>
      </w:pPr>
    </w:p>
    <w:tbl>
      <w:tblPr>
        <w:tblStyle w:val="afc"/>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B93E43">
        <w:tc>
          <w:tcPr>
            <w:tcW w:w="5416" w:type="dxa"/>
          </w:tcPr>
          <w:p w:rsidR="00B93E43" w:rsidRDefault="00F160B1">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B93E43" w:rsidRDefault="00B93E43">
            <w:pPr>
              <w:pStyle w:val="aff1"/>
              <w:shd w:val="clear" w:color="auto" w:fill="auto"/>
              <w:tabs>
                <w:tab w:val="left" w:leader="underscore" w:pos="5266"/>
              </w:tabs>
              <w:spacing w:before="0" w:line="240" w:lineRule="auto"/>
              <w:contextualSpacing/>
              <w:rPr>
                <w:rFonts w:ascii="Times New Roman" w:hAnsi="Times New Roman" w:cs="Times New Roman"/>
                <w:sz w:val="24"/>
                <w:szCs w:val="24"/>
              </w:rPr>
            </w:pPr>
          </w:p>
        </w:tc>
      </w:tr>
      <w:tr w:rsidR="00B93E43">
        <w:tc>
          <w:tcPr>
            <w:tcW w:w="5416" w:type="dxa"/>
          </w:tcPr>
          <w:p w:rsidR="00B93E43" w:rsidRDefault="00F160B1">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B93E43" w:rsidRDefault="00B93E43">
            <w:pPr>
              <w:tabs>
                <w:tab w:val="left" w:leader="underscore" w:pos="5266"/>
              </w:tabs>
              <w:spacing w:after="0" w:line="240" w:lineRule="auto"/>
              <w:contextualSpacing/>
              <w:jc w:val="center"/>
              <w:rPr>
                <w:rFonts w:ascii="Times New Roman" w:hAnsi="Times New Roman" w:cs="Times New Roman"/>
                <w:sz w:val="24"/>
                <w:szCs w:val="24"/>
              </w:rPr>
            </w:pPr>
          </w:p>
        </w:tc>
      </w:tr>
      <w:tr w:rsidR="00B93E43">
        <w:tc>
          <w:tcPr>
            <w:tcW w:w="5416" w:type="dxa"/>
          </w:tcPr>
          <w:p w:rsidR="00B93E43" w:rsidRDefault="00B93E43">
            <w:pPr>
              <w:tabs>
                <w:tab w:val="left" w:leader="underscore" w:pos="5266"/>
              </w:tabs>
              <w:spacing w:after="0" w:line="240" w:lineRule="auto"/>
              <w:contextualSpacing/>
              <w:jc w:val="center"/>
              <w:rPr>
                <w:rFonts w:ascii="Times New Roman" w:hAnsi="Times New Roman" w:cs="Times New Roman"/>
                <w:sz w:val="24"/>
                <w:szCs w:val="24"/>
              </w:rPr>
            </w:pPr>
          </w:p>
        </w:tc>
      </w:tr>
      <w:tr w:rsidR="00B93E43">
        <w:tc>
          <w:tcPr>
            <w:tcW w:w="5416" w:type="dxa"/>
          </w:tcPr>
          <w:p w:rsidR="00B93E43" w:rsidRDefault="00F160B1">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B93E43" w:rsidRDefault="00B93E43">
            <w:pPr>
              <w:tabs>
                <w:tab w:val="left" w:leader="underscore" w:pos="5266"/>
              </w:tabs>
              <w:spacing w:after="0" w:line="240" w:lineRule="auto"/>
              <w:contextualSpacing/>
              <w:jc w:val="center"/>
              <w:rPr>
                <w:rFonts w:ascii="Times New Roman" w:hAnsi="Times New Roman" w:cs="Times New Roman"/>
                <w:sz w:val="24"/>
                <w:szCs w:val="24"/>
              </w:rPr>
            </w:pPr>
          </w:p>
        </w:tc>
      </w:tr>
      <w:tr w:rsidR="00B93E43">
        <w:tc>
          <w:tcPr>
            <w:tcW w:w="5416" w:type="dxa"/>
          </w:tcPr>
          <w:p w:rsidR="00B93E43" w:rsidRDefault="00B93E43">
            <w:pPr>
              <w:tabs>
                <w:tab w:val="left" w:pos="6096"/>
              </w:tabs>
              <w:spacing w:after="0" w:line="240" w:lineRule="auto"/>
              <w:jc w:val="center"/>
              <w:rPr>
                <w:rFonts w:ascii="Times New Roman" w:hAnsi="Times New Roman" w:cs="Times New Roman"/>
                <w:sz w:val="24"/>
                <w:szCs w:val="24"/>
              </w:rPr>
            </w:pPr>
          </w:p>
        </w:tc>
      </w:tr>
      <w:tr w:rsidR="00B93E43">
        <w:tc>
          <w:tcPr>
            <w:tcW w:w="5416" w:type="dxa"/>
          </w:tcPr>
          <w:p w:rsidR="00B93E43" w:rsidRDefault="00F160B1">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B93E43" w:rsidRDefault="00B93E43">
            <w:pPr>
              <w:tabs>
                <w:tab w:val="left" w:leader="underscore" w:pos="5266"/>
              </w:tabs>
              <w:spacing w:after="0" w:line="240" w:lineRule="auto"/>
              <w:contextualSpacing/>
              <w:jc w:val="both"/>
              <w:rPr>
                <w:rFonts w:ascii="Times New Roman" w:hAnsi="Times New Roman" w:cs="Times New Roman"/>
                <w:sz w:val="24"/>
                <w:szCs w:val="24"/>
              </w:rPr>
            </w:pPr>
          </w:p>
        </w:tc>
      </w:tr>
      <w:tr w:rsidR="00B93E43">
        <w:tc>
          <w:tcPr>
            <w:tcW w:w="5416" w:type="dxa"/>
          </w:tcPr>
          <w:p w:rsidR="00B93E43" w:rsidRDefault="00B93E43">
            <w:pPr>
              <w:spacing w:after="0" w:line="240" w:lineRule="auto"/>
              <w:jc w:val="center"/>
              <w:rPr>
                <w:rFonts w:ascii="Times New Roman" w:hAnsi="Times New Roman" w:cs="Times New Roman"/>
                <w:sz w:val="24"/>
                <w:szCs w:val="24"/>
              </w:rPr>
            </w:pPr>
          </w:p>
        </w:tc>
      </w:tr>
      <w:tr w:rsidR="00B93E43">
        <w:tc>
          <w:tcPr>
            <w:tcW w:w="5416" w:type="dxa"/>
          </w:tcPr>
          <w:p w:rsidR="00B93E43" w:rsidRDefault="00F160B1">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B93E43" w:rsidRDefault="00B93E43">
            <w:pPr>
              <w:tabs>
                <w:tab w:val="left" w:leader="underscore" w:pos="5266"/>
              </w:tabs>
              <w:spacing w:after="0" w:line="240" w:lineRule="auto"/>
              <w:contextualSpacing/>
              <w:jc w:val="both"/>
              <w:rPr>
                <w:rFonts w:ascii="Times New Roman" w:hAnsi="Times New Roman" w:cs="Times New Roman"/>
                <w:sz w:val="24"/>
                <w:szCs w:val="24"/>
              </w:rPr>
            </w:pPr>
          </w:p>
        </w:tc>
      </w:tr>
      <w:tr w:rsidR="00B93E43">
        <w:tc>
          <w:tcPr>
            <w:tcW w:w="5416" w:type="dxa"/>
          </w:tcPr>
          <w:p w:rsidR="00B93E43" w:rsidRDefault="00B93E43">
            <w:pPr>
              <w:spacing w:after="0" w:line="240" w:lineRule="auto"/>
              <w:jc w:val="center"/>
              <w:rPr>
                <w:rFonts w:ascii="Times New Roman" w:hAnsi="Times New Roman" w:cs="Times New Roman"/>
                <w:sz w:val="24"/>
                <w:szCs w:val="24"/>
              </w:rPr>
            </w:pPr>
          </w:p>
        </w:tc>
      </w:tr>
      <w:tr w:rsidR="00B93E43">
        <w:trPr>
          <w:trHeight w:val="233"/>
        </w:trPr>
        <w:tc>
          <w:tcPr>
            <w:tcW w:w="5416" w:type="dxa"/>
          </w:tcPr>
          <w:p w:rsidR="00B93E43" w:rsidRDefault="00F160B1">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B93E43" w:rsidRDefault="00B93E43">
            <w:pPr>
              <w:tabs>
                <w:tab w:val="left" w:leader="underscore" w:pos="5266"/>
              </w:tabs>
              <w:spacing w:after="0" w:line="240" w:lineRule="auto"/>
              <w:contextualSpacing/>
              <w:jc w:val="both"/>
              <w:rPr>
                <w:rFonts w:ascii="Times New Roman" w:hAnsi="Times New Roman" w:cs="Times New Roman"/>
              </w:rPr>
            </w:pPr>
          </w:p>
        </w:tc>
      </w:tr>
      <w:tr w:rsidR="00B93E43">
        <w:trPr>
          <w:trHeight w:val="232"/>
        </w:trPr>
        <w:tc>
          <w:tcPr>
            <w:tcW w:w="5416" w:type="dxa"/>
          </w:tcPr>
          <w:p w:rsidR="00B93E43" w:rsidRDefault="00F160B1">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B93E43" w:rsidRDefault="00B93E43">
            <w:pPr>
              <w:spacing w:after="0" w:line="240" w:lineRule="auto"/>
              <w:jc w:val="center"/>
              <w:rPr>
                <w:rFonts w:ascii="Times New Roman" w:hAnsi="Times New Roman" w:cs="Times New Roman"/>
                <w:sz w:val="24"/>
                <w:szCs w:val="24"/>
              </w:rPr>
            </w:pPr>
          </w:p>
        </w:tc>
      </w:tr>
    </w:tbl>
    <w:p w:rsidR="00B93E43" w:rsidRDefault="00B93E43">
      <w:pPr>
        <w:ind w:left="3686"/>
        <w:jc w:val="both"/>
        <w:rPr>
          <w:rFonts w:ascii="Times New Roman" w:hAnsi="Times New Roman" w:cs="Times New Roman"/>
          <w:sz w:val="24"/>
          <w:szCs w:val="24"/>
        </w:rPr>
      </w:pPr>
    </w:p>
    <w:p w:rsidR="00B93E43" w:rsidRDefault="00F160B1">
      <w:pPr>
        <w:ind w:left="3686"/>
        <w:jc w:val="both"/>
        <w:rPr>
          <w:rFonts w:ascii="Times New Roman" w:hAnsi="Times New Roman" w:cs="Times New Roman"/>
          <w:sz w:val="28"/>
          <w:szCs w:val="24"/>
        </w:rPr>
      </w:pPr>
      <w:r>
        <w:rPr>
          <w:rFonts w:ascii="Times New Roman" w:hAnsi="Times New Roman" w:cs="Times New Roman"/>
          <w:sz w:val="28"/>
          <w:szCs w:val="24"/>
        </w:rPr>
        <w:t>заявление</w:t>
      </w:r>
    </w:p>
    <w:p w:rsidR="00B93E43" w:rsidRDefault="00B93E43">
      <w:pPr>
        <w:ind w:left="3686"/>
        <w:jc w:val="both"/>
        <w:rPr>
          <w:rFonts w:ascii="Times New Roman" w:hAnsi="Times New Roman" w:cs="Times New Roman"/>
          <w:sz w:val="24"/>
          <w:szCs w:val="24"/>
        </w:rPr>
      </w:pPr>
    </w:p>
    <w:tbl>
      <w:tblPr>
        <w:tblStyle w:val="afc"/>
        <w:tblW w:w="0" w:type="auto"/>
        <w:tblLook w:val="04A0" w:firstRow="1" w:lastRow="0" w:firstColumn="1" w:lastColumn="0" w:noHBand="0" w:noVBand="1"/>
      </w:tblPr>
      <w:tblGrid>
        <w:gridCol w:w="1809"/>
        <w:gridCol w:w="1418"/>
        <w:gridCol w:w="2551"/>
        <w:gridCol w:w="142"/>
        <w:gridCol w:w="1276"/>
        <w:gridCol w:w="709"/>
        <w:gridCol w:w="2232"/>
      </w:tblGrid>
      <w:tr w:rsidR="00B93E43">
        <w:tc>
          <w:tcPr>
            <w:tcW w:w="10137" w:type="dxa"/>
            <w:gridSpan w:val="7"/>
            <w:tcBorders>
              <w:top w:val="nil"/>
              <w:left w:val="nil"/>
              <w:bottom w:val="nil"/>
              <w:right w:val="nil"/>
            </w:tcBorders>
          </w:tcPr>
          <w:p w:rsidR="00B93E43" w:rsidRDefault="00F160B1">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Прошу  предоставить  (предварительно  согласовать  предоставление)</w:t>
            </w:r>
          </w:p>
        </w:tc>
      </w:tr>
      <w:tr w:rsidR="00B93E43">
        <w:tc>
          <w:tcPr>
            <w:tcW w:w="7196" w:type="dxa"/>
            <w:gridSpan w:val="5"/>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земельный участок с кадастровым (условным) номером</w:t>
            </w:r>
          </w:p>
        </w:tc>
        <w:tc>
          <w:tcPr>
            <w:tcW w:w="2941" w:type="dxa"/>
            <w:gridSpan w:val="2"/>
            <w:tcBorders>
              <w:top w:val="nil"/>
              <w:left w:val="nil"/>
              <w:right w:val="nil"/>
            </w:tcBorders>
          </w:tcPr>
          <w:p w:rsidR="00B93E43" w:rsidRDefault="00F160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B93E43">
        <w:tc>
          <w:tcPr>
            <w:tcW w:w="5920" w:type="dxa"/>
            <w:gridSpan w:val="4"/>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B93E43" w:rsidRDefault="00B93E43">
            <w:pPr>
              <w:spacing w:after="0" w:line="240" w:lineRule="auto"/>
              <w:jc w:val="right"/>
              <w:rPr>
                <w:rFonts w:ascii="Times New Roman" w:hAnsi="Times New Roman" w:cs="Times New Roman"/>
                <w:sz w:val="28"/>
                <w:szCs w:val="28"/>
              </w:rPr>
            </w:pPr>
          </w:p>
        </w:tc>
      </w:tr>
      <w:tr w:rsidR="00B93E43">
        <w:tc>
          <w:tcPr>
            <w:tcW w:w="10137" w:type="dxa"/>
            <w:gridSpan w:val="7"/>
            <w:tcBorders>
              <w:top w:val="nil"/>
              <w:left w:val="nil"/>
              <w:bottom w:val="single" w:sz="4" w:space="0" w:color="auto"/>
              <w:right w:val="nil"/>
            </w:tcBorders>
          </w:tcPr>
          <w:p w:rsidR="00B93E43" w:rsidRDefault="00F160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B93E43">
        <w:tc>
          <w:tcPr>
            <w:tcW w:w="1809" w:type="dxa"/>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418" w:type="dxa"/>
            <w:tcBorders>
              <w:top w:val="single" w:sz="4" w:space="0" w:color="auto"/>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c>
          <w:tcPr>
            <w:tcW w:w="4678" w:type="dxa"/>
            <w:gridSpan w:val="4"/>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r>
      <w:tr w:rsidR="00B93E43">
        <w:tc>
          <w:tcPr>
            <w:tcW w:w="10137" w:type="dxa"/>
            <w:gridSpan w:val="7"/>
            <w:tcBorders>
              <w:top w:val="nil"/>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r>
      <w:tr w:rsidR="00B93E43">
        <w:tc>
          <w:tcPr>
            <w:tcW w:w="5778" w:type="dxa"/>
            <w:gridSpan w:val="3"/>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праве </w:t>
            </w:r>
            <w:r>
              <w:rPr>
                <w:rFonts w:ascii="Times New Roman" w:hAnsi="Times New Roman" w:cs="Times New Roman"/>
                <w:b/>
                <w:sz w:val="28"/>
                <w:szCs w:val="28"/>
              </w:rPr>
              <w:t>аренды (собственности)</w:t>
            </w:r>
            <w:r>
              <w:rPr>
                <w:rFonts w:ascii="Times New Roman" w:hAnsi="Times New Roman" w:cs="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r>
      <w:tr w:rsidR="00B93E43">
        <w:tc>
          <w:tcPr>
            <w:tcW w:w="10137" w:type="dxa"/>
            <w:gridSpan w:val="7"/>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(указать срок аренды)</w:t>
            </w:r>
          </w:p>
        </w:tc>
      </w:tr>
      <w:tr w:rsidR="00B93E43">
        <w:tc>
          <w:tcPr>
            <w:tcW w:w="10137" w:type="dxa"/>
            <w:gridSpan w:val="7"/>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без проведения торгов на основании </w:t>
            </w:r>
          </w:p>
        </w:tc>
      </w:tr>
      <w:tr w:rsidR="00B93E43">
        <w:tc>
          <w:tcPr>
            <w:tcW w:w="10137" w:type="dxa"/>
            <w:gridSpan w:val="7"/>
            <w:tcBorders>
              <w:top w:val="nil"/>
              <w:left w:val="nil"/>
              <w:bottom w:val="single" w:sz="4" w:space="0" w:color="auto"/>
              <w:right w:val="nil"/>
            </w:tcBorders>
          </w:tcPr>
          <w:p w:rsidR="00B93E43" w:rsidRDefault="00F160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B93E43">
        <w:tc>
          <w:tcPr>
            <w:tcW w:w="10137" w:type="dxa"/>
            <w:gridSpan w:val="7"/>
            <w:tcBorders>
              <w:left w:val="nil"/>
              <w:bottom w:val="nil"/>
              <w:right w:val="nil"/>
            </w:tcBorders>
          </w:tcPr>
          <w:p w:rsidR="00B93E43" w:rsidRDefault="00F160B1">
            <w:pPr>
              <w:spacing w:after="0" w:line="240" w:lineRule="auto"/>
              <w:jc w:val="center"/>
              <w:rPr>
                <w:rFonts w:ascii="Times New Roman" w:hAnsi="Times New Roman" w:cs="Times New Roman"/>
                <w:sz w:val="28"/>
                <w:szCs w:val="28"/>
              </w:rPr>
            </w:pPr>
            <w:r>
              <w:rPr>
                <w:rFonts w:ascii="Times New Roman" w:hAnsi="Times New Roman" w:cs="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4A4EFA" w:rsidRDefault="004A4EFA">
      <w:pPr>
        <w:spacing w:after="0" w:line="240" w:lineRule="auto"/>
        <w:ind w:firstLine="851"/>
        <w:jc w:val="both"/>
        <w:rPr>
          <w:rFonts w:ascii="Times New Roman" w:hAnsi="Times New Roman" w:cs="Times New Roman"/>
          <w:sz w:val="24"/>
          <w:szCs w:val="24"/>
        </w:rPr>
      </w:pPr>
    </w:p>
    <w:p w:rsidR="004A4EFA" w:rsidRDefault="004A4EFA">
      <w:pPr>
        <w:spacing w:after="0" w:line="240" w:lineRule="auto"/>
        <w:ind w:firstLine="851"/>
        <w:jc w:val="both"/>
        <w:rPr>
          <w:rFonts w:ascii="Times New Roman" w:hAnsi="Times New Roman" w:cs="Times New Roman"/>
          <w:sz w:val="24"/>
          <w:szCs w:val="24"/>
        </w:rPr>
      </w:pPr>
    </w:p>
    <w:p w:rsidR="004A4EFA" w:rsidRDefault="004A4EFA">
      <w:pPr>
        <w:spacing w:after="0" w:line="240" w:lineRule="auto"/>
        <w:ind w:firstLine="851"/>
        <w:jc w:val="both"/>
        <w:rPr>
          <w:rFonts w:ascii="Times New Roman" w:hAnsi="Times New Roman" w:cs="Times New Roman"/>
          <w:sz w:val="24"/>
          <w:szCs w:val="24"/>
        </w:rPr>
      </w:pPr>
    </w:p>
    <w:p w:rsidR="00B93E43" w:rsidRDefault="00F160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bidi="ru-RU"/>
              </w:rPr>
              <w:t>непосредственно при личном обращении</w:t>
            </w:r>
            <w:r w:rsidRPr="00EA5C51">
              <w:rPr>
                <w:rFonts w:ascii="Times New Roman" w:eastAsia="Times New Roman" w:hAnsi="Times New Roman" w:cs="Times New Roman"/>
                <w:sz w:val="24"/>
                <w:szCs w:val="28"/>
                <w:lang w:bidi="ru-RU"/>
              </w:rPr>
              <w:t xml:space="preserve"> в УМФЦ.</w:t>
            </w:r>
          </w:p>
        </w:tc>
      </w:tr>
      <w:tr w:rsidR="00B93E43">
        <w:trPr>
          <w:trHeight w:val="425"/>
        </w:trPr>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с использованием РПГУ </w:t>
            </w:r>
            <w:r>
              <w:rPr>
                <w:rFonts w:ascii="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Pr>
                <w:rStyle w:val="af8"/>
                <w:rFonts w:ascii="Times New Roman" w:hAnsi="Times New Roman" w:cs="Times New Roman"/>
                <w:sz w:val="28"/>
                <w:szCs w:val="28"/>
              </w:rPr>
              <w:footnoteReference w:id="1"/>
            </w:r>
            <w:r>
              <w:rPr>
                <w:rFonts w:ascii="Times New Roman" w:hAnsi="Times New Roman" w:cs="Times New Roman"/>
                <w:sz w:val="24"/>
                <w:szCs w:val="24"/>
              </w:rPr>
              <w:t>)</w:t>
            </w:r>
            <w:r>
              <w:rPr>
                <w:rFonts w:ascii="Times New Roman" w:hAnsi="Times New Roman" w:cs="Times New Roman"/>
                <w:sz w:val="28"/>
                <w:szCs w:val="28"/>
              </w:rPr>
              <w:t>.</w:t>
            </w:r>
          </w:p>
        </w:tc>
      </w:tr>
    </w:tbl>
    <w:p w:rsidR="00B93E43" w:rsidRDefault="00B93E43">
      <w:pPr>
        <w:tabs>
          <w:tab w:val="left" w:pos="6096"/>
        </w:tabs>
        <w:ind w:left="3686"/>
        <w:jc w:val="both"/>
        <w:rPr>
          <w:rFonts w:ascii="Times New Roman" w:hAnsi="Times New Roman" w:cs="Times New Roman"/>
          <w:sz w:val="24"/>
          <w:szCs w:val="24"/>
        </w:rPr>
      </w:pPr>
    </w:p>
    <w:p w:rsidR="00B93E43" w:rsidRDefault="00F160B1">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B93E43" w:rsidRDefault="00F160B1">
      <w:pPr>
        <w:autoSpaceDE w:val="0"/>
        <w:autoSpaceDN w:val="0"/>
        <w:adjustRightInd w:val="0"/>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0" w:name="_Hlk31033165"/>
      <w:r>
        <w:rPr>
          <w:rFonts w:ascii="Times New Roman" w:eastAsia="Calibri" w:hAnsi="Times New Roman" w:cs="Times New Roman"/>
          <w:sz w:val="24"/>
          <w:szCs w:val="24"/>
        </w:rPr>
        <w:t>Разрешаю _____________________________________________________________________</w:t>
      </w:r>
    </w:p>
    <w:p w:rsidR="00B93E43" w:rsidRDefault="00F160B1">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B93E43" w:rsidRDefault="00B93E43">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B93E43" w:rsidRDefault="00F160B1">
      <w:pPr>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0"/>
    <w:p w:rsidR="00B93E43" w:rsidRDefault="00F160B1">
      <w:pPr>
        <w:autoSpaceDE w:val="0"/>
        <w:autoSpaceDN w:val="0"/>
        <w:adjustRightInd w:val="0"/>
        <w:spacing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Сохраняю за собой право отозвать данное согласие письменным заявлением с любой даты.</w:t>
      </w:r>
    </w:p>
    <w:p w:rsidR="00B93E43" w:rsidRDefault="00F160B1">
      <w:pPr>
        <w:autoSpaceDE w:val="0"/>
        <w:autoSpaceDN w:val="0"/>
        <w:adjustRightInd w:val="0"/>
        <w:spacing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Согласие на обработку персональных данных представителя субъекта персональных данных (при его наличии) прилагаются.</w:t>
      </w:r>
    </w:p>
    <w:p w:rsidR="00B93E43" w:rsidRDefault="00F160B1">
      <w:pPr>
        <w:spacing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r>
        <w:rPr>
          <w:rStyle w:val="af8"/>
          <w:rFonts w:ascii="Times New Roman" w:eastAsia="Calibri" w:hAnsi="Times New Roman" w:cs="Times New Roman"/>
          <w:sz w:val="24"/>
          <w:szCs w:val="24"/>
        </w:rPr>
        <w:footnoteReference w:id="2"/>
      </w:r>
    </w:p>
    <w:p w:rsidR="00B93E43" w:rsidRDefault="00B93E43">
      <w:pPr>
        <w:ind w:firstLine="851"/>
        <w:jc w:val="both"/>
        <w:rPr>
          <w:rFonts w:ascii="Times New Roman" w:hAnsi="Times New Roman" w:cs="Times New Roman"/>
          <w:sz w:val="20"/>
          <w:szCs w:val="20"/>
        </w:rPr>
      </w:pPr>
    </w:p>
    <w:tbl>
      <w:tblPr>
        <w:tblStyle w:val="afc"/>
        <w:tblW w:w="10206" w:type="dxa"/>
        <w:tblLook w:val="04A0" w:firstRow="1" w:lastRow="0" w:firstColumn="1" w:lastColumn="0" w:noHBand="0" w:noVBand="1"/>
      </w:tblPr>
      <w:tblGrid>
        <w:gridCol w:w="2125"/>
        <w:gridCol w:w="279"/>
        <w:gridCol w:w="3898"/>
        <w:gridCol w:w="279"/>
        <w:gridCol w:w="3625"/>
      </w:tblGrid>
      <w:tr w:rsidR="00B93E43">
        <w:tc>
          <w:tcPr>
            <w:tcW w:w="2125"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c>
          <w:tcPr>
            <w:tcW w:w="3898"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c>
          <w:tcPr>
            <w:tcW w:w="3625"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r>
      <w:tr w:rsidR="00B93E43">
        <w:tc>
          <w:tcPr>
            <w:tcW w:w="2125"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(дата)</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lang w:val="ru-RU" w:eastAsia="ru-RU"/>
              </w:rPr>
            </w:pPr>
          </w:p>
        </w:tc>
        <w:tc>
          <w:tcPr>
            <w:tcW w:w="3898"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(фамилия, инициалы заявителя,</w:t>
            </w:r>
          </w:p>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представителя заявителя)</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lang w:val="ru-RU" w:eastAsia="ru-RU"/>
              </w:rPr>
            </w:pPr>
          </w:p>
        </w:tc>
        <w:tc>
          <w:tcPr>
            <w:tcW w:w="3625"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(подпись заявителя,</w:t>
            </w:r>
          </w:p>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представителя заявителя)</w:t>
            </w:r>
          </w:p>
        </w:tc>
      </w:tr>
      <w:tr w:rsidR="00B93E43">
        <w:tc>
          <w:tcPr>
            <w:tcW w:w="10206" w:type="dxa"/>
            <w:gridSpan w:val="5"/>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r>
    </w:tbl>
    <w:p w:rsidR="00B93E43" w:rsidRDefault="00B93E43">
      <w:pPr>
        <w:tabs>
          <w:tab w:val="left" w:pos="6096"/>
        </w:tabs>
        <w:jc w:val="both"/>
        <w:rPr>
          <w:rFonts w:ascii="Times New Roman" w:hAnsi="Times New Roman" w:cs="Times New Roman"/>
          <w:sz w:val="24"/>
          <w:szCs w:val="24"/>
        </w:rPr>
      </w:pPr>
    </w:p>
    <w:tbl>
      <w:tblPr>
        <w:tblStyle w:val="afc"/>
        <w:tblpPr w:leftFromText="180" w:rightFromText="180" w:vertAnchor="text" w:tblpY="68"/>
        <w:tblW w:w="10206" w:type="dxa"/>
        <w:tblLook w:val="04A0" w:firstRow="1" w:lastRow="0" w:firstColumn="1" w:lastColumn="0" w:noHBand="0" w:noVBand="1"/>
      </w:tblPr>
      <w:tblGrid>
        <w:gridCol w:w="4591"/>
        <w:gridCol w:w="2281"/>
        <w:gridCol w:w="294"/>
        <w:gridCol w:w="3040"/>
      </w:tblGrid>
      <w:tr w:rsidR="00B93E43">
        <w:tc>
          <w:tcPr>
            <w:tcW w:w="4591" w:type="dxa"/>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8"/>
                <w:lang w:val="ru-RU" w:eastAsia="ru-RU"/>
              </w:rPr>
            </w:pPr>
            <w:r>
              <w:rPr>
                <w:rFonts w:ascii="Times New Roman" w:eastAsiaTheme="minorEastAsia" w:hAnsi="Times New Roman" w:cs="Times New Roman"/>
                <w:sz w:val="28"/>
                <w:szCs w:val="28"/>
                <w:lang w:val="ru-RU" w:eastAsia="ru-RU"/>
              </w:rPr>
              <w:t>Подпись сотрудника, принявшего документы</w:t>
            </w:r>
          </w:p>
        </w:tc>
        <w:tc>
          <w:tcPr>
            <w:tcW w:w="2281"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c>
          <w:tcPr>
            <w:tcW w:w="294" w:type="dxa"/>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w:t>
            </w:r>
          </w:p>
        </w:tc>
        <w:tc>
          <w:tcPr>
            <w:tcW w:w="3040"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r>
      <w:tr w:rsidR="00B93E43">
        <w:tc>
          <w:tcPr>
            <w:tcW w:w="10206" w:type="dxa"/>
            <w:gridSpan w:val="4"/>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lang w:val="ru-RU" w:eastAsia="ru-RU"/>
              </w:rPr>
            </w:pPr>
            <w:r>
              <w:rPr>
                <w:rFonts w:ascii="Times New Roman" w:eastAsiaTheme="minorEastAsia" w:hAnsi="Times New Roman" w:cs="Times New Roman"/>
                <w:lang w:eastAsia="ru-RU"/>
              </w:rPr>
              <w:t xml:space="preserve">                                                                                                   </w:t>
            </w:r>
            <w:r>
              <w:rPr>
                <w:rFonts w:ascii="Times New Roman" w:eastAsiaTheme="minorEastAsia" w:hAnsi="Times New Roman" w:cs="Times New Roman"/>
                <w:lang w:val="ru-RU" w:eastAsia="ru-RU"/>
              </w:rPr>
              <w:t xml:space="preserve">     </w:t>
            </w:r>
            <w:r>
              <w:rPr>
                <w:rFonts w:ascii="Times New Roman" w:eastAsiaTheme="minorEastAsia" w:hAnsi="Times New Roman" w:cs="Times New Roman"/>
                <w:lang w:eastAsia="ru-RU"/>
              </w:rPr>
              <w:t xml:space="preserve">    (</w:t>
            </w:r>
            <w:r>
              <w:rPr>
                <w:rFonts w:ascii="Times New Roman" w:eastAsiaTheme="minorEastAsia" w:hAnsi="Times New Roman" w:cs="Times New Roman"/>
                <w:lang w:val="ru-RU" w:eastAsia="ru-RU"/>
              </w:rPr>
              <w:t>подпись)                               (фамилия, инициалы)</w:t>
            </w:r>
          </w:p>
        </w:tc>
      </w:tr>
    </w:tbl>
    <w:p w:rsidR="00B93E43" w:rsidRDefault="004A4EFA">
      <w:pPr>
        <w:pStyle w:val="aff"/>
        <w:tabs>
          <w:tab w:val="clear" w:pos="6804"/>
          <w:tab w:val="left" w:pos="9923"/>
        </w:tabs>
        <w:spacing w:line="240" w:lineRule="auto"/>
        <w:ind w:left="3969" w:right="-2"/>
        <w:jc w:val="both"/>
        <w:rPr>
          <w:rFonts w:ascii="Arial" w:hAnsi="Arial" w:cs="Arial"/>
          <w:sz w:val="24"/>
          <w:szCs w:val="24"/>
        </w:rPr>
      </w:pPr>
      <w:r>
        <w:rPr>
          <w:sz w:val="24"/>
          <w:szCs w:val="24"/>
        </w:rPr>
        <w:lastRenderedPageBreak/>
        <w:t>П</w:t>
      </w:r>
      <w:r w:rsidR="00F160B1">
        <w:rPr>
          <w:sz w:val="24"/>
          <w:szCs w:val="24"/>
        </w:rPr>
        <w:t>риложение 2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B93E43" w:rsidRDefault="00B93E43">
      <w:pPr>
        <w:ind w:left="4678" w:firstLine="1559"/>
        <w:jc w:val="both"/>
        <w:rPr>
          <w:sz w:val="24"/>
          <w:szCs w:val="24"/>
        </w:rPr>
      </w:pPr>
    </w:p>
    <w:p w:rsidR="00B93E43" w:rsidRDefault="00B93E43">
      <w:pPr>
        <w:spacing w:after="0"/>
        <w:jc w:val="both"/>
        <w:rPr>
          <w:sz w:val="24"/>
          <w:szCs w:val="24"/>
        </w:rPr>
      </w:pPr>
    </w:p>
    <w:tbl>
      <w:tblPr>
        <w:tblStyle w:val="afc"/>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B93E43">
        <w:tc>
          <w:tcPr>
            <w:tcW w:w="5416" w:type="dxa"/>
          </w:tcPr>
          <w:p w:rsidR="00B93E43" w:rsidRDefault="00F160B1">
            <w:pPr>
              <w:spacing w:after="0" w:line="240" w:lineRule="auto"/>
              <w:ind w:left="34"/>
              <w:jc w:val="center"/>
              <w:rPr>
                <w:rFonts w:ascii="Times New Roman" w:hAnsi="Times New Roman" w:cs="Times New Roman"/>
                <w:sz w:val="28"/>
                <w:szCs w:val="28"/>
              </w:rPr>
            </w:pPr>
            <w:r>
              <w:rPr>
                <w:rFonts w:ascii="Times New Roman" w:hAnsi="Times New Roman" w:cs="Times New Roman"/>
                <w:sz w:val="28"/>
                <w:szCs w:val="28"/>
              </w:rPr>
              <w:t>Главе администрации Добринского муниципального района</w:t>
            </w:r>
          </w:p>
          <w:p w:rsidR="00B93E43" w:rsidRDefault="00F160B1">
            <w:pPr>
              <w:pStyle w:val="aff1"/>
              <w:shd w:val="clear" w:color="auto" w:fill="auto"/>
              <w:tabs>
                <w:tab w:val="left" w:leader="underscore" w:pos="5266"/>
              </w:tabs>
              <w:spacing w:before="0" w:line="240" w:lineRule="auto"/>
              <w:contextualSpacing/>
              <w:jc w:val="center"/>
              <w:rPr>
                <w:rFonts w:ascii="Times New Roman" w:hAnsi="Times New Roman" w:cs="Times New Roman"/>
                <w:sz w:val="24"/>
                <w:szCs w:val="24"/>
              </w:rPr>
            </w:pPr>
            <w:r>
              <w:rPr>
                <w:rFonts w:ascii="Times New Roman" w:hAnsi="Times New Roman" w:cs="Times New Roman"/>
                <w:i/>
              </w:rPr>
              <w:t>Ченцову Р.И.</w:t>
            </w:r>
          </w:p>
        </w:tc>
      </w:tr>
      <w:tr w:rsidR="00B93E43">
        <w:tc>
          <w:tcPr>
            <w:tcW w:w="5416" w:type="dxa"/>
          </w:tcPr>
          <w:p w:rsidR="00B93E43" w:rsidRDefault="00F160B1">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B93E43" w:rsidRDefault="00B93E43">
            <w:pPr>
              <w:tabs>
                <w:tab w:val="left" w:leader="underscore" w:pos="5266"/>
              </w:tabs>
              <w:spacing w:after="0" w:line="240" w:lineRule="auto"/>
              <w:contextualSpacing/>
              <w:jc w:val="center"/>
              <w:rPr>
                <w:rFonts w:ascii="Times New Roman" w:hAnsi="Times New Roman" w:cs="Times New Roman"/>
                <w:sz w:val="24"/>
                <w:szCs w:val="24"/>
              </w:rPr>
            </w:pPr>
          </w:p>
        </w:tc>
      </w:tr>
      <w:tr w:rsidR="00B93E43">
        <w:tc>
          <w:tcPr>
            <w:tcW w:w="5416" w:type="dxa"/>
          </w:tcPr>
          <w:p w:rsidR="00B93E43" w:rsidRDefault="00F160B1">
            <w:pPr>
              <w:tabs>
                <w:tab w:val="left" w:leader="underscore" w:pos="5266"/>
              </w:tabs>
              <w:spacing w:after="0" w:line="240" w:lineRule="auto"/>
              <w:contextualSpacing/>
              <w:jc w:val="center"/>
              <w:rPr>
                <w:rFonts w:ascii="Times New Roman" w:hAnsi="Times New Roman" w:cs="Times New Roman"/>
                <w:sz w:val="24"/>
                <w:szCs w:val="24"/>
              </w:rPr>
            </w:pPr>
            <w:r>
              <w:rPr>
                <w:rFonts w:ascii="Times New Roman" w:hAnsi="Times New Roman" w:cs="Times New Roman"/>
                <w:i/>
                <w:sz w:val="28"/>
                <w:szCs w:val="28"/>
              </w:rPr>
              <w:t>Иванова Ивана Ивановича</w:t>
            </w:r>
          </w:p>
        </w:tc>
      </w:tr>
      <w:tr w:rsidR="00B93E43">
        <w:tc>
          <w:tcPr>
            <w:tcW w:w="5416" w:type="dxa"/>
          </w:tcPr>
          <w:p w:rsidR="00B93E43" w:rsidRDefault="00F160B1">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B93E43" w:rsidRDefault="00B93E43">
            <w:pPr>
              <w:tabs>
                <w:tab w:val="left" w:leader="underscore" w:pos="5266"/>
              </w:tabs>
              <w:spacing w:after="0" w:line="240" w:lineRule="auto"/>
              <w:contextualSpacing/>
              <w:jc w:val="center"/>
              <w:rPr>
                <w:rFonts w:ascii="Times New Roman" w:hAnsi="Times New Roman" w:cs="Times New Roman"/>
                <w:sz w:val="24"/>
                <w:szCs w:val="24"/>
              </w:rPr>
            </w:pPr>
          </w:p>
        </w:tc>
      </w:tr>
      <w:tr w:rsidR="00B93E43">
        <w:tc>
          <w:tcPr>
            <w:tcW w:w="5416" w:type="dxa"/>
          </w:tcPr>
          <w:p w:rsidR="00B93E43" w:rsidRDefault="00F160B1">
            <w:pPr>
              <w:tabs>
                <w:tab w:val="left" w:pos="6096"/>
              </w:tabs>
              <w:spacing w:after="0" w:line="240" w:lineRule="auto"/>
              <w:jc w:val="center"/>
              <w:rPr>
                <w:rFonts w:ascii="Times New Roman" w:hAnsi="Times New Roman" w:cs="Times New Roman"/>
                <w:sz w:val="24"/>
                <w:szCs w:val="24"/>
              </w:rPr>
            </w:pPr>
            <w:r>
              <w:rPr>
                <w:rFonts w:ascii="Times New Roman" w:hAnsi="Times New Roman" w:cs="Times New Roman"/>
                <w:i/>
                <w:sz w:val="28"/>
                <w:szCs w:val="28"/>
              </w:rPr>
              <w:t>ул. Советская, д. 14, кв. 125, г. Липецк, 398000</w:t>
            </w:r>
          </w:p>
        </w:tc>
      </w:tr>
      <w:tr w:rsidR="00B93E43">
        <w:tc>
          <w:tcPr>
            <w:tcW w:w="5416" w:type="dxa"/>
          </w:tcPr>
          <w:p w:rsidR="00B93E43" w:rsidRDefault="00F160B1">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B93E43" w:rsidRDefault="00B93E43">
            <w:pPr>
              <w:tabs>
                <w:tab w:val="left" w:leader="underscore" w:pos="5266"/>
              </w:tabs>
              <w:spacing w:after="0" w:line="240" w:lineRule="auto"/>
              <w:contextualSpacing/>
              <w:jc w:val="both"/>
              <w:rPr>
                <w:rFonts w:ascii="Times New Roman" w:hAnsi="Times New Roman" w:cs="Times New Roman"/>
                <w:sz w:val="24"/>
                <w:szCs w:val="24"/>
              </w:rPr>
            </w:pPr>
          </w:p>
        </w:tc>
      </w:tr>
      <w:tr w:rsidR="00B93E43">
        <w:tc>
          <w:tcPr>
            <w:tcW w:w="5416" w:type="dxa"/>
          </w:tcPr>
          <w:p w:rsidR="00B93E43" w:rsidRDefault="00F160B1">
            <w:pPr>
              <w:spacing w:after="0" w:line="240" w:lineRule="auto"/>
              <w:jc w:val="center"/>
              <w:rPr>
                <w:rFonts w:ascii="Times New Roman" w:hAnsi="Times New Roman" w:cs="Times New Roman"/>
                <w:sz w:val="24"/>
                <w:szCs w:val="24"/>
              </w:rPr>
            </w:pPr>
            <w:r>
              <w:rPr>
                <w:rFonts w:ascii="Times New Roman" w:hAnsi="Times New Roman" w:cs="Times New Roman"/>
                <w:i/>
                <w:sz w:val="28"/>
                <w:szCs w:val="28"/>
              </w:rPr>
              <w:t>паспорт: серия 4203, № 123456, выдан УФМС</w:t>
            </w:r>
          </w:p>
        </w:tc>
      </w:tr>
      <w:tr w:rsidR="00B93E43">
        <w:tc>
          <w:tcPr>
            <w:tcW w:w="5416" w:type="dxa"/>
          </w:tcPr>
          <w:p w:rsidR="00B93E43" w:rsidRDefault="00F160B1">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B93E43" w:rsidRDefault="00F160B1">
            <w:pPr>
              <w:tabs>
                <w:tab w:val="left" w:leader="underscore" w:pos="5266"/>
              </w:tabs>
              <w:spacing w:after="0" w:line="240" w:lineRule="auto"/>
              <w:contextualSpacing/>
              <w:jc w:val="center"/>
              <w:rPr>
                <w:rFonts w:ascii="Times New Roman" w:hAnsi="Times New Roman" w:cs="Times New Roman"/>
                <w:sz w:val="24"/>
                <w:szCs w:val="24"/>
              </w:rPr>
            </w:pPr>
            <w:r>
              <w:rPr>
                <w:rFonts w:ascii="Times New Roman" w:hAnsi="Times New Roman" w:cs="Times New Roman"/>
                <w:i/>
                <w:sz w:val="28"/>
                <w:szCs w:val="28"/>
              </w:rPr>
              <w:t>России по Липецкой обл. в Советском округе г. Липецка</w:t>
            </w:r>
          </w:p>
        </w:tc>
      </w:tr>
      <w:tr w:rsidR="00B93E43">
        <w:tc>
          <w:tcPr>
            <w:tcW w:w="5416" w:type="dxa"/>
          </w:tcPr>
          <w:p w:rsidR="00B93E43" w:rsidRDefault="00B93E43">
            <w:pPr>
              <w:spacing w:after="0" w:line="240" w:lineRule="auto"/>
              <w:jc w:val="center"/>
              <w:rPr>
                <w:rFonts w:ascii="Times New Roman" w:hAnsi="Times New Roman" w:cs="Times New Roman"/>
                <w:sz w:val="24"/>
                <w:szCs w:val="24"/>
              </w:rPr>
            </w:pPr>
          </w:p>
        </w:tc>
      </w:tr>
      <w:tr w:rsidR="00B93E43">
        <w:trPr>
          <w:trHeight w:val="233"/>
        </w:trPr>
        <w:tc>
          <w:tcPr>
            <w:tcW w:w="5416" w:type="dxa"/>
          </w:tcPr>
          <w:p w:rsidR="00B93E43" w:rsidRDefault="00F160B1">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B93E43" w:rsidRDefault="00F160B1">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i/>
                <w:sz w:val="28"/>
                <w:szCs w:val="28"/>
              </w:rPr>
              <w:t>8-919-165-58-54</w:t>
            </w:r>
          </w:p>
        </w:tc>
      </w:tr>
      <w:tr w:rsidR="00B93E43">
        <w:trPr>
          <w:trHeight w:val="232"/>
        </w:trPr>
        <w:tc>
          <w:tcPr>
            <w:tcW w:w="5416" w:type="dxa"/>
          </w:tcPr>
          <w:p w:rsidR="00B93E43" w:rsidRDefault="00F160B1">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B93E43" w:rsidRDefault="00B93E43">
            <w:pPr>
              <w:spacing w:after="0" w:line="240" w:lineRule="auto"/>
              <w:jc w:val="center"/>
              <w:rPr>
                <w:rFonts w:ascii="Times New Roman" w:hAnsi="Times New Roman" w:cs="Times New Roman"/>
                <w:sz w:val="24"/>
                <w:szCs w:val="24"/>
              </w:rPr>
            </w:pPr>
          </w:p>
        </w:tc>
      </w:tr>
    </w:tbl>
    <w:p w:rsidR="00B93E43" w:rsidRDefault="00B93E43">
      <w:pPr>
        <w:rPr>
          <w:rFonts w:ascii="Times New Roman" w:hAnsi="Times New Roman" w:cs="Times New Roman"/>
          <w:sz w:val="6"/>
          <w:szCs w:val="28"/>
        </w:rPr>
      </w:pPr>
    </w:p>
    <w:p w:rsidR="00B93E43" w:rsidRDefault="00F160B1">
      <w:pPr>
        <w:ind w:left="3686"/>
        <w:jc w:val="both"/>
        <w:rPr>
          <w:rFonts w:ascii="Times New Roman" w:hAnsi="Times New Roman" w:cs="Times New Roman"/>
          <w:sz w:val="28"/>
          <w:szCs w:val="24"/>
        </w:rPr>
      </w:pPr>
      <w:r>
        <w:rPr>
          <w:rFonts w:ascii="Times New Roman" w:hAnsi="Times New Roman" w:cs="Times New Roman"/>
          <w:sz w:val="28"/>
          <w:szCs w:val="24"/>
        </w:rPr>
        <w:t>заявление</w:t>
      </w:r>
    </w:p>
    <w:tbl>
      <w:tblPr>
        <w:tblStyle w:val="afc"/>
        <w:tblW w:w="0" w:type="auto"/>
        <w:tblLook w:val="04A0" w:firstRow="1" w:lastRow="0" w:firstColumn="1" w:lastColumn="0" w:noHBand="0" w:noVBand="1"/>
      </w:tblPr>
      <w:tblGrid>
        <w:gridCol w:w="1809"/>
        <w:gridCol w:w="1418"/>
        <w:gridCol w:w="2551"/>
        <w:gridCol w:w="142"/>
        <w:gridCol w:w="1276"/>
        <w:gridCol w:w="709"/>
        <w:gridCol w:w="2232"/>
      </w:tblGrid>
      <w:tr w:rsidR="00B93E43">
        <w:tc>
          <w:tcPr>
            <w:tcW w:w="10137" w:type="dxa"/>
            <w:gridSpan w:val="7"/>
            <w:tcBorders>
              <w:top w:val="nil"/>
              <w:left w:val="nil"/>
              <w:bottom w:val="nil"/>
              <w:right w:val="nil"/>
            </w:tcBorders>
          </w:tcPr>
          <w:p w:rsidR="00B93E43" w:rsidRDefault="00F160B1">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Прошу предоставить (предварительно  согласовать  предоставление)</w:t>
            </w:r>
          </w:p>
        </w:tc>
      </w:tr>
      <w:tr w:rsidR="00B93E43">
        <w:tc>
          <w:tcPr>
            <w:tcW w:w="7196" w:type="dxa"/>
            <w:gridSpan w:val="5"/>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земельный участок с кадастровым (условным) номером</w:t>
            </w:r>
          </w:p>
        </w:tc>
        <w:tc>
          <w:tcPr>
            <w:tcW w:w="2941" w:type="dxa"/>
            <w:gridSpan w:val="2"/>
            <w:tcBorders>
              <w:top w:val="nil"/>
              <w:left w:val="nil"/>
              <w:right w:val="nil"/>
            </w:tcBorders>
          </w:tcPr>
          <w:p w:rsidR="00B93E43" w:rsidRDefault="00F160B1" w:rsidP="00F160B1">
            <w:pPr>
              <w:spacing w:after="0" w:line="240" w:lineRule="auto"/>
              <w:jc w:val="right"/>
              <w:rPr>
                <w:rFonts w:ascii="Times New Roman" w:hAnsi="Times New Roman" w:cs="Times New Roman"/>
                <w:sz w:val="28"/>
                <w:szCs w:val="28"/>
              </w:rPr>
            </w:pPr>
            <w:r>
              <w:rPr>
                <w:rFonts w:ascii="Times New Roman" w:hAnsi="Times New Roman" w:cs="Times New Roman"/>
                <w:i/>
                <w:sz w:val="28"/>
                <w:szCs w:val="28"/>
              </w:rPr>
              <w:t>48:04:0011111:10</w:t>
            </w:r>
            <w:r>
              <w:rPr>
                <w:rFonts w:ascii="Times New Roman" w:hAnsi="Times New Roman" w:cs="Times New Roman"/>
                <w:sz w:val="28"/>
                <w:szCs w:val="28"/>
              </w:rPr>
              <w:t>,</w:t>
            </w:r>
          </w:p>
        </w:tc>
      </w:tr>
      <w:tr w:rsidR="00B93E43">
        <w:tc>
          <w:tcPr>
            <w:tcW w:w="5920" w:type="dxa"/>
            <w:gridSpan w:val="4"/>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B93E43" w:rsidRDefault="00F160B1">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Липецкая область</w:t>
            </w:r>
            <w:r>
              <w:rPr>
                <w:i/>
                <w:sz w:val="24"/>
                <w:szCs w:val="24"/>
              </w:rPr>
              <w:t>,</w:t>
            </w:r>
          </w:p>
        </w:tc>
      </w:tr>
      <w:tr w:rsidR="00B93E43">
        <w:tc>
          <w:tcPr>
            <w:tcW w:w="10137" w:type="dxa"/>
            <w:gridSpan w:val="7"/>
            <w:tcBorders>
              <w:top w:val="nil"/>
              <w:left w:val="nil"/>
              <w:bottom w:val="single" w:sz="4" w:space="0" w:color="auto"/>
              <w:right w:val="nil"/>
            </w:tcBorders>
          </w:tcPr>
          <w:p w:rsidR="00B93E43" w:rsidRDefault="00F160B1" w:rsidP="00F160B1">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Добринский район, село Мазейка, ул. Мира</w:t>
            </w:r>
            <w:r>
              <w:rPr>
                <w:rFonts w:ascii="Times New Roman" w:hAnsi="Times New Roman" w:cs="Times New Roman"/>
                <w:sz w:val="28"/>
                <w:szCs w:val="28"/>
              </w:rPr>
              <w:t>,</w:t>
            </w:r>
          </w:p>
        </w:tc>
      </w:tr>
      <w:tr w:rsidR="00B93E43">
        <w:tc>
          <w:tcPr>
            <w:tcW w:w="1809" w:type="dxa"/>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418" w:type="dxa"/>
            <w:tcBorders>
              <w:top w:val="single" w:sz="4" w:space="0" w:color="auto"/>
              <w:left w:val="nil"/>
              <w:bottom w:val="single" w:sz="4" w:space="0" w:color="auto"/>
              <w:right w:val="nil"/>
            </w:tcBorders>
          </w:tcPr>
          <w:p w:rsidR="00B93E43" w:rsidRDefault="00F160B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400</w:t>
            </w:r>
          </w:p>
        </w:tc>
        <w:tc>
          <w:tcPr>
            <w:tcW w:w="4678" w:type="dxa"/>
            <w:gridSpan w:val="4"/>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r>
      <w:tr w:rsidR="00B93E43">
        <w:tc>
          <w:tcPr>
            <w:tcW w:w="10137" w:type="dxa"/>
            <w:gridSpan w:val="7"/>
            <w:tcBorders>
              <w:top w:val="nil"/>
              <w:left w:val="nil"/>
              <w:bottom w:val="single" w:sz="4" w:space="0" w:color="auto"/>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w:t>
            </w:r>
          </w:p>
        </w:tc>
      </w:tr>
      <w:tr w:rsidR="00B93E43">
        <w:tc>
          <w:tcPr>
            <w:tcW w:w="5778" w:type="dxa"/>
            <w:gridSpan w:val="3"/>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праве </w:t>
            </w:r>
            <w:r>
              <w:rPr>
                <w:rFonts w:ascii="Times New Roman" w:hAnsi="Times New Roman" w:cs="Times New Roman"/>
                <w:b/>
                <w:sz w:val="28"/>
                <w:szCs w:val="28"/>
              </w:rPr>
              <w:t>аренды (собственности)</w:t>
            </w:r>
            <w:r>
              <w:rPr>
                <w:rFonts w:ascii="Times New Roman" w:hAnsi="Times New Roman" w:cs="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B93E43" w:rsidRDefault="00F160B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три года</w:t>
            </w:r>
          </w:p>
        </w:tc>
      </w:tr>
      <w:tr w:rsidR="00B93E43">
        <w:tc>
          <w:tcPr>
            <w:tcW w:w="10137" w:type="dxa"/>
            <w:gridSpan w:val="7"/>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(указать срок аренды)</w:t>
            </w:r>
          </w:p>
        </w:tc>
      </w:tr>
      <w:tr w:rsidR="00B93E43">
        <w:tc>
          <w:tcPr>
            <w:tcW w:w="10137" w:type="dxa"/>
            <w:gridSpan w:val="7"/>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без проведения торгов на основании </w:t>
            </w:r>
          </w:p>
        </w:tc>
      </w:tr>
      <w:tr w:rsidR="00B93E43">
        <w:tc>
          <w:tcPr>
            <w:tcW w:w="10137" w:type="dxa"/>
            <w:gridSpan w:val="7"/>
            <w:tcBorders>
              <w:top w:val="nil"/>
              <w:left w:val="nil"/>
              <w:bottom w:val="single" w:sz="4" w:space="0" w:color="auto"/>
              <w:right w:val="nil"/>
            </w:tcBorders>
          </w:tcPr>
          <w:p w:rsidR="00B93E43" w:rsidRDefault="00F160B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пп.15 п.2 статьи 39.6 Земельного кодекса РФ.</w:t>
            </w:r>
          </w:p>
        </w:tc>
      </w:tr>
      <w:tr w:rsidR="00B93E43">
        <w:tc>
          <w:tcPr>
            <w:tcW w:w="10137" w:type="dxa"/>
            <w:gridSpan w:val="7"/>
            <w:tcBorders>
              <w:left w:val="nil"/>
              <w:bottom w:val="nil"/>
              <w:right w:val="nil"/>
            </w:tcBorders>
          </w:tcPr>
          <w:p w:rsidR="00B93E43" w:rsidRDefault="00F160B1">
            <w:pPr>
              <w:spacing w:after="0" w:line="240" w:lineRule="auto"/>
              <w:jc w:val="center"/>
              <w:rPr>
                <w:rFonts w:ascii="Times New Roman" w:hAnsi="Times New Roman" w:cs="Times New Roman"/>
                <w:sz w:val="28"/>
                <w:szCs w:val="28"/>
              </w:rPr>
            </w:pPr>
            <w:r>
              <w:rPr>
                <w:rFonts w:ascii="Times New Roman" w:hAnsi="Times New Roman" w:cs="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B93E43" w:rsidRDefault="00B93E43">
      <w:pPr>
        <w:ind w:left="3686"/>
        <w:jc w:val="both"/>
        <w:rPr>
          <w:rFonts w:ascii="Times New Roman" w:hAnsi="Times New Roman" w:cs="Times New Roman"/>
          <w:sz w:val="24"/>
          <w:szCs w:val="24"/>
        </w:rPr>
      </w:pPr>
    </w:p>
    <w:p w:rsidR="00B93E43" w:rsidRDefault="00F160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bidi="ru-RU"/>
              </w:rPr>
              <w:t>непосредственно при личном обращении</w:t>
            </w:r>
            <w:r w:rsidRPr="00EA5C51">
              <w:rPr>
                <w:rFonts w:ascii="Times New Roman" w:eastAsia="Times New Roman" w:hAnsi="Times New Roman" w:cs="Times New Roman"/>
                <w:sz w:val="24"/>
                <w:szCs w:val="28"/>
                <w:lang w:bidi="ru-RU"/>
              </w:rPr>
              <w:t xml:space="preserve"> в УМФЦ.</w:t>
            </w:r>
          </w:p>
        </w:tc>
      </w:tr>
      <w:tr w:rsidR="00B93E43">
        <w:tc>
          <w:tcPr>
            <w:tcW w:w="846" w:type="dxa"/>
            <w:tcBorders>
              <w:right w:val="single" w:sz="4" w:space="0" w:color="auto"/>
            </w:tcBorders>
            <w:shd w:val="pct10" w:color="auto" w:fill="auto"/>
          </w:tcPr>
          <w:p w:rsidR="00B93E43" w:rsidRDefault="00B93E43">
            <w:pPr>
              <w:pStyle w:val="afe"/>
              <w:numPr>
                <w:ilvl w:val="0"/>
                <w:numId w:val="5"/>
              </w:num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B93E43">
        <w:trPr>
          <w:trHeight w:val="425"/>
        </w:trPr>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с использованием РПГУ </w:t>
            </w:r>
            <w:r>
              <w:rPr>
                <w:rFonts w:ascii="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Pr>
                <w:rStyle w:val="af8"/>
                <w:rFonts w:ascii="Times New Roman" w:hAnsi="Times New Roman" w:cs="Times New Roman"/>
                <w:sz w:val="28"/>
                <w:szCs w:val="28"/>
              </w:rPr>
              <w:footnoteReference w:id="3"/>
            </w:r>
            <w:r>
              <w:rPr>
                <w:rFonts w:ascii="Times New Roman" w:hAnsi="Times New Roman" w:cs="Times New Roman"/>
                <w:sz w:val="24"/>
                <w:szCs w:val="24"/>
              </w:rPr>
              <w:t>)</w:t>
            </w:r>
            <w:r>
              <w:rPr>
                <w:rFonts w:ascii="Times New Roman" w:hAnsi="Times New Roman" w:cs="Times New Roman"/>
                <w:sz w:val="28"/>
                <w:szCs w:val="28"/>
              </w:rPr>
              <w:t>.</w:t>
            </w:r>
          </w:p>
        </w:tc>
      </w:tr>
    </w:tbl>
    <w:p w:rsidR="00B93E43" w:rsidRDefault="00F160B1">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_____________________________________________________________________</w:t>
      </w:r>
    </w:p>
    <w:p w:rsidR="00B93E43" w:rsidRDefault="00F160B1">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B93E43" w:rsidRDefault="00B93E43">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B93E43" w:rsidRDefault="00F160B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Сохраняю за собой право отозвать данное согласие письменным заявлением с любой даты.</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Согласие на обработку персональных данных представителя субъекта персональных данных (при его наличии) прилагаются.</w:t>
      </w:r>
    </w:p>
    <w:p w:rsidR="00B93E43" w:rsidRDefault="00F160B1">
      <w:pPr>
        <w:tabs>
          <w:tab w:val="left" w:pos="6096"/>
        </w:tabs>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r>
        <w:rPr>
          <w:rStyle w:val="af8"/>
          <w:rFonts w:ascii="Times New Roman" w:eastAsia="Calibri" w:hAnsi="Times New Roman" w:cs="Times New Roman"/>
          <w:sz w:val="24"/>
          <w:szCs w:val="24"/>
        </w:rPr>
        <w:footnoteReference w:id="4"/>
      </w:r>
    </w:p>
    <w:tbl>
      <w:tblPr>
        <w:tblStyle w:val="afc"/>
        <w:tblW w:w="10206" w:type="dxa"/>
        <w:tblLook w:val="04A0" w:firstRow="1" w:lastRow="0" w:firstColumn="1" w:lastColumn="0" w:noHBand="0" w:noVBand="1"/>
      </w:tblPr>
      <w:tblGrid>
        <w:gridCol w:w="2125"/>
        <w:gridCol w:w="279"/>
        <w:gridCol w:w="3898"/>
        <w:gridCol w:w="279"/>
        <w:gridCol w:w="3625"/>
      </w:tblGrid>
      <w:tr w:rsidR="00B93E43">
        <w:tc>
          <w:tcPr>
            <w:tcW w:w="2125" w:type="dxa"/>
            <w:tcBorders>
              <w:top w:val="nil"/>
              <w:left w:val="nil"/>
              <w:bottom w:val="single" w:sz="4" w:space="0" w:color="auto"/>
              <w:right w:val="nil"/>
            </w:tcBorders>
          </w:tcPr>
          <w:p w:rsidR="00B93E43" w:rsidRDefault="00F160B1">
            <w:pPr>
              <w:pStyle w:val="ConsPlusNonformat"/>
              <w:jc w:val="both"/>
              <w:rPr>
                <w:rFonts w:ascii="Times New Roman" w:eastAsiaTheme="minorEastAsia" w:hAnsi="Times New Roman" w:cs="Times New Roman"/>
                <w:i/>
                <w:sz w:val="28"/>
                <w:szCs w:val="28"/>
                <w:lang w:val="ru-RU" w:eastAsia="ru-RU"/>
              </w:rPr>
            </w:pPr>
            <w:r>
              <w:rPr>
                <w:rFonts w:ascii="Times New Roman" w:eastAsiaTheme="minorEastAsia" w:hAnsi="Times New Roman" w:cs="Times New Roman"/>
                <w:i/>
                <w:sz w:val="28"/>
                <w:szCs w:val="28"/>
                <w:lang w:val="ru-RU" w:eastAsia="ru-RU"/>
              </w:rPr>
              <w:t>26.01.2020</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c>
          <w:tcPr>
            <w:tcW w:w="3898" w:type="dxa"/>
            <w:tcBorders>
              <w:top w:val="nil"/>
              <w:left w:val="nil"/>
              <w:bottom w:val="single" w:sz="4" w:space="0" w:color="auto"/>
              <w:right w:val="nil"/>
            </w:tcBorders>
          </w:tcPr>
          <w:p w:rsidR="00B93E43" w:rsidRDefault="00F160B1">
            <w:pPr>
              <w:pStyle w:val="ConsPlusNonformat"/>
              <w:jc w:val="center"/>
              <w:rPr>
                <w:rFonts w:ascii="Times New Roman" w:eastAsiaTheme="minorEastAsia" w:hAnsi="Times New Roman" w:cs="Times New Roman"/>
                <w:sz w:val="28"/>
                <w:szCs w:val="28"/>
                <w:lang w:val="ru-RU" w:eastAsia="ru-RU"/>
              </w:rPr>
            </w:pPr>
            <w:r>
              <w:rPr>
                <w:rFonts w:ascii="Times New Roman" w:hAnsi="Times New Roman" w:cs="Times New Roman"/>
                <w:i/>
                <w:sz w:val="28"/>
                <w:szCs w:val="28"/>
                <w:lang w:eastAsia="ru-RU"/>
              </w:rPr>
              <w:t>Иванов И.И.</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c>
          <w:tcPr>
            <w:tcW w:w="3625" w:type="dxa"/>
            <w:tcBorders>
              <w:top w:val="nil"/>
              <w:left w:val="nil"/>
              <w:bottom w:val="single" w:sz="4" w:space="0" w:color="auto"/>
              <w:right w:val="nil"/>
            </w:tcBorders>
          </w:tcPr>
          <w:p w:rsidR="00B93E43" w:rsidRDefault="00F160B1">
            <w:pPr>
              <w:pStyle w:val="ConsPlusNonformat"/>
              <w:jc w:val="center"/>
              <w:rPr>
                <w:rFonts w:ascii="Times New Roman" w:eastAsiaTheme="minorEastAsia" w:hAnsi="Times New Roman" w:cs="Times New Roman"/>
                <w:sz w:val="28"/>
                <w:szCs w:val="28"/>
                <w:lang w:val="ru-RU" w:eastAsia="ru-RU"/>
              </w:rPr>
            </w:pPr>
            <w:r>
              <w:rPr>
                <w:rFonts w:ascii="Times New Roman" w:hAnsi="Times New Roman" w:cs="Times New Roman"/>
                <w:i/>
                <w:sz w:val="28"/>
                <w:szCs w:val="28"/>
                <w:lang w:eastAsia="ru-RU"/>
              </w:rPr>
              <w:t>Иванов</w:t>
            </w:r>
          </w:p>
        </w:tc>
      </w:tr>
      <w:tr w:rsidR="00B93E43">
        <w:tc>
          <w:tcPr>
            <w:tcW w:w="2125"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(дата)</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lang w:val="ru-RU" w:eastAsia="ru-RU"/>
              </w:rPr>
            </w:pPr>
          </w:p>
        </w:tc>
        <w:tc>
          <w:tcPr>
            <w:tcW w:w="3898"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(фамилия, инициалы заявителя,</w:t>
            </w:r>
          </w:p>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представителя заявителя)</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lang w:val="ru-RU" w:eastAsia="ru-RU"/>
              </w:rPr>
            </w:pPr>
          </w:p>
        </w:tc>
        <w:tc>
          <w:tcPr>
            <w:tcW w:w="3625"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(подпись заявителя,</w:t>
            </w:r>
          </w:p>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представителя заявителя)</w:t>
            </w:r>
          </w:p>
        </w:tc>
      </w:tr>
      <w:tr w:rsidR="00B93E43">
        <w:tc>
          <w:tcPr>
            <w:tcW w:w="10206" w:type="dxa"/>
            <w:gridSpan w:val="5"/>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4"/>
                <w:szCs w:val="24"/>
                <w:lang w:val="ru-RU" w:eastAsia="ru-RU"/>
              </w:rPr>
            </w:pPr>
          </w:p>
        </w:tc>
      </w:tr>
    </w:tbl>
    <w:p w:rsidR="00B93E43" w:rsidRDefault="00B93E43">
      <w:pPr>
        <w:tabs>
          <w:tab w:val="left" w:pos="6096"/>
        </w:tabs>
        <w:jc w:val="both"/>
        <w:rPr>
          <w:rFonts w:ascii="Times New Roman" w:hAnsi="Times New Roman" w:cs="Times New Roman"/>
          <w:sz w:val="24"/>
          <w:szCs w:val="24"/>
        </w:rPr>
      </w:pPr>
    </w:p>
    <w:tbl>
      <w:tblPr>
        <w:tblStyle w:val="afc"/>
        <w:tblpPr w:leftFromText="180" w:rightFromText="180" w:vertAnchor="text" w:tblpY="68"/>
        <w:tblW w:w="10206" w:type="dxa"/>
        <w:tblLook w:val="04A0" w:firstRow="1" w:lastRow="0" w:firstColumn="1" w:lastColumn="0" w:noHBand="0" w:noVBand="1"/>
      </w:tblPr>
      <w:tblGrid>
        <w:gridCol w:w="4591"/>
        <w:gridCol w:w="2281"/>
        <w:gridCol w:w="294"/>
        <w:gridCol w:w="3040"/>
      </w:tblGrid>
      <w:tr w:rsidR="00B93E43">
        <w:tc>
          <w:tcPr>
            <w:tcW w:w="4591" w:type="dxa"/>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8"/>
                <w:lang w:val="ru-RU" w:eastAsia="ru-RU"/>
              </w:rPr>
            </w:pPr>
            <w:r>
              <w:rPr>
                <w:rFonts w:ascii="Times New Roman" w:eastAsiaTheme="minorEastAsia" w:hAnsi="Times New Roman" w:cs="Times New Roman"/>
                <w:sz w:val="28"/>
                <w:szCs w:val="28"/>
                <w:lang w:val="ru-RU" w:eastAsia="ru-RU"/>
              </w:rPr>
              <w:t>Подпись сотрудника, принявшего документы</w:t>
            </w:r>
          </w:p>
        </w:tc>
        <w:tc>
          <w:tcPr>
            <w:tcW w:w="2281" w:type="dxa"/>
            <w:tcBorders>
              <w:top w:val="nil"/>
              <w:left w:val="nil"/>
              <w:bottom w:val="single" w:sz="4" w:space="0" w:color="auto"/>
              <w:right w:val="nil"/>
            </w:tcBorders>
            <w:vAlign w:val="bottom"/>
          </w:tcPr>
          <w:p w:rsidR="00B93E43" w:rsidRDefault="00F160B1">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w:t>
            </w:r>
          </w:p>
        </w:tc>
        <w:tc>
          <w:tcPr>
            <w:tcW w:w="294" w:type="dxa"/>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w:t>
            </w:r>
          </w:p>
        </w:tc>
        <w:tc>
          <w:tcPr>
            <w:tcW w:w="3040" w:type="dxa"/>
            <w:tcBorders>
              <w:top w:val="nil"/>
              <w:left w:val="nil"/>
              <w:bottom w:val="single" w:sz="4" w:space="0" w:color="auto"/>
              <w:right w:val="nil"/>
            </w:tcBorders>
            <w:vAlign w:val="bottom"/>
          </w:tcPr>
          <w:p w:rsidR="00B93E43" w:rsidRDefault="00F160B1">
            <w:pPr>
              <w:pStyle w:val="ConsPlusNonformat"/>
              <w:jc w:val="center"/>
              <w:rPr>
                <w:rFonts w:ascii="Times New Roman" w:eastAsiaTheme="minorEastAsia" w:hAnsi="Times New Roman" w:cs="Times New Roman"/>
                <w:i/>
                <w:sz w:val="28"/>
                <w:szCs w:val="28"/>
                <w:lang w:val="ru-RU" w:eastAsia="ru-RU"/>
              </w:rPr>
            </w:pPr>
            <w:r>
              <w:rPr>
                <w:rFonts w:ascii="Times New Roman" w:hAnsi="Times New Roman" w:cs="Times New Roman"/>
                <w:i/>
                <w:sz w:val="28"/>
                <w:szCs w:val="28"/>
                <w:lang w:eastAsia="ru-RU"/>
              </w:rPr>
              <w:t>Семенова А.А.</w:t>
            </w:r>
          </w:p>
        </w:tc>
      </w:tr>
      <w:tr w:rsidR="00B93E43">
        <w:tc>
          <w:tcPr>
            <w:tcW w:w="10206" w:type="dxa"/>
            <w:gridSpan w:val="4"/>
            <w:tcBorders>
              <w:top w:val="nil"/>
              <w:left w:val="nil"/>
              <w:bottom w:val="nil"/>
              <w:right w:val="nil"/>
            </w:tcBorders>
            <w:vAlign w:val="bottom"/>
          </w:tcPr>
          <w:p w:rsidR="00B93E43" w:rsidRDefault="00F160B1">
            <w:pPr>
              <w:pStyle w:val="ConsPlusNonformat"/>
              <w:jc w:val="center"/>
              <w:rPr>
                <w:rFonts w:ascii="Times New Roman" w:eastAsiaTheme="minorEastAsia" w:hAnsi="Times New Roman" w:cs="Times New Roman"/>
                <w:lang w:val="ru-RU" w:eastAsia="ru-RU"/>
              </w:rPr>
            </w:pPr>
            <w:r>
              <w:rPr>
                <w:rFonts w:ascii="Times New Roman" w:eastAsiaTheme="minorEastAsia" w:hAnsi="Times New Roman" w:cs="Times New Roman"/>
                <w:lang w:eastAsia="ru-RU"/>
              </w:rPr>
              <w:t>(</w:t>
            </w:r>
            <w:r>
              <w:rPr>
                <w:rFonts w:ascii="Times New Roman" w:eastAsiaTheme="minorEastAsia" w:hAnsi="Times New Roman" w:cs="Times New Roman"/>
                <w:lang w:val="ru-RU" w:eastAsia="ru-RU"/>
              </w:rPr>
              <w:t>подпись)                               (фамилия, инициалы)</w:t>
            </w:r>
          </w:p>
        </w:tc>
      </w:tr>
    </w:tbl>
    <w:p w:rsidR="00B93E43" w:rsidRDefault="00F160B1">
      <w:pPr>
        <w:pStyle w:val="aff"/>
        <w:tabs>
          <w:tab w:val="clear" w:pos="6804"/>
          <w:tab w:val="left" w:pos="9923"/>
        </w:tabs>
        <w:spacing w:line="240" w:lineRule="auto"/>
        <w:ind w:left="3969" w:right="-2"/>
        <w:jc w:val="both"/>
        <w:rPr>
          <w:sz w:val="24"/>
          <w:szCs w:val="24"/>
        </w:rPr>
      </w:pPr>
      <w:r>
        <w:rPr>
          <w:sz w:val="24"/>
          <w:szCs w:val="24"/>
        </w:rPr>
        <w:t>Приложение 3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B93E43">
        <w:tc>
          <w:tcPr>
            <w:tcW w:w="5387" w:type="dxa"/>
          </w:tcPr>
          <w:p w:rsidR="00B93E43" w:rsidRDefault="00F160B1">
            <w:pPr>
              <w:spacing w:after="0" w:line="240" w:lineRule="auto"/>
              <w:ind w:left="34"/>
              <w:jc w:val="both"/>
              <w:rPr>
                <w:sz w:val="28"/>
                <w:szCs w:val="28"/>
              </w:rPr>
            </w:pPr>
            <w:r>
              <w:rPr>
                <w:sz w:val="28"/>
                <w:szCs w:val="28"/>
              </w:rPr>
              <w:lastRenderedPageBreak/>
              <w:t>Руководителю ОМСУ</w:t>
            </w:r>
          </w:p>
          <w:p w:rsidR="00B93E43" w:rsidRDefault="00B93E43">
            <w:pPr>
              <w:spacing w:after="0" w:line="240" w:lineRule="auto"/>
              <w:ind w:left="34"/>
              <w:jc w:val="both"/>
              <w:rPr>
                <w:sz w:val="28"/>
                <w:szCs w:val="28"/>
              </w:rPr>
            </w:pPr>
          </w:p>
        </w:tc>
      </w:tr>
      <w:tr w:rsidR="00B93E43">
        <w:tc>
          <w:tcPr>
            <w:tcW w:w="5387" w:type="dxa"/>
          </w:tcPr>
          <w:p w:rsidR="00B93E43" w:rsidRDefault="00F160B1">
            <w:pPr>
              <w:tabs>
                <w:tab w:val="left" w:leader="underscore" w:pos="5266"/>
              </w:tabs>
              <w:spacing w:after="0" w:line="240" w:lineRule="auto"/>
              <w:contextualSpacing/>
              <w:jc w:val="center"/>
            </w:pPr>
            <w:r>
              <w:t>фамилия, инициалы</w:t>
            </w:r>
          </w:p>
          <w:p w:rsidR="00B93E43" w:rsidRDefault="00B93E43">
            <w:pPr>
              <w:tabs>
                <w:tab w:val="left" w:leader="underscore" w:pos="5266"/>
              </w:tabs>
              <w:spacing w:after="0" w:line="240" w:lineRule="auto"/>
              <w:contextualSpacing/>
              <w:jc w:val="center"/>
            </w:pPr>
          </w:p>
        </w:tc>
      </w:tr>
      <w:tr w:rsidR="00B93E43">
        <w:tc>
          <w:tcPr>
            <w:tcW w:w="5387" w:type="dxa"/>
          </w:tcPr>
          <w:p w:rsidR="00B93E43" w:rsidRDefault="00F160B1">
            <w:pPr>
              <w:tabs>
                <w:tab w:val="left" w:leader="underscore" w:pos="5266"/>
              </w:tabs>
              <w:spacing w:after="0" w:line="240" w:lineRule="auto"/>
              <w:contextualSpacing/>
              <w:jc w:val="center"/>
            </w:pPr>
            <w:r>
              <w:t>наименование</w:t>
            </w:r>
          </w:p>
          <w:p w:rsidR="00B93E43" w:rsidRDefault="00B93E43">
            <w:pPr>
              <w:tabs>
                <w:tab w:val="left" w:leader="underscore" w:pos="5266"/>
              </w:tabs>
              <w:spacing w:after="0" w:line="240" w:lineRule="auto"/>
              <w:contextualSpacing/>
              <w:jc w:val="center"/>
            </w:pPr>
          </w:p>
        </w:tc>
      </w:tr>
      <w:tr w:rsidR="00B93E43">
        <w:tc>
          <w:tcPr>
            <w:tcW w:w="5387" w:type="dxa"/>
          </w:tcPr>
          <w:p w:rsidR="00B93E43" w:rsidRDefault="00B93E43">
            <w:pPr>
              <w:tabs>
                <w:tab w:val="left" w:leader="underscore" w:pos="5266"/>
              </w:tabs>
              <w:spacing w:after="0" w:line="240" w:lineRule="auto"/>
              <w:contextualSpacing/>
              <w:jc w:val="center"/>
            </w:pPr>
          </w:p>
        </w:tc>
      </w:tr>
      <w:tr w:rsidR="00B93E43">
        <w:tc>
          <w:tcPr>
            <w:tcW w:w="5387" w:type="dxa"/>
          </w:tcPr>
          <w:p w:rsidR="00B93E43" w:rsidRDefault="00F160B1">
            <w:pPr>
              <w:spacing w:after="0" w:line="240" w:lineRule="auto"/>
              <w:jc w:val="center"/>
            </w:pPr>
            <w:r>
              <w:t>место нахождения</w:t>
            </w:r>
          </w:p>
          <w:p w:rsidR="00B93E43" w:rsidRDefault="00B93E43">
            <w:pPr>
              <w:spacing w:after="0" w:line="240" w:lineRule="auto"/>
              <w:jc w:val="center"/>
            </w:pPr>
          </w:p>
        </w:tc>
      </w:tr>
      <w:tr w:rsidR="00B93E43">
        <w:tc>
          <w:tcPr>
            <w:tcW w:w="5387" w:type="dxa"/>
          </w:tcPr>
          <w:p w:rsidR="00B93E43" w:rsidRDefault="00F160B1">
            <w:pPr>
              <w:spacing w:after="0" w:line="240" w:lineRule="auto"/>
              <w:contextualSpacing/>
              <w:jc w:val="center"/>
            </w:pPr>
            <w:r>
              <w:t>государственный регистрационный номер записи о государственной регистрации в ЕГРЮЛ</w:t>
            </w:r>
          </w:p>
          <w:p w:rsidR="00B93E43" w:rsidRDefault="00B93E43">
            <w:pPr>
              <w:tabs>
                <w:tab w:val="left" w:leader="underscore" w:pos="5266"/>
              </w:tabs>
              <w:spacing w:after="0" w:line="240" w:lineRule="auto"/>
              <w:contextualSpacing/>
              <w:jc w:val="both"/>
            </w:pPr>
          </w:p>
        </w:tc>
      </w:tr>
      <w:tr w:rsidR="00B93E43">
        <w:tc>
          <w:tcPr>
            <w:tcW w:w="5387" w:type="dxa"/>
          </w:tcPr>
          <w:p w:rsidR="00B93E43" w:rsidRDefault="00F160B1">
            <w:pPr>
              <w:spacing w:after="0" w:line="240" w:lineRule="auto"/>
              <w:contextualSpacing/>
              <w:jc w:val="center"/>
            </w:pPr>
            <w:r>
              <w:t>идентификационный номер налогоплательщика</w:t>
            </w:r>
          </w:p>
          <w:p w:rsidR="00B93E43" w:rsidRDefault="00B93E43">
            <w:pPr>
              <w:spacing w:after="0" w:line="240" w:lineRule="auto"/>
              <w:contextualSpacing/>
              <w:jc w:val="center"/>
            </w:pPr>
          </w:p>
        </w:tc>
      </w:tr>
      <w:tr w:rsidR="00B93E43">
        <w:trPr>
          <w:trHeight w:val="233"/>
        </w:trPr>
        <w:tc>
          <w:tcPr>
            <w:tcW w:w="5387" w:type="dxa"/>
          </w:tcPr>
          <w:p w:rsidR="00B93E43" w:rsidRDefault="00F160B1">
            <w:pPr>
              <w:spacing w:after="0" w:line="240" w:lineRule="auto"/>
              <w:jc w:val="center"/>
            </w:pPr>
            <w:r>
              <w:t>почтовый адрес и (или) адрес электронной почты</w:t>
            </w:r>
          </w:p>
          <w:p w:rsidR="00B93E43" w:rsidRDefault="00B93E43">
            <w:pPr>
              <w:tabs>
                <w:tab w:val="left" w:leader="underscore" w:pos="5266"/>
              </w:tabs>
              <w:spacing w:after="0" w:line="240" w:lineRule="auto"/>
              <w:contextualSpacing/>
              <w:jc w:val="both"/>
            </w:pPr>
          </w:p>
        </w:tc>
      </w:tr>
      <w:tr w:rsidR="00B93E43">
        <w:trPr>
          <w:trHeight w:val="232"/>
        </w:trPr>
        <w:tc>
          <w:tcPr>
            <w:tcW w:w="5387" w:type="dxa"/>
          </w:tcPr>
          <w:p w:rsidR="00B93E43" w:rsidRDefault="00F160B1">
            <w:pPr>
              <w:spacing w:after="0" w:line="240" w:lineRule="auto"/>
              <w:jc w:val="center"/>
            </w:pPr>
            <w:r>
              <w:t>номер телефона для связи</w:t>
            </w:r>
          </w:p>
          <w:p w:rsidR="00B93E43" w:rsidRDefault="00B93E43">
            <w:pPr>
              <w:spacing w:after="0" w:line="240" w:lineRule="auto"/>
              <w:jc w:val="center"/>
            </w:pPr>
          </w:p>
        </w:tc>
      </w:tr>
    </w:tbl>
    <w:p w:rsidR="00B93E43" w:rsidRDefault="00B93E43">
      <w:pPr>
        <w:jc w:val="both"/>
        <w:rPr>
          <w:rFonts w:ascii="Times New Roman" w:hAnsi="Times New Roman" w:cs="Times New Roman"/>
          <w:sz w:val="28"/>
          <w:szCs w:val="28"/>
        </w:rPr>
      </w:pPr>
    </w:p>
    <w:p w:rsidR="00B93E43" w:rsidRDefault="00F160B1">
      <w:pPr>
        <w:jc w:val="center"/>
        <w:rPr>
          <w:rFonts w:ascii="Times New Roman" w:hAnsi="Times New Roman" w:cs="Times New Roman"/>
          <w:sz w:val="28"/>
          <w:szCs w:val="28"/>
        </w:rPr>
      </w:pPr>
      <w:r>
        <w:rPr>
          <w:rFonts w:ascii="Times New Roman" w:hAnsi="Times New Roman" w:cs="Times New Roman"/>
          <w:sz w:val="28"/>
          <w:szCs w:val="28"/>
        </w:rPr>
        <w:t>заявление</w:t>
      </w:r>
      <w:r>
        <w:rPr>
          <w:rStyle w:val="af8"/>
          <w:rFonts w:ascii="Times New Roman" w:hAnsi="Times New Roman" w:cs="Times New Roman"/>
          <w:sz w:val="28"/>
          <w:szCs w:val="28"/>
        </w:rPr>
        <w:footnoteReference w:id="5"/>
      </w:r>
    </w:p>
    <w:tbl>
      <w:tblPr>
        <w:tblStyle w:val="afc"/>
        <w:tblW w:w="0" w:type="auto"/>
        <w:tblLook w:val="04A0" w:firstRow="1" w:lastRow="0" w:firstColumn="1" w:lastColumn="0" w:noHBand="0" w:noVBand="1"/>
      </w:tblPr>
      <w:tblGrid>
        <w:gridCol w:w="1809"/>
        <w:gridCol w:w="1418"/>
        <w:gridCol w:w="2551"/>
        <w:gridCol w:w="142"/>
        <w:gridCol w:w="1276"/>
        <w:gridCol w:w="709"/>
        <w:gridCol w:w="2232"/>
      </w:tblGrid>
      <w:tr w:rsidR="00B93E43">
        <w:tc>
          <w:tcPr>
            <w:tcW w:w="10137" w:type="dxa"/>
            <w:gridSpan w:val="7"/>
            <w:tcBorders>
              <w:top w:val="nil"/>
              <w:left w:val="nil"/>
              <w:bottom w:val="nil"/>
              <w:right w:val="nil"/>
            </w:tcBorders>
          </w:tcPr>
          <w:p w:rsidR="00B93E43" w:rsidRDefault="00F160B1">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Прошу  предоставить  (предварительно  согласовать  предоставление)</w:t>
            </w:r>
          </w:p>
        </w:tc>
      </w:tr>
      <w:tr w:rsidR="00B93E43">
        <w:tc>
          <w:tcPr>
            <w:tcW w:w="7196" w:type="dxa"/>
            <w:gridSpan w:val="5"/>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земельный участок с кадастровым (условным) номером</w:t>
            </w:r>
          </w:p>
        </w:tc>
        <w:tc>
          <w:tcPr>
            <w:tcW w:w="2941" w:type="dxa"/>
            <w:gridSpan w:val="2"/>
            <w:tcBorders>
              <w:top w:val="nil"/>
              <w:left w:val="nil"/>
              <w:right w:val="nil"/>
            </w:tcBorders>
          </w:tcPr>
          <w:p w:rsidR="00B93E43" w:rsidRDefault="00F160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B93E43">
        <w:tc>
          <w:tcPr>
            <w:tcW w:w="5920" w:type="dxa"/>
            <w:gridSpan w:val="4"/>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B93E43" w:rsidRDefault="00B93E43">
            <w:pPr>
              <w:spacing w:after="0" w:line="240" w:lineRule="auto"/>
              <w:jc w:val="right"/>
              <w:rPr>
                <w:rFonts w:ascii="Times New Roman" w:hAnsi="Times New Roman" w:cs="Times New Roman"/>
                <w:sz w:val="28"/>
                <w:szCs w:val="28"/>
              </w:rPr>
            </w:pPr>
          </w:p>
        </w:tc>
      </w:tr>
      <w:tr w:rsidR="00B93E43">
        <w:tc>
          <w:tcPr>
            <w:tcW w:w="10137" w:type="dxa"/>
            <w:gridSpan w:val="7"/>
            <w:tcBorders>
              <w:top w:val="nil"/>
              <w:left w:val="nil"/>
              <w:bottom w:val="single" w:sz="4" w:space="0" w:color="auto"/>
              <w:right w:val="nil"/>
            </w:tcBorders>
          </w:tcPr>
          <w:p w:rsidR="00B93E43" w:rsidRDefault="00F160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B93E43">
        <w:tc>
          <w:tcPr>
            <w:tcW w:w="1809" w:type="dxa"/>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418" w:type="dxa"/>
            <w:tcBorders>
              <w:top w:val="single" w:sz="4" w:space="0" w:color="auto"/>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c>
          <w:tcPr>
            <w:tcW w:w="4678" w:type="dxa"/>
            <w:gridSpan w:val="4"/>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r>
      <w:tr w:rsidR="00B93E43">
        <w:tc>
          <w:tcPr>
            <w:tcW w:w="10137" w:type="dxa"/>
            <w:gridSpan w:val="7"/>
            <w:tcBorders>
              <w:top w:val="nil"/>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r>
      <w:tr w:rsidR="00B93E43">
        <w:tc>
          <w:tcPr>
            <w:tcW w:w="5778" w:type="dxa"/>
            <w:gridSpan w:val="3"/>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праве </w:t>
            </w:r>
            <w:r>
              <w:rPr>
                <w:rFonts w:ascii="Times New Roman" w:hAnsi="Times New Roman" w:cs="Times New Roman"/>
                <w:b/>
                <w:sz w:val="28"/>
                <w:szCs w:val="28"/>
              </w:rPr>
              <w:t>аренды (собственности)</w:t>
            </w:r>
            <w:r>
              <w:rPr>
                <w:rFonts w:ascii="Times New Roman" w:hAnsi="Times New Roman" w:cs="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B93E43" w:rsidRDefault="00B93E43">
            <w:pPr>
              <w:spacing w:after="0" w:line="240" w:lineRule="auto"/>
              <w:jc w:val="both"/>
              <w:rPr>
                <w:rFonts w:ascii="Times New Roman" w:hAnsi="Times New Roman" w:cs="Times New Roman"/>
                <w:sz w:val="28"/>
                <w:szCs w:val="28"/>
              </w:rPr>
            </w:pPr>
          </w:p>
        </w:tc>
      </w:tr>
      <w:tr w:rsidR="00B93E43">
        <w:tc>
          <w:tcPr>
            <w:tcW w:w="10137" w:type="dxa"/>
            <w:gridSpan w:val="7"/>
            <w:tcBorders>
              <w:top w:val="nil"/>
              <w:left w:val="nil"/>
              <w:bottom w:val="nil"/>
              <w:right w:val="nil"/>
            </w:tcBorders>
          </w:tcPr>
          <w:p w:rsidR="00B93E43" w:rsidRDefault="00F160B1">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(указать срок аренды)</w:t>
            </w:r>
          </w:p>
        </w:tc>
      </w:tr>
      <w:tr w:rsidR="00B93E43">
        <w:tc>
          <w:tcPr>
            <w:tcW w:w="10137" w:type="dxa"/>
            <w:gridSpan w:val="7"/>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без проведения торгов на основании </w:t>
            </w:r>
          </w:p>
        </w:tc>
      </w:tr>
      <w:tr w:rsidR="00B93E43">
        <w:tc>
          <w:tcPr>
            <w:tcW w:w="10137" w:type="dxa"/>
            <w:gridSpan w:val="7"/>
            <w:tcBorders>
              <w:top w:val="nil"/>
              <w:left w:val="nil"/>
              <w:bottom w:val="single" w:sz="4" w:space="0" w:color="auto"/>
              <w:right w:val="nil"/>
            </w:tcBorders>
          </w:tcPr>
          <w:p w:rsidR="00B93E43" w:rsidRDefault="00F160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B93E43">
        <w:tc>
          <w:tcPr>
            <w:tcW w:w="10137" w:type="dxa"/>
            <w:gridSpan w:val="7"/>
            <w:tcBorders>
              <w:left w:val="nil"/>
              <w:bottom w:val="nil"/>
              <w:right w:val="nil"/>
            </w:tcBorders>
          </w:tcPr>
          <w:p w:rsidR="00B93E43" w:rsidRDefault="00F160B1">
            <w:pPr>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B93E43" w:rsidRDefault="00B93E43">
      <w:pPr>
        <w:ind w:left="3686"/>
        <w:jc w:val="both"/>
        <w:rPr>
          <w:rFonts w:ascii="Times New Roman" w:hAnsi="Times New Roman" w:cs="Times New Roman"/>
          <w:sz w:val="28"/>
          <w:szCs w:val="28"/>
        </w:rPr>
      </w:pPr>
    </w:p>
    <w:p w:rsidR="00B93E43" w:rsidRDefault="00B93E43">
      <w:pPr>
        <w:spacing w:after="0" w:line="240" w:lineRule="auto"/>
        <w:jc w:val="center"/>
        <w:rPr>
          <w:rFonts w:ascii="Times New Roman" w:hAnsi="Times New Roman" w:cs="Times New Roman"/>
          <w:sz w:val="28"/>
          <w:szCs w:val="28"/>
        </w:rPr>
      </w:pPr>
    </w:p>
    <w:p w:rsidR="00B93E43" w:rsidRDefault="00F160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bidi="ru-RU"/>
              </w:rPr>
              <w:t>непосредственно при личном обращении</w:t>
            </w:r>
            <w:r w:rsidRPr="00EA5C51">
              <w:rPr>
                <w:rFonts w:ascii="Times New Roman" w:eastAsia="Times New Roman" w:hAnsi="Times New Roman" w:cs="Times New Roman"/>
                <w:sz w:val="24"/>
                <w:szCs w:val="28"/>
                <w:lang w:bidi="ru-RU"/>
              </w:rPr>
              <w:t xml:space="preserve"> в УМФЦ.</w:t>
            </w:r>
          </w:p>
        </w:tc>
      </w:tr>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с использованием РПГУ (в случае принятия решения об отказе в предоставлении земельного участка </w:t>
            </w:r>
            <w:r>
              <w:rPr>
                <w:rStyle w:val="af8"/>
                <w:rFonts w:ascii="Times New Roman" w:hAnsi="Times New Roman" w:cs="Times New Roman"/>
                <w:sz w:val="28"/>
                <w:szCs w:val="28"/>
              </w:rPr>
              <w:footnoteReference w:id="6"/>
            </w:r>
            <w:r>
              <w:rPr>
                <w:rFonts w:ascii="Times New Roman" w:hAnsi="Times New Roman" w:cs="Times New Roman"/>
                <w:sz w:val="28"/>
                <w:szCs w:val="28"/>
              </w:rPr>
              <w:t>).</w:t>
            </w:r>
          </w:p>
        </w:tc>
      </w:tr>
    </w:tbl>
    <w:p w:rsidR="00B93E43" w:rsidRDefault="00B93E43">
      <w:pPr>
        <w:spacing w:after="0" w:line="240" w:lineRule="auto"/>
        <w:ind w:firstLine="708"/>
        <w:jc w:val="both"/>
        <w:rPr>
          <w:rFonts w:ascii="Times New Roman" w:hAnsi="Times New Roman" w:cs="Times New Roman"/>
          <w:sz w:val="28"/>
          <w:szCs w:val="28"/>
        </w:rPr>
      </w:pPr>
    </w:p>
    <w:p w:rsidR="00B93E43" w:rsidRDefault="00F160B1">
      <w:pPr>
        <w:tabs>
          <w:tab w:val="left" w:pos="60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____________________________________________________________________________________</w:t>
      </w:r>
    </w:p>
    <w:p w:rsidR="00B93E43" w:rsidRDefault="00F160B1">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B93E43" w:rsidRDefault="00B93E43">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B93E43" w:rsidRDefault="00F160B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Сохраняет за собой право отозвать данное согласие письменным заявлением с любой даты.</w:t>
      </w:r>
    </w:p>
    <w:p w:rsidR="00B93E43" w:rsidRDefault="00B93E43">
      <w:pPr>
        <w:tabs>
          <w:tab w:val="left" w:pos="6096"/>
        </w:tabs>
        <w:spacing w:after="0"/>
        <w:ind w:left="3686"/>
        <w:jc w:val="both"/>
        <w:rPr>
          <w:rFonts w:ascii="Times New Roman" w:hAnsi="Times New Roman" w:cs="Times New Roman"/>
          <w:sz w:val="28"/>
          <w:szCs w:val="28"/>
        </w:rPr>
      </w:pPr>
    </w:p>
    <w:tbl>
      <w:tblPr>
        <w:tblStyle w:val="afc"/>
        <w:tblW w:w="10206" w:type="dxa"/>
        <w:tblLook w:val="04A0" w:firstRow="1" w:lastRow="0" w:firstColumn="1" w:lastColumn="0" w:noHBand="0" w:noVBand="1"/>
      </w:tblPr>
      <w:tblGrid>
        <w:gridCol w:w="2125"/>
        <w:gridCol w:w="279"/>
        <w:gridCol w:w="3898"/>
        <w:gridCol w:w="279"/>
        <w:gridCol w:w="3625"/>
      </w:tblGrid>
      <w:tr w:rsidR="00B93E43">
        <w:tc>
          <w:tcPr>
            <w:tcW w:w="2125"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c>
          <w:tcPr>
            <w:tcW w:w="3898"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c>
          <w:tcPr>
            <w:tcW w:w="3625"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r>
      <w:tr w:rsidR="00B93E43">
        <w:tc>
          <w:tcPr>
            <w:tcW w:w="2125"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(дата)</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vertAlign w:val="superscript"/>
                <w:lang w:val="ru-RU" w:eastAsia="ru-RU"/>
              </w:rPr>
            </w:pPr>
          </w:p>
        </w:tc>
        <w:tc>
          <w:tcPr>
            <w:tcW w:w="3898"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(фамилия, инициалы заявителя, представителя</w:t>
            </w:r>
          </w:p>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представителя заявителя)</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vertAlign w:val="superscript"/>
                <w:lang w:val="ru-RU" w:eastAsia="ru-RU"/>
              </w:rPr>
            </w:pPr>
          </w:p>
        </w:tc>
        <w:tc>
          <w:tcPr>
            <w:tcW w:w="3625"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(подпись заявителя,</w:t>
            </w:r>
          </w:p>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представителя заявителя)</w:t>
            </w:r>
          </w:p>
        </w:tc>
      </w:tr>
      <w:tr w:rsidR="00B93E43">
        <w:tc>
          <w:tcPr>
            <w:tcW w:w="10206" w:type="dxa"/>
            <w:gridSpan w:val="5"/>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r>
    </w:tbl>
    <w:p w:rsidR="00B93E43" w:rsidRDefault="00F160B1">
      <w:pPr>
        <w:tabs>
          <w:tab w:val="left" w:pos="9639"/>
        </w:tabs>
        <w:ind w:left="3402"/>
        <w:jc w:val="right"/>
        <w:rPr>
          <w:rFonts w:ascii="Times New Roman" w:hAnsi="Times New Roman" w:cs="Times New Roman"/>
          <w:sz w:val="28"/>
          <w:szCs w:val="28"/>
        </w:rPr>
      </w:pPr>
      <w:r>
        <w:rPr>
          <w:rFonts w:ascii="Times New Roman" w:hAnsi="Times New Roman" w:cs="Times New Roman"/>
          <w:sz w:val="28"/>
          <w:szCs w:val="28"/>
        </w:rPr>
        <w:t>М.П.</w:t>
      </w:r>
    </w:p>
    <w:p w:rsidR="00B93E43" w:rsidRDefault="00B93E43">
      <w:pPr>
        <w:jc w:val="right"/>
        <w:rPr>
          <w:rFonts w:ascii="Times New Roman" w:hAnsi="Times New Roman" w:cs="Times New Roman"/>
          <w:sz w:val="28"/>
          <w:szCs w:val="28"/>
        </w:rPr>
      </w:pPr>
    </w:p>
    <w:tbl>
      <w:tblPr>
        <w:tblStyle w:val="afc"/>
        <w:tblpPr w:leftFromText="180" w:rightFromText="180" w:vertAnchor="text" w:tblpY="68"/>
        <w:tblW w:w="10206" w:type="dxa"/>
        <w:tblLook w:val="04A0" w:firstRow="1" w:lastRow="0" w:firstColumn="1" w:lastColumn="0" w:noHBand="0" w:noVBand="1"/>
      </w:tblPr>
      <w:tblGrid>
        <w:gridCol w:w="4591"/>
        <w:gridCol w:w="2281"/>
        <w:gridCol w:w="294"/>
        <w:gridCol w:w="3040"/>
      </w:tblGrid>
      <w:tr w:rsidR="00B93E43">
        <w:tc>
          <w:tcPr>
            <w:tcW w:w="4591" w:type="dxa"/>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8"/>
                <w:lang w:val="ru-RU" w:eastAsia="ru-RU"/>
              </w:rPr>
            </w:pPr>
            <w:r>
              <w:rPr>
                <w:rFonts w:ascii="Times New Roman" w:eastAsiaTheme="minorEastAsia" w:hAnsi="Times New Roman" w:cs="Times New Roman"/>
                <w:sz w:val="28"/>
                <w:szCs w:val="28"/>
                <w:lang w:val="ru-RU" w:eastAsia="ru-RU"/>
              </w:rPr>
              <w:t>Подпись сотрудника, принявшего документы</w:t>
            </w:r>
          </w:p>
        </w:tc>
        <w:tc>
          <w:tcPr>
            <w:tcW w:w="2281"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c>
          <w:tcPr>
            <w:tcW w:w="294" w:type="dxa"/>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
        </w:tc>
        <w:tc>
          <w:tcPr>
            <w:tcW w:w="3040" w:type="dxa"/>
            <w:tcBorders>
              <w:top w:val="nil"/>
              <w:left w:val="nil"/>
              <w:bottom w:val="single" w:sz="4" w:space="0" w:color="auto"/>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r>
      <w:tr w:rsidR="00B93E43">
        <w:tc>
          <w:tcPr>
            <w:tcW w:w="10206" w:type="dxa"/>
            <w:gridSpan w:val="4"/>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eastAsia="ru-RU"/>
              </w:rPr>
              <w:t xml:space="preserve">                                                                                                   </w:t>
            </w:r>
            <w:r>
              <w:rPr>
                <w:rFonts w:ascii="Times New Roman" w:eastAsiaTheme="minorEastAsia" w:hAnsi="Times New Roman" w:cs="Times New Roman"/>
                <w:sz w:val="28"/>
                <w:szCs w:val="28"/>
                <w:vertAlign w:val="superscript"/>
                <w:lang w:val="ru-RU" w:eastAsia="ru-RU"/>
              </w:rPr>
              <w:t xml:space="preserve">     </w:t>
            </w:r>
            <w:r>
              <w:rPr>
                <w:rFonts w:ascii="Times New Roman" w:eastAsiaTheme="minorEastAsia" w:hAnsi="Times New Roman" w:cs="Times New Roman"/>
                <w:sz w:val="28"/>
                <w:szCs w:val="28"/>
                <w:vertAlign w:val="superscript"/>
                <w:lang w:eastAsia="ru-RU"/>
              </w:rPr>
              <w:t xml:space="preserve">    </w:t>
            </w:r>
            <w:r>
              <w:rPr>
                <w:rFonts w:ascii="Times New Roman" w:eastAsiaTheme="minorEastAsia" w:hAnsi="Times New Roman" w:cs="Times New Roman"/>
                <w:sz w:val="28"/>
                <w:szCs w:val="28"/>
                <w:vertAlign w:val="superscript"/>
                <w:lang w:val="ru-RU" w:eastAsia="ru-RU"/>
              </w:rPr>
              <w:t xml:space="preserve">               </w:t>
            </w:r>
            <w:r>
              <w:rPr>
                <w:rFonts w:ascii="Times New Roman" w:eastAsiaTheme="minorEastAsia" w:hAnsi="Times New Roman" w:cs="Times New Roman"/>
                <w:sz w:val="28"/>
                <w:szCs w:val="28"/>
                <w:vertAlign w:val="superscript"/>
                <w:lang w:eastAsia="ru-RU"/>
              </w:rPr>
              <w:t>(</w:t>
            </w:r>
            <w:r>
              <w:rPr>
                <w:rFonts w:ascii="Times New Roman" w:eastAsiaTheme="minorEastAsia" w:hAnsi="Times New Roman" w:cs="Times New Roman"/>
                <w:sz w:val="28"/>
                <w:szCs w:val="28"/>
                <w:vertAlign w:val="superscript"/>
                <w:lang w:val="ru-RU" w:eastAsia="ru-RU"/>
              </w:rPr>
              <w:t>подпись)                               (фамилия, инициалы)</w:t>
            </w:r>
          </w:p>
        </w:tc>
      </w:tr>
    </w:tbl>
    <w:p w:rsidR="00B93E43" w:rsidRDefault="00B93E43">
      <w:pPr>
        <w:jc w:val="both"/>
        <w:rPr>
          <w:rFonts w:ascii="Times New Roman" w:hAnsi="Times New Roman" w:cs="Times New Roman"/>
          <w:sz w:val="20"/>
          <w:szCs w:val="20"/>
        </w:rPr>
      </w:pPr>
    </w:p>
    <w:p w:rsidR="00B93E43" w:rsidRDefault="00B93E43">
      <w:pPr>
        <w:ind w:left="3686"/>
        <w:jc w:val="both"/>
        <w:rPr>
          <w:sz w:val="24"/>
          <w:szCs w:val="24"/>
        </w:rPr>
      </w:pPr>
    </w:p>
    <w:p w:rsidR="00B93E43" w:rsidRDefault="00B93E43">
      <w:pPr>
        <w:ind w:left="3686"/>
        <w:jc w:val="both"/>
        <w:rPr>
          <w:sz w:val="24"/>
          <w:szCs w:val="24"/>
        </w:rPr>
      </w:pPr>
    </w:p>
    <w:p w:rsidR="00B93E43" w:rsidRDefault="00B93E43">
      <w:pPr>
        <w:ind w:left="3686"/>
        <w:jc w:val="both"/>
        <w:rPr>
          <w:sz w:val="24"/>
          <w:szCs w:val="24"/>
        </w:rPr>
      </w:pPr>
    </w:p>
    <w:p w:rsidR="004A4EFA" w:rsidRDefault="004A4EFA">
      <w:pPr>
        <w:ind w:left="3686"/>
        <w:jc w:val="both"/>
        <w:rPr>
          <w:sz w:val="24"/>
          <w:szCs w:val="24"/>
        </w:rPr>
      </w:pPr>
    </w:p>
    <w:p w:rsidR="004A4EFA" w:rsidRDefault="004A4EFA">
      <w:pPr>
        <w:ind w:left="3686"/>
        <w:jc w:val="both"/>
        <w:rPr>
          <w:sz w:val="24"/>
          <w:szCs w:val="24"/>
        </w:rPr>
      </w:pPr>
    </w:p>
    <w:p w:rsidR="004A4EFA" w:rsidRDefault="004A4EFA">
      <w:pPr>
        <w:ind w:left="3686"/>
        <w:jc w:val="both"/>
        <w:rPr>
          <w:sz w:val="24"/>
          <w:szCs w:val="24"/>
        </w:rPr>
      </w:pPr>
    </w:p>
    <w:p w:rsidR="004A4EFA" w:rsidRDefault="004A4EFA">
      <w:pPr>
        <w:ind w:left="3686"/>
        <w:jc w:val="both"/>
        <w:rPr>
          <w:sz w:val="24"/>
          <w:szCs w:val="24"/>
        </w:rPr>
      </w:pPr>
    </w:p>
    <w:p w:rsidR="004A4EFA" w:rsidRDefault="004A4EFA">
      <w:pPr>
        <w:ind w:left="3686"/>
        <w:jc w:val="both"/>
        <w:rPr>
          <w:sz w:val="24"/>
          <w:szCs w:val="24"/>
        </w:rPr>
      </w:pPr>
    </w:p>
    <w:p w:rsidR="004A4EFA" w:rsidRDefault="004A4EFA">
      <w:pPr>
        <w:ind w:left="3686"/>
        <w:jc w:val="both"/>
        <w:rPr>
          <w:sz w:val="24"/>
          <w:szCs w:val="24"/>
        </w:rPr>
      </w:pPr>
    </w:p>
    <w:p w:rsidR="00B93E43" w:rsidRDefault="00B93E43">
      <w:pPr>
        <w:pStyle w:val="aff"/>
        <w:tabs>
          <w:tab w:val="clear" w:pos="6804"/>
          <w:tab w:val="left" w:pos="9923"/>
        </w:tabs>
        <w:spacing w:line="240" w:lineRule="auto"/>
        <w:ind w:left="3969" w:right="-2"/>
        <w:jc w:val="both"/>
        <w:rPr>
          <w:sz w:val="24"/>
          <w:szCs w:val="24"/>
        </w:rPr>
      </w:pPr>
    </w:p>
    <w:p w:rsidR="00B93E43" w:rsidRDefault="00B93E43">
      <w:pPr>
        <w:pStyle w:val="aff"/>
        <w:tabs>
          <w:tab w:val="clear" w:pos="6804"/>
          <w:tab w:val="left" w:pos="9923"/>
        </w:tabs>
        <w:spacing w:line="240" w:lineRule="auto"/>
        <w:ind w:left="3969" w:right="-2"/>
        <w:jc w:val="both"/>
        <w:rPr>
          <w:sz w:val="24"/>
          <w:szCs w:val="24"/>
        </w:rPr>
      </w:pPr>
    </w:p>
    <w:p w:rsidR="00B93E43" w:rsidRDefault="00B93E43">
      <w:pPr>
        <w:pStyle w:val="aff"/>
        <w:tabs>
          <w:tab w:val="clear" w:pos="6804"/>
          <w:tab w:val="left" w:pos="9923"/>
        </w:tabs>
        <w:spacing w:line="240" w:lineRule="auto"/>
        <w:ind w:left="3969" w:right="-2"/>
        <w:jc w:val="both"/>
        <w:rPr>
          <w:sz w:val="24"/>
          <w:szCs w:val="24"/>
        </w:rPr>
      </w:pPr>
    </w:p>
    <w:p w:rsidR="00B93E43" w:rsidRDefault="00F160B1" w:rsidP="004A4EFA">
      <w:pPr>
        <w:pStyle w:val="aff"/>
        <w:tabs>
          <w:tab w:val="clear" w:pos="6804"/>
          <w:tab w:val="left" w:pos="9923"/>
        </w:tabs>
        <w:spacing w:line="240" w:lineRule="auto"/>
        <w:ind w:left="3969" w:right="-2"/>
        <w:jc w:val="both"/>
        <w:rPr>
          <w:sz w:val="24"/>
          <w:szCs w:val="24"/>
        </w:rPr>
      </w:pPr>
      <w:r>
        <w:rPr>
          <w:sz w:val="24"/>
          <w:szCs w:val="24"/>
        </w:rPr>
        <w:lastRenderedPageBreak/>
        <w:t>Приложение 4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4A4EFA" w:rsidRDefault="004A4EFA" w:rsidP="004A4EFA">
      <w:pPr>
        <w:pStyle w:val="aff"/>
        <w:tabs>
          <w:tab w:val="clear" w:pos="6804"/>
          <w:tab w:val="left" w:pos="9923"/>
        </w:tabs>
        <w:spacing w:line="240" w:lineRule="auto"/>
        <w:ind w:left="3969" w:right="-2"/>
        <w:jc w:val="both"/>
        <w:rPr>
          <w:szCs w:val="28"/>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B93E43">
        <w:tc>
          <w:tcPr>
            <w:tcW w:w="5387" w:type="dxa"/>
          </w:tcPr>
          <w:p w:rsidR="00B93E43" w:rsidRDefault="00F160B1">
            <w:pPr>
              <w:pStyle w:val="aff1"/>
              <w:shd w:val="clear" w:color="auto" w:fill="auto"/>
              <w:tabs>
                <w:tab w:val="left" w:leader="underscore" w:pos="5266"/>
              </w:tabs>
              <w:spacing w:before="0" w:line="240" w:lineRule="auto"/>
              <w:contextualSpacing/>
              <w:jc w:val="center"/>
              <w:rPr>
                <w:i/>
              </w:rPr>
            </w:pPr>
            <w:r>
              <w:rPr>
                <w:i/>
              </w:rPr>
              <w:t>Главе администрации Добринского муниципального района</w:t>
            </w:r>
          </w:p>
          <w:p w:rsidR="00B93E43" w:rsidRDefault="00F160B1">
            <w:pPr>
              <w:pStyle w:val="aff1"/>
              <w:shd w:val="clear" w:color="auto" w:fill="auto"/>
              <w:tabs>
                <w:tab w:val="left" w:leader="underscore" w:pos="5266"/>
              </w:tabs>
              <w:spacing w:before="0" w:line="240" w:lineRule="auto"/>
              <w:contextualSpacing/>
              <w:jc w:val="center"/>
            </w:pPr>
            <w:r>
              <w:rPr>
                <w:i/>
              </w:rPr>
              <w:t>Ченцову Р.И.</w:t>
            </w:r>
          </w:p>
        </w:tc>
      </w:tr>
      <w:tr w:rsidR="00B93E43">
        <w:tc>
          <w:tcPr>
            <w:tcW w:w="5387" w:type="dxa"/>
          </w:tcPr>
          <w:p w:rsidR="00B93E43" w:rsidRDefault="00F160B1">
            <w:pPr>
              <w:tabs>
                <w:tab w:val="left" w:leader="underscore" w:pos="5266"/>
              </w:tabs>
              <w:spacing w:after="0" w:line="240" w:lineRule="auto"/>
              <w:contextualSpacing/>
              <w:jc w:val="center"/>
              <w:rPr>
                <w:sz w:val="24"/>
                <w:szCs w:val="24"/>
              </w:rPr>
            </w:pPr>
            <w:r>
              <w:rPr>
                <w:sz w:val="24"/>
                <w:szCs w:val="24"/>
              </w:rPr>
              <w:t>фамилия, инициалы</w:t>
            </w:r>
          </w:p>
          <w:p w:rsidR="00B93E43" w:rsidRDefault="00F160B1">
            <w:pPr>
              <w:tabs>
                <w:tab w:val="left" w:leader="underscore" w:pos="5266"/>
              </w:tabs>
              <w:spacing w:after="0" w:line="240" w:lineRule="auto"/>
              <w:contextualSpacing/>
              <w:jc w:val="center"/>
              <w:rPr>
                <w:sz w:val="28"/>
                <w:szCs w:val="28"/>
              </w:rPr>
            </w:pPr>
            <w:r>
              <w:rPr>
                <w:i/>
                <w:sz w:val="28"/>
                <w:szCs w:val="28"/>
              </w:rPr>
              <w:t>ООО «Лютик»</w:t>
            </w:r>
          </w:p>
        </w:tc>
      </w:tr>
      <w:tr w:rsidR="00B93E43">
        <w:tc>
          <w:tcPr>
            <w:tcW w:w="5387" w:type="dxa"/>
          </w:tcPr>
          <w:p w:rsidR="00B93E43" w:rsidRDefault="00F160B1" w:rsidP="004A4EFA">
            <w:pPr>
              <w:tabs>
                <w:tab w:val="left" w:leader="underscore" w:pos="5266"/>
              </w:tabs>
              <w:spacing w:after="0" w:line="240" w:lineRule="auto"/>
              <w:contextualSpacing/>
              <w:jc w:val="center"/>
              <w:rPr>
                <w:sz w:val="28"/>
                <w:szCs w:val="28"/>
              </w:rPr>
            </w:pPr>
            <w:r>
              <w:rPr>
                <w:sz w:val="24"/>
                <w:szCs w:val="24"/>
              </w:rPr>
              <w:t>наименование</w:t>
            </w:r>
          </w:p>
        </w:tc>
      </w:tr>
      <w:tr w:rsidR="00B93E43">
        <w:tc>
          <w:tcPr>
            <w:tcW w:w="5387" w:type="dxa"/>
          </w:tcPr>
          <w:p w:rsidR="00B93E43" w:rsidRDefault="00F160B1">
            <w:pPr>
              <w:tabs>
                <w:tab w:val="left" w:leader="underscore" w:pos="5266"/>
              </w:tabs>
              <w:spacing w:after="0" w:line="240" w:lineRule="auto"/>
              <w:contextualSpacing/>
              <w:jc w:val="center"/>
              <w:rPr>
                <w:sz w:val="28"/>
                <w:szCs w:val="28"/>
              </w:rPr>
            </w:pPr>
            <w:r>
              <w:rPr>
                <w:i/>
                <w:sz w:val="28"/>
                <w:szCs w:val="28"/>
              </w:rPr>
              <w:t>398024, г. Липецк, пр. Победы, д. 8</w:t>
            </w:r>
          </w:p>
        </w:tc>
      </w:tr>
      <w:tr w:rsidR="00B93E43">
        <w:tc>
          <w:tcPr>
            <w:tcW w:w="5387" w:type="dxa"/>
          </w:tcPr>
          <w:p w:rsidR="00B93E43" w:rsidRDefault="00F160B1">
            <w:pPr>
              <w:spacing w:after="0" w:line="240" w:lineRule="auto"/>
              <w:jc w:val="center"/>
              <w:rPr>
                <w:sz w:val="24"/>
                <w:szCs w:val="24"/>
              </w:rPr>
            </w:pPr>
            <w:r>
              <w:rPr>
                <w:sz w:val="24"/>
                <w:szCs w:val="24"/>
              </w:rPr>
              <w:t>место нахождения</w:t>
            </w:r>
          </w:p>
          <w:p w:rsidR="00B93E43" w:rsidRDefault="00F160B1">
            <w:pPr>
              <w:tabs>
                <w:tab w:val="left" w:leader="underscore" w:pos="5266"/>
              </w:tabs>
              <w:spacing w:after="0" w:line="240" w:lineRule="auto"/>
              <w:contextualSpacing/>
              <w:jc w:val="center"/>
              <w:rPr>
                <w:sz w:val="28"/>
                <w:szCs w:val="28"/>
              </w:rPr>
            </w:pPr>
            <w:r>
              <w:rPr>
                <w:i/>
                <w:sz w:val="28"/>
                <w:szCs w:val="28"/>
              </w:rPr>
              <w:t>регистрационный номер 1234567891234</w:t>
            </w:r>
          </w:p>
        </w:tc>
      </w:tr>
      <w:tr w:rsidR="00B93E43">
        <w:tc>
          <w:tcPr>
            <w:tcW w:w="5387" w:type="dxa"/>
          </w:tcPr>
          <w:p w:rsidR="00B93E43" w:rsidRDefault="00F160B1">
            <w:pPr>
              <w:spacing w:after="0" w:line="240" w:lineRule="auto"/>
              <w:contextualSpacing/>
              <w:jc w:val="center"/>
              <w:rPr>
                <w:sz w:val="24"/>
                <w:szCs w:val="24"/>
              </w:rPr>
            </w:pPr>
            <w:r>
              <w:rPr>
                <w:sz w:val="24"/>
                <w:szCs w:val="24"/>
              </w:rPr>
              <w:t>государственный регистрационный номер записи о государственной регистрации в ЕГРЮЛ</w:t>
            </w:r>
          </w:p>
          <w:p w:rsidR="00B93E43" w:rsidRDefault="00F160B1">
            <w:pPr>
              <w:tabs>
                <w:tab w:val="left" w:leader="underscore" w:pos="5266"/>
              </w:tabs>
              <w:spacing w:after="0" w:line="240" w:lineRule="auto"/>
              <w:contextualSpacing/>
              <w:jc w:val="center"/>
              <w:rPr>
                <w:sz w:val="28"/>
                <w:szCs w:val="28"/>
              </w:rPr>
            </w:pPr>
            <w:r>
              <w:rPr>
                <w:i/>
                <w:sz w:val="28"/>
                <w:szCs w:val="28"/>
              </w:rPr>
              <w:t>1234567891</w:t>
            </w:r>
          </w:p>
        </w:tc>
      </w:tr>
      <w:tr w:rsidR="00B93E43">
        <w:tc>
          <w:tcPr>
            <w:tcW w:w="5387" w:type="dxa"/>
          </w:tcPr>
          <w:p w:rsidR="00B93E43" w:rsidRDefault="00F160B1">
            <w:pPr>
              <w:spacing w:after="0" w:line="240" w:lineRule="auto"/>
              <w:contextualSpacing/>
              <w:jc w:val="center"/>
              <w:rPr>
                <w:sz w:val="24"/>
                <w:szCs w:val="24"/>
              </w:rPr>
            </w:pPr>
            <w:r>
              <w:rPr>
                <w:sz w:val="24"/>
                <w:szCs w:val="24"/>
              </w:rPr>
              <w:t>идентификационный номер налогоплательщика</w:t>
            </w:r>
          </w:p>
          <w:p w:rsidR="00B93E43" w:rsidRDefault="00F160B1">
            <w:pPr>
              <w:spacing w:after="0" w:line="240" w:lineRule="auto"/>
              <w:contextualSpacing/>
              <w:jc w:val="center"/>
              <w:rPr>
                <w:sz w:val="28"/>
                <w:szCs w:val="28"/>
              </w:rPr>
            </w:pPr>
            <w:r>
              <w:rPr>
                <w:i/>
                <w:sz w:val="28"/>
                <w:szCs w:val="28"/>
              </w:rPr>
              <w:t>398020, г. Липецк, Интернациональная, д. 102</w:t>
            </w:r>
          </w:p>
        </w:tc>
      </w:tr>
      <w:tr w:rsidR="00B93E43">
        <w:trPr>
          <w:trHeight w:val="233"/>
        </w:trPr>
        <w:tc>
          <w:tcPr>
            <w:tcW w:w="5387" w:type="dxa"/>
          </w:tcPr>
          <w:p w:rsidR="00B93E43" w:rsidRDefault="00F160B1">
            <w:pPr>
              <w:spacing w:after="0" w:line="240" w:lineRule="auto"/>
              <w:jc w:val="center"/>
              <w:rPr>
                <w:sz w:val="24"/>
                <w:szCs w:val="24"/>
              </w:rPr>
            </w:pPr>
            <w:r>
              <w:rPr>
                <w:sz w:val="24"/>
                <w:szCs w:val="24"/>
              </w:rPr>
              <w:t>почтовый адрес и (или) адрес электронной почты</w:t>
            </w:r>
          </w:p>
          <w:p w:rsidR="00B93E43" w:rsidRDefault="00F160B1">
            <w:pPr>
              <w:tabs>
                <w:tab w:val="left" w:leader="underscore" w:pos="5266"/>
              </w:tabs>
              <w:spacing w:after="0" w:line="240" w:lineRule="auto"/>
              <w:contextualSpacing/>
              <w:jc w:val="center"/>
              <w:rPr>
                <w:sz w:val="28"/>
                <w:szCs w:val="28"/>
              </w:rPr>
            </w:pPr>
            <w:r>
              <w:rPr>
                <w:i/>
                <w:sz w:val="28"/>
                <w:szCs w:val="28"/>
              </w:rPr>
              <w:t>(4747) 33-33-33</w:t>
            </w:r>
          </w:p>
        </w:tc>
      </w:tr>
      <w:tr w:rsidR="00B93E43">
        <w:trPr>
          <w:trHeight w:val="232"/>
        </w:trPr>
        <w:tc>
          <w:tcPr>
            <w:tcW w:w="5387" w:type="dxa"/>
          </w:tcPr>
          <w:p w:rsidR="00B93E43" w:rsidRDefault="00F160B1">
            <w:pPr>
              <w:spacing w:after="0" w:line="240" w:lineRule="auto"/>
              <w:jc w:val="center"/>
              <w:rPr>
                <w:sz w:val="24"/>
                <w:szCs w:val="24"/>
              </w:rPr>
            </w:pPr>
            <w:r>
              <w:rPr>
                <w:sz w:val="24"/>
                <w:szCs w:val="24"/>
              </w:rPr>
              <w:t>номер телефона для связи</w:t>
            </w:r>
          </w:p>
          <w:p w:rsidR="00B93E43" w:rsidRDefault="00B93E43">
            <w:pPr>
              <w:spacing w:after="0" w:line="240" w:lineRule="auto"/>
              <w:jc w:val="center"/>
              <w:rPr>
                <w:sz w:val="28"/>
                <w:szCs w:val="28"/>
              </w:rPr>
            </w:pPr>
          </w:p>
        </w:tc>
      </w:tr>
    </w:tbl>
    <w:p w:rsidR="00B93E43" w:rsidRDefault="00F160B1">
      <w:pPr>
        <w:jc w:val="center"/>
        <w:rPr>
          <w:rFonts w:ascii="Times New Roman" w:hAnsi="Times New Roman" w:cs="Times New Roman"/>
          <w:sz w:val="28"/>
          <w:szCs w:val="28"/>
        </w:rPr>
      </w:pPr>
      <w:r>
        <w:rPr>
          <w:rFonts w:ascii="Times New Roman" w:hAnsi="Times New Roman" w:cs="Times New Roman"/>
          <w:sz w:val="28"/>
          <w:szCs w:val="28"/>
        </w:rPr>
        <w:t>заявление</w:t>
      </w:r>
      <w:r>
        <w:rPr>
          <w:rStyle w:val="af8"/>
          <w:rFonts w:ascii="Times New Roman" w:hAnsi="Times New Roman" w:cs="Times New Roman"/>
          <w:sz w:val="28"/>
          <w:szCs w:val="28"/>
        </w:rPr>
        <w:footnoteReference w:id="7"/>
      </w:r>
    </w:p>
    <w:tbl>
      <w:tblPr>
        <w:tblStyle w:val="afc"/>
        <w:tblW w:w="0" w:type="auto"/>
        <w:tblLook w:val="04A0" w:firstRow="1" w:lastRow="0" w:firstColumn="1" w:lastColumn="0" w:noHBand="0" w:noVBand="1"/>
      </w:tblPr>
      <w:tblGrid>
        <w:gridCol w:w="1809"/>
        <w:gridCol w:w="1418"/>
        <w:gridCol w:w="2551"/>
        <w:gridCol w:w="142"/>
        <w:gridCol w:w="1276"/>
        <w:gridCol w:w="709"/>
        <w:gridCol w:w="2232"/>
      </w:tblGrid>
      <w:tr w:rsidR="00B93E43">
        <w:tc>
          <w:tcPr>
            <w:tcW w:w="10137" w:type="dxa"/>
            <w:gridSpan w:val="7"/>
            <w:tcBorders>
              <w:top w:val="nil"/>
              <w:left w:val="nil"/>
              <w:bottom w:val="nil"/>
              <w:right w:val="nil"/>
            </w:tcBorders>
          </w:tcPr>
          <w:p w:rsidR="00B93E43" w:rsidRDefault="00F160B1">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Прошу  предоставить  (предварительно  согласовать  предоставление)</w:t>
            </w:r>
          </w:p>
        </w:tc>
      </w:tr>
      <w:tr w:rsidR="00B93E43">
        <w:tc>
          <w:tcPr>
            <w:tcW w:w="7196" w:type="dxa"/>
            <w:gridSpan w:val="5"/>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земельный участок с кадастровым (условным) номером</w:t>
            </w:r>
          </w:p>
        </w:tc>
        <w:tc>
          <w:tcPr>
            <w:tcW w:w="2941" w:type="dxa"/>
            <w:gridSpan w:val="2"/>
            <w:tcBorders>
              <w:top w:val="nil"/>
              <w:left w:val="nil"/>
              <w:right w:val="nil"/>
            </w:tcBorders>
          </w:tcPr>
          <w:p w:rsidR="00B93E43" w:rsidRDefault="00F160B1" w:rsidP="00F160B1">
            <w:pPr>
              <w:spacing w:after="0" w:line="240" w:lineRule="auto"/>
              <w:jc w:val="right"/>
              <w:rPr>
                <w:rFonts w:ascii="Times New Roman" w:hAnsi="Times New Roman" w:cs="Times New Roman"/>
                <w:sz w:val="28"/>
                <w:szCs w:val="28"/>
              </w:rPr>
            </w:pPr>
            <w:r>
              <w:rPr>
                <w:rFonts w:ascii="Times New Roman" w:hAnsi="Times New Roman" w:cs="Times New Roman"/>
                <w:i/>
                <w:sz w:val="28"/>
                <w:szCs w:val="28"/>
              </w:rPr>
              <w:t>48:04:0011111:10</w:t>
            </w:r>
            <w:r>
              <w:rPr>
                <w:rFonts w:ascii="Times New Roman" w:hAnsi="Times New Roman" w:cs="Times New Roman"/>
                <w:sz w:val="28"/>
                <w:szCs w:val="28"/>
              </w:rPr>
              <w:t>,</w:t>
            </w:r>
          </w:p>
        </w:tc>
      </w:tr>
      <w:tr w:rsidR="00B93E43">
        <w:tc>
          <w:tcPr>
            <w:tcW w:w="5920" w:type="dxa"/>
            <w:gridSpan w:val="4"/>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B93E43" w:rsidRDefault="00F160B1">
            <w:pPr>
              <w:spacing w:after="0" w:line="240" w:lineRule="auto"/>
              <w:jc w:val="right"/>
              <w:rPr>
                <w:rFonts w:ascii="Times New Roman" w:hAnsi="Times New Roman" w:cs="Times New Roman"/>
                <w:sz w:val="28"/>
                <w:szCs w:val="28"/>
              </w:rPr>
            </w:pPr>
            <w:r>
              <w:rPr>
                <w:rFonts w:ascii="Times New Roman" w:hAnsi="Times New Roman" w:cs="Times New Roman"/>
                <w:i/>
                <w:sz w:val="28"/>
                <w:szCs w:val="28"/>
              </w:rPr>
              <w:t xml:space="preserve">Липецкая область, </w:t>
            </w:r>
          </w:p>
        </w:tc>
      </w:tr>
      <w:tr w:rsidR="00B93E43">
        <w:tc>
          <w:tcPr>
            <w:tcW w:w="10137" w:type="dxa"/>
            <w:gridSpan w:val="7"/>
            <w:tcBorders>
              <w:top w:val="nil"/>
              <w:left w:val="nil"/>
              <w:bottom w:val="single" w:sz="4" w:space="0" w:color="auto"/>
              <w:right w:val="nil"/>
            </w:tcBorders>
          </w:tcPr>
          <w:p w:rsidR="00B93E43" w:rsidRDefault="00F160B1" w:rsidP="00F160B1">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Добринский район, село Мазейка, ул. Мира</w:t>
            </w:r>
            <w:r>
              <w:rPr>
                <w:rFonts w:ascii="Times New Roman" w:hAnsi="Times New Roman" w:cs="Times New Roman"/>
                <w:sz w:val="28"/>
                <w:szCs w:val="28"/>
              </w:rPr>
              <w:t>,</w:t>
            </w:r>
          </w:p>
        </w:tc>
      </w:tr>
      <w:tr w:rsidR="00B93E43">
        <w:tc>
          <w:tcPr>
            <w:tcW w:w="1809" w:type="dxa"/>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418" w:type="dxa"/>
            <w:tcBorders>
              <w:top w:val="single" w:sz="4" w:space="0" w:color="auto"/>
              <w:left w:val="nil"/>
              <w:bottom w:val="single" w:sz="4" w:space="0" w:color="auto"/>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800</w:t>
            </w:r>
          </w:p>
        </w:tc>
        <w:tc>
          <w:tcPr>
            <w:tcW w:w="4678" w:type="dxa"/>
            <w:gridSpan w:val="4"/>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B93E43" w:rsidRDefault="00F160B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для ведения</w:t>
            </w:r>
          </w:p>
        </w:tc>
      </w:tr>
      <w:tr w:rsidR="00B93E43">
        <w:tc>
          <w:tcPr>
            <w:tcW w:w="10137" w:type="dxa"/>
            <w:gridSpan w:val="7"/>
            <w:tcBorders>
              <w:top w:val="nil"/>
              <w:left w:val="nil"/>
              <w:bottom w:val="single" w:sz="4" w:space="0" w:color="auto"/>
              <w:right w:val="nil"/>
            </w:tcBorders>
          </w:tcPr>
          <w:p w:rsidR="00B93E43" w:rsidRDefault="00F160B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личного подсобного хозяйства</w:t>
            </w:r>
          </w:p>
        </w:tc>
      </w:tr>
      <w:tr w:rsidR="00B93E43">
        <w:tc>
          <w:tcPr>
            <w:tcW w:w="5778" w:type="dxa"/>
            <w:gridSpan w:val="3"/>
            <w:tcBorders>
              <w:top w:val="single" w:sz="4" w:space="0" w:color="auto"/>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праве </w:t>
            </w:r>
            <w:r>
              <w:rPr>
                <w:rFonts w:ascii="Times New Roman" w:hAnsi="Times New Roman" w:cs="Times New Roman"/>
                <w:b/>
                <w:sz w:val="28"/>
                <w:szCs w:val="28"/>
              </w:rPr>
              <w:t>аренды (собственности)</w:t>
            </w:r>
            <w:r>
              <w:rPr>
                <w:rFonts w:ascii="Times New Roman" w:hAnsi="Times New Roman" w:cs="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B93E43" w:rsidRDefault="00F160B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три года</w:t>
            </w:r>
          </w:p>
        </w:tc>
      </w:tr>
      <w:tr w:rsidR="00B93E43">
        <w:tc>
          <w:tcPr>
            <w:tcW w:w="10137" w:type="dxa"/>
            <w:gridSpan w:val="7"/>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(указать срок аренды)</w:t>
            </w:r>
          </w:p>
        </w:tc>
      </w:tr>
      <w:tr w:rsidR="00B93E43">
        <w:tc>
          <w:tcPr>
            <w:tcW w:w="10137" w:type="dxa"/>
            <w:gridSpan w:val="7"/>
            <w:tcBorders>
              <w:top w:val="nil"/>
              <w:left w:val="nil"/>
              <w:bottom w:val="nil"/>
              <w:right w:val="nil"/>
            </w:tcBorders>
          </w:tcPr>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без проведения торгов на основании </w:t>
            </w:r>
          </w:p>
        </w:tc>
      </w:tr>
      <w:tr w:rsidR="00B93E43">
        <w:tc>
          <w:tcPr>
            <w:tcW w:w="10137" w:type="dxa"/>
            <w:gridSpan w:val="7"/>
            <w:tcBorders>
              <w:top w:val="nil"/>
              <w:left w:val="nil"/>
              <w:bottom w:val="single" w:sz="4" w:space="0" w:color="auto"/>
              <w:right w:val="nil"/>
            </w:tcBorders>
          </w:tcPr>
          <w:p w:rsidR="00B93E43" w:rsidRDefault="00F160B1">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пп.15 п.2 статьи 39.6 Земельного кодекса РФ</w:t>
            </w:r>
            <w:r>
              <w:rPr>
                <w:rFonts w:ascii="Times New Roman" w:hAnsi="Times New Roman" w:cs="Times New Roman"/>
                <w:sz w:val="28"/>
                <w:szCs w:val="28"/>
              </w:rPr>
              <w:t>.</w:t>
            </w:r>
          </w:p>
        </w:tc>
      </w:tr>
      <w:tr w:rsidR="00B93E43">
        <w:tc>
          <w:tcPr>
            <w:tcW w:w="10137" w:type="dxa"/>
            <w:gridSpan w:val="7"/>
            <w:tcBorders>
              <w:left w:val="nil"/>
              <w:bottom w:val="nil"/>
              <w:right w:val="nil"/>
            </w:tcBorders>
          </w:tcPr>
          <w:p w:rsidR="00B93E43" w:rsidRDefault="00F160B1">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B93E43" w:rsidRDefault="00B93E43">
      <w:pPr>
        <w:ind w:left="3686"/>
        <w:jc w:val="both"/>
        <w:rPr>
          <w:rFonts w:ascii="Times New Roman" w:hAnsi="Times New Roman" w:cs="Times New Roman"/>
          <w:sz w:val="28"/>
          <w:szCs w:val="28"/>
        </w:rPr>
      </w:pPr>
    </w:p>
    <w:p w:rsidR="00B93E43" w:rsidRDefault="00B93E43">
      <w:pPr>
        <w:spacing w:after="0" w:line="240" w:lineRule="auto"/>
        <w:jc w:val="center"/>
        <w:rPr>
          <w:rFonts w:ascii="Times New Roman" w:hAnsi="Times New Roman" w:cs="Times New Roman"/>
          <w:sz w:val="28"/>
          <w:szCs w:val="28"/>
        </w:rPr>
      </w:pPr>
    </w:p>
    <w:p w:rsidR="00B93E43" w:rsidRDefault="00F160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обращении  в ОМСУ;</w:t>
            </w:r>
          </w:p>
        </w:tc>
      </w:tr>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eastAsia="Times New Roman" w:hAnsi="Times New Roman" w:cs="Times New Roman"/>
                <w:sz w:val="24"/>
                <w:szCs w:val="28"/>
                <w:lang w:bidi="ru-RU"/>
              </w:rPr>
              <w:t>непосредственно при личном обращении</w:t>
            </w:r>
            <w:r w:rsidRPr="00EA5C51">
              <w:rPr>
                <w:rFonts w:ascii="Times New Roman" w:eastAsia="Times New Roman" w:hAnsi="Times New Roman" w:cs="Times New Roman"/>
                <w:sz w:val="24"/>
                <w:szCs w:val="28"/>
                <w:lang w:bidi="ru-RU"/>
              </w:rPr>
              <w:t xml:space="preserve"> в УМФЦ.</w:t>
            </w:r>
          </w:p>
        </w:tc>
      </w:tr>
      <w:tr w:rsidR="00B93E43">
        <w:tc>
          <w:tcPr>
            <w:tcW w:w="846" w:type="dxa"/>
            <w:tcBorders>
              <w:right w:val="single" w:sz="4" w:space="0" w:color="auto"/>
            </w:tcBorders>
            <w:shd w:val="pct10" w:color="auto" w:fill="auto"/>
          </w:tcPr>
          <w:p w:rsidR="00B93E43" w:rsidRDefault="00B93E43">
            <w:pPr>
              <w:pStyle w:val="afe"/>
              <w:numPr>
                <w:ilvl w:val="0"/>
                <w:numId w:val="6"/>
              </w:num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tc>
      </w:tr>
      <w:tr w:rsidR="00B93E43">
        <w:tc>
          <w:tcPr>
            <w:tcW w:w="846" w:type="dxa"/>
            <w:tcBorders>
              <w:right w:val="single" w:sz="4" w:space="0" w:color="auto"/>
            </w:tcBorders>
            <w:shd w:val="pct10" w:color="auto" w:fill="auto"/>
          </w:tcPr>
          <w:p w:rsidR="00B93E43" w:rsidRDefault="00B93E43">
            <w:pPr>
              <w:spacing w:after="0"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B93E43" w:rsidRDefault="00F160B1">
            <w:pPr>
              <w:spacing w:after="0" w:line="240" w:lineRule="auto"/>
              <w:ind w:left="45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с использованием РПГУ (в случае принятия решения об отказе в предоставлении земельного участка </w:t>
            </w:r>
            <w:r>
              <w:rPr>
                <w:rStyle w:val="af8"/>
                <w:rFonts w:ascii="Times New Roman" w:hAnsi="Times New Roman" w:cs="Times New Roman"/>
                <w:sz w:val="28"/>
                <w:szCs w:val="28"/>
              </w:rPr>
              <w:footnoteReference w:id="8"/>
            </w:r>
            <w:r>
              <w:rPr>
                <w:rFonts w:ascii="Times New Roman" w:hAnsi="Times New Roman" w:cs="Times New Roman"/>
                <w:sz w:val="28"/>
                <w:szCs w:val="28"/>
              </w:rPr>
              <w:t>).</w:t>
            </w:r>
          </w:p>
        </w:tc>
      </w:tr>
    </w:tbl>
    <w:p w:rsidR="00B93E43" w:rsidRDefault="00B93E43">
      <w:pPr>
        <w:spacing w:after="0" w:line="240" w:lineRule="auto"/>
        <w:ind w:firstLine="708"/>
        <w:jc w:val="both"/>
        <w:rPr>
          <w:rFonts w:ascii="Times New Roman" w:hAnsi="Times New Roman" w:cs="Times New Roman"/>
          <w:sz w:val="28"/>
          <w:szCs w:val="28"/>
        </w:rPr>
      </w:pPr>
    </w:p>
    <w:p w:rsidR="00B93E43" w:rsidRDefault="00F160B1">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_____________________________________________________________________</w:t>
      </w:r>
    </w:p>
    <w:p w:rsidR="00B93E43" w:rsidRDefault="00F160B1">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B93E43" w:rsidRDefault="00B93E43">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B93E43" w:rsidRDefault="00F160B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B93E43" w:rsidRDefault="00F160B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Сохраняет за собой право отозвать данное согласие письменным заявлением с любой даты.</w:t>
      </w:r>
    </w:p>
    <w:p w:rsidR="00B93E43" w:rsidRDefault="00B93E43">
      <w:pPr>
        <w:tabs>
          <w:tab w:val="left" w:pos="6096"/>
        </w:tabs>
        <w:jc w:val="both"/>
        <w:rPr>
          <w:rFonts w:ascii="Times New Roman" w:hAnsi="Times New Roman" w:cs="Times New Roman"/>
          <w:sz w:val="28"/>
          <w:szCs w:val="28"/>
        </w:rPr>
      </w:pPr>
    </w:p>
    <w:tbl>
      <w:tblPr>
        <w:tblStyle w:val="afc"/>
        <w:tblW w:w="10206" w:type="dxa"/>
        <w:tblLook w:val="04A0" w:firstRow="1" w:lastRow="0" w:firstColumn="1" w:lastColumn="0" w:noHBand="0" w:noVBand="1"/>
      </w:tblPr>
      <w:tblGrid>
        <w:gridCol w:w="2125"/>
        <w:gridCol w:w="279"/>
        <w:gridCol w:w="3898"/>
        <w:gridCol w:w="279"/>
        <w:gridCol w:w="3625"/>
      </w:tblGrid>
      <w:tr w:rsidR="00B93E43">
        <w:tc>
          <w:tcPr>
            <w:tcW w:w="2125" w:type="dxa"/>
            <w:tcBorders>
              <w:top w:val="nil"/>
              <w:left w:val="nil"/>
              <w:bottom w:val="single" w:sz="4" w:space="0" w:color="auto"/>
              <w:right w:val="nil"/>
            </w:tcBorders>
          </w:tcPr>
          <w:p w:rsidR="00B93E43" w:rsidRDefault="00F160B1">
            <w:pPr>
              <w:pStyle w:val="ConsPlusNonformat"/>
              <w:jc w:val="center"/>
              <w:rPr>
                <w:rFonts w:ascii="Times New Roman" w:eastAsiaTheme="minorEastAsia" w:hAnsi="Times New Roman" w:cs="Times New Roman"/>
                <w:sz w:val="28"/>
                <w:szCs w:val="28"/>
                <w:lang w:val="ru-RU" w:eastAsia="ru-RU"/>
              </w:rPr>
            </w:pPr>
            <w:r>
              <w:rPr>
                <w:rFonts w:ascii="Times New Roman" w:eastAsiaTheme="minorEastAsia" w:hAnsi="Times New Roman" w:cs="Times New Roman"/>
                <w:i/>
                <w:sz w:val="28"/>
                <w:szCs w:val="28"/>
                <w:lang w:val="ru-RU" w:eastAsia="ru-RU"/>
              </w:rPr>
              <w:t>26.0</w:t>
            </w:r>
            <w:r>
              <w:rPr>
                <w:rFonts w:ascii="Times New Roman" w:eastAsiaTheme="minorEastAsia" w:hAnsi="Times New Roman" w:cs="Times New Roman"/>
                <w:i/>
                <w:sz w:val="28"/>
                <w:szCs w:val="28"/>
                <w:lang w:eastAsia="ru-RU"/>
              </w:rPr>
              <w:t>1</w:t>
            </w:r>
            <w:r>
              <w:rPr>
                <w:rFonts w:ascii="Times New Roman" w:eastAsiaTheme="minorEastAsia" w:hAnsi="Times New Roman" w:cs="Times New Roman"/>
                <w:i/>
                <w:sz w:val="28"/>
                <w:szCs w:val="28"/>
                <w:lang w:val="ru-RU" w:eastAsia="ru-RU"/>
              </w:rPr>
              <w:t>.2020</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c>
          <w:tcPr>
            <w:tcW w:w="3898" w:type="dxa"/>
            <w:tcBorders>
              <w:top w:val="nil"/>
              <w:left w:val="nil"/>
              <w:bottom w:val="single" w:sz="4" w:space="0" w:color="auto"/>
              <w:right w:val="nil"/>
            </w:tcBorders>
          </w:tcPr>
          <w:p w:rsidR="00B93E43" w:rsidRDefault="00F160B1">
            <w:pPr>
              <w:pStyle w:val="ConsPlusNonformat"/>
              <w:jc w:val="center"/>
              <w:rPr>
                <w:rFonts w:ascii="Times New Roman" w:eastAsiaTheme="minorEastAsia" w:hAnsi="Times New Roman" w:cs="Times New Roman"/>
                <w:i/>
                <w:sz w:val="28"/>
                <w:szCs w:val="28"/>
                <w:lang w:val="ru-RU" w:eastAsia="ru-RU"/>
              </w:rPr>
            </w:pPr>
            <w:r>
              <w:rPr>
                <w:rFonts w:ascii="Times New Roman" w:eastAsiaTheme="minorEastAsia" w:hAnsi="Times New Roman" w:cs="Times New Roman"/>
                <w:i/>
                <w:sz w:val="28"/>
                <w:szCs w:val="28"/>
                <w:lang w:val="ru-RU" w:eastAsia="ru-RU"/>
              </w:rPr>
              <w:t>Иванов И.И.</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c>
          <w:tcPr>
            <w:tcW w:w="3625" w:type="dxa"/>
            <w:tcBorders>
              <w:top w:val="nil"/>
              <w:left w:val="nil"/>
              <w:bottom w:val="single" w:sz="4" w:space="0" w:color="auto"/>
              <w:right w:val="nil"/>
            </w:tcBorders>
          </w:tcPr>
          <w:p w:rsidR="00B93E43" w:rsidRDefault="00F160B1">
            <w:pPr>
              <w:pStyle w:val="ConsPlusNonformat"/>
              <w:jc w:val="center"/>
              <w:rPr>
                <w:rFonts w:ascii="Times New Roman" w:eastAsiaTheme="minorEastAsia" w:hAnsi="Times New Roman" w:cs="Times New Roman"/>
                <w:i/>
                <w:sz w:val="28"/>
                <w:szCs w:val="28"/>
                <w:lang w:val="ru-RU" w:eastAsia="ru-RU"/>
              </w:rPr>
            </w:pPr>
            <w:r>
              <w:rPr>
                <w:rFonts w:ascii="Times New Roman" w:eastAsiaTheme="minorEastAsia" w:hAnsi="Times New Roman" w:cs="Times New Roman"/>
                <w:i/>
                <w:sz w:val="28"/>
                <w:szCs w:val="28"/>
                <w:lang w:val="ru-RU" w:eastAsia="ru-RU"/>
              </w:rPr>
              <w:t>Иванов</w:t>
            </w:r>
          </w:p>
        </w:tc>
      </w:tr>
      <w:tr w:rsidR="00B93E43">
        <w:tc>
          <w:tcPr>
            <w:tcW w:w="2125"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(дата)</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vertAlign w:val="superscript"/>
                <w:lang w:val="ru-RU" w:eastAsia="ru-RU"/>
              </w:rPr>
            </w:pPr>
          </w:p>
        </w:tc>
        <w:tc>
          <w:tcPr>
            <w:tcW w:w="3898"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(фамилия, инициалы заявителя,</w:t>
            </w:r>
          </w:p>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представителя заявителя)</w:t>
            </w:r>
          </w:p>
        </w:tc>
        <w:tc>
          <w:tcPr>
            <w:tcW w:w="279" w:type="dxa"/>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vertAlign w:val="superscript"/>
                <w:lang w:val="ru-RU" w:eastAsia="ru-RU"/>
              </w:rPr>
            </w:pPr>
          </w:p>
        </w:tc>
        <w:tc>
          <w:tcPr>
            <w:tcW w:w="3625" w:type="dxa"/>
            <w:tcBorders>
              <w:top w:val="single" w:sz="4" w:space="0" w:color="auto"/>
              <w:left w:val="nil"/>
              <w:bottom w:val="nil"/>
              <w:right w:val="nil"/>
            </w:tcBorders>
          </w:tcPr>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(подпись заявителя,</w:t>
            </w:r>
          </w:p>
          <w:p w:rsidR="00B93E43" w:rsidRDefault="00F160B1">
            <w:pPr>
              <w:pStyle w:val="ConsPlusNonformat"/>
              <w:jc w:val="center"/>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val="ru-RU" w:eastAsia="ru-RU"/>
              </w:rPr>
              <w:t>представителя заявителя)</w:t>
            </w:r>
          </w:p>
        </w:tc>
      </w:tr>
      <w:tr w:rsidR="00B93E43">
        <w:tc>
          <w:tcPr>
            <w:tcW w:w="10206" w:type="dxa"/>
            <w:gridSpan w:val="5"/>
            <w:tcBorders>
              <w:top w:val="nil"/>
              <w:left w:val="nil"/>
              <w:bottom w:val="nil"/>
              <w:right w:val="nil"/>
            </w:tcBorders>
          </w:tcPr>
          <w:p w:rsidR="00B93E43" w:rsidRDefault="00B93E43">
            <w:pPr>
              <w:pStyle w:val="ConsPlusNonformat"/>
              <w:jc w:val="both"/>
              <w:rPr>
                <w:rFonts w:ascii="Times New Roman" w:eastAsiaTheme="minorEastAsia" w:hAnsi="Times New Roman" w:cs="Times New Roman"/>
                <w:sz w:val="28"/>
                <w:szCs w:val="28"/>
                <w:lang w:val="ru-RU" w:eastAsia="ru-RU"/>
              </w:rPr>
            </w:pPr>
          </w:p>
        </w:tc>
      </w:tr>
    </w:tbl>
    <w:p w:rsidR="00B93E43" w:rsidRDefault="00F160B1">
      <w:pPr>
        <w:tabs>
          <w:tab w:val="left" w:pos="9639"/>
        </w:tabs>
        <w:ind w:left="3402"/>
        <w:jc w:val="right"/>
        <w:rPr>
          <w:rFonts w:ascii="Times New Roman" w:hAnsi="Times New Roman" w:cs="Times New Roman"/>
          <w:sz w:val="28"/>
          <w:szCs w:val="28"/>
        </w:rPr>
      </w:pPr>
      <w:r>
        <w:rPr>
          <w:rFonts w:ascii="Times New Roman" w:hAnsi="Times New Roman" w:cs="Times New Roman"/>
          <w:sz w:val="28"/>
          <w:szCs w:val="28"/>
        </w:rPr>
        <w:t>М.П.</w:t>
      </w:r>
    </w:p>
    <w:p w:rsidR="00B93E43" w:rsidRDefault="00B93E43">
      <w:pPr>
        <w:jc w:val="right"/>
        <w:rPr>
          <w:rFonts w:ascii="Times New Roman" w:hAnsi="Times New Roman" w:cs="Times New Roman"/>
          <w:sz w:val="28"/>
          <w:szCs w:val="28"/>
        </w:rPr>
      </w:pPr>
    </w:p>
    <w:tbl>
      <w:tblPr>
        <w:tblStyle w:val="afc"/>
        <w:tblpPr w:leftFromText="180" w:rightFromText="180" w:vertAnchor="text" w:tblpY="68"/>
        <w:tblW w:w="10206" w:type="dxa"/>
        <w:tblLook w:val="04A0" w:firstRow="1" w:lastRow="0" w:firstColumn="1" w:lastColumn="0" w:noHBand="0" w:noVBand="1"/>
      </w:tblPr>
      <w:tblGrid>
        <w:gridCol w:w="4591"/>
        <w:gridCol w:w="2281"/>
        <w:gridCol w:w="294"/>
        <w:gridCol w:w="3040"/>
      </w:tblGrid>
      <w:tr w:rsidR="00B93E43">
        <w:tc>
          <w:tcPr>
            <w:tcW w:w="4591" w:type="dxa"/>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8"/>
                <w:lang w:val="ru-RU" w:eastAsia="ru-RU"/>
              </w:rPr>
            </w:pPr>
            <w:r>
              <w:rPr>
                <w:rFonts w:ascii="Times New Roman" w:eastAsiaTheme="minorEastAsia" w:hAnsi="Times New Roman" w:cs="Times New Roman"/>
                <w:sz w:val="28"/>
                <w:szCs w:val="28"/>
                <w:lang w:val="ru-RU" w:eastAsia="ru-RU"/>
              </w:rPr>
              <w:t>Подпись сотрудника, принявшего документы</w:t>
            </w:r>
          </w:p>
        </w:tc>
        <w:tc>
          <w:tcPr>
            <w:tcW w:w="2281" w:type="dxa"/>
            <w:tcBorders>
              <w:top w:val="nil"/>
              <w:left w:val="nil"/>
              <w:bottom w:val="single" w:sz="4" w:space="0" w:color="auto"/>
              <w:right w:val="nil"/>
            </w:tcBorders>
            <w:vAlign w:val="bottom"/>
          </w:tcPr>
          <w:p w:rsidR="00B93E43" w:rsidRDefault="00F160B1">
            <w:pPr>
              <w:pStyle w:val="ConsPlusNonformat"/>
              <w:jc w:val="center"/>
              <w:rPr>
                <w:rFonts w:ascii="Times New Roman" w:eastAsiaTheme="minorEastAsia" w:hAnsi="Times New Roman" w:cs="Times New Roman"/>
                <w:sz w:val="28"/>
                <w:szCs w:val="28"/>
                <w:lang w:val="ru-RU" w:eastAsia="ru-RU"/>
              </w:rPr>
            </w:pPr>
            <w:r>
              <w:rPr>
                <w:rFonts w:ascii="Times New Roman" w:eastAsiaTheme="minorEastAsia" w:hAnsi="Times New Roman" w:cs="Times New Roman"/>
                <w:sz w:val="28"/>
                <w:szCs w:val="28"/>
                <w:lang w:val="ru-RU" w:eastAsia="ru-RU"/>
              </w:rPr>
              <w:t>Семенова</w:t>
            </w:r>
          </w:p>
        </w:tc>
        <w:tc>
          <w:tcPr>
            <w:tcW w:w="294" w:type="dxa"/>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
        </w:tc>
        <w:tc>
          <w:tcPr>
            <w:tcW w:w="3040" w:type="dxa"/>
            <w:tcBorders>
              <w:top w:val="nil"/>
              <w:left w:val="nil"/>
              <w:bottom w:val="single" w:sz="4" w:space="0" w:color="auto"/>
              <w:right w:val="nil"/>
            </w:tcBorders>
            <w:vAlign w:val="bottom"/>
          </w:tcPr>
          <w:p w:rsidR="00B93E43" w:rsidRDefault="00F160B1">
            <w:pPr>
              <w:pStyle w:val="ConsPlusNonformat"/>
              <w:jc w:val="center"/>
              <w:rPr>
                <w:rFonts w:ascii="Times New Roman" w:eastAsiaTheme="minorEastAsia" w:hAnsi="Times New Roman" w:cs="Times New Roman"/>
                <w:sz w:val="28"/>
                <w:szCs w:val="28"/>
                <w:lang w:val="ru-RU" w:eastAsia="ru-RU"/>
              </w:rPr>
            </w:pPr>
            <w:r>
              <w:rPr>
                <w:rFonts w:ascii="Times New Roman" w:eastAsiaTheme="minorEastAsia" w:hAnsi="Times New Roman" w:cs="Times New Roman"/>
                <w:sz w:val="28"/>
                <w:szCs w:val="28"/>
                <w:lang w:val="ru-RU" w:eastAsia="ru-RU"/>
              </w:rPr>
              <w:t>Семенова А.А.</w:t>
            </w:r>
          </w:p>
        </w:tc>
      </w:tr>
      <w:tr w:rsidR="00B93E43">
        <w:tc>
          <w:tcPr>
            <w:tcW w:w="10206" w:type="dxa"/>
            <w:gridSpan w:val="4"/>
            <w:tcBorders>
              <w:top w:val="nil"/>
              <w:left w:val="nil"/>
              <w:bottom w:val="nil"/>
              <w:right w:val="nil"/>
            </w:tcBorders>
          </w:tcPr>
          <w:p w:rsidR="00B93E43" w:rsidRDefault="00F160B1">
            <w:pPr>
              <w:pStyle w:val="ConsPlusNonformat"/>
              <w:jc w:val="both"/>
              <w:rPr>
                <w:rFonts w:ascii="Times New Roman" w:eastAsiaTheme="minorEastAsia" w:hAnsi="Times New Roman" w:cs="Times New Roman"/>
                <w:sz w:val="28"/>
                <w:szCs w:val="28"/>
                <w:vertAlign w:val="superscript"/>
                <w:lang w:val="ru-RU" w:eastAsia="ru-RU"/>
              </w:rPr>
            </w:pPr>
            <w:r>
              <w:rPr>
                <w:rFonts w:ascii="Times New Roman" w:eastAsiaTheme="minorEastAsia" w:hAnsi="Times New Roman" w:cs="Times New Roman"/>
                <w:sz w:val="28"/>
                <w:szCs w:val="28"/>
                <w:vertAlign w:val="superscript"/>
                <w:lang w:eastAsia="ru-RU"/>
              </w:rPr>
              <w:t xml:space="preserve">                                                                    </w:t>
            </w:r>
            <w:r>
              <w:rPr>
                <w:rFonts w:ascii="Times New Roman" w:eastAsiaTheme="minorEastAsia" w:hAnsi="Times New Roman" w:cs="Times New Roman"/>
                <w:sz w:val="28"/>
                <w:szCs w:val="28"/>
                <w:vertAlign w:val="superscript"/>
                <w:lang w:val="ru-RU" w:eastAsia="ru-RU"/>
              </w:rPr>
              <w:t xml:space="preserve">                                                     </w:t>
            </w:r>
            <w:r>
              <w:rPr>
                <w:rFonts w:ascii="Times New Roman" w:eastAsiaTheme="minorEastAsia" w:hAnsi="Times New Roman" w:cs="Times New Roman"/>
                <w:sz w:val="28"/>
                <w:szCs w:val="28"/>
                <w:vertAlign w:val="superscript"/>
                <w:lang w:eastAsia="ru-RU"/>
              </w:rPr>
              <w:t xml:space="preserve"> (</w:t>
            </w:r>
            <w:r>
              <w:rPr>
                <w:rFonts w:ascii="Times New Roman" w:eastAsiaTheme="minorEastAsia" w:hAnsi="Times New Roman" w:cs="Times New Roman"/>
                <w:sz w:val="28"/>
                <w:szCs w:val="28"/>
                <w:vertAlign w:val="superscript"/>
                <w:lang w:val="ru-RU" w:eastAsia="ru-RU"/>
              </w:rPr>
              <w:t>подпись)                                (фамилия, инициалы)</w:t>
            </w:r>
          </w:p>
        </w:tc>
      </w:tr>
    </w:tbl>
    <w:p w:rsidR="00B93E43" w:rsidRDefault="00B93E43">
      <w:pPr>
        <w:jc w:val="both"/>
        <w:rPr>
          <w:rFonts w:ascii="Times New Roman" w:hAnsi="Times New Roman" w:cs="Times New Roman"/>
          <w:sz w:val="20"/>
          <w:szCs w:val="20"/>
          <w:vertAlign w:val="superscript"/>
        </w:rPr>
      </w:pPr>
    </w:p>
    <w:p w:rsidR="00B93E43" w:rsidRDefault="00B93E43">
      <w:pPr>
        <w:ind w:left="3686"/>
        <w:jc w:val="both"/>
        <w:rPr>
          <w:sz w:val="24"/>
          <w:szCs w:val="24"/>
        </w:rPr>
      </w:pPr>
    </w:p>
    <w:p w:rsidR="00B93E43" w:rsidRDefault="00B93E43">
      <w:pPr>
        <w:pStyle w:val="aff"/>
        <w:tabs>
          <w:tab w:val="clear" w:pos="6804"/>
          <w:tab w:val="left" w:pos="9923"/>
        </w:tabs>
        <w:spacing w:line="240" w:lineRule="auto"/>
        <w:ind w:right="-2"/>
        <w:jc w:val="both"/>
        <w:rPr>
          <w:rFonts w:ascii="Arial" w:hAnsi="Arial" w:cs="Arial"/>
          <w:sz w:val="24"/>
          <w:szCs w:val="24"/>
        </w:rPr>
      </w:pPr>
    </w:p>
    <w:p w:rsidR="004A4EFA" w:rsidRDefault="004A4EFA">
      <w:pPr>
        <w:pStyle w:val="aff"/>
        <w:tabs>
          <w:tab w:val="clear" w:pos="6804"/>
          <w:tab w:val="left" w:pos="9923"/>
        </w:tabs>
        <w:spacing w:line="240" w:lineRule="auto"/>
        <w:ind w:right="-2"/>
        <w:jc w:val="both"/>
        <w:rPr>
          <w:rFonts w:ascii="Arial" w:hAnsi="Arial" w:cs="Arial"/>
          <w:sz w:val="24"/>
          <w:szCs w:val="24"/>
        </w:rPr>
      </w:pPr>
    </w:p>
    <w:p w:rsidR="004A4EFA" w:rsidRDefault="004A4EFA">
      <w:pPr>
        <w:pStyle w:val="aff"/>
        <w:tabs>
          <w:tab w:val="clear" w:pos="6804"/>
          <w:tab w:val="left" w:pos="9923"/>
        </w:tabs>
        <w:spacing w:line="240" w:lineRule="auto"/>
        <w:ind w:right="-2"/>
        <w:jc w:val="both"/>
        <w:rPr>
          <w:rFonts w:ascii="Arial" w:hAnsi="Arial" w:cs="Arial"/>
          <w:sz w:val="24"/>
          <w:szCs w:val="24"/>
        </w:rPr>
      </w:pPr>
    </w:p>
    <w:p w:rsidR="004A4EFA" w:rsidRDefault="004A4EFA">
      <w:pPr>
        <w:pStyle w:val="aff"/>
        <w:tabs>
          <w:tab w:val="clear" w:pos="6804"/>
          <w:tab w:val="left" w:pos="9923"/>
        </w:tabs>
        <w:spacing w:line="240" w:lineRule="auto"/>
        <w:ind w:right="-2"/>
        <w:jc w:val="both"/>
        <w:rPr>
          <w:rFonts w:ascii="Arial" w:hAnsi="Arial" w:cs="Arial"/>
          <w:sz w:val="24"/>
          <w:szCs w:val="24"/>
        </w:rPr>
      </w:pPr>
    </w:p>
    <w:p w:rsidR="00B93E43" w:rsidRDefault="00B93E43">
      <w:pPr>
        <w:spacing w:after="0" w:line="240" w:lineRule="auto"/>
        <w:ind w:left="4253"/>
        <w:jc w:val="both"/>
        <w:rPr>
          <w:rFonts w:ascii="Times New Roman" w:hAnsi="Times New Roman" w:cs="Times New Roman"/>
          <w:sz w:val="20"/>
          <w:szCs w:val="20"/>
        </w:rPr>
      </w:pPr>
    </w:p>
    <w:p w:rsidR="00B93E43" w:rsidRDefault="00F160B1">
      <w:pPr>
        <w:pStyle w:val="aff"/>
        <w:tabs>
          <w:tab w:val="clear" w:pos="6804"/>
          <w:tab w:val="left" w:pos="3828"/>
          <w:tab w:val="left" w:pos="9923"/>
        </w:tabs>
        <w:spacing w:line="240" w:lineRule="auto"/>
        <w:ind w:left="3969" w:right="-2"/>
        <w:jc w:val="both"/>
        <w:rPr>
          <w:sz w:val="24"/>
          <w:szCs w:val="24"/>
        </w:rPr>
      </w:pPr>
      <w:r>
        <w:rPr>
          <w:sz w:val="24"/>
          <w:szCs w:val="24"/>
        </w:rPr>
        <w:lastRenderedPageBreak/>
        <w:t>Приложение 5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B93E43">
      <w:pPr>
        <w:pStyle w:val="3"/>
        <w:ind w:firstLine="567"/>
        <w:rPr>
          <w:sz w:val="24"/>
        </w:rPr>
      </w:pPr>
    </w:p>
    <w:p w:rsidR="00B93E43" w:rsidRDefault="00B93E43"/>
    <w:p w:rsidR="00B93E43" w:rsidRDefault="00F160B1">
      <w:pPr>
        <w:pStyle w:val="3"/>
        <w:ind w:firstLine="567"/>
        <w:rPr>
          <w:sz w:val="24"/>
        </w:rPr>
      </w:pPr>
      <w:r>
        <w:rPr>
          <w:sz w:val="24"/>
        </w:rPr>
        <w:t>ДОГОВОР №</w:t>
      </w:r>
    </w:p>
    <w:p w:rsidR="00B93E43" w:rsidRDefault="00F160B1">
      <w:pPr>
        <w:pStyle w:val="3"/>
        <w:rPr>
          <w:sz w:val="24"/>
        </w:rPr>
      </w:pPr>
      <w:r>
        <w:rPr>
          <w:sz w:val="24"/>
        </w:rPr>
        <w:t>КУПЛИ - ПРОДАЖИ ЗЕМЕЛЬНОГО УЧАСТКА</w:t>
      </w:r>
    </w:p>
    <w:p w:rsidR="00B93E43" w:rsidRDefault="00B93E43">
      <w:pPr>
        <w:jc w:val="center"/>
        <w:rPr>
          <w:rFonts w:ascii="Times New Roman" w:hAnsi="Times New Roman" w:cs="Times New Roman"/>
        </w:rPr>
      </w:pPr>
    </w:p>
    <w:p w:rsidR="00B93E43" w:rsidRDefault="00F160B1">
      <w:pPr>
        <w:rPr>
          <w:rFonts w:ascii="Times New Roman" w:hAnsi="Times New Roman" w:cs="Times New Roman"/>
          <w:b/>
          <w:sz w:val="24"/>
        </w:rPr>
      </w:pPr>
      <w:r>
        <w:rPr>
          <w:rFonts w:ascii="Times New Roman" w:hAnsi="Times New Roman" w:cs="Times New Roman"/>
          <w:b/>
          <w:sz w:val="24"/>
        </w:rPr>
        <w:t>Место заключения договора</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Дата</w:t>
      </w:r>
    </w:p>
    <w:p w:rsidR="00B93E43" w:rsidRDefault="00B93E43">
      <w:pPr>
        <w:rPr>
          <w:rFonts w:ascii="Times New Roman" w:hAnsi="Times New Roman" w:cs="Times New Roman"/>
        </w:rPr>
      </w:pPr>
    </w:p>
    <w:p w:rsidR="00B93E43" w:rsidRDefault="00F160B1">
      <w:pPr>
        <w:spacing w:after="0" w:line="240" w:lineRule="auto"/>
        <w:ind w:firstLine="851"/>
        <w:jc w:val="both"/>
        <w:rPr>
          <w:rFonts w:ascii="Times New Roman" w:hAnsi="Times New Roman" w:cs="Times New Roman"/>
          <w:b/>
          <w:sz w:val="24"/>
        </w:rPr>
      </w:pPr>
      <w:r>
        <w:rPr>
          <w:rFonts w:ascii="Times New Roman" w:hAnsi="Times New Roman" w:cs="Times New Roman"/>
          <w:sz w:val="24"/>
        </w:rPr>
        <w:t>В соответствии с пп. 10 п. 2 ст. 39.3 и ст. 39.18</w:t>
      </w:r>
      <w:r>
        <w:rPr>
          <w:rFonts w:ascii="Times New Roman" w:hAnsi="Times New Roman" w:cs="Times New Roman"/>
          <w:bCs/>
          <w:sz w:val="24"/>
          <w:szCs w:val="24"/>
        </w:rPr>
        <w:t xml:space="preserve">Земельного кодекса </w:t>
      </w:r>
      <w:r>
        <w:rPr>
          <w:rFonts w:ascii="Times New Roman" w:hAnsi="Times New Roman" w:cs="Times New Roman"/>
          <w:sz w:val="24"/>
          <w:szCs w:val="24"/>
        </w:rPr>
        <w:t xml:space="preserve">Российской Федерации, на основании постановления __________________________________________от_______________ № _________ «О предварительном согласовании предоставления земельного участка, государственная собственность на который не разграничена, в собственность ________________________________________________» </w:t>
      </w:r>
      <w:r>
        <w:rPr>
          <w:rFonts w:ascii="Times New Roman" w:hAnsi="Times New Roman" w:cs="Times New Roman"/>
          <w:b/>
          <w:sz w:val="24"/>
          <w:szCs w:val="24"/>
        </w:rPr>
        <w:t>наименование</w:t>
      </w:r>
      <w:r>
        <w:rPr>
          <w:rFonts w:ascii="Times New Roman" w:hAnsi="Times New Roman" w:cs="Times New Roman"/>
          <w:sz w:val="24"/>
          <w:szCs w:val="24"/>
        </w:rPr>
        <w:t xml:space="preserve"> </w:t>
      </w:r>
      <w:r>
        <w:rPr>
          <w:rFonts w:ascii="Times New Roman" w:hAnsi="Times New Roman" w:cs="Times New Roman"/>
          <w:b/>
          <w:sz w:val="24"/>
        </w:rPr>
        <w:t xml:space="preserve">органа местного </w:t>
      </w:r>
    </w:p>
    <w:p w:rsidR="00B93E43" w:rsidRDefault="00F160B1">
      <w:pPr>
        <w:spacing w:after="0" w:line="240" w:lineRule="auto"/>
        <w:ind w:firstLine="1735"/>
        <w:jc w:val="both"/>
        <w:rPr>
          <w:rFonts w:ascii="Times New Roman" w:hAnsi="Times New Roman" w:cs="Times New Roman"/>
          <w:sz w:val="24"/>
          <w:vertAlign w:val="superscript"/>
        </w:rPr>
      </w:pPr>
      <w:r>
        <w:rPr>
          <w:rFonts w:ascii="Times New Roman" w:hAnsi="Times New Roman" w:cs="Times New Roman"/>
          <w:sz w:val="24"/>
          <w:vertAlign w:val="superscript"/>
        </w:rPr>
        <w:t>(ФИО заявителя)</w:t>
      </w:r>
    </w:p>
    <w:p w:rsidR="00B93E43" w:rsidRDefault="00F160B1">
      <w:pPr>
        <w:spacing w:after="0" w:line="240" w:lineRule="auto"/>
        <w:jc w:val="both"/>
        <w:rPr>
          <w:rFonts w:ascii="Times New Roman" w:hAnsi="Times New Roman" w:cs="Times New Roman"/>
          <w:sz w:val="24"/>
        </w:rPr>
      </w:pPr>
      <w:r>
        <w:rPr>
          <w:rFonts w:ascii="Times New Roman" w:hAnsi="Times New Roman" w:cs="Times New Roman"/>
          <w:b/>
          <w:sz w:val="24"/>
        </w:rPr>
        <w:t>самоуправления в лице должность, ФИО_________________________________</w:t>
      </w:r>
      <w:r>
        <w:rPr>
          <w:rFonts w:ascii="Times New Roman" w:hAnsi="Times New Roman" w:cs="Times New Roman"/>
          <w:sz w:val="24"/>
        </w:rPr>
        <w:t xml:space="preserve">, действующего </w:t>
      </w:r>
    </w:p>
    <w:p w:rsidR="00B93E43" w:rsidRDefault="00F160B1">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                                                                             (ФИО)</w:t>
      </w:r>
    </w:p>
    <w:p w:rsidR="00B93E43" w:rsidRDefault="00F160B1">
      <w:pPr>
        <w:spacing w:after="0" w:line="240" w:lineRule="auto"/>
        <w:jc w:val="both"/>
        <w:rPr>
          <w:rFonts w:ascii="Times New Roman" w:hAnsi="Times New Roman" w:cs="Times New Roman"/>
          <w:sz w:val="24"/>
        </w:rPr>
      </w:pPr>
      <w:r>
        <w:rPr>
          <w:rFonts w:ascii="Times New Roman" w:hAnsi="Times New Roman" w:cs="Times New Roman"/>
          <w:sz w:val="24"/>
          <w:szCs w:val="24"/>
        </w:rPr>
        <w:t>на основании</w:t>
      </w:r>
      <w:r>
        <w:rPr>
          <w:rFonts w:ascii="Times New Roman" w:hAnsi="Times New Roman" w:cs="Times New Roman"/>
          <w:b/>
          <w:sz w:val="24"/>
        </w:rPr>
        <w:t xml:space="preserve"> </w:t>
      </w:r>
      <w:r>
        <w:rPr>
          <w:rFonts w:ascii="Times New Roman" w:hAnsi="Times New Roman" w:cs="Times New Roman"/>
          <w:sz w:val="24"/>
        </w:rPr>
        <w:t xml:space="preserve">____________________________________, именуемый в дальнейшем Продавец, с одной стороны и </w:t>
      </w:r>
      <w:r>
        <w:rPr>
          <w:rFonts w:ascii="Times New Roman" w:hAnsi="Times New Roman" w:cs="Times New Roman"/>
          <w:b/>
          <w:sz w:val="24"/>
        </w:rPr>
        <w:t>___________________________________________</w:t>
      </w:r>
      <w:r>
        <w:rPr>
          <w:rFonts w:ascii="Times New Roman" w:hAnsi="Times New Roman" w:cs="Times New Roman"/>
          <w:b/>
          <w:sz w:val="24"/>
          <w:szCs w:val="24"/>
        </w:rPr>
        <w:t xml:space="preserve">, </w:t>
      </w:r>
      <w:r>
        <w:rPr>
          <w:rFonts w:ascii="Times New Roman" w:hAnsi="Times New Roman" w:cs="Times New Roman"/>
          <w:sz w:val="24"/>
        </w:rPr>
        <w:t xml:space="preserve">именуемая в дальнейшем </w:t>
      </w:r>
    </w:p>
    <w:p w:rsidR="00B93E43" w:rsidRDefault="00F160B1">
      <w:pPr>
        <w:spacing w:after="0" w:line="240" w:lineRule="auto"/>
        <w:ind w:left="2832" w:firstLine="708"/>
        <w:rPr>
          <w:rFonts w:ascii="Times New Roman" w:hAnsi="Times New Roman" w:cs="Times New Roman"/>
          <w:sz w:val="24"/>
        </w:rPr>
      </w:pPr>
      <w:r>
        <w:rPr>
          <w:rFonts w:ascii="Times New Roman" w:hAnsi="Times New Roman" w:cs="Times New Roman"/>
          <w:sz w:val="24"/>
          <w:vertAlign w:val="superscript"/>
        </w:rPr>
        <w:t>(ФИО)</w:t>
      </w:r>
    </w:p>
    <w:p w:rsidR="00B93E43" w:rsidRDefault="00F160B1">
      <w:pPr>
        <w:spacing w:after="0" w:line="240" w:lineRule="auto"/>
        <w:jc w:val="both"/>
        <w:rPr>
          <w:rFonts w:ascii="Times New Roman" w:hAnsi="Times New Roman" w:cs="Times New Roman"/>
          <w:b/>
          <w:sz w:val="24"/>
        </w:rPr>
      </w:pPr>
      <w:r>
        <w:rPr>
          <w:rFonts w:ascii="Times New Roman" w:hAnsi="Times New Roman" w:cs="Times New Roman"/>
          <w:sz w:val="24"/>
        </w:rPr>
        <w:t>Покупатель, с другой стороны, именуемые в дальнейшем Стороны, заключили настоящий договор (далее - Договор) о нижеследующем:</w:t>
      </w:r>
    </w:p>
    <w:p w:rsidR="00B93E43" w:rsidRDefault="00B93E43">
      <w:pPr>
        <w:ind w:firstLine="851"/>
        <w:jc w:val="both"/>
        <w:rPr>
          <w:rFonts w:ascii="Times New Roman" w:hAnsi="Times New Roman" w:cs="Times New Roman"/>
          <w:sz w:val="24"/>
        </w:rPr>
      </w:pPr>
    </w:p>
    <w:p w:rsidR="00B93E43" w:rsidRDefault="00F160B1">
      <w:pPr>
        <w:pStyle w:val="1"/>
      </w:pPr>
      <w:r>
        <w:t>1. ПРЕДМЕТ ДОГОВОРА.</w:t>
      </w:r>
    </w:p>
    <w:p w:rsidR="00B93E43" w:rsidRDefault="00B93E43">
      <w:pPr>
        <w:rPr>
          <w:rFonts w:ascii="Times New Roman" w:hAnsi="Times New Roman" w:cs="Times New Roman"/>
          <w:sz w:val="24"/>
          <w:szCs w:val="24"/>
        </w:rPr>
      </w:pPr>
    </w:p>
    <w:p w:rsidR="00B93E43" w:rsidRDefault="00F160B1">
      <w:pPr>
        <w:numPr>
          <w:ilvl w:val="0"/>
          <w:numId w:val="7"/>
        </w:numPr>
        <w:spacing w:after="0" w:line="240" w:lineRule="auto"/>
        <w:ind w:left="0" w:firstLine="840"/>
        <w:jc w:val="both"/>
        <w:rPr>
          <w:rFonts w:ascii="Times New Roman" w:hAnsi="Times New Roman" w:cs="Times New Roman"/>
          <w:sz w:val="24"/>
        </w:rPr>
      </w:pPr>
      <w:r>
        <w:rPr>
          <w:rFonts w:ascii="Times New Roman" w:hAnsi="Times New Roman" w:cs="Times New Roman"/>
          <w:sz w:val="24"/>
        </w:rPr>
        <w:t>Продавец обязуется передать в собственность Покупателю земельный участок, государственная собственность на который не разграничена, относящийся к категории</w:t>
      </w:r>
      <w:r>
        <w:rPr>
          <w:rFonts w:ascii="Times New Roman" w:hAnsi="Times New Roman" w:cs="Times New Roman"/>
          <w:b/>
          <w:sz w:val="24"/>
        </w:rPr>
        <w:t xml:space="preserve"> ____________________</w:t>
      </w:r>
      <w:r>
        <w:rPr>
          <w:rFonts w:ascii="Times New Roman" w:hAnsi="Times New Roman" w:cs="Times New Roman"/>
          <w:sz w:val="24"/>
        </w:rPr>
        <w:t xml:space="preserve">, с </w:t>
      </w:r>
      <w:r>
        <w:rPr>
          <w:rFonts w:ascii="Times New Roman" w:hAnsi="Times New Roman" w:cs="Times New Roman"/>
          <w:b/>
          <w:sz w:val="24"/>
        </w:rPr>
        <w:t xml:space="preserve">кадастровым номером ________________, площадью ______________, </w:t>
      </w:r>
    </w:p>
    <w:p w:rsidR="00B93E43" w:rsidRDefault="00F160B1">
      <w:pPr>
        <w:spacing w:line="240" w:lineRule="auto"/>
        <w:ind w:firstLine="743"/>
        <w:jc w:val="both"/>
        <w:rPr>
          <w:rFonts w:ascii="Times New Roman" w:hAnsi="Times New Roman" w:cs="Times New Roman"/>
          <w:sz w:val="24"/>
          <w:vertAlign w:val="superscript"/>
        </w:rPr>
      </w:pPr>
      <w:r>
        <w:rPr>
          <w:rFonts w:ascii="Times New Roman" w:hAnsi="Times New Roman" w:cs="Times New Roman"/>
          <w:sz w:val="24"/>
          <w:vertAlign w:val="superscript"/>
        </w:rPr>
        <w:t>(категория земли)</w:t>
      </w:r>
    </w:p>
    <w:p w:rsidR="00B93E43" w:rsidRDefault="00F160B1">
      <w:pPr>
        <w:spacing w:after="0" w:line="240" w:lineRule="auto"/>
        <w:jc w:val="both"/>
        <w:rPr>
          <w:rFonts w:ascii="Times New Roman" w:hAnsi="Times New Roman" w:cs="Times New Roman"/>
          <w:sz w:val="24"/>
        </w:rPr>
      </w:pPr>
      <w:r>
        <w:rPr>
          <w:rFonts w:ascii="Times New Roman" w:hAnsi="Times New Roman" w:cs="Times New Roman"/>
          <w:b/>
          <w:sz w:val="24"/>
        </w:rPr>
        <w:t xml:space="preserve">расположенный по адресу: ______________________________________________________, </w:t>
      </w:r>
      <w:r>
        <w:rPr>
          <w:rFonts w:ascii="Times New Roman" w:hAnsi="Times New Roman" w:cs="Times New Roman"/>
          <w:sz w:val="24"/>
        </w:rPr>
        <w:t>именуемый в дальнейшем Участок, для использования в целях</w:t>
      </w:r>
      <w:r>
        <w:rPr>
          <w:rFonts w:ascii="Times New Roman" w:hAnsi="Times New Roman" w:cs="Times New Roman"/>
          <w:b/>
          <w:sz w:val="24"/>
        </w:rPr>
        <w:t>______________________________________________</w:t>
      </w:r>
      <w:r>
        <w:rPr>
          <w:rFonts w:ascii="Times New Roman" w:hAnsi="Times New Roman" w:cs="Times New Roman"/>
          <w:sz w:val="24"/>
        </w:rPr>
        <w:t xml:space="preserve">, в сроки, предусмотренные настоящим </w:t>
      </w:r>
    </w:p>
    <w:p w:rsidR="00B93E43" w:rsidRDefault="00F160B1">
      <w:pPr>
        <w:spacing w:after="0"/>
        <w:ind w:firstLine="708"/>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(цель использования участка)</w:t>
      </w:r>
    </w:p>
    <w:p w:rsidR="00B93E43" w:rsidRDefault="00F160B1">
      <w:pPr>
        <w:jc w:val="both"/>
        <w:rPr>
          <w:rFonts w:ascii="Times New Roman" w:hAnsi="Times New Roman" w:cs="Times New Roman"/>
          <w:sz w:val="24"/>
        </w:rPr>
      </w:pPr>
      <w:r>
        <w:rPr>
          <w:rFonts w:ascii="Times New Roman" w:hAnsi="Times New Roman" w:cs="Times New Roman"/>
          <w:sz w:val="24"/>
        </w:rPr>
        <w:t>Договором, а Покупатель обязуется принять Участок и оплатить за него цену, предусмотренную настоящим Договором.</w:t>
      </w:r>
    </w:p>
    <w:p w:rsidR="004A4EFA" w:rsidRDefault="004A4EFA">
      <w:pPr>
        <w:jc w:val="both"/>
        <w:rPr>
          <w:rFonts w:ascii="Times New Roman" w:hAnsi="Times New Roman" w:cs="Times New Roman"/>
          <w:sz w:val="24"/>
        </w:rPr>
      </w:pPr>
    </w:p>
    <w:p w:rsidR="00F160B1" w:rsidRDefault="00F160B1">
      <w:pPr>
        <w:jc w:val="both"/>
        <w:rPr>
          <w:rFonts w:ascii="Times New Roman" w:hAnsi="Times New Roman" w:cs="Times New Roman"/>
          <w:sz w:val="24"/>
        </w:rPr>
      </w:pPr>
    </w:p>
    <w:p w:rsidR="00B93E43" w:rsidRDefault="00F160B1">
      <w:pPr>
        <w:pStyle w:val="1"/>
      </w:pPr>
      <w:r>
        <w:lastRenderedPageBreak/>
        <w:t>2. ЦЕНА И ПОРЯДОК РАСЧЕТА ПО ДОГОВОРУ.</w:t>
      </w:r>
    </w:p>
    <w:p w:rsidR="00B93E43" w:rsidRDefault="00B93E43">
      <w:pPr>
        <w:rPr>
          <w:rFonts w:ascii="Times New Roman" w:hAnsi="Times New Roman" w:cs="Times New Roman"/>
          <w:sz w:val="24"/>
          <w:szCs w:val="24"/>
        </w:rPr>
      </w:pPr>
    </w:p>
    <w:p w:rsidR="00B93E43" w:rsidRDefault="00F160B1">
      <w:pPr>
        <w:tabs>
          <w:tab w:val="left" w:pos="851"/>
          <w:tab w:val="left" w:pos="2977"/>
        </w:tabs>
        <w:spacing w:after="0"/>
        <w:jc w:val="both"/>
        <w:rPr>
          <w:rFonts w:ascii="Times New Roman" w:hAnsi="Times New Roman" w:cs="Times New Roman"/>
          <w:b/>
          <w:sz w:val="24"/>
        </w:rPr>
      </w:pPr>
      <w:r>
        <w:rPr>
          <w:rFonts w:ascii="Times New Roman" w:hAnsi="Times New Roman" w:cs="Times New Roman"/>
          <w:sz w:val="24"/>
        </w:rPr>
        <w:t xml:space="preserve">              2.1. Стоимость продаваемого Участка составляет </w:t>
      </w:r>
      <w:r>
        <w:rPr>
          <w:rFonts w:ascii="Times New Roman" w:hAnsi="Times New Roman" w:cs="Times New Roman"/>
          <w:b/>
          <w:sz w:val="24"/>
        </w:rPr>
        <w:t xml:space="preserve">(__________________________________). </w:t>
      </w:r>
    </w:p>
    <w:p w:rsidR="00B93E43" w:rsidRDefault="00F160B1">
      <w:pPr>
        <w:tabs>
          <w:tab w:val="left" w:pos="2176"/>
        </w:tabs>
        <w:spacing w:after="0"/>
        <w:jc w:val="both"/>
        <w:rPr>
          <w:rFonts w:ascii="Times New Roman" w:hAnsi="Times New Roman" w:cs="Times New Roman"/>
          <w:sz w:val="24"/>
          <w:vertAlign w:val="superscript"/>
        </w:rPr>
      </w:pP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vertAlign w:val="superscript"/>
        </w:rPr>
        <w:t>(сумма прописью)</w:t>
      </w:r>
    </w:p>
    <w:p w:rsidR="00B93E43" w:rsidRDefault="00F160B1">
      <w:pPr>
        <w:jc w:val="both"/>
        <w:rPr>
          <w:rFonts w:ascii="Times New Roman" w:hAnsi="Times New Roman" w:cs="Times New Roman"/>
          <w:sz w:val="24"/>
        </w:rPr>
      </w:pPr>
      <w:r>
        <w:rPr>
          <w:rFonts w:ascii="Times New Roman" w:hAnsi="Times New Roman" w:cs="Times New Roman"/>
          <w:sz w:val="24"/>
        </w:rPr>
        <w:t xml:space="preserve">              2.2. Покупатель перечисляет сумму платежа, указанную в п. 2.1.</w:t>
      </w:r>
      <w:r>
        <w:rPr>
          <w:rFonts w:ascii="Times New Roman" w:hAnsi="Times New Roman" w:cs="Times New Roman"/>
          <w:b/>
          <w:sz w:val="24"/>
        </w:rPr>
        <w:t xml:space="preserve"> в Управление федерального казначейства по Липецкой области, расчетный счет ______________, Отделение Липецк г. Липецк, ИНН ___________, (ОМСУ), КПП _________, БИК _________, КБК ________________, ОКТМО _____________,</w:t>
      </w:r>
      <w:r>
        <w:rPr>
          <w:rFonts w:ascii="Times New Roman" w:hAnsi="Times New Roman" w:cs="Times New Roman"/>
          <w:sz w:val="24"/>
        </w:rPr>
        <w:t xml:space="preserve"> в течение пяти рабочих дней со дня заключения настоящего Договора.</w:t>
      </w:r>
    </w:p>
    <w:p w:rsidR="00B93E43" w:rsidRDefault="00F160B1">
      <w:pPr>
        <w:pStyle w:val="1"/>
      </w:pPr>
      <w:r>
        <w:t>3. ПРАВА И ОБЯЗАННОСТИ СТОРОН.</w:t>
      </w:r>
    </w:p>
    <w:p w:rsidR="00B93E43" w:rsidRDefault="00B93E43">
      <w:pPr>
        <w:rPr>
          <w:rFonts w:ascii="Times New Roman" w:hAnsi="Times New Roman" w:cs="Times New Roman"/>
          <w:sz w:val="24"/>
          <w:szCs w:val="24"/>
        </w:rPr>
      </w:pPr>
    </w:p>
    <w:p w:rsidR="00B93E43" w:rsidRDefault="00F160B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3.1. Продавец обязуется:</w:t>
      </w:r>
    </w:p>
    <w:p w:rsidR="00B93E43" w:rsidRDefault="00F160B1">
      <w:pPr>
        <w:tabs>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3.1.1. Передать Покупателю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B93E43" w:rsidRDefault="00F160B1">
      <w:pPr>
        <w:pStyle w:val="af1"/>
        <w:rPr>
          <w:sz w:val="24"/>
        </w:rPr>
      </w:pPr>
      <w:r>
        <w:rPr>
          <w:sz w:val="24"/>
        </w:rPr>
        <w:t xml:space="preserve">  3.1.2. Передать Участок по акту приема-передачи в собственность Покупателя в срок, не позднее семи календарных дней с даты поступления денежных средств на расчетный счет, указанный в п. 2.2. настоящего Договора.</w:t>
      </w:r>
    </w:p>
    <w:p w:rsidR="00B93E43" w:rsidRDefault="00F160B1">
      <w:pPr>
        <w:tabs>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3.2. Покупатель обязуется:</w:t>
      </w:r>
    </w:p>
    <w:p w:rsidR="00B93E43" w:rsidRDefault="00F160B1">
      <w:pPr>
        <w:tabs>
          <w:tab w:val="left" w:pos="851"/>
        </w:tabs>
        <w:spacing w:after="0" w:line="240" w:lineRule="auto"/>
        <w:ind w:firstLine="708"/>
        <w:jc w:val="both"/>
        <w:rPr>
          <w:rFonts w:ascii="Times New Roman" w:hAnsi="Times New Roman" w:cs="Times New Roman"/>
          <w:color w:val="000000"/>
          <w:sz w:val="24"/>
        </w:rPr>
      </w:pPr>
      <w:r>
        <w:rPr>
          <w:rFonts w:ascii="Times New Roman" w:hAnsi="Times New Roman" w:cs="Times New Roman"/>
          <w:sz w:val="24"/>
        </w:rPr>
        <w:t xml:space="preserve">  3.2.1. Оплатить стоимость Участка, в порядке и сроки, предусмотренные настоящим Договором.</w:t>
      </w:r>
    </w:p>
    <w:p w:rsidR="00B93E43" w:rsidRDefault="00F160B1">
      <w:pPr>
        <w:tabs>
          <w:tab w:val="left" w:pos="709"/>
          <w:tab w:val="left" w:pos="851"/>
        </w:tabs>
        <w:spacing w:after="0" w:line="240" w:lineRule="auto"/>
        <w:ind w:firstLine="708"/>
        <w:jc w:val="both"/>
        <w:rPr>
          <w:rStyle w:val="afb"/>
          <w:rFonts w:ascii="Times New Roman" w:hAnsi="Times New Roman" w:cs="Times New Roman"/>
        </w:rPr>
      </w:pPr>
      <w:r>
        <w:rPr>
          <w:rFonts w:ascii="Times New Roman" w:hAnsi="Times New Roman" w:cs="Times New Roman"/>
          <w:sz w:val="24"/>
        </w:rPr>
        <w:t xml:space="preserve">  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B93E43" w:rsidRDefault="00F160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 xml:space="preserve">  3.2.3. Предоставлять информацию о состоянии Участка по запросам соответствующих органов государственной власти и органов местного самоуправления, </w:t>
      </w:r>
      <w:r>
        <w:rPr>
          <w:rFonts w:ascii="Times New Roman" w:hAnsi="Times New Roman" w:cs="Times New Roman"/>
          <w:sz w:val="24"/>
          <w:szCs w:val="24"/>
        </w:rPr>
        <w:t>создавать</w:t>
      </w:r>
      <w:r>
        <w:rPr>
          <w:rFonts w:ascii="Times New Roman" w:hAnsi="Times New Roman" w:cs="Times New Roman"/>
          <w:sz w:val="24"/>
        </w:rPr>
        <w:t xml:space="preserve"> необходимые условия для контроля за надлежащим выполнением условий настоящего </w:t>
      </w:r>
      <w:r>
        <w:rPr>
          <w:rFonts w:ascii="Times New Roman" w:hAnsi="Times New Roman" w:cs="Times New Roman"/>
          <w:sz w:val="24"/>
          <w:szCs w:val="24"/>
        </w:rPr>
        <w:t>Договора и установленного порядка использования Участка, а также обеспечивать доступ и проход на Участок их представителей.</w:t>
      </w:r>
    </w:p>
    <w:p w:rsidR="00B93E43" w:rsidRDefault="00F160B1">
      <w:pPr>
        <w:pStyle w:val="31"/>
        <w:rPr>
          <w:sz w:val="24"/>
        </w:rPr>
      </w:pPr>
      <w:r>
        <w:rPr>
          <w:sz w:val="24"/>
          <w:szCs w:val="24"/>
        </w:rPr>
        <w:t>3.2.4. С момента подписания настоящего Договора</w:t>
      </w:r>
      <w:r>
        <w:rPr>
          <w:sz w:val="24"/>
        </w:rPr>
        <w:t xml:space="preserve"> и до момента государственной регистрации права </w:t>
      </w:r>
      <w:r>
        <w:rPr>
          <w:sz w:val="24"/>
          <w:szCs w:val="24"/>
        </w:rPr>
        <w:t>собственности</w:t>
      </w:r>
      <w:r>
        <w:rPr>
          <w:sz w:val="24"/>
        </w:rPr>
        <w:t xml:space="preserve"> на Участок не отчуждать в собственность третьих лиц принадлежащее ему недвижимое имущество, находящееся на Участке.</w:t>
      </w:r>
    </w:p>
    <w:p w:rsidR="00B93E43" w:rsidRDefault="00F160B1">
      <w:pPr>
        <w:tabs>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3.2.5. За свой счет обеспечить государственную регистрацию права собственности на Участок и представить копию выписки из Единого государственного реестра прав о государственной регистрации Продавцу.</w:t>
      </w:r>
    </w:p>
    <w:p w:rsidR="00B93E43" w:rsidRDefault="00B93E43">
      <w:pPr>
        <w:ind w:firstLine="708"/>
        <w:jc w:val="both"/>
        <w:rPr>
          <w:rFonts w:ascii="Times New Roman" w:hAnsi="Times New Roman" w:cs="Times New Roman"/>
          <w:sz w:val="24"/>
        </w:rPr>
      </w:pPr>
    </w:p>
    <w:p w:rsidR="00B93E43" w:rsidRDefault="00F160B1">
      <w:pPr>
        <w:spacing w:after="0" w:line="240" w:lineRule="auto"/>
        <w:ind w:firstLine="708"/>
        <w:jc w:val="center"/>
        <w:rPr>
          <w:rFonts w:ascii="Times New Roman" w:hAnsi="Times New Roman" w:cs="Times New Roman"/>
          <w:b/>
          <w:sz w:val="24"/>
        </w:rPr>
      </w:pPr>
      <w:r>
        <w:rPr>
          <w:rFonts w:ascii="Times New Roman" w:hAnsi="Times New Roman" w:cs="Times New Roman"/>
          <w:b/>
          <w:sz w:val="24"/>
        </w:rPr>
        <w:t>4. ОТВЕТСТВЕННОСТЬ СТОРОН.</w:t>
      </w:r>
    </w:p>
    <w:p w:rsidR="00B93E43" w:rsidRDefault="00B93E43">
      <w:pPr>
        <w:spacing w:after="0" w:line="240" w:lineRule="auto"/>
        <w:ind w:firstLine="708"/>
        <w:jc w:val="center"/>
        <w:rPr>
          <w:rFonts w:ascii="Times New Roman" w:hAnsi="Times New Roman" w:cs="Times New Roman"/>
          <w:b/>
          <w:sz w:val="24"/>
        </w:rPr>
      </w:pPr>
    </w:p>
    <w:p w:rsidR="00B93E43" w:rsidRDefault="00F160B1">
      <w:pPr>
        <w:pStyle w:val="af1"/>
        <w:tabs>
          <w:tab w:val="left" w:pos="851"/>
        </w:tabs>
        <w:rPr>
          <w:sz w:val="24"/>
        </w:rPr>
      </w:pPr>
      <w:r>
        <w:rPr>
          <w:sz w:val="24"/>
        </w:rPr>
        <w:t xml:space="preserve">  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B93E43" w:rsidRDefault="00F160B1">
      <w:pPr>
        <w:pStyle w:val="af1"/>
        <w:rPr>
          <w:sz w:val="24"/>
        </w:rPr>
      </w:pPr>
      <w:r>
        <w:rPr>
          <w:sz w:val="24"/>
        </w:rPr>
        <w:t xml:space="preserve">  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B93E43" w:rsidRDefault="00F160B1">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о выкупе Участка до государственной регистрации права собственности на земельный участок.</w:t>
      </w:r>
    </w:p>
    <w:p w:rsidR="00F160B1" w:rsidRDefault="00F160B1">
      <w:pPr>
        <w:tabs>
          <w:tab w:val="left" w:pos="851"/>
        </w:tabs>
        <w:spacing w:after="0" w:line="240" w:lineRule="auto"/>
        <w:ind w:firstLine="709"/>
        <w:jc w:val="both"/>
        <w:rPr>
          <w:rFonts w:ascii="Times New Roman" w:hAnsi="Times New Roman" w:cs="Times New Roman"/>
          <w:sz w:val="24"/>
        </w:rPr>
      </w:pPr>
    </w:p>
    <w:p w:rsidR="00F160B1" w:rsidRDefault="00F160B1">
      <w:pPr>
        <w:tabs>
          <w:tab w:val="left" w:pos="851"/>
        </w:tabs>
        <w:spacing w:after="0" w:line="240" w:lineRule="auto"/>
        <w:ind w:firstLine="709"/>
        <w:jc w:val="both"/>
        <w:rPr>
          <w:rFonts w:ascii="Times New Roman" w:hAnsi="Times New Roman" w:cs="Times New Roman"/>
          <w:sz w:val="24"/>
        </w:rPr>
      </w:pPr>
    </w:p>
    <w:p w:rsidR="00F160B1" w:rsidRDefault="00F160B1">
      <w:pPr>
        <w:tabs>
          <w:tab w:val="left" w:pos="851"/>
        </w:tabs>
        <w:spacing w:after="0" w:line="240" w:lineRule="auto"/>
        <w:ind w:firstLine="709"/>
        <w:jc w:val="both"/>
        <w:rPr>
          <w:rFonts w:ascii="Times New Roman" w:hAnsi="Times New Roman" w:cs="Times New Roman"/>
          <w:sz w:val="24"/>
        </w:rPr>
      </w:pPr>
    </w:p>
    <w:p w:rsidR="00B93E43" w:rsidRDefault="00B93E43">
      <w:pPr>
        <w:spacing w:after="0" w:line="240" w:lineRule="auto"/>
        <w:ind w:firstLine="709"/>
        <w:jc w:val="both"/>
        <w:rPr>
          <w:rFonts w:ascii="Times New Roman" w:hAnsi="Times New Roman" w:cs="Times New Roman"/>
          <w:sz w:val="24"/>
        </w:rPr>
      </w:pPr>
    </w:p>
    <w:p w:rsidR="00B93E43" w:rsidRDefault="00F160B1">
      <w:pPr>
        <w:spacing w:after="0" w:line="240" w:lineRule="auto"/>
        <w:ind w:firstLine="708"/>
        <w:jc w:val="center"/>
        <w:rPr>
          <w:rFonts w:ascii="Times New Roman" w:hAnsi="Times New Roman" w:cs="Times New Roman"/>
          <w:b/>
          <w:sz w:val="24"/>
        </w:rPr>
      </w:pPr>
      <w:r>
        <w:rPr>
          <w:rFonts w:ascii="Times New Roman" w:hAnsi="Times New Roman" w:cs="Times New Roman"/>
          <w:b/>
          <w:sz w:val="24"/>
        </w:rPr>
        <w:lastRenderedPageBreak/>
        <w:t>5. РАССМОТРЕНИЕ СПОРОВ</w:t>
      </w:r>
    </w:p>
    <w:p w:rsidR="00B93E43" w:rsidRDefault="00B93E43">
      <w:pPr>
        <w:spacing w:after="0" w:line="240" w:lineRule="auto"/>
        <w:ind w:firstLine="708"/>
        <w:jc w:val="center"/>
        <w:rPr>
          <w:rFonts w:ascii="Times New Roman" w:hAnsi="Times New Roman" w:cs="Times New Roman"/>
          <w:b/>
          <w:sz w:val="24"/>
        </w:rPr>
      </w:pPr>
    </w:p>
    <w:p w:rsidR="00B93E43" w:rsidRDefault="00F160B1">
      <w:pPr>
        <w:tabs>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5.1. Все споры и разногласия, возникшие в ходе реализации настоящего Договора, разрешаются путем переговоров между Сторонами, а в случае не достижения согласия, в судебном порядке.</w:t>
      </w:r>
    </w:p>
    <w:p w:rsidR="00B93E43" w:rsidRDefault="00B93E43">
      <w:pPr>
        <w:spacing w:after="0" w:line="240" w:lineRule="auto"/>
        <w:ind w:firstLine="708"/>
        <w:jc w:val="both"/>
        <w:rPr>
          <w:rFonts w:ascii="Times New Roman" w:hAnsi="Times New Roman" w:cs="Times New Roman"/>
          <w:sz w:val="24"/>
        </w:rPr>
      </w:pPr>
    </w:p>
    <w:p w:rsidR="00B93E43" w:rsidRDefault="00F160B1">
      <w:pPr>
        <w:pStyle w:val="1"/>
      </w:pPr>
      <w:r>
        <w:t>6. ОСОБЫЕ УСЛОВИЯ</w:t>
      </w:r>
    </w:p>
    <w:p w:rsidR="00B93E43" w:rsidRDefault="00B93E43">
      <w:pPr>
        <w:spacing w:after="0" w:line="240" w:lineRule="auto"/>
        <w:rPr>
          <w:rFonts w:ascii="Times New Roman" w:hAnsi="Times New Roman" w:cs="Times New Roman"/>
          <w:sz w:val="24"/>
          <w:szCs w:val="24"/>
        </w:rPr>
      </w:pPr>
    </w:p>
    <w:p w:rsidR="00B93E43" w:rsidRDefault="00F160B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6.1. Изменение указанного в п. 1 настоящего Договора целевого назначения использования Участка допускается в порядке, предусмотренном законодательством Российской Федерации.</w:t>
      </w:r>
    </w:p>
    <w:p w:rsidR="00B93E43" w:rsidRDefault="00F160B1">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6.2. Все изменения и дополнения к договору действительны, если они совершены в письменной форме и подписаны уполномоченными лицами.</w:t>
      </w:r>
    </w:p>
    <w:p w:rsidR="00B93E43" w:rsidRDefault="00B93E43">
      <w:pPr>
        <w:tabs>
          <w:tab w:val="left" w:pos="851"/>
        </w:tabs>
        <w:ind w:firstLine="709"/>
        <w:jc w:val="both"/>
        <w:rPr>
          <w:rFonts w:ascii="Times New Roman" w:hAnsi="Times New Roman" w:cs="Times New Roman"/>
          <w:sz w:val="24"/>
        </w:rPr>
      </w:pPr>
    </w:p>
    <w:p w:rsidR="00B93E43" w:rsidRDefault="00F160B1">
      <w:pPr>
        <w:pStyle w:val="1"/>
      </w:pPr>
      <w:r>
        <w:t>7. ЗАКЛЮЧИТЕЛЬНЫЕ ПОЛОЖЕНИЯ</w:t>
      </w:r>
    </w:p>
    <w:p w:rsidR="00B93E43" w:rsidRDefault="00B93E43">
      <w:pPr>
        <w:spacing w:line="240" w:lineRule="auto"/>
        <w:rPr>
          <w:rFonts w:ascii="Times New Roman" w:hAnsi="Times New Roman" w:cs="Times New Roman"/>
          <w:sz w:val="24"/>
          <w:szCs w:val="24"/>
        </w:rPr>
      </w:pPr>
    </w:p>
    <w:p w:rsidR="00B93E43" w:rsidRDefault="00F160B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7.1. Настоящий Договор составлен на </w:t>
      </w:r>
      <w:r>
        <w:rPr>
          <w:rFonts w:ascii="Times New Roman" w:hAnsi="Times New Roman" w:cs="Times New Roman"/>
          <w:b/>
          <w:sz w:val="24"/>
        </w:rPr>
        <w:t>трех листах</w:t>
      </w:r>
      <w:r>
        <w:rPr>
          <w:rFonts w:ascii="Times New Roman" w:hAnsi="Times New Roman" w:cs="Times New Roman"/>
          <w:sz w:val="24"/>
        </w:rPr>
        <w:t xml:space="preserve">, </w:t>
      </w:r>
      <w:r>
        <w:rPr>
          <w:rFonts w:ascii="Times New Roman" w:hAnsi="Times New Roman" w:cs="Times New Roman"/>
          <w:b/>
          <w:sz w:val="24"/>
        </w:rPr>
        <w:t>в трех экземплярах</w:t>
      </w:r>
      <w:r>
        <w:rPr>
          <w:rFonts w:ascii="Times New Roman" w:hAnsi="Times New Roman" w:cs="Times New Roman"/>
          <w:sz w:val="24"/>
        </w:rPr>
        <w:t>, имеющих одинаковую юридическую силу, по одному для каждой из Сторон и органу, осуществляющему государственную регистрацию прав.</w:t>
      </w:r>
    </w:p>
    <w:p w:rsidR="00B93E43" w:rsidRDefault="00F160B1">
      <w:pPr>
        <w:tabs>
          <w:tab w:val="left" w:pos="709"/>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7.2. Настоящий Договор признается заключенным с момента его подписания Сторонами.</w:t>
      </w:r>
    </w:p>
    <w:p w:rsidR="00B93E43" w:rsidRDefault="00F160B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7.3. Право собственности на Участок у Покупателя возникает с момента государственной регистрации перехода права на Участок к Покупателю.</w:t>
      </w:r>
    </w:p>
    <w:p w:rsidR="00B93E43" w:rsidRDefault="00F160B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B93E43" w:rsidRDefault="00F160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7.5. Неотъемлемой частью настоящего Договора является:</w:t>
      </w:r>
    </w:p>
    <w:p w:rsidR="00B93E43" w:rsidRDefault="00F160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Акт приема - передачи участка.</w:t>
      </w:r>
    </w:p>
    <w:p w:rsidR="00B93E43" w:rsidRDefault="00B93E43">
      <w:pPr>
        <w:rPr>
          <w:rFonts w:ascii="Times New Roman" w:hAnsi="Times New Roman" w:cs="Times New Roman"/>
          <w:b/>
          <w:sz w:val="24"/>
        </w:rPr>
      </w:pPr>
    </w:p>
    <w:p w:rsidR="00B93E43" w:rsidRDefault="00F160B1">
      <w:pPr>
        <w:jc w:val="center"/>
        <w:rPr>
          <w:rFonts w:ascii="Times New Roman" w:hAnsi="Times New Roman" w:cs="Times New Roman"/>
          <w:b/>
          <w:sz w:val="24"/>
        </w:rPr>
      </w:pPr>
      <w:r>
        <w:rPr>
          <w:rFonts w:ascii="Times New Roman" w:hAnsi="Times New Roman" w:cs="Times New Roman"/>
          <w:b/>
          <w:sz w:val="24"/>
        </w:rPr>
        <w:t>8. ЮРИДИЧЕСКИЕ АДРЕСА И ПОДПИСИ СТОРОН.</w:t>
      </w:r>
    </w:p>
    <w:p w:rsidR="00B93E43" w:rsidRDefault="00F160B1">
      <w:pPr>
        <w:pStyle w:val="2"/>
        <w:ind w:firstLine="0"/>
        <w:rPr>
          <w:sz w:val="24"/>
        </w:rPr>
      </w:pPr>
      <w:r>
        <w:rPr>
          <w:sz w:val="24"/>
        </w:rPr>
        <w:t>ПРОДАВЕЦ</w:t>
      </w:r>
    </w:p>
    <w:p w:rsidR="00B93E43" w:rsidRDefault="00B93E43">
      <w:pPr>
        <w:rPr>
          <w:rFonts w:ascii="Times New Roman" w:hAnsi="Times New Roman" w:cs="Times New Roman"/>
          <w:sz w:val="24"/>
          <w:szCs w:val="24"/>
        </w:rPr>
      </w:pPr>
    </w:p>
    <w:p w:rsidR="00B93E43" w:rsidRDefault="00F160B1">
      <w:pPr>
        <w:spacing w:after="0" w:line="240" w:lineRule="auto"/>
        <w:rPr>
          <w:rFonts w:ascii="Times New Roman" w:hAnsi="Times New Roman" w:cs="Times New Roman"/>
          <w:sz w:val="24"/>
        </w:rPr>
      </w:pPr>
      <w:r>
        <w:rPr>
          <w:rFonts w:ascii="Times New Roman" w:hAnsi="Times New Roman" w:cs="Times New Roman"/>
          <w:sz w:val="24"/>
        </w:rPr>
        <w:t>Орган местного самоуправления                                                   _______________ ФИО</w:t>
      </w:r>
    </w:p>
    <w:p w:rsidR="00B93E43" w:rsidRDefault="00F160B1">
      <w:pPr>
        <w:spacing w:after="0" w:line="240" w:lineRule="auto"/>
        <w:rPr>
          <w:rFonts w:ascii="Times New Roman" w:hAnsi="Times New Roman" w:cs="Times New Roman"/>
          <w:sz w:val="24"/>
        </w:rPr>
      </w:pPr>
      <w:r>
        <w:rPr>
          <w:rFonts w:ascii="Times New Roman" w:hAnsi="Times New Roman" w:cs="Times New Roman"/>
          <w:sz w:val="24"/>
        </w:rPr>
        <w:t xml:space="preserve">Место нахождения:                                                                                   </w:t>
      </w:r>
      <w:r>
        <w:rPr>
          <w:rFonts w:ascii="Times New Roman" w:hAnsi="Times New Roman" w:cs="Times New Roman"/>
          <w:sz w:val="24"/>
          <w:vertAlign w:val="superscript"/>
        </w:rPr>
        <w:t>(подпись)</w:t>
      </w:r>
    </w:p>
    <w:p w:rsidR="00B93E43" w:rsidRDefault="00B93E43">
      <w:pPr>
        <w:spacing w:after="0" w:line="240" w:lineRule="auto"/>
        <w:rPr>
          <w:rFonts w:ascii="Times New Roman" w:hAnsi="Times New Roman" w:cs="Times New Roman"/>
          <w:sz w:val="24"/>
        </w:rPr>
      </w:pPr>
    </w:p>
    <w:p w:rsidR="00B93E43" w:rsidRDefault="00F160B1">
      <w:pPr>
        <w:spacing w:after="0" w:line="240" w:lineRule="auto"/>
        <w:rPr>
          <w:rFonts w:ascii="Times New Roman" w:hAnsi="Times New Roman" w:cs="Times New Roman"/>
          <w:sz w:val="24"/>
        </w:rPr>
      </w:pPr>
      <w:r>
        <w:rPr>
          <w:rFonts w:ascii="Times New Roman" w:hAnsi="Times New Roman" w:cs="Times New Roman"/>
          <w:sz w:val="24"/>
        </w:rPr>
        <w:t xml:space="preserve">М.П.    </w:t>
      </w:r>
    </w:p>
    <w:p w:rsidR="00B93E43" w:rsidRDefault="00B93E43">
      <w:pPr>
        <w:spacing w:after="0" w:line="240" w:lineRule="auto"/>
        <w:ind w:firstLine="567"/>
        <w:rPr>
          <w:rFonts w:ascii="Times New Roman" w:hAnsi="Times New Roman" w:cs="Times New Roman"/>
          <w:sz w:val="24"/>
        </w:rPr>
      </w:pPr>
    </w:p>
    <w:p w:rsidR="00B93E43" w:rsidRDefault="00B93E43">
      <w:pPr>
        <w:spacing w:after="0" w:line="240" w:lineRule="auto"/>
        <w:ind w:firstLine="567"/>
        <w:rPr>
          <w:rFonts w:ascii="Times New Roman" w:hAnsi="Times New Roman" w:cs="Times New Roman"/>
          <w:sz w:val="24"/>
        </w:rPr>
      </w:pPr>
    </w:p>
    <w:p w:rsidR="00B93E43" w:rsidRDefault="00F160B1">
      <w:pPr>
        <w:pStyle w:val="2"/>
        <w:ind w:firstLine="0"/>
        <w:rPr>
          <w:sz w:val="24"/>
        </w:rPr>
      </w:pPr>
      <w:r>
        <w:rPr>
          <w:sz w:val="24"/>
        </w:rPr>
        <w:t>ПОКУПАТЕЛЬ</w:t>
      </w:r>
    </w:p>
    <w:p w:rsidR="00B93E43" w:rsidRDefault="00B93E43">
      <w:pPr>
        <w:spacing w:after="0" w:line="240" w:lineRule="auto"/>
        <w:rPr>
          <w:rFonts w:ascii="Times New Roman" w:hAnsi="Times New Roman" w:cs="Times New Roman"/>
          <w:sz w:val="24"/>
          <w:szCs w:val="24"/>
        </w:rPr>
      </w:pPr>
    </w:p>
    <w:p w:rsidR="00B93E43" w:rsidRDefault="00B93E43">
      <w:pPr>
        <w:spacing w:after="0" w:line="240" w:lineRule="auto"/>
        <w:rPr>
          <w:rFonts w:ascii="Times New Roman" w:hAnsi="Times New Roman" w:cs="Times New Roman"/>
        </w:rPr>
      </w:pP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ФИО                                                                                                  _______________ ФИО</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 xml:space="preserve">дата рождения                                                                                           </w:t>
      </w:r>
      <w:r>
        <w:rPr>
          <w:rFonts w:ascii="Times New Roman" w:hAnsi="Times New Roman" w:cs="Times New Roman"/>
          <w:sz w:val="24"/>
          <w:vertAlign w:val="superscript"/>
          <w:lang w:eastAsia="en-US"/>
        </w:rPr>
        <w:t>(подпись)</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паспортные данные</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Место жительства:</w:t>
      </w:r>
    </w:p>
    <w:p w:rsidR="00B93E43" w:rsidRDefault="00B93E43">
      <w:pPr>
        <w:jc w:val="both"/>
        <w:rPr>
          <w:rFonts w:ascii="Times New Roman" w:hAnsi="Times New Roman" w:cs="Times New Roman"/>
          <w:sz w:val="24"/>
        </w:rPr>
      </w:pP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F160B1">
      <w:pPr>
        <w:pStyle w:val="aff"/>
        <w:tabs>
          <w:tab w:val="clear" w:pos="6804"/>
          <w:tab w:val="left" w:pos="3828"/>
          <w:tab w:val="left" w:pos="9923"/>
        </w:tabs>
        <w:spacing w:line="240" w:lineRule="auto"/>
        <w:ind w:left="3969" w:right="-2"/>
        <w:jc w:val="both"/>
        <w:rPr>
          <w:sz w:val="24"/>
          <w:szCs w:val="24"/>
        </w:rPr>
      </w:pPr>
      <w:r>
        <w:rPr>
          <w:sz w:val="24"/>
          <w:szCs w:val="24"/>
        </w:rPr>
        <w:lastRenderedPageBreak/>
        <w:t>Приложение 6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B93E43">
      <w:pPr>
        <w:pStyle w:val="aff"/>
        <w:tabs>
          <w:tab w:val="clear" w:pos="6804"/>
          <w:tab w:val="left" w:pos="3828"/>
          <w:tab w:val="left" w:pos="9923"/>
        </w:tabs>
        <w:spacing w:line="240" w:lineRule="auto"/>
        <w:ind w:left="3969" w:right="-2"/>
        <w:jc w:val="both"/>
        <w:rPr>
          <w:sz w:val="24"/>
          <w:szCs w:val="24"/>
        </w:rPr>
      </w:pPr>
    </w:p>
    <w:p w:rsidR="00B93E43" w:rsidRDefault="00F160B1">
      <w:pPr>
        <w:pStyle w:val="3"/>
        <w:ind w:firstLine="567"/>
        <w:rPr>
          <w:sz w:val="24"/>
        </w:rPr>
      </w:pPr>
      <w:r>
        <w:rPr>
          <w:sz w:val="24"/>
        </w:rPr>
        <w:t xml:space="preserve">ДОГОВОР № </w:t>
      </w:r>
      <w:r w:rsidR="00C41B28">
        <w:rPr>
          <w:sz w:val="24"/>
        </w:rPr>
        <w:t>21/20</w:t>
      </w:r>
    </w:p>
    <w:p w:rsidR="00B93E43" w:rsidRDefault="00F160B1">
      <w:pPr>
        <w:pStyle w:val="3"/>
        <w:rPr>
          <w:sz w:val="24"/>
        </w:rPr>
      </w:pPr>
      <w:r>
        <w:rPr>
          <w:sz w:val="24"/>
        </w:rPr>
        <w:t>КУПЛИ - ПРОДАЖИ ЗЕМЕЛЬНОГО УЧАСТКА</w:t>
      </w:r>
    </w:p>
    <w:p w:rsidR="00B93E43" w:rsidRDefault="00B93E43">
      <w:pPr>
        <w:jc w:val="center"/>
        <w:rPr>
          <w:rFonts w:ascii="Times New Roman" w:hAnsi="Times New Roman" w:cs="Times New Roman"/>
        </w:rPr>
      </w:pPr>
    </w:p>
    <w:p w:rsidR="00B93E43" w:rsidRDefault="005F3A04">
      <w:pPr>
        <w:jc w:val="center"/>
        <w:rPr>
          <w:rFonts w:ascii="Times New Roman" w:hAnsi="Times New Roman" w:cs="Times New Roman"/>
          <w:b/>
          <w:sz w:val="24"/>
        </w:rPr>
      </w:pPr>
      <w:r>
        <w:rPr>
          <w:rFonts w:ascii="Times New Roman" w:hAnsi="Times New Roman" w:cs="Times New Roman"/>
          <w:b/>
          <w:sz w:val="24"/>
        </w:rPr>
        <w:t>п. Добринка</w:t>
      </w:r>
      <w:r w:rsidR="00F160B1">
        <w:rPr>
          <w:rFonts w:ascii="Times New Roman" w:hAnsi="Times New Roman" w:cs="Times New Roman"/>
          <w:b/>
          <w:sz w:val="24"/>
        </w:rPr>
        <w:t>, Липецкая область, Российская Федерация</w:t>
      </w:r>
    </w:p>
    <w:p w:rsidR="00B93E43" w:rsidRDefault="00F160B1">
      <w:pPr>
        <w:pStyle w:val="3"/>
        <w:rPr>
          <w:sz w:val="24"/>
        </w:rPr>
      </w:pPr>
      <w:r>
        <w:rPr>
          <w:sz w:val="24"/>
        </w:rPr>
        <w:t>Седьмое февраля две тысячи двадцатого года</w:t>
      </w:r>
    </w:p>
    <w:p w:rsidR="00B93E43" w:rsidRDefault="00B93E43">
      <w:pPr>
        <w:pStyle w:val="2"/>
        <w:jc w:val="both"/>
        <w:rPr>
          <w:b w:val="0"/>
          <w:sz w:val="24"/>
        </w:rPr>
      </w:pPr>
    </w:p>
    <w:p w:rsidR="00B93E43" w:rsidRDefault="00B93E43">
      <w:pPr>
        <w:rPr>
          <w:rFonts w:ascii="Times New Roman" w:hAnsi="Times New Roman" w:cs="Times New Roman"/>
        </w:rPr>
      </w:pPr>
    </w:p>
    <w:p w:rsidR="00B93E43" w:rsidRDefault="00F160B1">
      <w:pPr>
        <w:ind w:firstLine="851"/>
        <w:jc w:val="both"/>
        <w:rPr>
          <w:rFonts w:ascii="Times New Roman" w:hAnsi="Times New Roman" w:cs="Times New Roman"/>
          <w:sz w:val="24"/>
        </w:rPr>
      </w:pPr>
      <w:r>
        <w:rPr>
          <w:rFonts w:ascii="Times New Roman" w:hAnsi="Times New Roman" w:cs="Times New Roman"/>
          <w:sz w:val="24"/>
        </w:rPr>
        <w:t xml:space="preserve">В соответствии с пп. 10 п. 2 ст. 39.3 и ст. 39.18 </w:t>
      </w:r>
      <w:r>
        <w:rPr>
          <w:rFonts w:ascii="Times New Roman" w:hAnsi="Times New Roman" w:cs="Times New Roman"/>
          <w:bCs/>
          <w:sz w:val="24"/>
          <w:szCs w:val="24"/>
        </w:rPr>
        <w:t xml:space="preserve">Земельного кодекса </w:t>
      </w:r>
      <w:r>
        <w:rPr>
          <w:rFonts w:ascii="Times New Roman" w:hAnsi="Times New Roman" w:cs="Times New Roman"/>
          <w:sz w:val="24"/>
          <w:szCs w:val="24"/>
        </w:rPr>
        <w:t xml:space="preserve">Российской Федерации, </w:t>
      </w:r>
      <w:r>
        <w:rPr>
          <w:rFonts w:ascii="Times New Roman" w:hAnsi="Times New Roman" w:cs="Times New Roman"/>
          <w:sz w:val="24"/>
        </w:rPr>
        <w:t xml:space="preserve">на основании постановления администрации </w:t>
      </w:r>
      <w:r w:rsidR="00C41B28">
        <w:rPr>
          <w:rFonts w:ascii="Times New Roman" w:hAnsi="Times New Roman" w:cs="Times New Roman"/>
          <w:sz w:val="24"/>
        </w:rPr>
        <w:t>Добринского</w:t>
      </w:r>
      <w:r>
        <w:rPr>
          <w:rFonts w:ascii="Times New Roman" w:hAnsi="Times New Roman" w:cs="Times New Roman"/>
          <w:sz w:val="24"/>
        </w:rPr>
        <w:t xml:space="preserve"> муниципального района Липецкой области от 10.1</w:t>
      </w:r>
      <w:r w:rsidR="00C41B28">
        <w:rPr>
          <w:rFonts w:ascii="Times New Roman" w:hAnsi="Times New Roman" w:cs="Times New Roman"/>
          <w:sz w:val="24"/>
        </w:rPr>
        <w:t>1</w:t>
      </w:r>
      <w:r>
        <w:rPr>
          <w:rFonts w:ascii="Times New Roman" w:hAnsi="Times New Roman" w:cs="Times New Roman"/>
          <w:sz w:val="24"/>
        </w:rPr>
        <w:t>.20</w:t>
      </w:r>
      <w:r w:rsidR="00C41B28">
        <w:rPr>
          <w:rFonts w:ascii="Times New Roman" w:hAnsi="Times New Roman" w:cs="Times New Roman"/>
          <w:sz w:val="24"/>
        </w:rPr>
        <w:t>20</w:t>
      </w:r>
      <w:r>
        <w:rPr>
          <w:rFonts w:ascii="Times New Roman" w:hAnsi="Times New Roman" w:cs="Times New Roman"/>
          <w:sz w:val="24"/>
        </w:rPr>
        <w:t xml:space="preserve"> № 111 «О предварительном согласовании предоставления земельного участка, государственная собственность на который не разграничена, в собственность Иванову И.И.» </w:t>
      </w:r>
      <w:r w:rsidR="005F3A04">
        <w:rPr>
          <w:rFonts w:ascii="Times New Roman" w:hAnsi="Times New Roman" w:cs="Times New Roman"/>
          <w:b/>
          <w:sz w:val="24"/>
        </w:rPr>
        <w:t>администрация Добринского муниципального</w:t>
      </w:r>
      <w:r>
        <w:rPr>
          <w:rFonts w:ascii="Times New Roman" w:hAnsi="Times New Roman" w:cs="Times New Roman"/>
          <w:b/>
          <w:sz w:val="24"/>
        </w:rPr>
        <w:t xml:space="preserve"> района в лице главы администрации </w:t>
      </w:r>
      <w:r w:rsidR="005F3A04">
        <w:rPr>
          <w:rFonts w:ascii="Times New Roman" w:hAnsi="Times New Roman" w:cs="Times New Roman"/>
          <w:b/>
          <w:sz w:val="24"/>
        </w:rPr>
        <w:t>Ченцова Р</w:t>
      </w:r>
      <w:r w:rsidR="00C41B28">
        <w:rPr>
          <w:rFonts w:ascii="Times New Roman" w:hAnsi="Times New Roman" w:cs="Times New Roman"/>
          <w:b/>
          <w:sz w:val="24"/>
        </w:rPr>
        <w:t>омана Ивановича</w:t>
      </w:r>
      <w:r>
        <w:rPr>
          <w:rFonts w:ascii="Times New Roman" w:hAnsi="Times New Roman" w:cs="Times New Roman"/>
          <w:sz w:val="24"/>
        </w:rPr>
        <w:t>, действующ</w:t>
      </w:r>
      <w:r w:rsidR="005F3A04">
        <w:rPr>
          <w:rFonts w:ascii="Times New Roman" w:hAnsi="Times New Roman" w:cs="Times New Roman"/>
          <w:sz w:val="24"/>
        </w:rPr>
        <w:t>ей на основании Устава, именуемая</w:t>
      </w:r>
      <w:r>
        <w:rPr>
          <w:rFonts w:ascii="Times New Roman" w:hAnsi="Times New Roman" w:cs="Times New Roman"/>
          <w:sz w:val="24"/>
        </w:rPr>
        <w:t xml:space="preserve"> в дальнейшем Продавец, с одной стороны и </w:t>
      </w:r>
      <w:r>
        <w:rPr>
          <w:rFonts w:ascii="Times New Roman" w:hAnsi="Times New Roman" w:cs="Times New Roman"/>
          <w:b/>
          <w:sz w:val="24"/>
        </w:rPr>
        <w:t>Иванов Иван Иванович</w:t>
      </w:r>
      <w:r>
        <w:rPr>
          <w:rFonts w:ascii="Times New Roman" w:hAnsi="Times New Roman" w:cs="Times New Roman"/>
          <w:b/>
          <w:sz w:val="24"/>
          <w:szCs w:val="24"/>
        </w:rPr>
        <w:t xml:space="preserve">,  </w:t>
      </w:r>
      <w:r w:rsidR="005F3A04">
        <w:rPr>
          <w:rFonts w:ascii="Times New Roman" w:hAnsi="Times New Roman" w:cs="Times New Roman"/>
          <w:sz w:val="24"/>
        </w:rPr>
        <w:t>именуемый</w:t>
      </w:r>
      <w:r>
        <w:rPr>
          <w:rFonts w:ascii="Times New Roman" w:hAnsi="Times New Roman" w:cs="Times New Roman"/>
          <w:sz w:val="24"/>
        </w:rPr>
        <w:t xml:space="preserve"> в дальнейшем Покупатель, с другой стороны, именуемые в дальнейшем Стороны, заключили настоящий договор (далее - Договор) о нижеследующем:</w:t>
      </w:r>
    </w:p>
    <w:p w:rsidR="00B93E43" w:rsidRDefault="00B93E43">
      <w:pPr>
        <w:ind w:firstLine="851"/>
        <w:jc w:val="both"/>
        <w:rPr>
          <w:rFonts w:ascii="Times New Roman" w:hAnsi="Times New Roman" w:cs="Times New Roman"/>
          <w:sz w:val="24"/>
        </w:rPr>
      </w:pPr>
    </w:p>
    <w:p w:rsidR="00B93E43" w:rsidRDefault="00F160B1">
      <w:pPr>
        <w:pStyle w:val="1"/>
      </w:pPr>
      <w:r>
        <w:t>1. ПРЕДМЕТ ДОГОВОРА.</w:t>
      </w:r>
    </w:p>
    <w:p w:rsidR="00B93E43" w:rsidRDefault="00B93E43">
      <w:pPr>
        <w:spacing w:line="240" w:lineRule="auto"/>
        <w:rPr>
          <w:rFonts w:ascii="Times New Roman" w:hAnsi="Times New Roman" w:cs="Times New Roman"/>
          <w:sz w:val="24"/>
          <w:szCs w:val="24"/>
        </w:rPr>
      </w:pPr>
    </w:p>
    <w:p w:rsidR="00B93E43" w:rsidRDefault="00F160B1">
      <w:pPr>
        <w:spacing w:after="0" w:line="240" w:lineRule="auto"/>
        <w:jc w:val="both"/>
        <w:rPr>
          <w:rFonts w:ascii="Times New Roman" w:hAnsi="Times New Roman" w:cs="Times New Roman"/>
          <w:sz w:val="24"/>
        </w:rPr>
      </w:pPr>
      <w:r>
        <w:rPr>
          <w:rFonts w:ascii="Times New Roman" w:hAnsi="Times New Roman" w:cs="Times New Roman"/>
          <w:sz w:val="24"/>
        </w:rPr>
        <w:t xml:space="preserve">           1.1.Продавец обязуется передать в собственность Покупателю земельный участок, государственная собственность на который не разграничена, относящийся к категории</w:t>
      </w:r>
      <w:r>
        <w:rPr>
          <w:rFonts w:ascii="Times New Roman" w:hAnsi="Times New Roman" w:cs="Times New Roman"/>
          <w:b/>
          <w:sz w:val="24"/>
        </w:rPr>
        <w:t xml:space="preserve"> земель населенных пунктов</w:t>
      </w:r>
      <w:r>
        <w:rPr>
          <w:rFonts w:ascii="Times New Roman" w:hAnsi="Times New Roman" w:cs="Times New Roman"/>
          <w:sz w:val="24"/>
        </w:rPr>
        <w:t xml:space="preserve">, с </w:t>
      </w:r>
      <w:r w:rsidR="005F3A04">
        <w:rPr>
          <w:rFonts w:ascii="Times New Roman" w:hAnsi="Times New Roman" w:cs="Times New Roman"/>
          <w:b/>
          <w:sz w:val="24"/>
        </w:rPr>
        <w:t>кадастровым номером 48:04</w:t>
      </w:r>
      <w:r>
        <w:rPr>
          <w:rFonts w:ascii="Times New Roman" w:hAnsi="Times New Roman" w:cs="Times New Roman"/>
          <w:b/>
          <w:sz w:val="24"/>
        </w:rPr>
        <w:t>:1223598:11, площадью 333 кв. м., расположенный по адре</w:t>
      </w:r>
      <w:r w:rsidR="005F3A04">
        <w:rPr>
          <w:rFonts w:ascii="Times New Roman" w:hAnsi="Times New Roman" w:cs="Times New Roman"/>
          <w:b/>
          <w:sz w:val="24"/>
        </w:rPr>
        <w:t>су: Липецкая область, Д</w:t>
      </w:r>
      <w:r w:rsidR="00C41B28">
        <w:rPr>
          <w:rFonts w:ascii="Times New Roman" w:hAnsi="Times New Roman" w:cs="Times New Roman"/>
          <w:b/>
          <w:sz w:val="24"/>
        </w:rPr>
        <w:t>о</w:t>
      </w:r>
      <w:r w:rsidR="005F3A04">
        <w:rPr>
          <w:rFonts w:ascii="Times New Roman" w:hAnsi="Times New Roman" w:cs="Times New Roman"/>
          <w:b/>
          <w:sz w:val="24"/>
        </w:rPr>
        <w:t>бринский</w:t>
      </w:r>
      <w:r>
        <w:rPr>
          <w:rFonts w:ascii="Times New Roman" w:hAnsi="Times New Roman" w:cs="Times New Roman"/>
          <w:b/>
          <w:sz w:val="24"/>
        </w:rPr>
        <w:t xml:space="preserve"> район, село </w:t>
      </w:r>
      <w:r w:rsidR="005F3A04">
        <w:rPr>
          <w:rFonts w:ascii="Times New Roman" w:hAnsi="Times New Roman" w:cs="Times New Roman"/>
          <w:b/>
          <w:sz w:val="24"/>
        </w:rPr>
        <w:t>Мазейка ул. Мира</w:t>
      </w:r>
      <w:r>
        <w:rPr>
          <w:rFonts w:ascii="Times New Roman" w:hAnsi="Times New Roman" w:cs="Times New Roman"/>
          <w:b/>
          <w:sz w:val="24"/>
        </w:rPr>
        <w:t xml:space="preserve">, </w:t>
      </w:r>
      <w:r>
        <w:rPr>
          <w:rFonts w:ascii="Times New Roman" w:hAnsi="Times New Roman" w:cs="Times New Roman"/>
          <w:sz w:val="24"/>
        </w:rPr>
        <w:t xml:space="preserve">именуемый в дальнейшем Участок, для использования в целях </w:t>
      </w:r>
      <w:r>
        <w:rPr>
          <w:rFonts w:ascii="Times New Roman" w:hAnsi="Times New Roman" w:cs="Times New Roman"/>
          <w:b/>
          <w:sz w:val="24"/>
        </w:rPr>
        <w:t>ведения личного подсобного хозяйства</w:t>
      </w:r>
      <w:r>
        <w:rPr>
          <w:rFonts w:ascii="Times New Roman" w:hAnsi="Times New Roman" w:cs="Times New Roman"/>
          <w:sz w:val="24"/>
        </w:rPr>
        <w:t>, в сроки, предусмотренные настоящим Договором, а Покупатель обязуется принять Участок и оплатить за него цену, предусмотренную настоящим  Договором.</w:t>
      </w:r>
    </w:p>
    <w:p w:rsidR="00B93E43" w:rsidRDefault="00B93E43">
      <w:pPr>
        <w:spacing w:after="0" w:line="240" w:lineRule="auto"/>
        <w:jc w:val="both"/>
        <w:rPr>
          <w:rFonts w:ascii="Times New Roman" w:hAnsi="Times New Roman" w:cs="Times New Roman"/>
          <w:sz w:val="24"/>
        </w:rPr>
      </w:pPr>
    </w:p>
    <w:p w:rsidR="00B93E43" w:rsidRDefault="00F160B1">
      <w:pPr>
        <w:pStyle w:val="1"/>
      </w:pPr>
      <w:r>
        <w:t>2. ЦЕНА И ПОРЯДОК РАСЧЕТА ПО ДОГОВОРУ.</w:t>
      </w:r>
    </w:p>
    <w:p w:rsidR="00B93E43" w:rsidRDefault="00B93E43">
      <w:pPr>
        <w:spacing w:after="0" w:line="240" w:lineRule="auto"/>
        <w:rPr>
          <w:rFonts w:ascii="Times New Roman" w:hAnsi="Times New Roman" w:cs="Times New Roman"/>
          <w:sz w:val="24"/>
          <w:szCs w:val="24"/>
        </w:rPr>
      </w:pPr>
    </w:p>
    <w:p w:rsidR="00B93E43" w:rsidRDefault="00F160B1">
      <w:pPr>
        <w:tabs>
          <w:tab w:val="left" w:pos="851"/>
          <w:tab w:val="left" w:pos="2977"/>
        </w:tabs>
        <w:spacing w:after="0" w:line="240" w:lineRule="auto"/>
        <w:jc w:val="both"/>
        <w:rPr>
          <w:rFonts w:ascii="Times New Roman" w:hAnsi="Times New Roman" w:cs="Times New Roman"/>
          <w:sz w:val="24"/>
        </w:rPr>
      </w:pPr>
      <w:r>
        <w:rPr>
          <w:rFonts w:ascii="Times New Roman" w:hAnsi="Times New Roman" w:cs="Times New Roman"/>
          <w:sz w:val="24"/>
        </w:rPr>
        <w:t xml:space="preserve">              2.1. Стоимость продаваемого Участка составляет </w:t>
      </w:r>
      <w:r>
        <w:rPr>
          <w:rFonts w:ascii="Times New Roman" w:hAnsi="Times New Roman" w:cs="Times New Roman"/>
          <w:b/>
          <w:sz w:val="24"/>
        </w:rPr>
        <w:t xml:space="preserve">93505,44 (девяносто три тысячи пятьсот пять рублей </w:t>
      </w:r>
      <w:r w:rsidR="00C41B28">
        <w:rPr>
          <w:rFonts w:ascii="Times New Roman" w:hAnsi="Times New Roman" w:cs="Times New Roman"/>
          <w:b/>
          <w:sz w:val="24"/>
        </w:rPr>
        <w:t>44</w:t>
      </w:r>
      <w:r>
        <w:rPr>
          <w:rFonts w:ascii="Times New Roman" w:hAnsi="Times New Roman" w:cs="Times New Roman"/>
          <w:b/>
          <w:sz w:val="24"/>
        </w:rPr>
        <w:t xml:space="preserve"> копейки). </w:t>
      </w:r>
    </w:p>
    <w:p w:rsidR="00B93E43" w:rsidRDefault="00F160B1">
      <w:pPr>
        <w:spacing w:after="0" w:line="240" w:lineRule="auto"/>
        <w:jc w:val="both"/>
        <w:rPr>
          <w:rFonts w:ascii="Times New Roman" w:hAnsi="Times New Roman" w:cs="Times New Roman"/>
          <w:sz w:val="24"/>
        </w:rPr>
      </w:pPr>
      <w:r>
        <w:rPr>
          <w:rFonts w:ascii="Times New Roman" w:hAnsi="Times New Roman" w:cs="Times New Roman"/>
          <w:sz w:val="24"/>
        </w:rPr>
        <w:t xml:space="preserve">              2.2. Покупатель перечисляет сумму платежа, указанную в п. 2.1.</w:t>
      </w:r>
      <w:r>
        <w:rPr>
          <w:rFonts w:ascii="Times New Roman" w:hAnsi="Times New Roman" w:cs="Times New Roman"/>
          <w:b/>
          <w:sz w:val="24"/>
        </w:rPr>
        <w:t xml:space="preserve"> в Управление федерального казначейства по Липецкой области, расчетный счет 4010</w:t>
      </w:r>
      <w:r w:rsidR="005F3A04">
        <w:rPr>
          <w:rFonts w:ascii="Times New Roman" w:hAnsi="Times New Roman" w:cs="Times New Roman"/>
          <w:b/>
          <w:sz w:val="24"/>
        </w:rPr>
        <w:t>2810945370000039</w:t>
      </w:r>
      <w:r>
        <w:rPr>
          <w:rFonts w:ascii="Times New Roman" w:hAnsi="Times New Roman" w:cs="Times New Roman"/>
          <w:b/>
          <w:sz w:val="24"/>
        </w:rPr>
        <w:t>, Отделение Липецк г. Липецк, ИНН 48</w:t>
      </w:r>
      <w:r w:rsidR="005F3A04">
        <w:rPr>
          <w:rFonts w:ascii="Times New Roman" w:hAnsi="Times New Roman" w:cs="Times New Roman"/>
          <w:b/>
          <w:sz w:val="24"/>
        </w:rPr>
        <w:t>04002990, (Администрация Добринского муниципального</w:t>
      </w:r>
      <w:r>
        <w:rPr>
          <w:rFonts w:ascii="Times New Roman" w:hAnsi="Times New Roman" w:cs="Times New Roman"/>
          <w:b/>
          <w:sz w:val="24"/>
        </w:rPr>
        <w:t xml:space="preserve"> района), КПП 48</w:t>
      </w:r>
      <w:r w:rsidR="005F3A04">
        <w:rPr>
          <w:rFonts w:ascii="Times New Roman" w:hAnsi="Times New Roman" w:cs="Times New Roman"/>
          <w:b/>
          <w:sz w:val="24"/>
        </w:rPr>
        <w:t>0401001</w:t>
      </w:r>
      <w:r>
        <w:rPr>
          <w:rFonts w:ascii="Times New Roman" w:hAnsi="Times New Roman" w:cs="Times New Roman"/>
          <w:b/>
          <w:sz w:val="24"/>
        </w:rPr>
        <w:t>, БИК 0</w:t>
      </w:r>
      <w:r w:rsidR="005F3A04">
        <w:rPr>
          <w:rFonts w:ascii="Times New Roman" w:hAnsi="Times New Roman" w:cs="Times New Roman"/>
          <w:b/>
          <w:sz w:val="24"/>
        </w:rPr>
        <w:t>14206212</w:t>
      </w:r>
      <w:r>
        <w:rPr>
          <w:rFonts w:ascii="Times New Roman" w:hAnsi="Times New Roman" w:cs="Times New Roman"/>
          <w:b/>
          <w:sz w:val="24"/>
        </w:rPr>
        <w:t xml:space="preserve">, КБК </w:t>
      </w:r>
      <w:r w:rsidR="005F3A04">
        <w:rPr>
          <w:rFonts w:ascii="Times New Roman" w:hAnsi="Times New Roman" w:cs="Times New Roman"/>
          <w:b/>
          <w:sz w:val="24"/>
        </w:rPr>
        <w:t>70211406013050000430</w:t>
      </w:r>
      <w:r>
        <w:rPr>
          <w:rFonts w:ascii="Times New Roman" w:hAnsi="Times New Roman" w:cs="Times New Roman"/>
          <w:b/>
          <w:sz w:val="24"/>
        </w:rPr>
        <w:t>, ОКТМО 426</w:t>
      </w:r>
      <w:r w:rsidR="005F3A04">
        <w:rPr>
          <w:rFonts w:ascii="Times New Roman" w:hAnsi="Times New Roman" w:cs="Times New Roman"/>
          <w:b/>
          <w:sz w:val="24"/>
        </w:rPr>
        <w:t>12000</w:t>
      </w:r>
      <w:r>
        <w:rPr>
          <w:rFonts w:ascii="Times New Roman" w:hAnsi="Times New Roman" w:cs="Times New Roman"/>
          <w:b/>
          <w:sz w:val="24"/>
        </w:rPr>
        <w:t>,</w:t>
      </w:r>
      <w:r>
        <w:rPr>
          <w:rFonts w:ascii="Times New Roman" w:hAnsi="Times New Roman" w:cs="Times New Roman"/>
          <w:sz w:val="24"/>
        </w:rPr>
        <w:t xml:space="preserve"> в течение пяти рабочих дней со дня заключения настоящего Договора.</w:t>
      </w:r>
    </w:p>
    <w:p w:rsidR="00B93E43" w:rsidRDefault="00B93E43">
      <w:pPr>
        <w:jc w:val="both"/>
        <w:rPr>
          <w:rFonts w:ascii="Times New Roman" w:hAnsi="Times New Roman" w:cs="Times New Roman"/>
          <w:sz w:val="24"/>
        </w:rPr>
      </w:pPr>
    </w:p>
    <w:p w:rsidR="00B93E43" w:rsidRDefault="00F160B1">
      <w:pPr>
        <w:pStyle w:val="1"/>
      </w:pPr>
      <w:r>
        <w:t>3. ПРАВА И ОБЯЗАННОСТИ СТОРОН.</w:t>
      </w:r>
    </w:p>
    <w:p w:rsidR="00B93E43" w:rsidRDefault="00B93E43">
      <w:pPr>
        <w:spacing w:line="240" w:lineRule="auto"/>
        <w:rPr>
          <w:rFonts w:ascii="Times New Roman" w:hAnsi="Times New Roman" w:cs="Times New Roman"/>
          <w:sz w:val="24"/>
          <w:szCs w:val="24"/>
        </w:rPr>
      </w:pPr>
    </w:p>
    <w:p w:rsidR="00B93E43" w:rsidRDefault="00F160B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3.1. Продавец обязуется:</w:t>
      </w:r>
    </w:p>
    <w:p w:rsidR="00B93E43" w:rsidRDefault="00F160B1">
      <w:pPr>
        <w:tabs>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3.1.1. Передать Покупателю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B93E43" w:rsidRDefault="00F160B1">
      <w:pPr>
        <w:pStyle w:val="af1"/>
        <w:rPr>
          <w:sz w:val="24"/>
        </w:rPr>
      </w:pPr>
      <w:r>
        <w:rPr>
          <w:sz w:val="24"/>
        </w:rPr>
        <w:t xml:space="preserve">  3.1.2. Передать Участок по акту приема-передачи в собственность Покупателя в срок, не позднее семи календарных дней с даты поступления денежных средств на расчетный счет, указанный в п. 2.2. настоящего Договора.</w:t>
      </w:r>
    </w:p>
    <w:p w:rsidR="00B93E43" w:rsidRDefault="00F160B1">
      <w:pPr>
        <w:tabs>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3.2. Покупатель обязуется:</w:t>
      </w:r>
    </w:p>
    <w:p w:rsidR="00B93E43" w:rsidRDefault="00F160B1">
      <w:pPr>
        <w:tabs>
          <w:tab w:val="left" w:pos="851"/>
        </w:tabs>
        <w:spacing w:after="0" w:line="240" w:lineRule="auto"/>
        <w:ind w:firstLine="708"/>
        <w:jc w:val="both"/>
        <w:rPr>
          <w:rFonts w:ascii="Times New Roman" w:hAnsi="Times New Roman" w:cs="Times New Roman"/>
          <w:color w:val="000000"/>
          <w:sz w:val="24"/>
        </w:rPr>
      </w:pPr>
      <w:r>
        <w:rPr>
          <w:rFonts w:ascii="Times New Roman" w:hAnsi="Times New Roman" w:cs="Times New Roman"/>
          <w:sz w:val="24"/>
        </w:rPr>
        <w:t xml:space="preserve">  3.2.1. Оплатить стоимость Участка, в порядке и сроки, предусмотренные настоящим Договором.</w:t>
      </w:r>
    </w:p>
    <w:p w:rsidR="00B93E43" w:rsidRDefault="00F160B1">
      <w:pPr>
        <w:tabs>
          <w:tab w:val="left" w:pos="709"/>
          <w:tab w:val="left" w:pos="851"/>
        </w:tabs>
        <w:spacing w:after="0" w:line="240" w:lineRule="auto"/>
        <w:ind w:firstLine="708"/>
        <w:jc w:val="both"/>
        <w:rPr>
          <w:rStyle w:val="afb"/>
          <w:rFonts w:ascii="Times New Roman" w:hAnsi="Times New Roman" w:cs="Times New Roman"/>
        </w:rPr>
      </w:pPr>
      <w:r>
        <w:rPr>
          <w:rFonts w:ascii="Times New Roman" w:hAnsi="Times New Roman" w:cs="Times New Roman"/>
          <w:sz w:val="24"/>
        </w:rPr>
        <w:t xml:space="preserve">  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B93E43" w:rsidRDefault="00F160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 xml:space="preserve">  3.2.3. Предоставлять информацию о состоянии Участка по запросам соответствующих органов государственной власти и органов местного самоуправления, </w:t>
      </w:r>
      <w:r>
        <w:rPr>
          <w:rFonts w:ascii="Times New Roman" w:hAnsi="Times New Roman" w:cs="Times New Roman"/>
          <w:sz w:val="24"/>
          <w:szCs w:val="24"/>
        </w:rPr>
        <w:t>создавать</w:t>
      </w:r>
      <w:r>
        <w:rPr>
          <w:rFonts w:ascii="Times New Roman" w:hAnsi="Times New Roman" w:cs="Times New Roman"/>
          <w:sz w:val="24"/>
        </w:rPr>
        <w:t xml:space="preserve"> необходимые условия для контроля за надлежащим выполнением условий настоящего </w:t>
      </w:r>
      <w:r>
        <w:rPr>
          <w:rFonts w:ascii="Times New Roman" w:hAnsi="Times New Roman" w:cs="Times New Roman"/>
          <w:sz w:val="24"/>
          <w:szCs w:val="24"/>
        </w:rPr>
        <w:t>Договора и установленного порядка использования Участка, а также обеспечивать доступ и проход на Участок их представителей.</w:t>
      </w:r>
    </w:p>
    <w:p w:rsidR="00B93E43" w:rsidRDefault="00F160B1">
      <w:pPr>
        <w:pStyle w:val="31"/>
        <w:rPr>
          <w:sz w:val="24"/>
        </w:rPr>
      </w:pPr>
      <w:r>
        <w:rPr>
          <w:sz w:val="24"/>
          <w:szCs w:val="24"/>
        </w:rPr>
        <w:t>3.2.4. С момента подписания настоящего Договора</w:t>
      </w:r>
      <w:r>
        <w:rPr>
          <w:sz w:val="24"/>
        </w:rPr>
        <w:t xml:space="preserve"> и до момента государственной регистрации права </w:t>
      </w:r>
      <w:r>
        <w:rPr>
          <w:sz w:val="24"/>
          <w:szCs w:val="24"/>
        </w:rPr>
        <w:t>собственности</w:t>
      </w:r>
      <w:r>
        <w:rPr>
          <w:sz w:val="24"/>
        </w:rPr>
        <w:t xml:space="preserve"> на Участок не отчуждать в собственность третьих лиц принадлежащее ему недвижимое имущество, находящееся на Участке.</w:t>
      </w:r>
    </w:p>
    <w:p w:rsidR="00B93E43" w:rsidRDefault="00F160B1">
      <w:pPr>
        <w:tabs>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3.2.5. За свой счет обеспечить государственную регистрацию права собственности на Участок и представить копию выписки из Единого государственного реестра прав о государственной регистрации Продавцу.</w:t>
      </w:r>
    </w:p>
    <w:p w:rsidR="00B93E43" w:rsidRDefault="00B93E43">
      <w:pPr>
        <w:ind w:firstLine="708"/>
        <w:jc w:val="both"/>
        <w:rPr>
          <w:rFonts w:ascii="Times New Roman" w:hAnsi="Times New Roman" w:cs="Times New Roman"/>
          <w:sz w:val="24"/>
        </w:rPr>
      </w:pPr>
    </w:p>
    <w:p w:rsidR="00B93E43" w:rsidRDefault="00F160B1">
      <w:pPr>
        <w:spacing w:after="0" w:line="240" w:lineRule="auto"/>
        <w:ind w:firstLine="708"/>
        <w:jc w:val="center"/>
        <w:rPr>
          <w:rFonts w:ascii="Times New Roman" w:hAnsi="Times New Roman" w:cs="Times New Roman"/>
          <w:b/>
          <w:sz w:val="24"/>
        </w:rPr>
      </w:pPr>
      <w:r>
        <w:rPr>
          <w:rFonts w:ascii="Times New Roman" w:hAnsi="Times New Roman" w:cs="Times New Roman"/>
          <w:b/>
          <w:sz w:val="24"/>
        </w:rPr>
        <w:t>4. ОТВЕТСТВЕННОСТЬ СТОРОН.</w:t>
      </w:r>
    </w:p>
    <w:p w:rsidR="00B93E43" w:rsidRDefault="00B93E43">
      <w:pPr>
        <w:spacing w:after="0" w:line="240" w:lineRule="auto"/>
        <w:ind w:firstLine="708"/>
        <w:jc w:val="center"/>
        <w:rPr>
          <w:rFonts w:ascii="Times New Roman" w:hAnsi="Times New Roman" w:cs="Times New Roman"/>
          <w:b/>
          <w:sz w:val="24"/>
        </w:rPr>
      </w:pPr>
    </w:p>
    <w:p w:rsidR="00B93E43" w:rsidRDefault="00F160B1">
      <w:pPr>
        <w:pStyle w:val="af1"/>
        <w:tabs>
          <w:tab w:val="left" w:pos="851"/>
        </w:tabs>
        <w:rPr>
          <w:sz w:val="24"/>
        </w:rPr>
      </w:pPr>
      <w:r>
        <w:rPr>
          <w:sz w:val="24"/>
        </w:rPr>
        <w:t xml:space="preserve">  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B93E43" w:rsidRDefault="00F160B1">
      <w:pPr>
        <w:pStyle w:val="af1"/>
        <w:rPr>
          <w:sz w:val="24"/>
        </w:rPr>
      </w:pPr>
      <w:r>
        <w:rPr>
          <w:sz w:val="24"/>
        </w:rPr>
        <w:t xml:space="preserve">  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B93E43" w:rsidRDefault="00F160B1">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о выкупе Участка до государственной регистрации права собственности на земельный участок.</w:t>
      </w:r>
    </w:p>
    <w:p w:rsidR="00B93E43" w:rsidRDefault="00B93E43">
      <w:pPr>
        <w:spacing w:line="240" w:lineRule="auto"/>
        <w:ind w:firstLine="709"/>
        <w:jc w:val="both"/>
        <w:rPr>
          <w:rFonts w:ascii="Times New Roman" w:hAnsi="Times New Roman" w:cs="Times New Roman"/>
          <w:sz w:val="24"/>
        </w:rPr>
      </w:pPr>
    </w:p>
    <w:p w:rsidR="00B93E43" w:rsidRDefault="00F160B1">
      <w:pPr>
        <w:spacing w:after="0" w:line="240" w:lineRule="auto"/>
        <w:ind w:firstLine="708"/>
        <w:jc w:val="center"/>
        <w:rPr>
          <w:rFonts w:ascii="Times New Roman" w:hAnsi="Times New Roman" w:cs="Times New Roman"/>
          <w:b/>
          <w:sz w:val="24"/>
        </w:rPr>
      </w:pPr>
      <w:r>
        <w:rPr>
          <w:rFonts w:ascii="Times New Roman" w:hAnsi="Times New Roman" w:cs="Times New Roman"/>
          <w:b/>
          <w:sz w:val="24"/>
        </w:rPr>
        <w:t>5. РАССМОТРЕНИЕ СПОРОВ</w:t>
      </w:r>
    </w:p>
    <w:p w:rsidR="00B93E43" w:rsidRDefault="00B93E43">
      <w:pPr>
        <w:spacing w:after="0" w:line="240" w:lineRule="auto"/>
        <w:ind w:firstLine="708"/>
        <w:jc w:val="center"/>
        <w:rPr>
          <w:rFonts w:ascii="Times New Roman" w:hAnsi="Times New Roman" w:cs="Times New Roman"/>
          <w:b/>
          <w:sz w:val="24"/>
        </w:rPr>
      </w:pPr>
    </w:p>
    <w:p w:rsidR="00B93E43" w:rsidRDefault="00F160B1">
      <w:pPr>
        <w:tabs>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5.1. Все споры и разногласия, возникшие в ходе реализации настоящего Договора, разрешаются путем переговоров между Сторонами, а в случае не достижения согласия, в судебном порядке.</w:t>
      </w:r>
    </w:p>
    <w:p w:rsidR="00B93E43" w:rsidRDefault="00F160B1">
      <w:pPr>
        <w:pStyle w:val="1"/>
      </w:pPr>
      <w:r>
        <w:t>6. ОСОБЫЕ УСЛОВИЯ</w:t>
      </w:r>
    </w:p>
    <w:p w:rsidR="00B93E43" w:rsidRDefault="00B93E43">
      <w:pPr>
        <w:rPr>
          <w:rFonts w:ascii="Times New Roman" w:hAnsi="Times New Roman" w:cs="Times New Roman"/>
          <w:sz w:val="24"/>
          <w:szCs w:val="24"/>
        </w:rPr>
      </w:pPr>
    </w:p>
    <w:p w:rsidR="00B93E43" w:rsidRDefault="00F160B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6.1. Изменение указанного в п. 1 настоящего Договора целевого назначения использования Участка допускается в порядке, предусмотренном законодательством Российской Федерации.</w:t>
      </w:r>
    </w:p>
    <w:p w:rsidR="00B93E43" w:rsidRDefault="00F160B1">
      <w:pPr>
        <w:tabs>
          <w:tab w:val="left" w:pos="851"/>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6.2. Все изменения и дополнения к договору действительны, если они совершены в письменной форме и подписаны уполномоченными лицами.</w:t>
      </w:r>
    </w:p>
    <w:p w:rsidR="00B93E43" w:rsidRDefault="00F160B1">
      <w:pPr>
        <w:pStyle w:val="1"/>
      </w:pPr>
      <w:r>
        <w:lastRenderedPageBreak/>
        <w:t>7. ЗАКЛЮЧИТЕЛЬНЫЕ ПОЛОЖЕНИЯ</w:t>
      </w:r>
    </w:p>
    <w:p w:rsidR="00B93E43" w:rsidRDefault="00B93E43">
      <w:pPr>
        <w:spacing w:line="240" w:lineRule="auto"/>
        <w:rPr>
          <w:rFonts w:ascii="Times New Roman" w:hAnsi="Times New Roman" w:cs="Times New Roman"/>
          <w:sz w:val="24"/>
          <w:szCs w:val="24"/>
        </w:rPr>
      </w:pPr>
    </w:p>
    <w:p w:rsidR="00B93E43" w:rsidRDefault="00F160B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7.1. Настоящий Договор составлен на </w:t>
      </w:r>
      <w:r>
        <w:rPr>
          <w:rFonts w:ascii="Times New Roman" w:hAnsi="Times New Roman" w:cs="Times New Roman"/>
          <w:b/>
          <w:sz w:val="24"/>
        </w:rPr>
        <w:t>трех листах</w:t>
      </w:r>
      <w:r>
        <w:rPr>
          <w:rFonts w:ascii="Times New Roman" w:hAnsi="Times New Roman" w:cs="Times New Roman"/>
          <w:sz w:val="24"/>
        </w:rPr>
        <w:t xml:space="preserve">, </w:t>
      </w:r>
      <w:r>
        <w:rPr>
          <w:rFonts w:ascii="Times New Roman" w:hAnsi="Times New Roman" w:cs="Times New Roman"/>
          <w:b/>
          <w:sz w:val="24"/>
        </w:rPr>
        <w:t>в трех экземплярах</w:t>
      </w:r>
      <w:r>
        <w:rPr>
          <w:rFonts w:ascii="Times New Roman" w:hAnsi="Times New Roman" w:cs="Times New Roman"/>
          <w:sz w:val="24"/>
        </w:rPr>
        <w:t>, имеющих одинаковую юридическую силу, по одному для каждой из Сторон и органу, осуществляющему государственную регистрацию прав.</w:t>
      </w:r>
    </w:p>
    <w:p w:rsidR="00B93E43" w:rsidRDefault="00F160B1">
      <w:pPr>
        <w:tabs>
          <w:tab w:val="left" w:pos="709"/>
          <w:tab w:val="left" w:pos="851"/>
        </w:tabs>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7.2. Настоящий Договор признается заключенным с момента его подписания Сторонами.</w:t>
      </w:r>
    </w:p>
    <w:p w:rsidR="00B93E43" w:rsidRDefault="00F160B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7.3. Право собственности на Участок у Покупателя возникает с момента государственной регистрации перехода права на Участок к Покупателю.</w:t>
      </w:r>
    </w:p>
    <w:p w:rsidR="00B93E43" w:rsidRDefault="00F160B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B93E43" w:rsidRDefault="00F160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7.5. Неотъемлемой частью настоящего Договора является:</w:t>
      </w:r>
    </w:p>
    <w:p w:rsidR="00B93E43" w:rsidRDefault="00F160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Акт приема - передачи участка.</w:t>
      </w:r>
    </w:p>
    <w:p w:rsidR="00B93E43" w:rsidRDefault="00B93E43">
      <w:pPr>
        <w:rPr>
          <w:rFonts w:ascii="Times New Roman" w:hAnsi="Times New Roman" w:cs="Times New Roman"/>
          <w:b/>
          <w:sz w:val="24"/>
        </w:rPr>
      </w:pPr>
    </w:p>
    <w:p w:rsidR="00B93E43" w:rsidRDefault="00F160B1">
      <w:pPr>
        <w:spacing w:after="0" w:line="240" w:lineRule="auto"/>
        <w:jc w:val="center"/>
        <w:rPr>
          <w:rFonts w:ascii="Times New Roman" w:hAnsi="Times New Roman" w:cs="Times New Roman"/>
          <w:b/>
          <w:sz w:val="24"/>
        </w:rPr>
      </w:pPr>
      <w:r>
        <w:rPr>
          <w:rFonts w:ascii="Times New Roman" w:hAnsi="Times New Roman" w:cs="Times New Roman"/>
          <w:b/>
          <w:sz w:val="24"/>
        </w:rPr>
        <w:t>8. ЮРИДИЧЕСКИЕ АДРЕСА И ПОДПИСИ СТОРОН.</w:t>
      </w:r>
    </w:p>
    <w:p w:rsidR="00B93E43" w:rsidRDefault="00B93E43">
      <w:pPr>
        <w:spacing w:after="0" w:line="240" w:lineRule="auto"/>
        <w:rPr>
          <w:rFonts w:ascii="Times New Roman" w:hAnsi="Times New Roman" w:cs="Times New Roman"/>
          <w:b/>
          <w:sz w:val="24"/>
        </w:rPr>
      </w:pPr>
    </w:p>
    <w:p w:rsidR="00B93E43" w:rsidRDefault="00B93E43">
      <w:pPr>
        <w:spacing w:after="0" w:line="240" w:lineRule="auto"/>
        <w:rPr>
          <w:rFonts w:ascii="Times New Roman" w:hAnsi="Times New Roman" w:cs="Times New Roman"/>
          <w:b/>
          <w:sz w:val="24"/>
        </w:rPr>
      </w:pPr>
    </w:p>
    <w:p w:rsidR="00B93E43" w:rsidRDefault="00F160B1">
      <w:pPr>
        <w:pStyle w:val="2"/>
        <w:ind w:firstLine="0"/>
        <w:rPr>
          <w:sz w:val="24"/>
        </w:rPr>
      </w:pPr>
      <w:r>
        <w:rPr>
          <w:sz w:val="24"/>
        </w:rPr>
        <w:t xml:space="preserve">ПРОДАВЕЦ    </w:t>
      </w:r>
    </w:p>
    <w:p w:rsidR="00B93E43" w:rsidRDefault="00B93E43">
      <w:pPr>
        <w:spacing w:after="0" w:line="240" w:lineRule="auto"/>
        <w:rPr>
          <w:rFonts w:ascii="Times New Roman" w:hAnsi="Times New Roman" w:cs="Times New Roman"/>
          <w:sz w:val="24"/>
          <w:szCs w:val="24"/>
        </w:rPr>
      </w:pPr>
    </w:p>
    <w:p w:rsidR="00B263EC" w:rsidRDefault="00B263EC">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Добринского</w:t>
      </w:r>
    </w:p>
    <w:p w:rsidR="00B93E43" w:rsidRDefault="00B26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F160B1">
        <w:rPr>
          <w:rFonts w:ascii="Times New Roman" w:hAnsi="Times New Roman" w:cs="Times New Roman"/>
          <w:sz w:val="24"/>
          <w:szCs w:val="24"/>
        </w:rPr>
        <w:t xml:space="preserve"> района                                 </w:t>
      </w:r>
      <w:r>
        <w:rPr>
          <w:rFonts w:ascii="Times New Roman" w:hAnsi="Times New Roman" w:cs="Times New Roman"/>
          <w:sz w:val="24"/>
          <w:szCs w:val="24"/>
        </w:rPr>
        <w:t xml:space="preserve">                         ______________  Р.И. Ченцов</w:t>
      </w:r>
    </w:p>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rPr>
        <w:t xml:space="preserve">Местонахождение: </w:t>
      </w:r>
      <w:r>
        <w:rPr>
          <w:rFonts w:ascii="Times New Roman" w:hAnsi="Times New Roman" w:cs="Times New Roman"/>
          <w:sz w:val="24"/>
          <w:szCs w:val="24"/>
        </w:rPr>
        <w:t xml:space="preserve">Липецкая область,                                             </w:t>
      </w:r>
      <w:r>
        <w:rPr>
          <w:rFonts w:ascii="Times New Roman" w:hAnsi="Times New Roman" w:cs="Times New Roman"/>
          <w:sz w:val="24"/>
          <w:szCs w:val="24"/>
          <w:vertAlign w:val="superscript"/>
        </w:rPr>
        <w:t>(подпись)</w:t>
      </w:r>
    </w:p>
    <w:p w:rsidR="00B93E43" w:rsidRDefault="00B263EC">
      <w:pPr>
        <w:spacing w:after="0" w:line="240" w:lineRule="auto"/>
        <w:rPr>
          <w:rFonts w:ascii="Times New Roman" w:hAnsi="Times New Roman" w:cs="Times New Roman"/>
          <w:sz w:val="24"/>
          <w:szCs w:val="24"/>
        </w:rPr>
      </w:pPr>
      <w:r>
        <w:rPr>
          <w:rFonts w:ascii="Times New Roman" w:hAnsi="Times New Roman" w:cs="Times New Roman"/>
          <w:sz w:val="24"/>
          <w:szCs w:val="24"/>
        </w:rPr>
        <w:t>Добринский район, п.</w:t>
      </w:r>
      <w:r w:rsidR="00F160B1">
        <w:rPr>
          <w:rFonts w:ascii="Times New Roman" w:hAnsi="Times New Roman" w:cs="Times New Roman"/>
          <w:sz w:val="24"/>
          <w:szCs w:val="24"/>
        </w:rPr>
        <w:t xml:space="preserve"> </w:t>
      </w:r>
      <w:r>
        <w:rPr>
          <w:rFonts w:ascii="Times New Roman" w:hAnsi="Times New Roman" w:cs="Times New Roman"/>
          <w:sz w:val="24"/>
          <w:szCs w:val="24"/>
        </w:rPr>
        <w:t>Добринка</w:t>
      </w:r>
      <w:r w:rsidR="00F160B1">
        <w:rPr>
          <w:rFonts w:ascii="Times New Roman" w:hAnsi="Times New Roman" w:cs="Times New Roman"/>
          <w:sz w:val="24"/>
          <w:szCs w:val="24"/>
        </w:rPr>
        <w:t xml:space="preserve">, </w:t>
      </w:r>
    </w:p>
    <w:p w:rsidR="00B93E43" w:rsidRDefault="00F160B1">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ул. </w:t>
      </w:r>
      <w:r w:rsidR="00B263EC">
        <w:rPr>
          <w:rFonts w:ascii="Times New Roman" w:hAnsi="Times New Roman" w:cs="Times New Roman"/>
          <w:sz w:val="24"/>
          <w:szCs w:val="24"/>
        </w:rPr>
        <w:t>М. Горького</w:t>
      </w:r>
      <w:r>
        <w:rPr>
          <w:rFonts w:ascii="Times New Roman" w:hAnsi="Times New Roman" w:cs="Times New Roman"/>
          <w:sz w:val="24"/>
          <w:szCs w:val="24"/>
        </w:rPr>
        <w:t xml:space="preserve">, дом </w:t>
      </w:r>
      <w:r w:rsidR="00B263EC">
        <w:rPr>
          <w:rFonts w:ascii="Times New Roman" w:hAnsi="Times New Roman" w:cs="Times New Roman"/>
          <w:sz w:val="24"/>
          <w:szCs w:val="24"/>
        </w:rPr>
        <w:t>5</w:t>
      </w:r>
      <w:r>
        <w:rPr>
          <w:rFonts w:ascii="Times New Roman" w:hAnsi="Times New Roman" w:cs="Times New Roman"/>
          <w:sz w:val="24"/>
          <w:szCs w:val="24"/>
        </w:rPr>
        <w:t xml:space="preserve">                                                                                                  </w:t>
      </w:r>
    </w:p>
    <w:p w:rsidR="00B93E43" w:rsidRDefault="00B93E43">
      <w:pPr>
        <w:spacing w:after="0" w:line="240" w:lineRule="auto"/>
        <w:rPr>
          <w:rFonts w:ascii="Times New Roman" w:hAnsi="Times New Roman" w:cs="Times New Roman"/>
          <w:sz w:val="24"/>
        </w:rPr>
      </w:pPr>
    </w:p>
    <w:p w:rsidR="00B93E43" w:rsidRDefault="00F160B1">
      <w:pPr>
        <w:spacing w:after="0" w:line="240" w:lineRule="auto"/>
        <w:rPr>
          <w:rFonts w:ascii="Times New Roman" w:hAnsi="Times New Roman" w:cs="Times New Roman"/>
          <w:sz w:val="24"/>
        </w:rPr>
      </w:pPr>
      <w:r>
        <w:rPr>
          <w:rFonts w:ascii="Times New Roman" w:hAnsi="Times New Roman" w:cs="Times New Roman"/>
          <w:sz w:val="24"/>
        </w:rPr>
        <w:t xml:space="preserve">М.П.    </w:t>
      </w:r>
    </w:p>
    <w:p w:rsidR="00B93E43" w:rsidRDefault="00B93E43">
      <w:pPr>
        <w:spacing w:after="0" w:line="240" w:lineRule="auto"/>
        <w:ind w:firstLine="567"/>
        <w:rPr>
          <w:rFonts w:ascii="Times New Roman" w:hAnsi="Times New Roman" w:cs="Times New Roman"/>
          <w:sz w:val="24"/>
        </w:rPr>
      </w:pPr>
    </w:p>
    <w:p w:rsidR="00B93E43" w:rsidRDefault="00B93E43">
      <w:pPr>
        <w:spacing w:after="0" w:line="240" w:lineRule="auto"/>
        <w:ind w:firstLine="567"/>
        <w:rPr>
          <w:rFonts w:ascii="Times New Roman" w:hAnsi="Times New Roman" w:cs="Times New Roman"/>
          <w:sz w:val="24"/>
        </w:rPr>
      </w:pPr>
    </w:p>
    <w:p w:rsidR="00B93E43" w:rsidRDefault="00F160B1">
      <w:pPr>
        <w:pStyle w:val="2"/>
        <w:ind w:firstLine="0"/>
        <w:rPr>
          <w:sz w:val="24"/>
        </w:rPr>
      </w:pPr>
      <w:r>
        <w:rPr>
          <w:sz w:val="24"/>
        </w:rPr>
        <w:t>ПОКУПАТЕЛЬ</w:t>
      </w:r>
    </w:p>
    <w:p w:rsidR="00B93E43" w:rsidRDefault="00B93E43">
      <w:pPr>
        <w:spacing w:after="0" w:line="240" w:lineRule="auto"/>
        <w:rPr>
          <w:rFonts w:ascii="Times New Roman" w:hAnsi="Times New Roman" w:cs="Times New Roman"/>
          <w:sz w:val="24"/>
          <w:szCs w:val="24"/>
        </w:rPr>
      </w:pPr>
    </w:p>
    <w:p w:rsidR="00B93E43" w:rsidRDefault="00B93E43">
      <w:pPr>
        <w:spacing w:after="0" w:line="240" w:lineRule="auto"/>
        <w:rPr>
          <w:rFonts w:ascii="Times New Roman" w:hAnsi="Times New Roman" w:cs="Times New Roman"/>
        </w:rPr>
      </w:pP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Иванов Иван Иванович                                                              _______________ И.И. Иванов</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 xml:space="preserve">03.03.1975 года рождения                                                                  </w:t>
      </w:r>
      <w:r>
        <w:rPr>
          <w:rFonts w:ascii="Times New Roman" w:hAnsi="Times New Roman" w:cs="Times New Roman"/>
          <w:sz w:val="24"/>
          <w:vertAlign w:val="superscript"/>
          <w:lang w:eastAsia="en-US"/>
        </w:rPr>
        <w:t>(подпись)</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паспорт 42 03 № 123456</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выдан: 22.05.2003 г.</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 xml:space="preserve">УФМС России по Липецкой </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 xml:space="preserve">области в Советском округе </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 xml:space="preserve">города Липецка                                                                                                 </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 xml:space="preserve">Место жительства: г. Липецк, </w:t>
      </w:r>
    </w:p>
    <w:p w:rsidR="00B93E43" w:rsidRDefault="00F160B1">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ул. Советская, д. 14, кв. 125</w:t>
      </w:r>
    </w:p>
    <w:p w:rsidR="00B93E43" w:rsidRDefault="00B93E43">
      <w:pPr>
        <w:spacing w:after="0" w:line="240" w:lineRule="auto"/>
        <w:ind w:firstLine="567"/>
        <w:rPr>
          <w:rFonts w:ascii="Times New Roman" w:hAnsi="Times New Roman" w:cs="Times New Roman"/>
          <w:sz w:val="24"/>
        </w:rPr>
      </w:pPr>
    </w:p>
    <w:p w:rsidR="00B93E43" w:rsidRDefault="00B93E43">
      <w:pPr>
        <w:ind w:left="567" w:firstLine="567"/>
        <w:rPr>
          <w:rFonts w:ascii="Times New Roman" w:hAnsi="Times New Roman" w:cs="Times New Roman"/>
          <w:sz w:val="24"/>
        </w:rPr>
      </w:pPr>
    </w:p>
    <w:p w:rsidR="00B93E43" w:rsidRDefault="00B93E43">
      <w:pPr>
        <w:pStyle w:val="aff"/>
        <w:tabs>
          <w:tab w:val="clear" w:pos="6804"/>
          <w:tab w:val="left" w:pos="3828"/>
          <w:tab w:val="left" w:pos="9923"/>
        </w:tabs>
        <w:spacing w:line="240" w:lineRule="auto"/>
        <w:ind w:left="3969" w:right="-2"/>
        <w:jc w:val="both"/>
        <w:rPr>
          <w:rFonts w:ascii="Arial" w:hAnsi="Arial" w:cs="Arial"/>
          <w:sz w:val="24"/>
          <w:szCs w:val="24"/>
        </w:rPr>
      </w:pPr>
    </w:p>
    <w:p w:rsidR="00C41B28" w:rsidRDefault="00C41B28">
      <w:pPr>
        <w:pStyle w:val="aff"/>
        <w:tabs>
          <w:tab w:val="clear" w:pos="6804"/>
          <w:tab w:val="left" w:pos="3828"/>
          <w:tab w:val="left" w:pos="9923"/>
        </w:tabs>
        <w:spacing w:line="240" w:lineRule="auto"/>
        <w:ind w:left="3969" w:right="-2"/>
        <w:jc w:val="both"/>
        <w:rPr>
          <w:rFonts w:ascii="Arial" w:hAnsi="Arial" w:cs="Arial"/>
          <w:sz w:val="24"/>
          <w:szCs w:val="24"/>
        </w:rPr>
      </w:pPr>
    </w:p>
    <w:p w:rsidR="00C41B28" w:rsidRDefault="00C41B28">
      <w:pPr>
        <w:pStyle w:val="aff"/>
        <w:tabs>
          <w:tab w:val="clear" w:pos="6804"/>
          <w:tab w:val="left" w:pos="3828"/>
          <w:tab w:val="left" w:pos="9923"/>
        </w:tabs>
        <w:spacing w:line="240" w:lineRule="auto"/>
        <w:ind w:left="3969" w:right="-2"/>
        <w:jc w:val="both"/>
        <w:rPr>
          <w:rFonts w:ascii="Arial" w:hAnsi="Arial" w:cs="Arial"/>
          <w:sz w:val="24"/>
          <w:szCs w:val="24"/>
        </w:rPr>
      </w:pPr>
    </w:p>
    <w:p w:rsidR="00C41B28" w:rsidRDefault="00C41B28">
      <w:pPr>
        <w:pStyle w:val="aff"/>
        <w:tabs>
          <w:tab w:val="clear" w:pos="6804"/>
          <w:tab w:val="left" w:pos="3828"/>
          <w:tab w:val="left" w:pos="9923"/>
        </w:tabs>
        <w:spacing w:line="240" w:lineRule="auto"/>
        <w:ind w:left="3969" w:right="-2"/>
        <w:jc w:val="both"/>
        <w:rPr>
          <w:rFonts w:ascii="Arial" w:hAnsi="Arial" w:cs="Arial"/>
          <w:sz w:val="24"/>
          <w:szCs w:val="24"/>
        </w:rPr>
      </w:pPr>
    </w:p>
    <w:p w:rsidR="00C41B28" w:rsidRDefault="00C41B28">
      <w:pPr>
        <w:pStyle w:val="aff"/>
        <w:tabs>
          <w:tab w:val="clear" w:pos="6804"/>
          <w:tab w:val="left" w:pos="3828"/>
          <w:tab w:val="left" w:pos="9923"/>
        </w:tabs>
        <w:spacing w:line="240" w:lineRule="auto"/>
        <w:ind w:left="3969" w:right="-2"/>
        <w:jc w:val="both"/>
        <w:rPr>
          <w:rFonts w:ascii="Arial" w:hAnsi="Arial" w:cs="Arial"/>
          <w:sz w:val="24"/>
          <w:szCs w:val="24"/>
        </w:rPr>
      </w:pPr>
    </w:p>
    <w:p w:rsidR="00C41B28" w:rsidRDefault="00C41B28">
      <w:pPr>
        <w:pStyle w:val="aff"/>
        <w:tabs>
          <w:tab w:val="clear" w:pos="6804"/>
          <w:tab w:val="left" w:pos="3828"/>
          <w:tab w:val="left" w:pos="9923"/>
        </w:tabs>
        <w:spacing w:line="240" w:lineRule="auto"/>
        <w:ind w:left="3969" w:right="-2"/>
        <w:jc w:val="both"/>
        <w:rPr>
          <w:rFonts w:ascii="Arial" w:hAnsi="Arial" w:cs="Arial"/>
          <w:sz w:val="24"/>
          <w:szCs w:val="24"/>
        </w:rPr>
      </w:pPr>
    </w:p>
    <w:p w:rsidR="00C41B28" w:rsidRDefault="00C41B28">
      <w:pPr>
        <w:pStyle w:val="aff"/>
        <w:tabs>
          <w:tab w:val="clear" w:pos="6804"/>
          <w:tab w:val="left" w:pos="3828"/>
          <w:tab w:val="left" w:pos="9923"/>
        </w:tabs>
        <w:spacing w:line="240" w:lineRule="auto"/>
        <w:ind w:left="3969" w:right="-2"/>
        <w:jc w:val="both"/>
        <w:rPr>
          <w:rFonts w:ascii="Arial" w:hAnsi="Arial" w:cs="Arial"/>
          <w:sz w:val="24"/>
          <w:szCs w:val="24"/>
        </w:rPr>
      </w:pPr>
    </w:p>
    <w:p w:rsidR="00C41B28" w:rsidRDefault="00C41B28">
      <w:pPr>
        <w:pStyle w:val="aff"/>
        <w:tabs>
          <w:tab w:val="clear" w:pos="6804"/>
          <w:tab w:val="left" w:pos="3828"/>
          <w:tab w:val="left" w:pos="9923"/>
        </w:tabs>
        <w:spacing w:line="240" w:lineRule="auto"/>
        <w:ind w:left="3969" w:right="-2"/>
        <w:jc w:val="both"/>
        <w:rPr>
          <w:rFonts w:ascii="Arial" w:hAnsi="Arial" w:cs="Arial"/>
          <w:sz w:val="24"/>
          <w:szCs w:val="24"/>
        </w:rPr>
      </w:pPr>
    </w:p>
    <w:p w:rsidR="00C41B28" w:rsidRDefault="00C41B28">
      <w:pPr>
        <w:pStyle w:val="aff"/>
        <w:tabs>
          <w:tab w:val="clear" w:pos="6804"/>
          <w:tab w:val="left" w:pos="3828"/>
          <w:tab w:val="left" w:pos="9923"/>
        </w:tabs>
        <w:spacing w:line="240" w:lineRule="auto"/>
        <w:ind w:left="3969" w:right="-2"/>
        <w:jc w:val="both"/>
        <w:rPr>
          <w:rFonts w:ascii="Arial" w:hAnsi="Arial" w:cs="Arial"/>
          <w:sz w:val="24"/>
          <w:szCs w:val="24"/>
        </w:rPr>
      </w:pPr>
    </w:p>
    <w:p w:rsidR="00B93E43" w:rsidRDefault="00B93E43">
      <w:pPr>
        <w:pStyle w:val="aff"/>
        <w:tabs>
          <w:tab w:val="clear" w:pos="6804"/>
          <w:tab w:val="left" w:pos="3828"/>
          <w:tab w:val="left" w:pos="9923"/>
        </w:tabs>
        <w:spacing w:line="240" w:lineRule="auto"/>
        <w:ind w:left="3969" w:right="-2"/>
        <w:jc w:val="both"/>
        <w:rPr>
          <w:rFonts w:ascii="Arial" w:hAnsi="Arial" w:cs="Arial"/>
          <w:sz w:val="24"/>
          <w:szCs w:val="24"/>
        </w:rPr>
      </w:pPr>
    </w:p>
    <w:p w:rsidR="00B93E43" w:rsidRDefault="00B93E43">
      <w:pPr>
        <w:pStyle w:val="aff"/>
        <w:tabs>
          <w:tab w:val="clear" w:pos="6804"/>
          <w:tab w:val="left" w:pos="3828"/>
          <w:tab w:val="left" w:pos="9923"/>
        </w:tabs>
        <w:spacing w:line="240" w:lineRule="auto"/>
        <w:ind w:right="-2"/>
        <w:jc w:val="both"/>
        <w:rPr>
          <w:rFonts w:ascii="Arial" w:hAnsi="Arial" w:cs="Arial"/>
          <w:sz w:val="24"/>
          <w:szCs w:val="24"/>
        </w:rPr>
      </w:pPr>
    </w:p>
    <w:p w:rsidR="00B93E43" w:rsidRDefault="00F160B1">
      <w:pPr>
        <w:pStyle w:val="aff"/>
        <w:tabs>
          <w:tab w:val="clear" w:pos="6804"/>
          <w:tab w:val="left" w:pos="3828"/>
          <w:tab w:val="left" w:pos="9923"/>
        </w:tabs>
        <w:spacing w:line="240" w:lineRule="auto"/>
        <w:ind w:left="3969" w:right="-2"/>
        <w:jc w:val="both"/>
        <w:rPr>
          <w:rFonts w:ascii="Arial" w:hAnsi="Arial" w:cs="Arial"/>
          <w:sz w:val="24"/>
          <w:szCs w:val="24"/>
        </w:rPr>
      </w:pPr>
      <w:r>
        <w:rPr>
          <w:sz w:val="24"/>
          <w:szCs w:val="24"/>
        </w:rPr>
        <w:lastRenderedPageBreak/>
        <w:t>Приложение 7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B93E43" w:rsidRDefault="00B93E43">
      <w:pPr>
        <w:tabs>
          <w:tab w:val="left" w:pos="3828"/>
        </w:tabs>
        <w:ind w:left="3969"/>
        <w:jc w:val="both"/>
        <w:rPr>
          <w:sz w:val="24"/>
          <w:szCs w:val="24"/>
        </w:rPr>
      </w:pPr>
    </w:p>
    <w:p w:rsidR="00B93E43" w:rsidRDefault="00F160B1">
      <w:pPr>
        <w:pStyle w:val="af3"/>
        <w:tabs>
          <w:tab w:val="left" w:pos="709"/>
        </w:tabs>
        <w:rPr>
          <w:sz w:val="24"/>
          <w:szCs w:val="24"/>
        </w:rPr>
      </w:pPr>
      <w:r>
        <w:rPr>
          <w:sz w:val="24"/>
          <w:szCs w:val="24"/>
        </w:rPr>
        <w:t xml:space="preserve">ДОГОВОР № </w:t>
      </w:r>
    </w:p>
    <w:p w:rsidR="00B93E43" w:rsidRDefault="00F160B1">
      <w:pPr>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B93E43" w:rsidRDefault="00B93E43">
      <w:pPr>
        <w:jc w:val="center"/>
        <w:rPr>
          <w:rFonts w:ascii="Times New Roman" w:hAnsi="Times New Roman" w:cs="Times New Roman"/>
          <w:b/>
          <w:sz w:val="24"/>
          <w:szCs w:val="24"/>
        </w:rPr>
      </w:pPr>
    </w:p>
    <w:p w:rsidR="00B93E43" w:rsidRDefault="00F160B1">
      <w:pPr>
        <w:pStyle w:val="2"/>
        <w:ind w:firstLine="0"/>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Дата</w:t>
      </w:r>
    </w:p>
    <w:p w:rsidR="00B93E43" w:rsidRDefault="00B93E43">
      <w:pPr>
        <w:ind w:left="763" w:hanging="763"/>
        <w:rPr>
          <w:rFonts w:ascii="Times New Roman" w:hAnsi="Times New Roman" w:cs="Times New Roman"/>
          <w:sz w:val="24"/>
          <w:szCs w:val="24"/>
        </w:rPr>
      </w:pP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 пп. 14 п. 2 ст. 39.6 и ст. 39.17 Земельного кодекса Российской Федерации, ____________________________________________________________________________________</w:t>
      </w:r>
    </w:p>
    <w:p w:rsidR="00B93E43" w:rsidRDefault="00F160B1">
      <w:pPr>
        <w:spacing w:after="0" w:line="240" w:lineRule="auto"/>
        <w:ind w:firstLine="720"/>
        <w:jc w:val="center"/>
        <w:rPr>
          <w:rFonts w:ascii="Times New Roman" w:hAnsi="Times New Roman" w:cs="Times New Roman"/>
          <w:vertAlign w:val="superscript"/>
        </w:rPr>
      </w:pPr>
      <w:r>
        <w:rPr>
          <w:rFonts w:ascii="Times New Roman" w:hAnsi="Times New Roman" w:cs="Times New Roman"/>
          <w:vertAlign w:val="superscript"/>
        </w:rPr>
        <w:t>(нормативный акт на основании, которого утверждается схема расположения земельного участка и предварительное согласование предоставления земельного участка в аренду)</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местного самоуправления </w:t>
      </w:r>
      <w:r>
        <w:rPr>
          <w:rFonts w:ascii="Times New Roman" w:hAnsi="Times New Roman" w:cs="Times New Roman"/>
          <w:b/>
          <w:sz w:val="24"/>
          <w:szCs w:val="24"/>
        </w:rPr>
        <w:t>в лице</w:t>
      </w:r>
      <w:r>
        <w:rPr>
          <w:rFonts w:ascii="Times New Roman" w:hAnsi="Times New Roman" w:cs="Times New Roman"/>
          <w:sz w:val="24"/>
          <w:szCs w:val="24"/>
        </w:rPr>
        <w:t xml:space="preserve"> </w:t>
      </w:r>
      <w:r>
        <w:rPr>
          <w:rFonts w:ascii="Times New Roman" w:hAnsi="Times New Roman" w:cs="Times New Roman"/>
          <w:b/>
          <w:sz w:val="24"/>
          <w:szCs w:val="24"/>
        </w:rPr>
        <w:t>должность, ФИО__________________________________________,</w:t>
      </w:r>
      <w:r>
        <w:rPr>
          <w:rFonts w:ascii="Times New Roman" w:hAnsi="Times New Roman" w:cs="Times New Roman"/>
          <w:sz w:val="24"/>
          <w:szCs w:val="24"/>
        </w:rPr>
        <w:t xml:space="preserve"> действующего на основании__________________________, именуемое в дальнейшем Арендодатель, с одной стороны и</w:t>
      </w:r>
      <w:r>
        <w:rPr>
          <w:rFonts w:ascii="Times New Roman" w:hAnsi="Times New Roman" w:cs="Times New Roman"/>
          <w:b/>
          <w:sz w:val="24"/>
          <w:szCs w:val="24"/>
        </w:rPr>
        <w:t xml:space="preserve">_____________________________________________, </w:t>
      </w:r>
      <w:r>
        <w:rPr>
          <w:rFonts w:ascii="Times New Roman" w:hAnsi="Times New Roman" w:cs="Times New Roman"/>
          <w:sz w:val="24"/>
          <w:szCs w:val="24"/>
        </w:rPr>
        <w:t xml:space="preserve">именуемый в дальнейшем </w:t>
      </w:r>
    </w:p>
    <w:p w:rsidR="00B93E43" w:rsidRDefault="00F160B1">
      <w:pPr>
        <w:spacing w:after="0" w:line="240" w:lineRule="auto"/>
        <w:ind w:left="2832" w:firstLine="708"/>
        <w:jc w:val="both"/>
        <w:rPr>
          <w:rFonts w:ascii="Times New Roman" w:hAnsi="Times New Roman" w:cs="Times New Roman"/>
          <w:sz w:val="24"/>
          <w:szCs w:val="24"/>
        </w:rPr>
      </w:pPr>
      <w:r>
        <w:rPr>
          <w:rFonts w:ascii="Times New Roman" w:hAnsi="Times New Roman" w:cs="Times New Roman"/>
          <w:vertAlign w:val="superscript"/>
        </w:rPr>
        <w:t>(ФИО)</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с другой стороны, именуемые в дальнейшем Стороны, заключили настоящий договор (далее - Договор) о нижеследующем:</w:t>
      </w:r>
    </w:p>
    <w:p w:rsidR="00B93E43" w:rsidRDefault="00B93E43">
      <w:pPr>
        <w:jc w:val="both"/>
        <w:rPr>
          <w:rFonts w:ascii="Times New Roman" w:hAnsi="Times New Roman" w:cs="Times New Roman"/>
          <w:sz w:val="24"/>
          <w:szCs w:val="24"/>
        </w:rPr>
      </w:pPr>
    </w:p>
    <w:p w:rsidR="00B93E43" w:rsidRDefault="00F160B1">
      <w:pPr>
        <w:pStyle w:val="1"/>
        <w:rPr>
          <w:szCs w:val="24"/>
        </w:rPr>
      </w:pPr>
      <w:r>
        <w:rPr>
          <w:szCs w:val="24"/>
        </w:rPr>
        <w:t>1. Предмет Договора.</w:t>
      </w:r>
    </w:p>
    <w:p w:rsidR="00B93E43" w:rsidRDefault="00B93E43">
      <w:pPr>
        <w:spacing w:line="240" w:lineRule="auto"/>
        <w:rPr>
          <w:rFonts w:ascii="Times New Roman" w:hAnsi="Times New Roman" w:cs="Times New Roman"/>
          <w:sz w:val="24"/>
          <w:szCs w:val="24"/>
        </w:rPr>
      </w:pPr>
    </w:p>
    <w:p w:rsidR="00B93E43" w:rsidRDefault="00F160B1">
      <w:pPr>
        <w:pStyle w:val="afe"/>
        <w:numPr>
          <w:ilvl w:val="1"/>
          <w:numId w:val="7"/>
        </w:numPr>
        <w:spacing w:after="0" w:line="240" w:lineRule="auto"/>
        <w:ind w:left="0" w:right="3" w:firstLine="840"/>
        <w:jc w:val="both"/>
        <w:rPr>
          <w:rFonts w:ascii="Times New Roman" w:hAnsi="Times New Roman" w:cs="Times New Roman"/>
          <w:b/>
          <w:sz w:val="24"/>
          <w:szCs w:val="24"/>
        </w:rPr>
      </w:pPr>
      <w:r>
        <w:rPr>
          <w:rFonts w:ascii="Times New Roman" w:hAnsi="Times New Roman" w:cs="Times New Roman"/>
          <w:sz w:val="24"/>
          <w:szCs w:val="24"/>
        </w:rPr>
        <w:t xml:space="preserve">Арендодатель предоставляет, а Арендатор принимает в аренду земельный участок, относящийся________________________________, </w:t>
      </w:r>
      <w:r>
        <w:rPr>
          <w:rFonts w:ascii="Times New Roman" w:hAnsi="Times New Roman" w:cs="Times New Roman"/>
          <w:b/>
          <w:sz w:val="24"/>
          <w:szCs w:val="24"/>
        </w:rPr>
        <w:t xml:space="preserve">с кадастровым номером __________________, </w:t>
      </w:r>
    </w:p>
    <w:p w:rsidR="00B93E43" w:rsidRDefault="00F160B1">
      <w:pPr>
        <w:spacing w:after="0" w:line="240" w:lineRule="auto"/>
        <w:ind w:right="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(категория земли)</w:t>
      </w:r>
    </w:p>
    <w:p w:rsidR="00B93E43" w:rsidRDefault="00F160B1">
      <w:pPr>
        <w:spacing w:after="0" w:line="240" w:lineRule="auto"/>
        <w:ind w:right="3"/>
        <w:jc w:val="both"/>
        <w:rPr>
          <w:rFonts w:ascii="Times New Roman" w:hAnsi="Times New Roman" w:cs="Times New Roman"/>
          <w:b/>
          <w:sz w:val="24"/>
          <w:szCs w:val="24"/>
        </w:rPr>
      </w:pPr>
      <w:r>
        <w:rPr>
          <w:rFonts w:ascii="Times New Roman" w:hAnsi="Times New Roman" w:cs="Times New Roman"/>
          <w:b/>
          <w:sz w:val="24"/>
          <w:szCs w:val="24"/>
        </w:rPr>
        <w:t xml:space="preserve">площадью ______, адрес (описание местоположения): ________________________________, </w:t>
      </w:r>
      <w:r>
        <w:rPr>
          <w:rFonts w:ascii="Times New Roman" w:hAnsi="Times New Roman" w:cs="Times New Roman"/>
          <w:sz w:val="24"/>
          <w:szCs w:val="24"/>
        </w:rPr>
        <w:t xml:space="preserve">именуемый в дальнейшем Участок, </w:t>
      </w:r>
      <w:r>
        <w:rPr>
          <w:rFonts w:ascii="Times New Roman" w:hAnsi="Times New Roman" w:cs="Times New Roman"/>
          <w:b/>
          <w:sz w:val="24"/>
          <w:szCs w:val="24"/>
        </w:rPr>
        <w:t>______________________________________________________.</w:t>
      </w:r>
    </w:p>
    <w:p w:rsidR="00B93E43" w:rsidRDefault="00F160B1">
      <w:pPr>
        <w:spacing w:after="0" w:line="24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(целевое использование)</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Приведенное в п. 1.1. настоящего Договора описание целей использования Участка является окончательным. </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Условия настоящего Договора применяются к отношениям, возникшим до заключения Договора. </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B93E43" w:rsidRDefault="00B93E43">
      <w:pPr>
        <w:pStyle w:val="3"/>
        <w:ind w:firstLine="851"/>
        <w:rPr>
          <w:sz w:val="24"/>
          <w:szCs w:val="24"/>
        </w:rPr>
      </w:pPr>
    </w:p>
    <w:p w:rsidR="00B93E43" w:rsidRDefault="00F160B1">
      <w:pPr>
        <w:pStyle w:val="3"/>
        <w:ind w:left="3969"/>
        <w:jc w:val="left"/>
        <w:rPr>
          <w:sz w:val="24"/>
          <w:szCs w:val="24"/>
        </w:rPr>
      </w:pPr>
      <w:r>
        <w:rPr>
          <w:sz w:val="24"/>
          <w:szCs w:val="24"/>
        </w:rPr>
        <w:t>2. Срок Договора.</w:t>
      </w:r>
    </w:p>
    <w:p w:rsidR="00B93E43" w:rsidRDefault="00F160B1">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2.1. Срок аренды Участка устанавливается </w:t>
      </w:r>
      <w:r>
        <w:rPr>
          <w:rFonts w:ascii="Times New Roman" w:hAnsi="Times New Roman" w:cs="Times New Roman"/>
          <w:b/>
          <w:sz w:val="24"/>
          <w:szCs w:val="24"/>
        </w:rPr>
        <w:t>с ________ по __________.</w:t>
      </w:r>
    </w:p>
    <w:p w:rsidR="00B93E43" w:rsidRDefault="00F160B1">
      <w:pPr>
        <w:spacing w:after="0" w:line="24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B93E43" w:rsidRDefault="00B93E43">
      <w:pPr>
        <w:spacing w:after="0"/>
        <w:ind w:firstLine="545"/>
        <w:jc w:val="center"/>
        <w:rPr>
          <w:rFonts w:ascii="Times New Roman" w:hAnsi="Times New Roman" w:cs="Times New Roman"/>
          <w:sz w:val="24"/>
          <w:szCs w:val="24"/>
        </w:rPr>
      </w:pPr>
    </w:p>
    <w:p w:rsidR="00B93E43" w:rsidRDefault="00F160B1">
      <w:pPr>
        <w:tabs>
          <w:tab w:val="left" w:pos="3969"/>
        </w:tabs>
        <w:jc w:val="center"/>
        <w:rPr>
          <w:rFonts w:ascii="Times New Roman" w:hAnsi="Times New Roman" w:cs="Times New Roman"/>
          <w:b/>
          <w:sz w:val="24"/>
          <w:szCs w:val="24"/>
        </w:rPr>
      </w:pPr>
      <w:r>
        <w:rPr>
          <w:rFonts w:ascii="Times New Roman" w:hAnsi="Times New Roman" w:cs="Times New Roman"/>
          <w:b/>
          <w:sz w:val="24"/>
          <w:szCs w:val="24"/>
        </w:rPr>
        <w:t>3. Условия предоставления Участка.</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Арендные права по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при условии уведомления Арендодателя.</w:t>
      </w:r>
    </w:p>
    <w:p w:rsidR="00B93E43" w:rsidRDefault="00F160B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3.2. Арендодатель передал, а Арендатор принял Участок, указанный в п. 1.1 Договора, ___________.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B93E43" w:rsidRDefault="00F160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По истечении срока действия Договора Участок должен быть возвращен Арендодателю в пятидневный срок по акту приема-передачи, составленному Арендатором и подписанному Сторонами.</w:t>
      </w:r>
    </w:p>
    <w:p w:rsidR="00B93E43" w:rsidRDefault="00F160B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3.4. Арендатор использует Участок в соответствии с особыми условиями, установленными в настоящем Договоре.</w:t>
      </w:r>
    </w:p>
    <w:p w:rsidR="00B93E43" w:rsidRDefault="00B93E43">
      <w:pPr>
        <w:rPr>
          <w:rFonts w:ascii="Times New Roman" w:hAnsi="Times New Roman" w:cs="Times New Roman"/>
          <w:sz w:val="24"/>
          <w:szCs w:val="24"/>
        </w:rPr>
      </w:pPr>
    </w:p>
    <w:p w:rsidR="00B93E43" w:rsidRDefault="00F160B1">
      <w:pPr>
        <w:pStyle w:val="4"/>
        <w:ind w:left="3969"/>
        <w:rPr>
          <w:rFonts w:ascii="Times New Roman" w:hAnsi="Times New Roman" w:cs="Times New Roman"/>
          <w:i w:val="0"/>
          <w:color w:val="auto"/>
          <w:sz w:val="24"/>
          <w:szCs w:val="24"/>
        </w:rPr>
      </w:pPr>
      <w:r>
        <w:rPr>
          <w:rFonts w:ascii="Times New Roman" w:hAnsi="Times New Roman" w:cs="Times New Roman"/>
          <w:i w:val="0"/>
          <w:color w:val="auto"/>
          <w:sz w:val="24"/>
          <w:szCs w:val="24"/>
        </w:rPr>
        <w:t>4. Арендная плата.</w:t>
      </w:r>
    </w:p>
    <w:p w:rsidR="00B93E43" w:rsidRDefault="00B93E43">
      <w:pPr>
        <w:rPr>
          <w:rFonts w:ascii="Times New Roman" w:hAnsi="Times New Roman" w:cs="Times New Roman"/>
          <w:sz w:val="24"/>
          <w:szCs w:val="24"/>
        </w:rPr>
      </w:pPr>
    </w:p>
    <w:p w:rsidR="00B93E43" w:rsidRDefault="00F160B1">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Арендная плата исчисляется с </w:t>
      </w:r>
      <w:r>
        <w:rPr>
          <w:rFonts w:ascii="Times New Roman" w:hAnsi="Times New Roman" w:cs="Times New Roman"/>
          <w:b/>
          <w:sz w:val="24"/>
          <w:szCs w:val="24"/>
        </w:rPr>
        <w:t>_____________</w:t>
      </w:r>
      <w:r>
        <w:rPr>
          <w:rFonts w:ascii="Times New Roman" w:hAnsi="Times New Roman" w:cs="Times New Roman"/>
          <w:sz w:val="24"/>
          <w:szCs w:val="24"/>
        </w:rPr>
        <w:t xml:space="preserve"> и вносится Арендатором равными долями в </w:t>
      </w:r>
      <w:r w:rsidR="00C41B28">
        <w:rPr>
          <w:rFonts w:ascii="Times New Roman" w:hAnsi="Times New Roman" w:cs="Times New Roman"/>
          <w:sz w:val="24"/>
          <w:szCs w:val="24"/>
        </w:rPr>
        <w:t>четыре</w:t>
      </w:r>
      <w:r>
        <w:rPr>
          <w:rFonts w:ascii="Times New Roman" w:hAnsi="Times New Roman" w:cs="Times New Roman"/>
          <w:sz w:val="24"/>
          <w:szCs w:val="24"/>
        </w:rPr>
        <w:t xml:space="preserve"> срока: </w:t>
      </w:r>
      <w:r w:rsidR="00C41B28">
        <w:rPr>
          <w:rFonts w:ascii="Times New Roman" w:hAnsi="Times New Roman" w:cs="Times New Roman"/>
          <w:sz w:val="24"/>
          <w:szCs w:val="24"/>
        </w:rPr>
        <w:t xml:space="preserve"> 25 марта, 25 июня, 25 сентября и 25 ноября</w:t>
      </w:r>
      <w:r>
        <w:rPr>
          <w:rFonts w:ascii="Times New Roman" w:hAnsi="Times New Roman" w:cs="Times New Roman"/>
          <w:sz w:val="24"/>
          <w:szCs w:val="24"/>
        </w:rPr>
        <w:t xml:space="preserve"> текущего года.</w:t>
      </w:r>
    </w:p>
    <w:p w:rsidR="00B93E43" w:rsidRDefault="00F160B1">
      <w:pPr>
        <w:tabs>
          <w:tab w:val="left" w:pos="709"/>
        </w:tabs>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4.2. Арендатор вносит арендную плату за пользование Участком в рублях, согласно размеру, установленному п. 4.3 Договора на счет </w:t>
      </w:r>
      <w:r>
        <w:rPr>
          <w:rFonts w:ascii="Times New Roman" w:hAnsi="Times New Roman" w:cs="Times New Roman"/>
          <w:b/>
          <w:sz w:val="24"/>
          <w:szCs w:val="24"/>
        </w:rPr>
        <w:t xml:space="preserve">Управления Федерального казначейства по Липецкой области (ОМСУ), расчетный счёт </w:t>
      </w:r>
      <w:r w:rsidR="00B263EC">
        <w:rPr>
          <w:rFonts w:ascii="Times New Roman" w:hAnsi="Times New Roman" w:cs="Times New Roman"/>
          <w:b/>
          <w:sz w:val="24"/>
          <w:szCs w:val="24"/>
        </w:rPr>
        <w:t>______________</w:t>
      </w:r>
      <w:r>
        <w:rPr>
          <w:rFonts w:ascii="Times New Roman" w:hAnsi="Times New Roman" w:cs="Times New Roman"/>
          <w:b/>
          <w:sz w:val="24"/>
          <w:szCs w:val="24"/>
        </w:rPr>
        <w:t xml:space="preserve">, Отделение Липецк г. Липецк, БИК </w:t>
      </w:r>
      <w:r w:rsidR="00B263EC">
        <w:rPr>
          <w:rFonts w:ascii="Times New Roman" w:hAnsi="Times New Roman" w:cs="Times New Roman"/>
          <w:b/>
          <w:sz w:val="24"/>
          <w:szCs w:val="24"/>
        </w:rPr>
        <w:t>________</w:t>
      </w:r>
      <w:r>
        <w:rPr>
          <w:rFonts w:ascii="Times New Roman" w:hAnsi="Times New Roman" w:cs="Times New Roman"/>
          <w:b/>
          <w:sz w:val="24"/>
          <w:szCs w:val="24"/>
        </w:rPr>
        <w:t xml:space="preserve">, КБК </w:t>
      </w:r>
      <w:r w:rsidR="00B263EC">
        <w:rPr>
          <w:rFonts w:ascii="Times New Roman" w:hAnsi="Times New Roman" w:cs="Times New Roman"/>
          <w:b/>
          <w:sz w:val="24"/>
          <w:szCs w:val="24"/>
        </w:rPr>
        <w:t>_________</w:t>
      </w:r>
      <w:r>
        <w:rPr>
          <w:rFonts w:ascii="Times New Roman" w:hAnsi="Times New Roman" w:cs="Times New Roman"/>
          <w:b/>
          <w:sz w:val="24"/>
          <w:szCs w:val="24"/>
        </w:rPr>
        <w:t xml:space="preserve">, ИНН </w:t>
      </w:r>
      <w:r w:rsidR="00B263EC">
        <w:rPr>
          <w:rFonts w:ascii="Times New Roman" w:hAnsi="Times New Roman" w:cs="Times New Roman"/>
          <w:b/>
          <w:sz w:val="24"/>
          <w:szCs w:val="24"/>
        </w:rPr>
        <w:t>_________</w:t>
      </w:r>
      <w:r>
        <w:rPr>
          <w:rFonts w:ascii="Times New Roman" w:hAnsi="Times New Roman" w:cs="Times New Roman"/>
          <w:b/>
          <w:sz w:val="24"/>
          <w:szCs w:val="24"/>
        </w:rPr>
        <w:t xml:space="preserve">, КПП </w:t>
      </w:r>
      <w:r w:rsidR="00B263EC">
        <w:rPr>
          <w:rFonts w:ascii="Times New Roman" w:hAnsi="Times New Roman" w:cs="Times New Roman"/>
          <w:b/>
          <w:sz w:val="24"/>
          <w:szCs w:val="24"/>
        </w:rPr>
        <w:t>_________</w:t>
      </w:r>
      <w:r>
        <w:rPr>
          <w:rFonts w:ascii="Times New Roman" w:hAnsi="Times New Roman" w:cs="Times New Roman"/>
          <w:b/>
          <w:sz w:val="24"/>
          <w:szCs w:val="24"/>
        </w:rPr>
        <w:t xml:space="preserve">, код ОКТМО </w:t>
      </w:r>
      <w:r w:rsidR="00B263EC">
        <w:rPr>
          <w:rFonts w:ascii="Times New Roman" w:hAnsi="Times New Roman" w:cs="Times New Roman"/>
          <w:b/>
          <w:sz w:val="24"/>
          <w:szCs w:val="24"/>
        </w:rPr>
        <w:t>____________</w:t>
      </w:r>
      <w:r>
        <w:rPr>
          <w:rFonts w:ascii="Times New Roman" w:hAnsi="Times New Roman" w:cs="Times New Roman"/>
          <w:b/>
          <w:sz w:val="24"/>
          <w:szCs w:val="24"/>
        </w:rPr>
        <w:t>.</w:t>
      </w:r>
    </w:p>
    <w:p w:rsidR="00B93E43" w:rsidRDefault="00F160B1">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4.3. Арендатор уплачивает арендную плату за всю площадь Участка, согласно прилагаемому к Договору расчёту, являющемуся его неотъемлемой частью (приложение к Договору). Арендатор самостоятельно рассчитывает и перечисляет сумму очередного платежа. </w:t>
      </w:r>
    </w:p>
    <w:p w:rsidR="00B93E43" w:rsidRDefault="00F160B1">
      <w:pPr>
        <w:pStyle w:val="af"/>
        <w:spacing w:after="0"/>
        <w:ind w:firstLine="720"/>
        <w:jc w:val="both"/>
        <w:rPr>
          <w:sz w:val="24"/>
          <w:szCs w:val="24"/>
        </w:rPr>
      </w:pPr>
      <w:r>
        <w:rPr>
          <w:sz w:val="24"/>
          <w:szCs w:val="24"/>
        </w:rPr>
        <w:t>4.4. Обязанность Арендатора по внесению арендных платежей считается исполненной с момента поступления денежных средств на счет, указанный в п. 4.2. Договора.</w:t>
      </w:r>
    </w:p>
    <w:p w:rsidR="00B93E43" w:rsidRDefault="00F160B1">
      <w:pPr>
        <w:pStyle w:val="af"/>
        <w:tabs>
          <w:tab w:val="left" w:pos="709"/>
        </w:tabs>
        <w:spacing w:after="0"/>
        <w:ind w:firstLine="567"/>
        <w:jc w:val="both"/>
        <w:rPr>
          <w:sz w:val="24"/>
          <w:szCs w:val="24"/>
        </w:rPr>
      </w:pPr>
      <w:r>
        <w:rPr>
          <w:sz w:val="24"/>
          <w:szCs w:val="24"/>
        </w:rPr>
        <w:tab/>
        <w:t xml:space="preserve">4.5. Размер арендной платы и сроки платежа могут быть пересмотрены Арендодателем в бесспорном и одностороннем порядке не чаще одного раза в год,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Участка не требуется. </w:t>
      </w:r>
    </w:p>
    <w:p w:rsidR="00B93E43" w:rsidRDefault="00F160B1">
      <w:pPr>
        <w:pStyle w:val="af1"/>
        <w:tabs>
          <w:tab w:val="left" w:pos="709"/>
        </w:tabs>
        <w:ind w:firstLine="720"/>
        <w:rPr>
          <w:sz w:val="24"/>
          <w:szCs w:val="24"/>
        </w:rPr>
      </w:pPr>
      <w:r>
        <w:rPr>
          <w:sz w:val="24"/>
          <w:szCs w:val="24"/>
        </w:rPr>
        <w:t>4.6. Неиспользование Участка Арендатором не может служить основанием невнесения арендной платы.</w:t>
      </w:r>
    </w:p>
    <w:p w:rsidR="00B93E43" w:rsidRDefault="00F160B1">
      <w:pPr>
        <w:ind w:firstLine="720"/>
        <w:jc w:val="both"/>
        <w:rPr>
          <w:rFonts w:ascii="Times New Roman" w:hAnsi="Times New Roman" w:cs="Times New Roman"/>
          <w:b/>
          <w:sz w:val="24"/>
          <w:szCs w:val="24"/>
          <w:vertAlign w:val="superscript"/>
        </w:rPr>
      </w:pPr>
      <w:r>
        <w:rPr>
          <w:rFonts w:ascii="Times New Roman" w:hAnsi="Times New Roman" w:cs="Times New Roman"/>
          <w:sz w:val="24"/>
          <w:szCs w:val="24"/>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Договору.</w:t>
      </w:r>
    </w:p>
    <w:p w:rsidR="00B93E43" w:rsidRDefault="00B93E43">
      <w:pPr>
        <w:jc w:val="center"/>
        <w:rPr>
          <w:rFonts w:ascii="Times New Roman" w:hAnsi="Times New Roman" w:cs="Times New Roman"/>
          <w:b/>
          <w:sz w:val="24"/>
          <w:szCs w:val="24"/>
        </w:rPr>
      </w:pPr>
    </w:p>
    <w:p w:rsidR="00B93E43" w:rsidRDefault="00F160B1">
      <w:pPr>
        <w:tabs>
          <w:tab w:val="left" w:pos="3969"/>
          <w:tab w:val="left" w:pos="4111"/>
        </w:tabs>
        <w:jc w:val="center"/>
        <w:rPr>
          <w:rFonts w:ascii="Times New Roman" w:hAnsi="Times New Roman" w:cs="Times New Roman"/>
          <w:b/>
          <w:sz w:val="24"/>
          <w:szCs w:val="24"/>
        </w:rPr>
      </w:pPr>
      <w:r>
        <w:rPr>
          <w:rFonts w:ascii="Times New Roman" w:hAnsi="Times New Roman" w:cs="Times New Roman"/>
          <w:b/>
          <w:sz w:val="24"/>
          <w:szCs w:val="24"/>
        </w:rPr>
        <w:t xml:space="preserve">                  5. Права и обязанности Сторон.</w:t>
      </w:r>
    </w:p>
    <w:p w:rsidR="00B93E43" w:rsidRDefault="00F160B1">
      <w:pPr>
        <w:tabs>
          <w:tab w:val="left" w:pos="709"/>
        </w:tabs>
        <w:spacing w:after="0" w:line="240" w:lineRule="auto"/>
        <w:rPr>
          <w:rStyle w:val="afb"/>
          <w:rFonts w:ascii="Times New Roman" w:hAnsi="Times New Roman" w:cs="Times New Roman"/>
          <w:sz w:val="24"/>
          <w:szCs w:val="24"/>
        </w:rPr>
      </w:pPr>
      <w:r>
        <w:rPr>
          <w:rFonts w:ascii="Times New Roman" w:hAnsi="Times New Roman" w:cs="Times New Roman"/>
          <w:sz w:val="24"/>
          <w:szCs w:val="24"/>
        </w:rPr>
        <w:t xml:space="preserve">            5.1. Арендодатель имеет право:</w:t>
      </w:r>
    </w:p>
    <w:p w:rsidR="00B93E43" w:rsidRDefault="00F160B1">
      <w:pPr>
        <w:pStyle w:val="af"/>
        <w:spacing w:after="0"/>
        <w:rPr>
          <w:sz w:val="24"/>
          <w:szCs w:val="24"/>
        </w:rPr>
      </w:pPr>
      <w:r>
        <w:rPr>
          <w:sz w:val="24"/>
          <w:szCs w:val="24"/>
        </w:rPr>
        <w:tab/>
        <w:t>5.1.1. Потребовать расторжения Договора в судебном порядке в случае:</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неиспользования Арендатором предоставленного для застройки Участка в течение 3 лет;</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использования Участка не по целевому назначению и принадлежности к той или иной категории земель;</w:t>
      </w:r>
    </w:p>
    <w:p w:rsidR="00B93E43" w:rsidRDefault="00F16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использования Участка, приводящего к значительному ухудшению экологической обстановки или его порче; </w:t>
      </w:r>
    </w:p>
    <w:p w:rsidR="00B93E43" w:rsidRDefault="00F160B1">
      <w:pPr>
        <w:pStyle w:val="af"/>
        <w:spacing w:after="0"/>
        <w:ind w:left="851"/>
        <w:jc w:val="both"/>
        <w:rPr>
          <w:sz w:val="24"/>
          <w:szCs w:val="24"/>
        </w:rPr>
      </w:pPr>
      <w:r>
        <w:rPr>
          <w:sz w:val="24"/>
          <w:szCs w:val="24"/>
        </w:rPr>
        <w:lastRenderedPageBreak/>
        <w:t>- однократного невнесения арендной платы в установленный Договором срок;</w:t>
      </w:r>
    </w:p>
    <w:p w:rsidR="00B93E43" w:rsidRDefault="00F160B1">
      <w:pPr>
        <w:pStyle w:val="af"/>
        <w:spacing w:after="0"/>
        <w:jc w:val="both"/>
        <w:rPr>
          <w:sz w:val="24"/>
          <w:szCs w:val="24"/>
        </w:rPr>
      </w:pPr>
      <w:r>
        <w:rPr>
          <w:sz w:val="24"/>
          <w:szCs w:val="24"/>
        </w:rPr>
        <w:t xml:space="preserve">              - необходимости изъятия Участка для государственных и муниципальных нужд;</w:t>
      </w:r>
    </w:p>
    <w:p w:rsidR="00B93E43" w:rsidRDefault="00F160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отказа Арендатора от внесения арендной платы после изменения сроков и размера арендной платы в порядке, предусмотренном п. 4.5 Договора; </w:t>
      </w:r>
    </w:p>
    <w:p w:rsidR="00B93E43" w:rsidRDefault="00F160B1">
      <w:pPr>
        <w:pStyle w:val="af"/>
        <w:numPr>
          <w:ilvl w:val="0"/>
          <w:numId w:val="8"/>
        </w:numPr>
        <w:spacing w:after="0"/>
        <w:ind w:left="0" w:firstLine="851"/>
        <w:jc w:val="both"/>
        <w:rPr>
          <w:sz w:val="24"/>
          <w:szCs w:val="24"/>
        </w:rPr>
      </w:pPr>
      <w:r>
        <w:rPr>
          <w:sz w:val="24"/>
          <w:szCs w:val="24"/>
        </w:rPr>
        <w:t>нарушений Арендатором других условий Договора, а также в иных случаях, предусмотренных законодательством, Договором.</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 Осуществлять контроль над целевым использованием и охраной земель, предоставленных в аренду.</w:t>
      </w:r>
    </w:p>
    <w:p w:rsidR="00B93E43" w:rsidRDefault="00F160B1">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5.1.3. На беспрепятственный доступ на территорию арендуемого Участка с целью его осмотра на предмет соблюдения условий Договора.</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5.1.4. Требовать внесения арендной платы за все время, складывающееся с даты приема-передачи Участка, до даты возврата Участка Арендатором в порядке, установленном п. 3.3 Договора.</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5.1.5. Требовать досрочного внесения арендной платы за 2 (два) срока подряд в установленный Арендодателем срок при существенном нарушении Арендатором сроков внесения арендной платы, установленных п. 4.1. Договора.</w:t>
      </w:r>
    </w:p>
    <w:p w:rsidR="00B93E43" w:rsidRDefault="00F160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5.1.6.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5.1.7.  Требовать от Арендатора выполнения условий Договора.</w:t>
      </w:r>
    </w:p>
    <w:p w:rsidR="00B93E43" w:rsidRDefault="00F160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B93E43" w:rsidRDefault="00F160B1">
      <w:pPr>
        <w:tabs>
          <w:tab w:val="left" w:pos="126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5.2.1. Выполнять в полном объеме все условия Договора.</w:t>
      </w:r>
    </w:p>
    <w:p w:rsidR="00B93E43" w:rsidRDefault="00F160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5.2.2. Не вмешиваться в хозяйственную деятельность Арендатора.</w:t>
      </w:r>
    </w:p>
    <w:p w:rsidR="00B93E43" w:rsidRDefault="00F160B1">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5.2.3. Письменно и своевременно уведомить Арендатора об изменении реквизитов счета, указанного в п. 4.2. Договора.</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5.3.1. Использовать Участок на условиях, установленных Договором.</w:t>
      </w:r>
    </w:p>
    <w:p w:rsidR="00B93E43" w:rsidRDefault="00F160B1">
      <w:pPr>
        <w:pStyle w:val="31"/>
        <w:ind w:firstLine="720"/>
        <w:rPr>
          <w:sz w:val="24"/>
          <w:szCs w:val="24"/>
        </w:rPr>
      </w:pPr>
      <w:r>
        <w:rPr>
          <w:sz w:val="24"/>
          <w:szCs w:val="24"/>
        </w:rPr>
        <w:t>5.3.2. Досрочно расторгнуть Договор, направив не менее чем за шестьдесят календарных дней уведомление Арендодателю о намерении расторгнуть Договор с указанием причин расторжения.</w:t>
      </w:r>
    </w:p>
    <w:p w:rsidR="00B93E43" w:rsidRDefault="00F160B1">
      <w:pPr>
        <w:pStyle w:val="31"/>
        <w:ind w:firstLine="720"/>
        <w:rPr>
          <w:sz w:val="24"/>
          <w:szCs w:val="24"/>
        </w:rPr>
      </w:pPr>
      <w:r>
        <w:rPr>
          <w:sz w:val="24"/>
          <w:szCs w:val="24"/>
        </w:rPr>
        <w:t>5.3.3. Передавать арендуемый Участок в субаренду в пределах срока Договора при условии письменного согласия Арендодателя.</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5.3.4. В пределах срока Договора передавать свои права и обязанности по Договору третьему лицу (третьим лицам), в том числе отдать арендные права Участка в залог при условии письменного согласия Арендодателя.</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5.3.5. В случае отчуждения (продажи) недвижимости – исключительно объекта незавершенного строительства,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Участка, как отдельной письменной формой,  так и при оформлении сделки отчуждения (продажи) недвижимости, в пределах срока его действия.</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5.3.6. Ежегодно производить согласование расчета причитающихся платежей Арендодателю.</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5.4. Арендатор обязан:</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5.4.1. Выполнять в полном объеме все условия Договора.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5.4.2. Использовать Участок в соответствии с целью и условиями, установленными Договором. </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5.4.3. Своевременно в соответствии с п. 4.1. Договора вносить арендную плату.</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5.4.4.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5.4.5. Возместить убытки, причиненные ухудшением качества арендованного Участка в результате деятельности Арендатора, либо привлеченных им третьих лиц.</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5.4.6.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5.4.7.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5.4.8.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5.4.9. Не нарушать права других землепользователей и арендаторов. Не препятствовать третьим лицам – смежным землепользователям, осуществлению своих прав по пользованию и </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владению этими лицами, находящимися у них в пользовании смежными с Арендатором земельными участками.</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5.4.10.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5.4.11. В случае завершения строительства ввиду ввода Объекта капитального строительства в эксплуатацию и регистрации права собственности на него, переоформить право пользования Участком в соответствии с законодательством Российской Федерации. </w:t>
      </w:r>
    </w:p>
    <w:p w:rsidR="00B93E43" w:rsidRDefault="00F160B1">
      <w:pPr>
        <w:spacing w:after="0" w:line="240" w:lineRule="auto"/>
        <w:ind w:firstLine="720"/>
        <w:jc w:val="both"/>
        <w:rPr>
          <w:rStyle w:val="afb"/>
          <w:rFonts w:ascii="Times New Roman" w:hAnsi="Times New Roman" w:cs="Times New Roman"/>
          <w:sz w:val="24"/>
          <w:szCs w:val="24"/>
        </w:rPr>
      </w:pPr>
      <w:r>
        <w:rPr>
          <w:rFonts w:ascii="Times New Roman" w:hAnsi="Times New Roman" w:cs="Times New Roman"/>
          <w:sz w:val="24"/>
          <w:szCs w:val="24"/>
        </w:rPr>
        <w:t>5.4.12. В случае изменения адреса или иных реквизитов местонахождения (регистрации) Арендатора в десятидневный срок направить Арендодателю письменное уведомление об этом.</w:t>
      </w:r>
      <w:r>
        <w:rPr>
          <w:rStyle w:val="afb"/>
          <w:rFonts w:ascii="Times New Roman" w:hAnsi="Times New Roman" w:cs="Times New Roman"/>
          <w:sz w:val="24"/>
          <w:szCs w:val="24"/>
        </w:rPr>
        <w:tab/>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5.4.13. После подписания Договора и/ или изменений к нему в течение двух месяцев произвести за счет собственных средств его (их) государственную регистрацию в органе, осуществляющим государственную регистрацию прав и в десятидневный срок уведомить об этом Арендодателя.</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5.4.14. При организации и производстве строительных и иных работ, связанных с нарушением целостного почвенного покрова, сохранять плодородный слой почвы при его снятии на всех участках строительства, излишний объем плодородного слоя почвы передавать по акту соответствующим службам.</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5.4.15. Использование Участка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несут иные обязанности, установленные законодательством Российской Федерации. </w:t>
      </w:r>
    </w:p>
    <w:p w:rsidR="00B93E43" w:rsidRDefault="00B93E43">
      <w:pPr>
        <w:ind w:firstLine="851"/>
        <w:jc w:val="both"/>
        <w:rPr>
          <w:rFonts w:ascii="Times New Roman" w:hAnsi="Times New Roman" w:cs="Times New Roman"/>
          <w:sz w:val="24"/>
          <w:szCs w:val="24"/>
        </w:rPr>
      </w:pPr>
    </w:p>
    <w:p w:rsidR="00B93E43" w:rsidRDefault="00F160B1">
      <w:pPr>
        <w:pStyle w:val="4"/>
        <w:tabs>
          <w:tab w:val="left" w:pos="3969"/>
        </w:tabs>
        <w:ind w:firstLine="72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6. Ответственность сторон.</w:t>
      </w:r>
    </w:p>
    <w:p w:rsidR="00B93E43" w:rsidRDefault="00B93E43">
      <w:pPr>
        <w:rPr>
          <w:rFonts w:ascii="Times New Roman" w:hAnsi="Times New Roman" w:cs="Times New Roman"/>
          <w:sz w:val="24"/>
          <w:szCs w:val="24"/>
        </w:rPr>
      </w:pPr>
    </w:p>
    <w:p w:rsidR="00B93E43" w:rsidRDefault="00F160B1">
      <w:pPr>
        <w:pStyle w:val="af1"/>
        <w:tabs>
          <w:tab w:val="left" w:pos="709"/>
        </w:tabs>
        <w:ind w:firstLine="720"/>
        <w:rPr>
          <w:sz w:val="24"/>
          <w:szCs w:val="24"/>
        </w:rPr>
      </w:pPr>
      <w:r>
        <w:rPr>
          <w:sz w:val="24"/>
          <w:szCs w:val="24"/>
        </w:rPr>
        <w:t>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4.5, ставки рефинансирования Центрального банка Российской Федерации. Неустойка (пеня) перечисляется на счет, указанный в п. 4.2 Договора.</w:t>
      </w:r>
    </w:p>
    <w:p w:rsidR="00B93E43" w:rsidRDefault="00F160B1">
      <w:pPr>
        <w:pStyle w:val="af1"/>
        <w:ind w:firstLine="720"/>
        <w:rPr>
          <w:sz w:val="24"/>
          <w:szCs w:val="24"/>
        </w:rPr>
      </w:pPr>
      <w:r>
        <w:rPr>
          <w:sz w:val="24"/>
          <w:szCs w:val="24"/>
        </w:rPr>
        <w:t>6.2. В случае нарушения п. 3.3 Договора Арендатор уплачивает за каждый день просрочки исполнения обязательства неустойку (пеню) в размере 5 % процентов арендной   платы, рассчитанной   по ставкам года, когда должна состояться передача Участка, без учета льгот (при их наличии у Арендатора) по арендной плате за землю.</w:t>
      </w:r>
    </w:p>
    <w:p w:rsidR="00B93E43" w:rsidRDefault="00F160B1">
      <w:pPr>
        <w:pStyle w:val="33"/>
        <w:spacing w:after="0"/>
        <w:jc w:val="both"/>
        <w:rPr>
          <w:sz w:val="24"/>
          <w:szCs w:val="24"/>
        </w:rPr>
      </w:pPr>
      <w:r>
        <w:rPr>
          <w:sz w:val="24"/>
          <w:szCs w:val="24"/>
        </w:rPr>
        <w:lastRenderedPageBreak/>
        <w:t>6.3. Уплата неустойки (пени) не освобождает Арендатора от надлежащего выполнения условий Договора.</w:t>
      </w:r>
    </w:p>
    <w:p w:rsidR="00B93E43" w:rsidRDefault="00F160B1">
      <w:pPr>
        <w:pStyle w:val="33"/>
        <w:spacing w:after="0"/>
        <w:ind w:firstLine="720"/>
        <w:jc w:val="both"/>
        <w:rPr>
          <w:sz w:val="24"/>
          <w:szCs w:val="24"/>
        </w:rPr>
      </w:pPr>
      <w:r>
        <w:rPr>
          <w:sz w:val="24"/>
          <w:szCs w:val="24"/>
        </w:rPr>
        <w:t>6.4.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Арендатором обязательств по Договору.</w:t>
      </w:r>
    </w:p>
    <w:p w:rsidR="00B93E43" w:rsidRDefault="00F160B1">
      <w:pPr>
        <w:ind w:firstLine="720"/>
        <w:jc w:val="both"/>
        <w:rPr>
          <w:rFonts w:ascii="Times New Roman" w:hAnsi="Times New Roman" w:cs="Times New Roman"/>
          <w:sz w:val="24"/>
          <w:szCs w:val="24"/>
        </w:rPr>
      </w:pPr>
      <w:r>
        <w:rPr>
          <w:rFonts w:ascii="Times New Roman" w:hAnsi="Times New Roman" w:cs="Times New Roman"/>
          <w:sz w:val="24"/>
          <w:szCs w:val="24"/>
        </w:rPr>
        <w:t>6.5.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3E43" w:rsidRDefault="00F160B1">
      <w:pPr>
        <w:tabs>
          <w:tab w:val="left" w:pos="709"/>
        </w:tabs>
        <w:ind w:firstLine="720"/>
        <w:jc w:val="both"/>
        <w:rPr>
          <w:rFonts w:ascii="Times New Roman" w:hAnsi="Times New Roman" w:cs="Times New Roman"/>
          <w:sz w:val="24"/>
          <w:szCs w:val="24"/>
        </w:rPr>
      </w:pPr>
      <w:r>
        <w:rPr>
          <w:rFonts w:ascii="Times New Roman" w:hAnsi="Times New Roman" w:cs="Times New Roman"/>
          <w:sz w:val="24"/>
          <w:szCs w:val="24"/>
        </w:rPr>
        <w:t>6.6.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B93E43" w:rsidRDefault="00F160B1">
      <w:pPr>
        <w:tabs>
          <w:tab w:val="left" w:pos="3969"/>
        </w:tabs>
        <w:jc w:val="center"/>
        <w:rPr>
          <w:rFonts w:ascii="Times New Roman" w:hAnsi="Times New Roman" w:cs="Times New Roman"/>
          <w:b/>
          <w:sz w:val="24"/>
          <w:szCs w:val="24"/>
        </w:rPr>
      </w:pPr>
      <w:r>
        <w:rPr>
          <w:rFonts w:ascii="Times New Roman" w:hAnsi="Times New Roman" w:cs="Times New Roman"/>
          <w:b/>
          <w:sz w:val="24"/>
          <w:szCs w:val="24"/>
        </w:rPr>
        <w:t>7. Рассмотрение споров.</w:t>
      </w:r>
    </w:p>
    <w:p w:rsidR="00B93E43" w:rsidRDefault="00F160B1">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обратится в суд.</w:t>
      </w:r>
    </w:p>
    <w:p w:rsidR="00B93E43" w:rsidRDefault="00F160B1">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7.2.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Участка.</w:t>
      </w:r>
    </w:p>
    <w:p w:rsidR="00B93E43" w:rsidRDefault="00B93E43">
      <w:pPr>
        <w:tabs>
          <w:tab w:val="left" w:pos="3969"/>
        </w:tabs>
        <w:rPr>
          <w:rFonts w:ascii="Times New Roman" w:hAnsi="Times New Roman" w:cs="Times New Roman"/>
          <w:b/>
          <w:sz w:val="24"/>
          <w:szCs w:val="24"/>
        </w:rPr>
      </w:pPr>
    </w:p>
    <w:p w:rsidR="00B93E43" w:rsidRDefault="00F160B1">
      <w:pPr>
        <w:tabs>
          <w:tab w:val="left" w:pos="3969"/>
        </w:tabs>
        <w:jc w:val="center"/>
        <w:rPr>
          <w:rFonts w:ascii="Times New Roman" w:hAnsi="Times New Roman" w:cs="Times New Roman"/>
          <w:b/>
          <w:sz w:val="24"/>
          <w:szCs w:val="24"/>
        </w:rPr>
      </w:pPr>
      <w:r>
        <w:rPr>
          <w:rFonts w:ascii="Times New Roman" w:hAnsi="Times New Roman" w:cs="Times New Roman"/>
          <w:b/>
          <w:sz w:val="24"/>
          <w:szCs w:val="24"/>
        </w:rPr>
        <w:t>8. Изменение, расторжение и прекращение Договора.</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B93E43" w:rsidRDefault="00F160B1">
      <w:pPr>
        <w:pStyle w:val="33"/>
        <w:spacing w:after="0"/>
        <w:ind w:firstLine="720"/>
        <w:jc w:val="both"/>
        <w:rPr>
          <w:sz w:val="24"/>
          <w:szCs w:val="24"/>
        </w:rPr>
      </w:pPr>
      <w:r>
        <w:rPr>
          <w:sz w:val="24"/>
          <w:szCs w:val="24"/>
        </w:rPr>
        <w:t>8.2.</w:t>
      </w:r>
      <w:r>
        <w:rPr>
          <w:sz w:val="24"/>
          <w:szCs w:val="24"/>
        </w:rPr>
        <w:tab/>
        <w:t>Настоящий Договор может быть расторгнут досрочно с момента подписания Сторонами соглашения о расторжении Договора, его регистрации в органе, осуществляющем государственную регистрацию прав.</w:t>
      </w:r>
    </w:p>
    <w:p w:rsidR="00B93E43" w:rsidRDefault="00F160B1">
      <w:pPr>
        <w:pStyle w:val="33"/>
        <w:spacing w:after="0"/>
        <w:ind w:firstLine="720"/>
        <w:jc w:val="both"/>
        <w:rPr>
          <w:sz w:val="24"/>
          <w:szCs w:val="24"/>
        </w:rPr>
      </w:pPr>
      <w:r>
        <w:rPr>
          <w:sz w:val="24"/>
          <w:szCs w:val="24"/>
        </w:rPr>
        <w:t>8.3. Договор может быть расторгнут по требованию Арендодателя по решению суда на основании и в порядке, установленным гражданским законодательством.</w:t>
      </w:r>
    </w:p>
    <w:p w:rsidR="00B93E43" w:rsidRDefault="00F160B1">
      <w:pPr>
        <w:pStyle w:val="33"/>
        <w:tabs>
          <w:tab w:val="left" w:pos="709"/>
        </w:tabs>
        <w:spacing w:after="0"/>
        <w:ind w:firstLine="720"/>
        <w:jc w:val="both"/>
        <w:rPr>
          <w:sz w:val="24"/>
          <w:szCs w:val="24"/>
        </w:rPr>
      </w:pPr>
      <w:r>
        <w:rPr>
          <w:sz w:val="24"/>
          <w:szCs w:val="24"/>
        </w:rPr>
        <w:t>8.4. В случае расторжения Договора в связи с неисполнением обязательств по Договору со стороны Арендатора, либо отказа от исполнения обязательств по Договору со стороны Арендатора, все понесенные затраты, связанные с освоением Участка, Арендатору со стороны Арендодателя компенсации не подлежат.</w:t>
      </w:r>
    </w:p>
    <w:p w:rsidR="00B93E43" w:rsidRDefault="00F160B1">
      <w:pPr>
        <w:pStyle w:val="33"/>
        <w:spacing w:after="0"/>
        <w:jc w:val="both"/>
        <w:rPr>
          <w:rStyle w:val="afb"/>
          <w:b/>
          <w:sz w:val="24"/>
          <w:szCs w:val="24"/>
        </w:rPr>
      </w:pPr>
      <w:r>
        <w:rPr>
          <w:rStyle w:val="afb"/>
          <w:sz w:val="24"/>
          <w:szCs w:val="24"/>
        </w:rPr>
        <w:t xml:space="preserve">           9. Особые условия Договора.</w:t>
      </w:r>
    </w:p>
    <w:p w:rsidR="00B93E43" w:rsidRDefault="00F160B1">
      <w:pPr>
        <w:pStyle w:val="33"/>
        <w:tabs>
          <w:tab w:val="left" w:pos="709"/>
        </w:tabs>
        <w:spacing w:after="0"/>
        <w:jc w:val="both"/>
        <w:rPr>
          <w:sz w:val="24"/>
          <w:szCs w:val="24"/>
        </w:rPr>
      </w:pPr>
      <w:r>
        <w:rPr>
          <w:sz w:val="24"/>
          <w:szCs w:val="24"/>
        </w:rPr>
        <w:t xml:space="preserve">           9.1. В случае прекращении деятельности (смерти) Арендатора его правопреемник (наследник) должен направить Арендодателю письменное уведомление об этом с заявкой на оформление новых документов, удостоверяющих право на Участок, или заявить отказ.</w:t>
      </w:r>
    </w:p>
    <w:p w:rsidR="00B93E43" w:rsidRDefault="00F160B1">
      <w:pPr>
        <w:pStyle w:val="ConsNonformat"/>
        <w:ind w:firstLine="720"/>
        <w:jc w:val="both"/>
        <w:rPr>
          <w:rFonts w:ascii="Times New Roman" w:hAnsi="Times New Roman"/>
          <w:sz w:val="24"/>
          <w:szCs w:val="24"/>
        </w:rPr>
      </w:pPr>
      <w:r>
        <w:rPr>
          <w:rFonts w:ascii="Times New Roman" w:hAnsi="Times New Roman"/>
          <w:sz w:val="24"/>
          <w:szCs w:val="24"/>
        </w:rPr>
        <w:t>9.2. В случае отчуждения всей недвижимости (объектов незавершенного строительства), находящейся на данном земельном участке третьему лицу (лицам), в соответствии со ст. 552 Гражданского кодекса РФ, ст. 35 Земельного кодекса РФ, право владения и пользования Участком считается прекращенными со стороны Арендатора с даты государственной регистрации перехода права на отчужденную недвижимость в случае, если Арендатор не реализует право, указанное в   п. 5.3.5. Договора.</w:t>
      </w:r>
    </w:p>
    <w:p w:rsidR="00B93E43" w:rsidRDefault="00F160B1">
      <w:pPr>
        <w:pStyle w:val="ConsNonformat"/>
        <w:ind w:firstLine="720"/>
        <w:jc w:val="both"/>
        <w:rPr>
          <w:rFonts w:ascii="Times New Roman" w:hAnsi="Times New Roman"/>
          <w:sz w:val="24"/>
          <w:szCs w:val="24"/>
        </w:rPr>
      </w:pPr>
      <w:r>
        <w:rPr>
          <w:rFonts w:ascii="Times New Roman" w:hAnsi="Times New Roman"/>
          <w:sz w:val="24"/>
          <w:szCs w:val="24"/>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B93E43" w:rsidRDefault="00F160B1">
      <w:pPr>
        <w:pStyle w:val="ConsNonformat"/>
        <w:ind w:firstLine="720"/>
        <w:jc w:val="both"/>
        <w:rPr>
          <w:rFonts w:ascii="Times New Roman" w:hAnsi="Times New Roman"/>
          <w:sz w:val="24"/>
          <w:szCs w:val="24"/>
        </w:rPr>
      </w:pPr>
      <w:r>
        <w:rPr>
          <w:rFonts w:ascii="Times New Roman" w:hAnsi="Times New Roman"/>
          <w:sz w:val="24"/>
          <w:szCs w:val="24"/>
        </w:rPr>
        <w:t>9.4. Договор субаренды Участка подлежит государственной регистрации в органе, осуществляющем государственную регистрацию прав.</w:t>
      </w:r>
    </w:p>
    <w:p w:rsidR="00B93E43" w:rsidRDefault="00F160B1">
      <w:pPr>
        <w:pStyle w:val="ConsNonformat"/>
        <w:jc w:val="both"/>
        <w:rPr>
          <w:rFonts w:ascii="Times New Roman" w:hAnsi="Times New Roman"/>
          <w:sz w:val="24"/>
          <w:szCs w:val="24"/>
        </w:rPr>
      </w:pPr>
      <w:r>
        <w:rPr>
          <w:rFonts w:ascii="Times New Roman" w:hAnsi="Times New Roman"/>
          <w:sz w:val="24"/>
          <w:szCs w:val="24"/>
        </w:rPr>
        <w:t>9.5. Копия договора субаренды Участка направляется Арендодателю для последующего учета.</w:t>
      </w:r>
    </w:p>
    <w:p w:rsidR="00B93E43" w:rsidRDefault="00F160B1">
      <w:pPr>
        <w:pStyle w:val="ConsNonformat"/>
        <w:ind w:firstLine="720"/>
        <w:jc w:val="both"/>
        <w:rPr>
          <w:rFonts w:ascii="Times New Roman" w:hAnsi="Times New Roman"/>
          <w:sz w:val="24"/>
          <w:szCs w:val="24"/>
        </w:rPr>
      </w:pPr>
      <w:r>
        <w:rPr>
          <w:rFonts w:ascii="Times New Roman" w:hAnsi="Times New Roman"/>
          <w:sz w:val="24"/>
          <w:szCs w:val="24"/>
        </w:rPr>
        <w:t>9.6. Срок действия договора субаренды не может превышать срок действия Договора.</w:t>
      </w:r>
    </w:p>
    <w:p w:rsidR="00B93E43" w:rsidRDefault="00F160B1">
      <w:pPr>
        <w:pStyle w:val="ConsNonformat"/>
        <w:ind w:firstLine="720"/>
        <w:jc w:val="both"/>
        <w:rPr>
          <w:rFonts w:ascii="Times New Roman" w:hAnsi="Times New Roman"/>
          <w:sz w:val="24"/>
          <w:szCs w:val="24"/>
        </w:rPr>
      </w:pPr>
      <w:r>
        <w:rPr>
          <w:rFonts w:ascii="Times New Roman" w:hAnsi="Times New Roman"/>
          <w:sz w:val="24"/>
          <w:szCs w:val="24"/>
        </w:rPr>
        <w:t>9.7. При досрочном расторжении Договора договор субаренды Участка прекращает свое действие.</w:t>
      </w:r>
    </w:p>
    <w:p w:rsidR="00B93E43" w:rsidRDefault="00F16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9.8.  Арендатор приступает к строительству объекта после получения разрешения на строительство в соответствующем уполномоченном органе.</w:t>
      </w:r>
    </w:p>
    <w:p w:rsidR="00B93E43" w:rsidRDefault="00F160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9.9. Арендатор обязуется закончить все работы и ввести объект в эксплуатацию до истечения срока действия договора. </w:t>
      </w:r>
    </w:p>
    <w:p w:rsidR="00B93E43" w:rsidRDefault="00F160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9.10. Арендатор не имеет преимущественного права на заключение на новый срок Договора без проведения торгов.</w:t>
      </w:r>
    </w:p>
    <w:p w:rsidR="00B93E43" w:rsidRDefault="00F160B1">
      <w:pPr>
        <w:pStyle w:val="33"/>
        <w:spacing w:after="0"/>
        <w:ind w:firstLine="720"/>
        <w:jc w:val="both"/>
        <w:rPr>
          <w:sz w:val="24"/>
          <w:szCs w:val="24"/>
        </w:rPr>
      </w:pPr>
      <w:r>
        <w:rPr>
          <w:sz w:val="24"/>
          <w:szCs w:val="24"/>
        </w:rPr>
        <w:t>9.11. Отклонение параметров Объекта от проектной документации, необходимость которого выявилась в процессе строительства, допускается только на основании вновь утвержденной Арендатором проектной документации после внесения в нее соответствующих изменений в установленном порядке.</w:t>
      </w:r>
    </w:p>
    <w:p w:rsidR="00B93E43" w:rsidRDefault="00F160B1">
      <w:pPr>
        <w:jc w:val="center"/>
        <w:rPr>
          <w:rFonts w:ascii="Times New Roman" w:hAnsi="Times New Roman" w:cs="Times New Roman"/>
          <w:b/>
          <w:sz w:val="24"/>
          <w:szCs w:val="24"/>
        </w:rPr>
      </w:pPr>
      <w:r>
        <w:rPr>
          <w:rFonts w:ascii="Times New Roman" w:hAnsi="Times New Roman" w:cs="Times New Roman"/>
          <w:b/>
          <w:sz w:val="24"/>
          <w:szCs w:val="24"/>
        </w:rPr>
        <w:t>10. Заключительные положения.</w:t>
      </w:r>
    </w:p>
    <w:p w:rsidR="00B93E43" w:rsidRDefault="00F160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10.1. Договор составлен в </w:t>
      </w:r>
      <w:r>
        <w:rPr>
          <w:rFonts w:ascii="Times New Roman" w:hAnsi="Times New Roman" w:cs="Times New Roman"/>
          <w:b/>
          <w:sz w:val="24"/>
          <w:szCs w:val="24"/>
        </w:rPr>
        <w:t>трех</w:t>
      </w:r>
      <w:r>
        <w:rPr>
          <w:rFonts w:ascii="Times New Roman" w:hAnsi="Times New Roman" w:cs="Times New Roman"/>
          <w:sz w:val="24"/>
          <w:szCs w:val="24"/>
        </w:rPr>
        <w:t xml:space="preserve"> экземплярах на </w:t>
      </w:r>
      <w:r>
        <w:rPr>
          <w:rFonts w:ascii="Times New Roman" w:hAnsi="Times New Roman" w:cs="Times New Roman"/>
          <w:b/>
          <w:sz w:val="24"/>
          <w:szCs w:val="24"/>
        </w:rPr>
        <w:t>6</w:t>
      </w:r>
      <w:r>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один экземпляр передается органу, осуществляющему государственную регистрацию прав, при государственной регистрации Договора. Все экземпляры идентичны и имеют одинаковую силу.                                                                                                                                                        </w:t>
      </w:r>
    </w:p>
    <w:p w:rsidR="00B93E43" w:rsidRDefault="00F160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10.2. Приложения к Договору: </w:t>
      </w:r>
    </w:p>
    <w:p w:rsidR="00B93E43" w:rsidRDefault="00F160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Расчет арендной платы.</w:t>
      </w:r>
    </w:p>
    <w:p w:rsidR="00B93E43" w:rsidRDefault="00B93E43">
      <w:pPr>
        <w:jc w:val="right"/>
        <w:rPr>
          <w:rFonts w:ascii="Times New Roman" w:hAnsi="Times New Roman" w:cs="Times New Roman"/>
          <w:sz w:val="24"/>
          <w:szCs w:val="24"/>
        </w:rPr>
      </w:pPr>
    </w:p>
    <w:p w:rsidR="00B93E43" w:rsidRDefault="00F160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Реквизиты и подписи Сторон:</w:t>
      </w:r>
    </w:p>
    <w:p w:rsidR="00B93E43" w:rsidRDefault="00F160B1">
      <w:pPr>
        <w:pStyle w:val="6"/>
        <w:rPr>
          <w:rFonts w:ascii="Times New Roman" w:hAnsi="Times New Roman" w:cs="Times New Roman"/>
          <w:i w:val="0"/>
          <w:color w:val="auto"/>
          <w:sz w:val="24"/>
          <w:szCs w:val="24"/>
        </w:rPr>
      </w:pPr>
      <w:r>
        <w:rPr>
          <w:rFonts w:ascii="Times New Roman" w:hAnsi="Times New Roman" w:cs="Times New Roman"/>
          <w:i w:val="0"/>
          <w:color w:val="auto"/>
          <w:sz w:val="24"/>
          <w:szCs w:val="24"/>
        </w:rPr>
        <w:t>АРЕНДОДАТЕЛЬ:</w:t>
      </w:r>
    </w:p>
    <w:p w:rsidR="00B93E43" w:rsidRDefault="00B93E43">
      <w:pPr>
        <w:spacing w:after="0" w:line="240" w:lineRule="auto"/>
        <w:rPr>
          <w:rFonts w:ascii="Times New Roman" w:hAnsi="Times New Roman" w:cs="Times New Roman"/>
          <w:sz w:val="24"/>
          <w:szCs w:val="24"/>
        </w:rPr>
      </w:pPr>
    </w:p>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Орган местного самоуправления                                                 _______________ ФИО</w:t>
      </w:r>
    </w:p>
    <w:p w:rsidR="00B93E43" w:rsidRDefault="00F160B1">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w:t>
      </w:r>
    </w:p>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Место нахождения: </w:t>
      </w:r>
    </w:p>
    <w:p w:rsidR="00B93E43" w:rsidRDefault="00B93E43">
      <w:pPr>
        <w:spacing w:after="0" w:line="240" w:lineRule="auto"/>
        <w:rPr>
          <w:rFonts w:ascii="Times New Roman" w:hAnsi="Times New Roman" w:cs="Times New Roman"/>
          <w:sz w:val="24"/>
          <w:szCs w:val="24"/>
        </w:rPr>
      </w:pPr>
    </w:p>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B93E43" w:rsidRDefault="00B93E43">
      <w:pPr>
        <w:spacing w:after="0" w:line="240" w:lineRule="auto"/>
        <w:jc w:val="both"/>
        <w:rPr>
          <w:rFonts w:ascii="Times New Roman" w:hAnsi="Times New Roman" w:cs="Times New Roman"/>
          <w:b/>
          <w:sz w:val="24"/>
          <w:szCs w:val="24"/>
        </w:rPr>
      </w:pPr>
    </w:p>
    <w:p w:rsidR="00B93E43" w:rsidRDefault="00F160B1">
      <w:pPr>
        <w:spacing w:after="0"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B93E43" w:rsidRDefault="00B93E43">
      <w:pPr>
        <w:spacing w:after="0" w:line="240" w:lineRule="auto"/>
        <w:rPr>
          <w:rFonts w:ascii="Times New Roman" w:hAnsi="Times New Roman" w:cs="Times New Roman"/>
          <w:b/>
          <w:sz w:val="24"/>
          <w:szCs w:val="24"/>
        </w:rPr>
      </w:pP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                                                                                           _______________</w:t>
      </w:r>
      <w:r w:rsidR="00B263E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ФИО</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рождения                                                                                   </w:t>
      </w:r>
      <w:r>
        <w:rPr>
          <w:rFonts w:ascii="Times New Roman" w:hAnsi="Times New Roman" w:cs="Times New Roman"/>
          <w:sz w:val="24"/>
          <w:szCs w:val="24"/>
          <w:vertAlign w:val="superscript"/>
          <w:lang w:eastAsia="en-US"/>
        </w:rPr>
        <w:t>(подпись)</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Паспортные данные</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жительства: </w:t>
      </w:r>
    </w:p>
    <w:p w:rsidR="00B93E43" w:rsidRDefault="00B93E43">
      <w:pPr>
        <w:rPr>
          <w:rFonts w:ascii="Times New Roman" w:hAnsi="Times New Roman" w:cs="Times New Roman"/>
          <w:b/>
          <w:sz w:val="24"/>
          <w:szCs w:val="24"/>
        </w:rPr>
      </w:pPr>
    </w:p>
    <w:p w:rsidR="00B93E43" w:rsidRDefault="00B93E43">
      <w:pPr>
        <w:jc w:val="both"/>
        <w:rPr>
          <w:rFonts w:ascii="Times New Roman" w:hAnsi="Times New Roman" w:cs="Times New Roman"/>
          <w:b/>
          <w:sz w:val="24"/>
          <w:szCs w:val="24"/>
        </w:rPr>
      </w:pPr>
    </w:p>
    <w:p w:rsidR="00B93E43" w:rsidRDefault="00B93E43">
      <w:pPr>
        <w:ind w:left="567" w:firstLine="567"/>
        <w:rPr>
          <w:rFonts w:ascii="Times New Roman" w:hAnsi="Times New Roman" w:cs="Times New Roman"/>
          <w:sz w:val="24"/>
          <w:szCs w:val="24"/>
        </w:rPr>
      </w:pPr>
    </w:p>
    <w:p w:rsidR="00B93E43" w:rsidRDefault="00B93E43">
      <w:pPr>
        <w:ind w:left="567" w:firstLine="567"/>
        <w:rPr>
          <w:rFonts w:ascii="Times New Roman" w:hAnsi="Times New Roman" w:cs="Times New Roman"/>
          <w:sz w:val="24"/>
          <w:szCs w:val="24"/>
        </w:rPr>
      </w:pPr>
    </w:p>
    <w:p w:rsidR="00B93E43" w:rsidRDefault="00B93E43">
      <w:pPr>
        <w:spacing w:after="0" w:line="240" w:lineRule="auto"/>
        <w:ind w:left="4253"/>
        <w:jc w:val="both"/>
        <w:rPr>
          <w:rFonts w:ascii="Times New Roman" w:hAnsi="Times New Roman" w:cs="Times New Roman"/>
          <w:sz w:val="24"/>
          <w:szCs w:val="24"/>
        </w:rPr>
      </w:pPr>
    </w:p>
    <w:p w:rsidR="00B93E43" w:rsidRDefault="00B93E43">
      <w:pPr>
        <w:spacing w:after="0" w:line="240" w:lineRule="auto"/>
        <w:ind w:left="4253"/>
        <w:jc w:val="both"/>
        <w:rPr>
          <w:rFonts w:ascii="Times New Roman" w:hAnsi="Times New Roman" w:cs="Times New Roman"/>
          <w:sz w:val="24"/>
          <w:szCs w:val="24"/>
        </w:rPr>
      </w:pPr>
    </w:p>
    <w:p w:rsidR="00B93E43" w:rsidRDefault="00B93E43">
      <w:pPr>
        <w:spacing w:after="0" w:line="240" w:lineRule="auto"/>
        <w:ind w:left="4253"/>
        <w:jc w:val="both"/>
        <w:rPr>
          <w:rFonts w:ascii="Times New Roman" w:hAnsi="Times New Roman" w:cs="Times New Roman"/>
          <w:sz w:val="24"/>
          <w:szCs w:val="24"/>
        </w:rPr>
      </w:pPr>
    </w:p>
    <w:p w:rsidR="00B93E43" w:rsidRDefault="00B93E43">
      <w:pPr>
        <w:spacing w:after="0" w:line="240" w:lineRule="auto"/>
        <w:ind w:left="4253"/>
        <w:jc w:val="both"/>
        <w:rPr>
          <w:rFonts w:ascii="Times New Roman" w:hAnsi="Times New Roman" w:cs="Times New Roman"/>
          <w:sz w:val="24"/>
          <w:szCs w:val="24"/>
        </w:rPr>
      </w:pPr>
    </w:p>
    <w:p w:rsidR="00B93E43" w:rsidRDefault="00B93E43">
      <w:pPr>
        <w:spacing w:after="0" w:line="240" w:lineRule="auto"/>
        <w:ind w:left="4253"/>
        <w:jc w:val="both"/>
        <w:rPr>
          <w:rFonts w:ascii="Times New Roman" w:hAnsi="Times New Roman" w:cs="Times New Roman"/>
          <w:sz w:val="24"/>
          <w:szCs w:val="24"/>
        </w:rPr>
      </w:pPr>
    </w:p>
    <w:p w:rsidR="00B93E43" w:rsidRDefault="00B93E43">
      <w:pPr>
        <w:spacing w:after="0" w:line="240" w:lineRule="auto"/>
        <w:ind w:left="4253"/>
        <w:jc w:val="both"/>
        <w:rPr>
          <w:rFonts w:ascii="Times New Roman" w:hAnsi="Times New Roman" w:cs="Times New Roman"/>
          <w:sz w:val="24"/>
          <w:szCs w:val="24"/>
        </w:rPr>
      </w:pPr>
    </w:p>
    <w:p w:rsidR="00613FBF" w:rsidRDefault="00613FBF">
      <w:pPr>
        <w:spacing w:after="0" w:line="240" w:lineRule="auto"/>
        <w:ind w:left="4253"/>
        <w:jc w:val="both"/>
        <w:rPr>
          <w:rFonts w:ascii="Times New Roman" w:hAnsi="Times New Roman" w:cs="Times New Roman"/>
          <w:sz w:val="24"/>
          <w:szCs w:val="24"/>
        </w:rPr>
      </w:pPr>
    </w:p>
    <w:p w:rsidR="00613FBF" w:rsidRDefault="00613FBF">
      <w:pPr>
        <w:spacing w:after="0" w:line="240" w:lineRule="auto"/>
        <w:ind w:left="4253"/>
        <w:jc w:val="both"/>
        <w:rPr>
          <w:rFonts w:ascii="Times New Roman" w:hAnsi="Times New Roman" w:cs="Times New Roman"/>
          <w:sz w:val="24"/>
          <w:szCs w:val="24"/>
        </w:rPr>
      </w:pPr>
    </w:p>
    <w:p w:rsidR="00B93E43" w:rsidRDefault="00B93E43">
      <w:pPr>
        <w:ind w:left="567" w:firstLine="567"/>
        <w:rPr>
          <w:rFonts w:ascii="Times New Roman" w:hAnsi="Times New Roman" w:cs="Times New Roman"/>
          <w:sz w:val="24"/>
        </w:rPr>
      </w:pPr>
    </w:p>
    <w:p w:rsidR="00B93E43" w:rsidRDefault="00F160B1">
      <w:pPr>
        <w:pStyle w:val="aff"/>
        <w:tabs>
          <w:tab w:val="clear" w:pos="6804"/>
          <w:tab w:val="left" w:pos="3828"/>
          <w:tab w:val="left" w:pos="9923"/>
        </w:tabs>
        <w:spacing w:line="240" w:lineRule="auto"/>
        <w:ind w:left="3969" w:right="-2"/>
        <w:jc w:val="both"/>
        <w:rPr>
          <w:rFonts w:ascii="Arial" w:hAnsi="Arial" w:cs="Arial"/>
          <w:sz w:val="24"/>
          <w:szCs w:val="24"/>
        </w:rPr>
      </w:pPr>
      <w:r>
        <w:rPr>
          <w:sz w:val="24"/>
          <w:szCs w:val="24"/>
        </w:rPr>
        <w:lastRenderedPageBreak/>
        <w:t>Приложение 8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B93E43" w:rsidRDefault="00B93E43">
      <w:pPr>
        <w:pStyle w:val="af3"/>
        <w:tabs>
          <w:tab w:val="left" w:pos="709"/>
        </w:tabs>
        <w:rPr>
          <w:sz w:val="24"/>
          <w:szCs w:val="24"/>
        </w:rPr>
      </w:pPr>
    </w:p>
    <w:p w:rsidR="00B93E43" w:rsidRDefault="00B93E43">
      <w:pPr>
        <w:pStyle w:val="af3"/>
        <w:tabs>
          <w:tab w:val="left" w:pos="709"/>
        </w:tabs>
        <w:rPr>
          <w:sz w:val="24"/>
          <w:szCs w:val="24"/>
        </w:rPr>
      </w:pPr>
    </w:p>
    <w:p w:rsidR="00B93E43" w:rsidRDefault="00B93E43">
      <w:pPr>
        <w:pStyle w:val="af3"/>
        <w:tabs>
          <w:tab w:val="left" w:pos="709"/>
        </w:tabs>
        <w:rPr>
          <w:sz w:val="24"/>
          <w:szCs w:val="24"/>
        </w:rPr>
      </w:pPr>
    </w:p>
    <w:p w:rsidR="00B93E43" w:rsidRDefault="00F160B1">
      <w:pPr>
        <w:pStyle w:val="af3"/>
        <w:tabs>
          <w:tab w:val="left" w:pos="709"/>
        </w:tabs>
        <w:rPr>
          <w:sz w:val="24"/>
          <w:szCs w:val="24"/>
        </w:rPr>
      </w:pPr>
      <w:r>
        <w:rPr>
          <w:sz w:val="24"/>
          <w:szCs w:val="24"/>
        </w:rPr>
        <w:t xml:space="preserve">ДОГОВОР № </w:t>
      </w:r>
      <w:r w:rsidR="00523C08">
        <w:rPr>
          <w:sz w:val="24"/>
          <w:szCs w:val="24"/>
        </w:rPr>
        <w:t>21/20</w:t>
      </w:r>
    </w:p>
    <w:p w:rsidR="00B93E43" w:rsidRDefault="00F160B1">
      <w:pPr>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B93E43" w:rsidRDefault="00B93E43">
      <w:pPr>
        <w:jc w:val="center"/>
        <w:rPr>
          <w:rFonts w:ascii="Times New Roman" w:hAnsi="Times New Roman" w:cs="Times New Roman"/>
          <w:b/>
          <w:sz w:val="24"/>
          <w:szCs w:val="24"/>
        </w:rPr>
      </w:pPr>
    </w:p>
    <w:p w:rsidR="00B93E43" w:rsidRDefault="00B263EC">
      <w:pPr>
        <w:pStyle w:val="2"/>
        <w:jc w:val="center"/>
        <w:rPr>
          <w:sz w:val="24"/>
          <w:szCs w:val="24"/>
        </w:rPr>
      </w:pPr>
      <w:r>
        <w:rPr>
          <w:sz w:val="24"/>
          <w:szCs w:val="24"/>
        </w:rPr>
        <w:t>п. Добринка</w:t>
      </w:r>
      <w:r w:rsidR="00F160B1">
        <w:rPr>
          <w:sz w:val="24"/>
          <w:szCs w:val="24"/>
        </w:rPr>
        <w:t>, Липецкая область, Российская Федерация</w:t>
      </w:r>
    </w:p>
    <w:p w:rsidR="00B93E43" w:rsidRDefault="00F160B1">
      <w:pPr>
        <w:pStyle w:val="2"/>
        <w:jc w:val="center"/>
        <w:rPr>
          <w:sz w:val="24"/>
          <w:szCs w:val="24"/>
        </w:rPr>
      </w:pPr>
      <w:r>
        <w:rPr>
          <w:sz w:val="24"/>
          <w:szCs w:val="24"/>
        </w:rPr>
        <w:t>Второе августа две тысячи двадцатого года</w:t>
      </w:r>
    </w:p>
    <w:p w:rsidR="00B93E43" w:rsidRDefault="00B93E43">
      <w:pPr>
        <w:rPr>
          <w:rFonts w:ascii="Times New Roman" w:hAnsi="Times New Roman" w:cs="Times New Roman"/>
          <w:sz w:val="24"/>
          <w:szCs w:val="24"/>
        </w:rPr>
      </w:pPr>
    </w:p>
    <w:p w:rsidR="00B93E43" w:rsidRDefault="00F160B1">
      <w:pPr>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пп. 14 п. 2 ст. 39.6 и ст. 39.17 Земельного кодекса Российской Федерации, на основании </w:t>
      </w:r>
      <w:r w:rsidR="00EF0A74">
        <w:rPr>
          <w:rFonts w:ascii="Times New Roman" w:hAnsi="Times New Roman" w:cs="Times New Roman"/>
          <w:sz w:val="24"/>
          <w:szCs w:val="24"/>
        </w:rPr>
        <w:t>Постановления Добринского муниципального района Липецкой области</w:t>
      </w:r>
      <w:r>
        <w:rPr>
          <w:rFonts w:ascii="Times New Roman" w:hAnsi="Times New Roman" w:cs="Times New Roman"/>
          <w:sz w:val="24"/>
          <w:szCs w:val="24"/>
        </w:rPr>
        <w:t xml:space="preserve"> № 1520-з «Об утверждении схемы расположения земельного участка, местоположение: Российская Федерация, Липецкая область, </w:t>
      </w:r>
      <w:r w:rsidR="00B263EC">
        <w:rPr>
          <w:rFonts w:ascii="Times New Roman" w:hAnsi="Times New Roman" w:cs="Times New Roman"/>
          <w:sz w:val="24"/>
          <w:szCs w:val="24"/>
        </w:rPr>
        <w:t xml:space="preserve">Добринский район, </w:t>
      </w:r>
      <w:r>
        <w:rPr>
          <w:rFonts w:ascii="Times New Roman" w:hAnsi="Times New Roman" w:cs="Times New Roman"/>
          <w:sz w:val="24"/>
          <w:szCs w:val="24"/>
        </w:rPr>
        <w:t xml:space="preserve">село </w:t>
      </w:r>
      <w:r w:rsidR="00B263EC">
        <w:rPr>
          <w:rFonts w:ascii="Times New Roman" w:hAnsi="Times New Roman" w:cs="Times New Roman"/>
          <w:sz w:val="24"/>
          <w:szCs w:val="24"/>
        </w:rPr>
        <w:t>Мазейка</w:t>
      </w:r>
      <w:r>
        <w:rPr>
          <w:rFonts w:ascii="Times New Roman" w:hAnsi="Times New Roman" w:cs="Times New Roman"/>
          <w:sz w:val="24"/>
          <w:szCs w:val="24"/>
        </w:rPr>
        <w:t xml:space="preserve">, ул. </w:t>
      </w:r>
      <w:r w:rsidR="00B263EC">
        <w:rPr>
          <w:rFonts w:ascii="Times New Roman" w:hAnsi="Times New Roman" w:cs="Times New Roman"/>
          <w:sz w:val="24"/>
          <w:szCs w:val="24"/>
        </w:rPr>
        <w:t>Мира</w:t>
      </w:r>
      <w:r>
        <w:rPr>
          <w:rFonts w:ascii="Times New Roman" w:hAnsi="Times New Roman" w:cs="Times New Roman"/>
          <w:sz w:val="24"/>
          <w:szCs w:val="24"/>
        </w:rPr>
        <w:t xml:space="preserve"> и предварительном согласовании предоставления земельного участка в аренду Иванову И.И.» </w:t>
      </w:r>
      <w:r w:rsidR="00B263EC">
        <w:rPr>
          <w:rFonts w:ascii="Times New Roman" w:hAnsi="Times New Roman" w:cs="Times New Roman"/>
          <w:b/>
          <w:sz w:val="24"/>
          <w:szCs w:val="24"/>
        </w:rPr>
        <w:t>администрация Добринского муниципального</w:t>
      </w:r>
      <w:r>
        <w:rPr>
          <w:rFonts w:ascii="Times New Roman" w:hAnsi="Times New Roman" w:cs="Times New Roman"/>
          <w:b/>
          <w:sz w:val="24"/>
          <w:szCs w:val="24"/>
        </w:rPr>
        <w:t xml:space="preserve"> района в лице главы администрации </w:t>
      </w:r>
      <w:r w:rsidR="00B263EC">
        <w:rPr>
          <w:rFonts w:ascii="Times New Roman" w:hAnsi="Times New Roman" w:cs="Times New Roman"/>
          <w:b/>
          <w:sz w:val="24"/>
          <w:szCs w:val="24"/>
        </w:rPr>
        <w:t xml:space="preserve">Ченцова </w:t>
      </w:r>
      <w:r w:rsidR="005E2558">
        <w:rPr>
          <w:rFonts w:ascii="Times New Roman" w:hAnsi="Times New Roman" w:cs="Times New Roman"/>
          <w:b/>
          <w:sz w:val="24"/>
          <w:szCs w:val="24"/>
        </w:rPr>
        <w:t>Романа Ивановича</w:t>
      </w:r>
      <w:r>
        <w:rPr>
          <w:rFonts w:ascii="Times New Roman" w:hAnsi="Times New Roman" w:cs="Times New Roman"/>
          <w:b/>
          <w:sz w:val="24"/>
          <w:szCs w:val="24"/>
        </w:rPr>
        <w:t>,</w:t>
      </w:r>
      <w:r>
        <w:rPr>
          <w:rFonts w:ascii="Times New Roman" w:hAnsi="Times New Roman" w:cs="Times New Roman"/>
          <w:sz w:val="24"/>
          <w:szCs w:val="24"/>
        </w:rPr>
        <w:t xml:space="preserve"> действующего на основании Устава, именуемая в дальнейшем Арендодатель, с одной стороны и </w:t>
      </w:r>
      <w:r>
        <w:rPr>
          <w:rFonts w:ascii="Times New Roman" w:hAnsi="Times New Roman" w:cs="Times New Roman"/>
          <w:b/>
          <w:sz w:val="24"/>
          <w:szCs w:val="24"/>
        </w:rPr>
        <w:t xml:space="preserve">Иванов Иван Иванович, </w:t>
      </w:r>
      <w:r>
        <w:rPr>
          <w:rFonts w:ascii="Times New Roman" w:hAnsi="Times New Roman" w:cs="Times New Roman"/>
          <w:sz w:val="24"/>
          <w:szCs w:val="24"/>
        </w:rPr>
        <w:t>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B93E43" w:rsidRDefault="00F160B1">
      <w:pPr>
        <w:pStyle w:val="1"/>
        <w:ind w:right="195"/>
        <w:rPr>
          <w:szCs w:val="24"/>
        </w:rPr>
      </w:pPr>
      <w:r>
        <w:rPr>
          <w:szCs w:val="24"/>
        </w:rPr>
        <w:t>1. Предмет Договора.</w:t>
      </w:r>
    </w:p>
    <w:p w:rsidR="00B93E43" w:rsidRDefault="00B93E43">
      <w:pPr>
        <w:ind w:right="195"/>
        <w:rPr>
          <w:rFonts w:ascii="Times New Roman" w:hAnsi="Times New Roman" w:cs="Times New Roman"/>
          <w:sz w:val="24"/>
          <w:szCs w:val="24"/>
        </w:rPr>
      </w:pP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 Арендатор принимает в аренду земельный участок, относящийся к категории земель населенных пунктов, </w:t>
      </w:r>
      <w:r w:rsidR="00B263EC">
        <w:rPr>
          <w:rFonts w:ascii="Times New Roman" w:hAnsi="Times New Roman" w:cs="Times New Roman"/>
          <w:b/>
          <w:sz w:val="24"/>
          <w:szCs w:val="24"/>
        </w:rPr>
        <w:t>с кадастровым номером 48:04</w:t>
      </w:r>
      <w:r>
        <w:rPr>
          <w:rFonts w:ascii="Times New Roman" w:hAnsi="Times New Roman" w:cs="Times New Roman"/>
          <w:b/>
          <w:sz w:val="24"/>
          <w:szCs w:val="24"/>
        </w:rPr>
        <w:t>:0031253:44, площадью 800 м</w:t>
      </w:r>
      <w:r>
        <w:rPr>
          <w:rFonts w:ascii="Times New Roman" w:hAnsi="Times New Roman" w:cs="Times New Roman"/>
          <w:b/>
          <w:sz w:val="24"/>
          <w:szCs w:val="24"/>
          <w:vertAlign w:val="superscript"/>
        </w:rPr>
        <w:t>2</w:t>
      </w:r>
      <w:r>
        <w:rPr>
          <w:rFonts w:ascii="Times New Roman" w:hAnsi="Times New Roman" w:cs="Times New Roman"/>
          <w:b/>
          <w:sz w:val="24"/>
          <w:szCs w:val="24"/>
        </w:rPr>
        <w:t>, адрес (описание местоположения): Российская Федерац</w:t>
      </w:r>
      <w:r w:rsidR="00B263EC">
        <w:rPr>
          <w:rFonts w:ascii="Times New Roman" w:hAnsi="Times New Roman" w:cs="Times New Roman"/>
          <w:b/>
          <w:sz w:val="24"/>
          <w:szCs w:val="24"/>
        </w:rPr>
        <w:t>ия, Липецкая область, Добринский</w:t>
      </w:r>
      <w:r>
        <w:rPr>
          <w:rFonts w:ascii="Times New Roman" w:hAnsi="Times New Roman" w:cs="Times New Roman"/>
          <w:b/>
          <w:sz w:val="24"/>
          <w:szCs w:val="24"/>
        </w:rPr>
        <w:t xml:space="preserve"> район, село </w:t>
      </w:r>
      <w:r w:rsidR="00B263EC">
        <w:rPr>
          <w:rFonts w:ascii="Times New Roman" w:hAnsi="Times New Roman" w:cs="Times New Roman"/>
          <w:b/>
          <w:sz w:val="24"/>
          <w:szCs w:val="24"/>
        </w:rPr>
        <w:t>Мазейка</w:t>
      </w:r>
      <w:r>
        <w:rPr>
          <w:rFonts w:ascii="Times New Roman" w:hAnsi="Times New Roman" w:cs="Times New Roman"/>
          <w:b/>
          <w:sz w:val="24"/>
          <w:szCs w:val="24"/>
        </w:rPr>
        <w:t xml:space="preserve">, ул. </w:t>
      </w:r>
      <w:r w:rsidR="00B263EC">
        <w:rPr>
          <w:rFonts w:ascii="Times New Roman" w:hAnsi="Times New Roman" w:cs="Times New Roman"/>
          <w:b/>
          <w:sz w:val="24"/>
          <w:szCs w:val="24"/>
        </w:rPr>
        <w:t>Мира</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именуемый в дальнейшем Участок, </w:t>
      </w:r>
      <w:r>
        <w:rPr>
          <w:rFonts w:ascii="Times New Roman" w:hAnsi="Times New Roman" w:cs="Times New Roman"/>
          <w:b/>
          <w:sz w:val="24"/>
          <w:szCs w:val="24"/>
        </w:rPr>
        <w:t>для ведения личного подсобного хозяйства</w:t>
      </w:r>
      <w:r>
        <w:rPr>
          <w:rFonts w:ascii="Times New Roman" w:hAnsi="Times New Roman" w:cs="Times New Roman"/>
          <w:sz w:val="24"/>
          <w:szCs w:val="24"/>
        </w:rPr>
        <w:t>.</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1.2. Приведенное в п. 1.1. настоящего Договора описание целей использования Участка является окончательным. </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1.3. Условия настоящего Договора применяются к отношениям, возникшим до заключения Договора. </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B93E43" w:rsidRDefault="00F160B1">
      <w:pPr>
        <w:ind w:right="195" w:firstLine="720"/>
        <w:jc w:val="both"/>
        <w:rPr>
          <w:rFonts w:ascii="Times New Roman" w:hAnsi="Times New Roman" w:cs="Times New Roman"/>
          <w:sz w:val="24"/>
          <w:szCs w:val="24"/>
        </w:rPr>
      </w:pPr>
      <w:r>
        <w:rPr>
          <w:rFonts w:ascii="Times New Roman" w:hAnsi="Times New Roman" w:cs="Times New Roman"/>
          <w:sz w:val="24"/>
          <w:szCs w:val="24"/>
        </w:rPr>
        <w:t>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B263EC" w:rsidRDefault="00B263EC">
      <w:pPr>
        <w:ind w:right="195" w:firstLine="720"/>
        <w:jc w:val="both"/>
        <w:rPr>
          <w:rFonts w:ascii="Times New Roman" w:hAnsi="Times New Roman" w:cs="Times New Roman"/>
          <w:sz w:val="24"/>
          <w:szCs w:val="24"/>
        </w:rPr>
      </w:pPr>
    </w:p>
    <w:p w:rsidR="00B93E43" w:rsidRDefault="00F160B1">
      <w:pPr>
        <w:pStyle w:val="3"/>
        <w:ind w:right="195"/>
        <w:rPr>
          <w:sz w:val="24"/>
          <w:szCs w:val="24"/>
        </w:rPr>
      </w:pPr>
      <w:r>
        <w:rPr>
          <w:sz w:val="24"/>
          <w:szCs w:val="24"/>
        </w:rPr>
        <w:lastRenderedPageBreak/>
        <w:t>2. Срок Договора.</w:t>
      </w:r>
    </w:p>
    <w:p w:rsidR="00B93E43" w:rsidRDefault="00B93E43">
      <w:pPr>
        <w:spacing w:line="240" w:lineRule="auto"/>
        <w:ind w:right="195"/>
        <w:rPr>
          <w:rFonts w:ascii="Times New Roman" w:hAnsi="Times New Roman" w:cs="Times New Roman"/>
          <w:sz w:val="24"/>
          <w:szCs w:val="24"/>
        </w:rPr>
      </w:pPr>
    </w:p>
    <w:p w:rsidR="00B93E43" w:rsidRDefault="00F160B1">
      <w:pPr>
        <w:spacing w:after="0" w:line="240" w:lineRule="auto"/>
        <w:ind w:right="195" w:firstLine="720"/>
        <w:jc w:val="both"/>
        <w:rPr>
          <w:rFonts w:ascii="Times New Roman" w:hAnsi="Times New Roman" w:cs="Times New Roman"/>
          <w:b/>
          <w:sz w:val="24"/>
          <w:szCs w:val="24"/>
        </w:rPr>
      </w:pPr>
      <w:r>
        <w:rPr>
          <w:rFonts w:ascii="Times New Roman" w:hAnsi="Times New Roman" w:cs="Times New Roman"/>
          <w:sz w:val="24"/>
          <w:szCs w:val="24"/>
        </w:rPr>
        <w:t xml:space="preserve">2.1. Срок аренды Участка устанавливается </w:t>
      </w:r>
      <w:r>
        <w:rPr>
          <w:rFonts w:ascii="Times New Roman" w:hAnsi="Times New Roman" w:cs="Times New Roman"/>
          <w:b/>
          <w:sz w:val="24"/>
          <w:szCs w:val="24"/>
        </w:rPr>
        <w:t>с 02 августа 2020 года по 01 августа                      2023 года.</w:t>
      </w:r>
    </w:p>
    <w:p w:rsidR="00B93E43" w:rsidRDefault="00F160B1">
      <w:pPr>
        <w:spacing w:after="0" w:line="240" w:lineRule="auto"/>
        <w:ind w:right="195" w:firstLine="720"/>
        <w:jc w:val="both"/>
        <w:rPr>
          <w:rFonts w:ascii="Times New Roman" w:hAnsi="Times New Roman" w:cs="Times New Roman"/>
          <w:sz w:val="24"/>
          <w:szCs w:val="24"/>
          <w:vertAlign w:val="superscript"/>
        </w:rPr>
      </w:pPr>
      <w:r>
        <w:rPr>
          <w:rFonts w:ascii="Times New Roman" w:hAnsi="Times New Roman" w:cs="Times New Roman"/>
          <w:sz w:val="24"/>
          <w:szCs w:val="24"/>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B93E43" w:rsidRDefault="00B93E43">
      <w:pPr>
        <w:spacing w:after="0" w:line="240" w:lineRule="auto"/>
        <w:ind w:right="195" w:firstLine="545"/>
        <w:jc w:val="center"/>
        <w:rPr>
          <w:rFonts w:ascii="Times New Roman" w:hAnsi="Times New Roman" w:cs="Times New Roman"/>
          <w:sz w:val="24"/>
          <w:szCs w:val="24"/>
        </w:rPr>
      </w:pPr>
    </w:p>
    <w:p w:rsidR="00B93E43" w:rsidRDefault="00F160B1">
      <w:pPr>
        <w:tabs>
          <w:tab w:val="left" w:pos="3969"/>
        </w:tabs>
        <w:ind w:right="195"/>
        <w:jc w:val="center"/>
        <w:rPr>
          <w:rFonts w:ascii="Times New Roman" w:hAnsi="Times New Roman" w:cs="Times New Roman"/>
          <w:b/>
          <w:sz w:val="24"/>
          <w:szCs w:val="24"/>
        </w:rPr>
      </w:pPr>
      <w:r>
        <w:rPr>
          <w:rFonts w:ascii="Times New Roman" w:hAnsi="Times New Roman" w:cs="Times New Roman"/>
          <w:b/>
          <w:sz w:val="24"/>
          <w:szCs w:val="24"/>
        </w:rPr>
        <w:t>3. Условия предоставления Участка.</w:t>
      </w:r>
    </w:p>
    <w:p w:rsidR="00B93E43" w:rsidRDefault="00F160B1">
      <w:pPr>
        <w:spacing w:after="0" w:line="240" w:lineRule="auto"/>
        <w:ind w:right="195" w:firstLine="708"/>
        <w:jc w:val="both"/>
        <w:rPr>
          <w:rFonts w:ascii="Times New Roman" w:hAnsi="Times New Roman" w:cs="Times New Roman"/>
          <w:sz w:val="24"/>
          <w:szCs w:val="24"/>
        </w:rPr>
      </w:pPr>
      <w:r>
        <w:rPr>
          <w:rFonts w:ascii="Times New Roman" w:hAnsi="Times New Roman" w:cs="Times New Roman"/>
          <w:sz w:val="24"/>
          <w:szCs w:val="24"/>
        </w:rPr>
        <w:t>3.1. Арендные права по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при условии уведомления Арендодателя.</w:t>
      </w:r>
    </w:p>
    <w:p w:rsidR="00B93E43" w:rsidRDefault="00F160B1">
      <w:pPr>
        <w:spacing w:after="0" w:line="240" w:lineRule="auto"/>
        <w:ind w:right="195" w:firstLine="720"/>
        <w:jc w:val="both"/>
        <w:rPr>
          <w:rFonts w:ascii="Times New Roman" w:hAnsi="Times New Roman" w:cs="Times New Roman"/>
          <w:b/>
          <w:sz w:val="24"/>
          <w:szCs w:val="24"/>
        </w:rPr>
      </w:pPr>
      <w:r>
        <w:rPr>
          <w:rFonts w:ascii="Times New Roman" w:hAnsi="Times New Roman" w:cs="Times New Roman"/>
          <w:b/>
          <w:sz w:val="24"/>
          <w:szCs w:val="24"/>
        </w:rPr>
        <w:t>3.2. Арендодатель передал, а Арендатор принял Участок, указанный в п. 1.1 Договора, 02 августа 2020 года.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B93E43" w:rsidRDefault="00F160B1">
      <w:pPr>
        <w:tabs>
          <w:tab w:val="left" w:pos="709"/>
        </w:tabs>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3.3. По истечении срока действия Договора Участок должен быть возвращен Арендодателю в пятидневный срок по акту приема-передачи, составленному Арендатором и подписанному Сторонами.</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3.4. Арендатор использует Участок в соответствии с особыми условиями, установленными в настоящем Договоре.</w:t>
      </w:r>
    </w:p>
    <w:p w:rsidR="00B93E43" w:rsidRDefault="00F160B1">
      <w:pPr>
        <w:pStyle w:val="4"/>
        <w:ind w:right="195"/>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4. Арендная плата.</w:t>
      </w:r>
    </w:p>
    <w:p w:rsidR="00B93E43" w:rsidRDefault="00B93E43">
      <w:pPr>
        <w:ind w:right="195"/>
        <w:rPr>
          <w:rFonts w:ascii="Times New Roman" w:hAnsi="Times New Roman" w:cs="Times New Roman"/>
          <w:sz w:val="24"/>
          <w:szCs w:val="24"/>
        </w:rPr>
      </w:pPr>
    </w:p>
    <w:p w:rsidR="00B93E43" w:rsidRDefault="00F160B1">
      <w:pPr>
        <w:tabs>
          <w:tab w:val="left" w:pos="709"/>
        </w:tabs>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4.1. Арендная плата исчисляется с </w:t>
      </w:r>
      <w:r w:rsidR="00EF0A74">
        <w:rPr>
          <w:rFonts w:ascii="Times New Roman" w:hAnsi="Times New Roman" w:cs="Times New Roman"/>
          <w:b/>
          <w:sz w:val="24"/>
          <w:szCs w:val="24"/>
        </w:rPr>
        <w:t>момента государственной регистрации</w:t>
      </w:r>
      <w:r>
        <w:rPr>
          <w:rFonts w:ascii="Times New Roman" w:hAnsi="Times New Roman" w:cs="Times New Roman"/>
          <w:sz w:val="24"/>
          <w:szCs w:val="24"/>
        </w:rPr>
        <w:t xml:space="preserve"> и вносится </w:t>
      </w:r>
      <w:r w:rsidR="00B263EC">
        <w:rPr>
          <w:rFonts w:ascii="Times New Roman" w:hAnsi="Times New Roman" w:cs="Times New Roman"/>
          <w:sz w:val="24"/>
          <w:szCs w:val="24"/>
        </w:rPr>
        <w:t>Арендатором равными долями в четыре</w:t>
      </w:r>
      <w:r>
        <w:rPr>
          <w:rFonts w:ascii="Times New Roman" w:hAnsi="Times New Roman" w:cs="Times New Roman"/>
          <w:sz w:val="24"/>
          <w:szCs w:val="24"/>
        </w:rPr>
        <w:t xml:space="preserve"> срока: не позднее </w:t>
      </w:r>
      <w:r w:rsidR="00B263EC">
        <w:rPr>
          <w:rFonts w:ascii="Times New Roman" w:hAnsi="Times New Roman" w:cs="Times New Roman"/>
          <w:sz w:val="24"/>
          <w:szCs w:val="24"/>
        </w:rPr>
        <w:t>25 марта, 25 июня, 25 сентября и 2</w:t>
      </w:r>
      <w:r>
        <w:rPr>
          <w:rFonts w:ascii="Times New Roman" w:hAnsi="Times New Roman" w:cs="Times New Roman"/>
          <w:sz w:val="24"/>
          <w:szCs w:val="24"/>
        </w:rPr>
        <w:t>5 ноября текущего года.</w:t>
      </w:r>
    </w:p>
    <w:p w:rsidR="00B93E43" w:rsidRDefault="00F160B1">
      <w:pPr>
        <w:tabs>
          <w:tab w:val="left" w:pos="709"/>
        </w:tabs>
        <w:spacing w:after="0" w:line="240" w:lineRule="auto"/>
        <w:ind w:right="195" w:firstLine="720"/>
        <w:jc w:val="both"/>
        <w:rPr>
          <w:rFonts w:ascii="Times New Roman" w:hAnsi="Times New Roman" w:cs="Times New Roman"/>
          <w:b/>
          <w:sz w:val="24"/>
          <w:szCs w:val="24"/>
        </w:rPr>
      </w:pPr>
      <w:r>
        <w:rPr>
          <w:rFonts w:ascii="Times New Roman" w:hAnsi="Times New Roman" w:cs="Times New Roman"/>
          <w:sz w:val="24"/>
          <w:szCs w:val="24"/>
        </w:rPr>
        <w:t xml:space="preserve">4.2. Арендатор вносит арендную плату за пользование Участком в рублях, согласно размеру, установленному п. 4.3 Договора на счет </w:t>
      </w:r>
      <w:r>
        <w:rPr>
          <w:rFonts w:ascii="Times New Roman" w:hAnsi="Times New Roman" w:cs="Times New Roman"/>
          <w:b/>
          <w:sz w:val="24"/>
          <w:szCs w:val="24"/>
        </w:rPr>
        <w:t>Управления Федерального казначейства по Липецкой об</w:t>
      </w:r>
      <w:r w:rsidR="00B263EC">
        <w:rPr>
          <w:rFonts w:ascii="Times New Roman" w:hAnsi="Times New Roman" w:cs="Times New Roman"/>
          <w:b/>
          <w:sz w:val="24"/>
          <w:szCs w:val="24"/>
        </w:rPr>
        <w:t>ласти (Администрация Добринского муниципального</w:t>
      </w:r>
      <w:r>
        <w:rPr>
          <w:rFonts w:ascii="Times New Roman" w:hAnsi="Times New Roman" w:cs="Times New Roman"/>
          <w:b/>
          <w:sz w:val="24"/>
          <w:szCs w:val="24"/>
        </w:rPr>
        <w:t xml:space="preserve"> района), расчетный счёт 4010</w:t>
      </w:r>
      <w:r w:rsidR="00B263EC">
        <w:rPr>
          <w:rFonts w:ascii="Times New Roman" w:hAnsi="Times New Roman" w:cs="Times New Roman"/>
          <w:b/>
          <w:sz w:val="24"/>
          <w:szCs w:val="24"/>
        </w:rPr>
        <w:t>2810945370000039</w:t>
      </w:r>
      <w:r>
        <w:rPr>
          <w:rFonts w:ascii="Times New Roman" w:hAnsi="Times New Roman" w:cs="Times New Roman"/>
          <w:b/>
          <w:sz w:val="24"/>
          <w:szCs w:val="24"/>
        </w:rPr>
        <w:t>, Отделение Липецк г. Липецк, БИК 0</w:t>
      </w:r>
      <w:r w:rsidR="00B263EC">
        <w:rPr>
          <w:rFonts w:ascii="Times New Roman" w:hAnsi="Times New Roman" w:cs="Times New Roman"/>
          <w:b/>
          <w:sz w:val="24"/>
          <w:szCs w:val="24"/>
        </w:rPr>
        <w:t>1</w:t>
      </w:r>
      <w:r>
        <w:rPr>
          <w:rFonts w:ascii="Times New Roman" w:hAnsi="Times New Roman" w:cs="Times New Roman"/>
          <w:b/>
          <w:sz w:val="24"/>
          <w:szCs w:val="24"/>
        </w:rPr>
        <w:t>4206</w:t>
      </w:r>
      <w:r w:rsidR="00B263EC">
        <w:rPr>
          <w:rFonts w:ascii="Times New Roman" w:hAnsi="Times New Roman" w:cs="Times New Roman"/>
          <w:b/>
          <w:sz w:val="24"/>
          <w:szCs w:val="24"/>
        </w:rPr>
        <w:t>212</w:t>
      </w:r>
      <w:r>
        <w:rPr>
          <w:rFonts w:ascii="Times New Roman" w:hAnsi="Times New Roman" w:cs="Times New Roman"/>
          <w:b/>
          <w:sz w:val="24"/>
          <w:szCs w:val="24"/>
        </w:rPr>
        <w:t xml:space="preserve">, КБК </w:t>
      </w:r>
      <w:r w:rsidR="00A80137">
        <w:rPr>
          <w:rFonts w:ascii="Times New Roman" w:hAnsi="Times New Roman" w:cs="Times New Roman"/>
          <w:b/>
          <w:sz w:val="24"/>
          <w:szCs w:val="24"/>
        </w:rPr>
        <w:t>72011105013050000120</w:t>
      </w:r>
      <w:r>
        <w:rPr>
          <w:rFonts w:ascii="Times New Roman" w:hAnsi="Times New Roman" w:cs="Times New Roman"/>
          <w:b/>
          <w:sz w:val="24"/>
          <w:szCs w:val="24"/>
        </w:rPr>
        <w:t>, ИНН 48</w:t>
      </w:r>
      <w:r w:rsidR="00A80137">
        <w:rPr>
          <w:rFonts w:ascii="Times New Roman" w:hAnsi="Times New Roman" w:cs="Times New Roman"/>
          <w:b/>
          <w:sz w:val="24"/>
          <w:szCs w:val="24"/>
        </w:rPr>
        <w:t>04002990</w:t>
      </w:r>
      <w:r>
        <w:rPr>
          <w:rFonts w:ascii="Times New Roman" w:hAnsi="Times New Roman" w:cs="Times New Roman"/>
          <w:b/>
          <w:sz w:val="24"/>
          <w:szCs w:val="24"/>
        </w:rPr>
        <w:t>, КПП 48</w:t>
      </w:r>
      <w:r w:rsidR="00A80137">
        <w:rPr>
          <w:rFonts w:ascii="Times New Roman" w:hAnsi="Times New Roman" w:cs="Times New Roman"/>
          <w:b/>
          <w:sz w:val="24"/>
          <w:szCs w:val="24"/>
        </w:rPr>
        <w:t>0401001</w:t>
      </w:r>
      <w:r>
        <w:rPr>
          <w:rFonts w:ascii="Times New Roman" w:hAnsi="Times New Roman" w:cs="Times New Roman"/>
          <w:b/>
          <w:sz w:val="24"/>
          <w:szCs w:val="24"/>
        </w:rPr>
        <w:t>, код ОКТМО 42</w:t>
      </w:r>
      <w:r w:rsidR="00A80137">
        <w:rPr>
          <w:rFonts w:ascii="Times New Roman" w:hAnsi="Times New Roman" w:cs="Times New Roman"/>
          <w:b/>
          <w:sz w:val="24"/>
          <w:szCs w:val="24"/>
        </w:rPr>
        <w:t>612000</w:t>
      </w:r>
      <w:r>
        <w:rPr>
          <w:rFonts w:ascii="Times New Roman" w:hAnsi="Times New Roman" w:cs="Times New Roman"/>
          <w:b/>
          <w:sz w:val="24"/>
          <w:szCs w:val="24"/>
        </w:rPr>
        <w:t>.</w:t>
      </w:r>
    </w:p>
    <w:p w:rsidR="00B93E43" w:rsidRDefault="00F160B1">
      <w:pPr>
        <w:tabs>
          <w:tab w:val="left" w:pos="709"/>
        </w:tabs>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4.3. Арендатор уплачивает арендную плату за всю площадь Участка, согласно прилагаемому к Договору расчёту, являющемуся его неотъемлемой частью (приложение к Договору). Арендатор самостоятельно рассчитывает и перечисляет сумму очередного платежа. </w:t>
      </w:r>
    </w:p>
    <w:p w:rsidR="00B93E43" w:rsidRDefault="00F160B1">
      <w:pPr>
        <w:pStyle w:val="af"/>
        <w:spacing w:after="0"/>
        <w:ind w:right="195" w:firstLine="720"/>
        <w:jc w:val="both"/>
        <w:rPr>
          <w:sz w:val="24"/>
          <w:szCs w:val="24"/>
        </w:rPr>
      </w:pPr>
      <w:r>
        <w:rPr>
          <w:sz w:val="24"/>
          <w:szCs w:val="24"/>
        </w:rPr>
        <w:t>4.4. Обязанность Арендатора по внесению арендных платежей считается исполненной с момента поступления денежных средств на счет, указанный в п. 4.2. Договора.</w:t>
      </w:r>
    </w:p>
    <w:p w:rsidR="00B93E43" w:rsidRDefault="00F160B1">
      <w:pPr>
        <w:pStyle w:val="af"/>
        <w:tabs>
          <w:tab w:val="left" w:pos="709"/>
        </w:tabs>
        <w:spacing w:after="0"/>
        <w:ind w:right="195" w:firstLine="567"/>
        <w:jc w:val="both"/>
        <w:rPr>
          <w:sz w:val="24"/>
          <w:szCs w:val="24"/>
        </w:rPr>
      </w:pPr>
      <w:r>
        <w:rPr>
          <w:sz w:val="24"/>
          <w:szCs w:val="24"/>
        </w:rPr>
        <w:tab/>
        <w:t xml:space="preserve">4.5. Размер арендной платы и сроки платежа могут быть пересмотрены Арендодателем в бесспорном и одностороннем порядке не чаще одного раза в год,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Участка не требуется. </w:t>
      </w:r>
    </w:p>
    <w:p w:rsidR="00B93E43" w:rsidRDefault="00F160B1">
      <w:pPr>
        <w:pStyle w:val="af1"/>
        <w:tabs>
          <w:tab w:val="left" w:pos="709"/>
        </w:tabs>
        <w:ind w:right="195" w:firstLine="720"/>
        <w:rPr>
          <w:sz w:val="24"/>
          <w:szCs w:val="24"/>
        </w:rPr>
      </w:pPr>
      <w:r>
        <w:rPr>
          <w:sz w:val="24"/>
          <w:szCs w:val="24"/>
        </w:rPr>
        <w:t>4.6. Неиспользование Участка Арендатором не может служить основанием невнесения арендной платы.</w:t>
      </w:r>
    </w:p>
    <w:p w:rsidR="00B93E43" w:rsidRDefault="00F160B1">
      <w:pPr>
        <w:spacing w:after="0" w:line="240" w:lineRule="auto"/>
        <w:ind w:right="195" w:firstLine="720"/>
        <w:jc w:val="both"/>
        <w:rPr>
          <w:rFonts w:ascii="Times New Roman" w:hAnsi="Times New Roman" w:cs="Times New Roman"/>
          <w:b/>
          <w:sz w:val="24"/>
          <w:szCs w:val="24"/>
          <w:vertAlign w:val="superscript"/>
        </w:rPr>
      </w:pPr>
      <w:r>
        <w:rPr>
          <w:rFonts w:ascii="Times New Roman" w:hAnsi="Times New Roman" w:cs="Times New Roman"/>
          <w:sz w:val="24"/>
          <w:szCs w:val="24"/>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Договору.</w:t>
      </w:r>
    </w:p>
    <w:p w:rsidR="00B93E43" w:rsidRDefault="00B93E43">
      <w:pPr>
        <w:ind w:right="195"/>
        <w:jc w:val="center"/>
        <w:rPr>
          <w:rFonts w:ascii="Times New Roman" w:hAnsi="Times New Roman" w:cs="Times New Roman"/>
          <w:b/>
          <w:sz w:val="24"/>
          <w:szCs w:val="24"/>
        </w:rPr>
      </w:pPr>
    </w:p>
    <w:p w:rsidR="00A80137" w:rsidRDefault="00A80137">
      <w:pPr>
        <w:ind w:right="195"/>
        <w:jc w:val="center"/>
        <w:rPr>
          <w:rFonts w:ascii="Times New Roman" w:hAnsi="Times New Roman" w:cs="Times New Roman"/>
          <w:b/>
          <w:sz w:val="24"/>
          <w:szCs w:val="24"/>
        </w:rPr>
      </w:pPr>
    </w:p>
    <w:p w:rsidR="00B93E43" w:rsidRDefault="00F160B1">
      <w:pPr>
        <w:tabs>
          <w:tab w:val="left" w:pos="3969"/>
          <w:tab w:val="left" w:pos="4111"/>
        </w:tabs>
        <w:ind w:right="19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5. Права и обязанности Сторон.</w:t>
      </w:r>
    </w:p>
    <w:p w:rsidR="00B93E43" w:rsidRDefault="00F160B1">
      <w:pPr>
        <w:tabs>
          <w:tab w:val="left" w:pos="709"/>
        </w:tabs>
        <w:spacing w:after="0" w:line="240" w:lineRule="auto"/>
        <w:ind w:right="195"/>
        <w:rPr>
          <w:rStyle w:val="afb"/>
          <w:rFonts w:ascii="Times New Roman" w:hAnsi="Times New Roman" w:cs="Times New Roman"/>
          <w:sz w:val="24"/>
          <w:szCs w:val="24"/>
        </w:rPr>
      </w:pPr>
      <w:r>
        <w:rPr>
          <w:rFonts w:ascii="Times New Roman" w:hAnsi="Times New Roman" w:cs="Times New Roman"/>
          <w:sz w:val="24"/>
          <w:szCs w:val="24"/>
        </w:rPr>
        <w:tab/>
        <w:t>5.1. Арендодатель имеет право:</w:t>
      </w:r>
    </w:p>
    <w:p w:rsidR="00B93E43" w:rsidRDefault="00F160B1">
      <w:pPr>
        <w:pStyle w:val="af"/>
        <w:spacing w:after="0"/>
        <w:ind w:right="195"/>
        <w:rPr>
          <w:sz w:val="24"/>
          <w:szCs w:val="24"/>
        </w:rPr>
      </w:pPr>
      <w:r>
        <w:rPr>
          <w:sz w:val="24"/>
          <w:szCs w:val="24"/>
        </w:rPr>
        <w:tab/>
        <w:t>5.1.1. Потребовать расторжения Договора в судебном порядке в случае:</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 xml:space="preserve">              - неиспользования Арендатором предоставленного для застройки Участка в течение 3 лет;</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 xml:space="preserve">              - использования Участка не по целевому назначению и принадлежности к той или иной категории земель;</w:t>
      </w:r>
    </w:p>
    <w:p w:rsidR="00B93E43" w:rsidRDefault="00F160B1">
      <w:pPr>
        <w:spacing w:after="0" w:line="240" w:lineRule="auto"/>
        <w:ind w:right="195" w:firstLine="851"/>
        <w:jc w:val="both"/>
        <w:rPr>
          <w:rFonts w:ascii="Times New Roman" w:hAnsi="Times New Roman" w:cs="Times New Roman"/>
          <w:sz w:val="24"/>
          <w:szCs w:val="24"/>
        </w:rPr>
      </w:pPr>
      <w:r>
        <w:rPr>
          <w:rFonts w:ascii="Times New Roman" w:hAnsi="Times New Roman" w:cs="Times New Roman"/>
          <w:sz w:val="24"/>
          <w:szCs w:val="24"/>
        </w:rPr>
        <w:t xml:space="preserve">- использования Участка, приводящего к значительному ухудшению экологической обстановки или его порче; </w:t>
      </w:r>
    </w:p>
    <w:p w:rsidR="00B93E43" w:rsidRDefault="00F160B1">
      <w:pPr>
        <w:pStyle w:val="af"/>
        <w:spacing w:after="0"/>
        <w:ind w:left="851" w:right="195"/>
        <w:rPr>
          <w:sz w:val="24"/>
          <w:szCs w:val="24"/>
        </w:rPr>
      </w:pPr>
      <w:r>
        <w:rPr>
          <w:sz w:val="24"/>
          <w:szCs w:val="24"/>
        </w:rPr>
        <w:t>- однократного невнесения арендной платы в установленный Договором срок;</w:t>
      </w:r>
    </w:p>
    <w:p w:rsidR="00B93E43" w:rsidRDefault="00F160B1">
      <w:pPr>
        <w:pStyle w:val="af"/>
        <w:spacing w:after="0"/>
        <w:ind w:right="195"/>
        <w:rPr>
          <w:sz w:val="24"/>
          <w:szCs w:val="24"/>
        </w:rPr>
      </w:pPr>
      <w:r>
        <w:rPr>
          <w:sz w:val="24"/>
          <w:szCs w:val="24"/>
        </w:rPr>
        <w:t xml:space="preserve">              - необходимости изъятия Участка для государственных и муниципальных нужд;</w:t>
      </w:r>
    </w:p>
    <w:p w:rsidR="00B93E43" w:rsidRDefault="00F160B1">
      <w:pPr>
        <w:spacing w:after="0" w:line="240" w:lineRule="auto"/>
        <w:ind w:right="195" w:firstLine="851"/>
        <w:jc w:val="both"/>
        <w:rPr>
          <w:rFonts w:ascii="Times New Roman" w:hAnsi="Times New Roman" w:cs="Times New Roman"/>
          <w:sz w:val="24"/>
          <w:szCs w:val="24"/>
        </w:rPr>
      </w:pPr>
      <w:r>
        <w:rPr>
          <w:rFonts w:ascii="Times New Roman" w:hAnsi="Times New Roman" w:cs="Times New Roman"/>
          <w:sz w:val="24"/>
          <w:szCs w:val="24"/>
        </w:rPr>
        <w:t xml:space="preserve">- отказа Арендатора от внесения арендной платы после изменения сроков и размера арендной платы в порядке, предусмотренном п. 4.5 Договора; </w:t>
      </w:r>
    </w:p>
    <w:p w:rsidR="00B93E43" w:rsidRDefault="00F160B1">
      <w:pPr>
        <w:pStyle w:val="af"/>
        <w:numPr>
          <w:ilvl w:val="0"/>
          <w:numId w:val="8"/>
        </w:numPr>
        <w:spacing w:after="0"/>
        <w:ind w:left="0" w:right="195" w:firstLine="851"/>
        <w:jc w:val="both"/>
        <w:rPr>
          <w:sz w:val="24"/>
          <w:szCs w:val="24"/>
        </w:rPr>
      </w:pPr>
      <w:r>
        <w:rPr>
          <w:sz w:val="24"/>
          <w:szCs w:val="24"/>
        </w:rPr>
        <w:t>нарушений Арендатором других условий Договора, а также в иных случаях, предусмотренных законодательством, Договором.</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5.1.2. Осуществлять контроль над целевым использованием и охраной земель, предоставленных в аренду.</w:t>
      </w:r>
    </w:p>
    <w:p w:rsidR="00B93E43" w:rsidRDefault="00F160B1">
      <w:pPr>
        <w:tabs>
          <w:tab w:val="left" w:pos="709"/>
        </w:tabs>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5.1.3. На беспрепятственный доступ на территорию арендуемого Участка с целью его осмотра на предмет соблюдения условий Договора.</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5.1.4. Требовать внесения арендной платы за все время, складывающееся с даты приема-передачи Участка, до даты возврата Участка Арендатором в порядке, установленном п. 3.3 Договора.</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5.1.5. Требовать досрочного внесения арендной платы за 2 (два) срока подряд в установленный Арендодателем срок при существенном нарушении Арендатором сроков внесения арендной платы, установленных п. 4.1. Договора.</w:t>
      </w:r>
    </w:p>
    <w:p w:rsidR="00B93E43" w:rsidRDefault="00F160B1">
      <w:pPr>
        <w:tabs>
          <w:tab w:val="left" w:pos="709"/>
        </w:tabs>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5.1.6.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5.1.7.  Требовать от Арендатора выполнения условий Договора.</w:t>
      </w:r>
    </w:p>
    <w:p w:rsidR="00B93E43" w:rsidRDefault="00F160B1">
      <w:pPr>
        <w:spacing w:after="0" w:line="240" w:lineRule="auto"/>
        <w:ind w:right="195" w:firstLine="720"/>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B93E43" w:rsidRDefault="00F160B1">
      <w:pPr>
        <w:tabs>
          <w:tab w:val="left" w:pos="1264"/>
        </w:tabs>
        <w:spacing w:after="0" w:line="240" w:lineRule="auto"/>
        <w:ind w:right="195"/>
        <w:rPr>
          <w:rFonts w:ascii="Times New Roman" w:hAnsi="Times New Roman" w:cs="Times New Roman"/>
          <w:sz w:val="24"/>
          <w:szCs w:val="24"/>
        </w:rPr>
      </w:pPr>
      <w:r>
        <w:rPr>
          <w:rFonts w:ascii="Times New Roman" w:hAnsi="Times New Roman" w:cs="Times New Roman"/>
          <w:sz w:val="24"/>
          <w:szCs w:val="24"/>
        </w:rPr>
        <w:t xml:space="preserve">            5.2.1. Выполнять в полном объеме все условия Договора.</w:t>
      </w:r>
    </w:p>
    <w:p w:rsidR="00B93E43" w:rsidRDefault="00F160B1">
      <w:pPr>
        <w:spacing w:after="0" w:line="240" w:lineRule="auto"/>
        <w:ind w:right="195" w:firstLine="720"/>
        <w:rPr>
          <w:rFonts w:ascii="Times New Roman" w:hAnsi="Times New Roman" w:cs="Times New Roman"/>
          <w:sz w:val="24"/>
          <w:szCs w:val="24"/>
        </w:rPr>
      </w:pPr>
      <w:r>
        <w:rPr>
          <w:rFonts w:ascii="Times New Roman" w:hAnsi="Times New Roman" w:cs="Times New Roman"/>
          <w:sz w:val="24"/>
          <w:szCs w:val="24"/>
        </w:rPr>
        <w:t>5.2.2. Не вмешиваться в хозяйственную деятельность Арендатора.</w:t>
      </w:r>
    </w:p>
    <w:p w:rsidR="00B93E43" w:rsidRDefault="00F160B1">
      <w:pPr>
        <w:tabs>
          <w:tab w:val="left" w:pos="1276"/>
        </w:tabs>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 xml:space="preserve">            5.2.3. Письменно и своевременно уведомить Арендатора об изменении реквизитов счета, указанного в п. 4.2. Договора.</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5.3.1. Использовать Участок на условиях, установленных Договором.</w:t>
      </w:r>
    </w:p>
    <w:p w:rsidR="00B93E43" w:rsidRDefault="00F160B1">
      <w:pPr>
        <w:pStyle w:val="31"/>
        <w:ind w:right="195" w:firstLine="720"/>
        <w:rPr>
          <w:sz w:val="24"/>
          <w:szCs w:val="24"/>
        </w:rPr>
      </w:pPr>
      <w:r>
        <w:rPr>
          <w:sz w:val="24"/>
          <w:szCs w:val="24"/>
        </w:rPr>
        <w:t>5.3.2. Досрочно расторгнуть Договор, направив не менее чем за шестьдесят календарных дней уведомление Арендодателю о намерении расторгнуть Договор с указанием причин расторжения.</w:t>
      </w:r>
    </w:p>
    <w:p w:rsidR="00B93E43" w:rsidRDefault="00F160B1">
      <w:pPr>
        <w:pStyle w:val="31"/>
        <w:ind w:right="195" w:firstLine="720"/>
        <w:rPr>
          <w:sz w:val="24"/>
          <w:szCs w:val="24"/>
        </w:rPr>
      </w:pPr>
      <w:r>
        <w:rPr>
          <w:sz w:val="24"/>
          <w:szCs w:val="24"/>
        </w:rPr>
        <w:t>5.3.3. Передавать арендуемый Участок в субаренду в пределах срока Договора при условии письменного согласия Арендодателя.</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5.3.4. В пределах срока Договора передавать свои права и обязанности по Договору третьему лицу (третьим лицам), в том числе отдать арендные права Участка в залог при условии письменного согласия Арендодателя.</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5.3.5. В случае отчуждения (продажи) недвижимости – исключительно объекта незавершенного строительства,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Участка, как отдельной письменной формой,  так и при оформлении сделки отчуждения (продажи) недвижимости, в пределах срока его действия.</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5.3.6. Ежегодно производить согласование расчета причитающихся платежей Арендодателю.</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lastRenderedPageBreak/>
        <w:tab/>
        <w:t>5.4. Арендатор обязан:</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5.4.1. Выполнять в полном объеме все условия Договора.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5.4.2. Использовать Участок в соответствии с целью и условиями, установленными Договором. </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5.4.3. Своевременно в соответствии с п. 4.1. Договора вносить арендную плату.</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5.4.4.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5.4.5. Возместить убытки, причиненные ухудшением качества арендованного Участка в результате деятельности Арендатора, либо привлеченных им третьих лиц.</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5.4.6.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5.4.7.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5.4.8.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5.4.9. Не нарушать права других землепользователей и арендаторов. Не препятствовать третьим лицам – смежным землепользователям, осуществлению своих прав по пользованию и </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владению этими лицами, находящимися у них в пользовании смежными с Арендатором земельными участками.</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5.4.10.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5.4.11. В случае завершения строительства ввиду ввода Объекта капитального строительства в эксплуатацию и регистрации права собственности на него, переоформить право пользования Участком в соответствии с законодательством Российской Федерации. </w:t>
      </w:r>
    </w:p>
    <w:p w:rsidR="00B93E43" w:rsidRDefault="00F160B1">
      <w:pPr>
        <w:spacing w:after="0" w:line="240" w:lineRule="auto"/>
        <w:ind w:right="195" w:firstLine="720"/>
        <w:jc w:val="both"/>
        <w:rPr>
          <w:rStyle w:val="afb"/>
          <w:rFonts w:ascii="Times New Roman" w:hAnsi="Times New Roman" w:cs="Times New Roman"/>
          <w:sz w:val="24"/>
          <w:szCs w:val="24"/>
        </w:rPr>
      </w:pPr>
      <w:r>
        <w:rPr>
          <w:rFonts w:ascii="Times New Roman" w:hAnsi="Times New Roman" w:cs="Times New Roman"/>
          <w:sz w:val="24"/>
          <w:szCs w:val="24"/>
        </w:rPr>
        <w:t>5.4.12. В случае изменения адреса или иных реквизитов местонахождения (регистрации) Арендатора в десятидневный срок направить Арендодателю письменное уведомление об этом.</w:t>
      </w:r>
      <w:r>
        <w:rPr>
          <w:rStyle w:val="afb"/>
          <w:rFonts w:ascii="Times New Roman" w:hAnsi="Times New Roman" w:cs="Times New Roman"/>
          <w:sz w:val="24"/>
          <w:szCs w:val="24"/>
        </w:rPr>
        <w:tab/>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5.4.13. После подписания Договора и/ или изменений к нему в течение двух месяцев произвести за счет собственных средств его (их) государственную регистрацию в органе, осуществляющим государственную регистрацию прав и в десятидневный срок уведомить об этом Арендодателя.</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5.4.14. При организации и производстве строительных и иных работ, связанных с нарушением целостного почвенного покрова, сохранять плодородный слой почвы при его снятии на всех участках строительства, излишний объем плодородного слоя почвы передавать по акту соответствующим службам.</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5.4.15. Использование Участка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несут иные обязанности, установленные законодательством Российской Федерации. </w:t>
      </w:r>
    </w:p>
    <w:p w:rsidR="00B93E43" w:rsidRDefault="00B93E43">
      <w:pPr>
        <w:spacing w:after="0" w:line="240" w:lineRule="auto"/>
        <w:ind w:right="195" w:firstLine="720"/>
        <w:jc w:val="both"/>
        <w:rPr>
          <w:rFonts w:ascii="Times New Roman" w:hAnsi="Times New Roman" w:cs="Times New Roman"/>
          <w:sz w:val="24"/>
          <w:szCs w:val="24"/>
        </w:rPr>
      </w:pPr>
    </w:p>
    <w:p w:rsidR="00B93E43" w:rsidRDefault="00F160B1">
      <w:pPr>
        <w:pStyle w:val="4"/>
        <w:tabs>
          <w:tab w:val="left" w:pos="3969"/>
        </w:tabs>
        <w:spacing w:before="0"/>
        <w:ind w:right="195"/>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6. Ответственность сторон.</w:t>
      </w:r>
    </w:p>
    <w:p w:rsidR="00B93E43" w:rsidRDefault="00B93E43"/>
    <w:p w:rsidR="00B93E43" w:rsidRDefault="00F160B1">
      <w:pPr>
        <w:pStyle w:val="af1"/>
        <w:tabs>
          <w:tab w:val="left" w:pos="709"/>
        </w:tabs>
        <w:ind w:right="195" w:firstLine="720"/>
        <w:rPr>
          <w:sz w:val="24"/>
          <w:szCs w:val="24"/>
        </w:rPr>
      </w:pPr>
      <w:r>
        <w:rPr>
          <w:sz w:val="24"/>
          <w:szCs w:val="24"/>
        </w:rPr>
        <w:t xml:space="preserve">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w:t>
      </w:r>
      <w:r>
        <w:rPr>
          <w:sz w:val="24"/>
          <w:szCs w:val="24"/>
        </w:rPr>
        <w:lastRenderedPageBreak/>
        <w:t>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4.5, ставки рефинансирования Центрального банка Российской Федерации. Неустойка (пеня) перечисляется на счет, указанный в п. 4.2 Договора.</w:t>
      </w:r>
    </w:p>
    <w:p w:rsidR="00B93E43" w:rsidRDefault="00F160B1">
      <w:pPr>
        <w:pStyle w:val="af1"/>
        <w:ind w:right="195" w:firstLine="720"/>
        <w:rPr>
          <w:sz w:val="24"/>
          <w:szCs w:val="24"/>
        </w:rPr>
      </w:pPr>
      <w:r>
        <w:rPr>
          <w:sz w:val="24"/>
          <w:szCs w:val="24"/>
        </w:rPr>
        <w:t xml:space="preserve">6.2. В случае нарушения п. 3.3 Договора Арендатор уплачивает за каждый день просрочки исполнения обязательства неустойку (пеню) в размере 5 % процентов арендной платы, рассчитанной по ставкам года, когда должна состояться передача Участка, без учета льгот (при их наличии у Арендатора) по арендной плате за землю </w:t>
      </w:r>
    </w:p>
    <w:p w:rsidR="00B93E43" w:rsidRDefault="00F160B1">
      <w:pPr>
        <w:pStyle w:val="33"/>
        <w:spacing w:after="0"/>
        <w:ind w:right="195"/>
        <w:jc w:val="both"/>
        <w:rPr>
          <w:sz w:val="24"/>
          <w:szCs w:val="24"/>
        </w:rPr>
      </w:pPr>
      <w:r>
        <w:rPr>
          <w:sz w:val="24"/>
          <w:szCs w:val="24"/>
        </w:rPr>
        <w:t>6.3. Уплата неустойки (пени) не освобождает Арендатора от надлежащего выполнения условий Договора.</w:t>
      </w:r>
    </w:p>
    <w:p w:rsidR="00B93E43" w:rsidRDefault="00F160B1">
      <w:pPr>
        <w:pStyle w:val="33"/>
        <w:spacing w:after="0"/>
        <w:ind w:right="195" w:firstLine="720"/>
        <w:jc w:val="both"/>
        <w:rPr>
          <w:sz w:val="24"/>
          <w:szCs w:val="24"/>
        </w:rPr>
      </w:pPr>
      <w:r>
        <w:rPr>
          <w:sz w:val="24"/>
          <w:szCs w:val="24"/>
        </w:rPr>
        <w:t>6.4.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Арендатором обязательств по Договору.</w:t>
      </w:r>
    </w:p>
    <w:p w:rsidR="00B93E43" w:rsidRDefault="00F160B1">
      <w:pPr>
        <w:spacing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6.5.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3E43" w:rsidRDefault="00F160B1">
      <w:pPr>
        <w:tabs>
          <w:tab w:val="left" w:pos="709"/>
        </w:tabs>
        <w:spacing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6.6.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B93E43" w:rsidRDefault="00F160B1">
      <w:pPr>
        <w:tabs>
          <w:tab w:val="left" w:pos="3969"/>
        </w:tabs>
        <w:ind w:right="195"/>
        <w:jc w:val="center"/>
        <w:rPr>
          <w:rFonts w:ascii="Times New Roman" w:hAnsi="Times New Roman" w:cs="Times New Roman"/>
          <w:b/>
          <w:sz w:val="24"/>
          <w:szCs w:val="24"/>
        </w:rPr>
      </w:pPr>
      <w:r>
        <w:rPr>
          <w:rFonts w:ascii="Times New Roman" w:hAnsi="Times New Roman" w:cs="Times New Roman"/>
          <w:b/>
          <w:sz w:val="24"/>
          <w:szCs w:val="24"/>
        </w:rPr>
        <w:t>7. Рассмотрение споров.</w:t>
      </w:r>
    </w:p>
    <w:p w:rsidR="00B93E43" w:rsidRDefault="00F160B1">
      <w:pPr>
        <w:tabs>
          <w:tab w:val="left" w:pos="709"/>
        </w:tabs>
        <w:spacing w:after="0" w:line="240" w:lineRule="auto"/>
        <w:ind w:right="195"/>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обратится в суд.</w:t>
      </w:r>
    </w:p>
    <w:p w:rsidR="00B93E43" w:rsidRDefault="00F160B1">
      <w:pPr>
        <w:tabs>
          <w:tab w:val="left" w:pos="709"/>
        </w:tabs>
        <w:spacing w:after="0" w:line="240" w:lineRule="auto"/>
        <w:ind w:right="195"/>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7.2.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Участка.</w:t>
      </w:r>
    </w:p>
    <w:p w:rsidR="00B93E43" w:rsidRDefault="00B93E43">
      <w:pPr>
        <w:tabs>
          <w:tab w:val="left" w:pos="3969"/>
        </w:tabs>
        <w:ind w:right="195"/>
        <w:rPr>
          <w:rFonts w:ascii="Times New Roman" w:hAnsi="Times New Roman" w:cs="Times New Roman"/>
          <w:b/>
          <w:sz w:val="24"/>
          <w:szCs w:val="24"/>
        </w:rPr>
      </w:pPr>
    </w:p>
    <w:p w:rsidR="00B93E43" w:rsidRDefault="00F160B1">
      <w:pPr>
        <w:tabs>
          <w:tab w:val="left" w:pos="3969"/>
        </w:tabs>
        <w:ind w:right="195"/>
        <w:jc w:val="center"/>
        <w:rPr>
          <w:rFonts w:ascii="Times New Roman" w:hAnsi="Times New Roman" w:cs="Times New Roman"/>
          <w:b/>
          <w:sz w:val="24"/>
          <w:szCs w:val="24"/>
        </w:rPr>
      </w:pPr>
      <w:r>
        <w:rPr>
          <w:rFonts w:ascii="Times New Roman" w:hAnsi="Times New Roman" w:cs="Times New Roman"/>
          <w:b/>
          <w:sz w:val="24"/>
          <w:szCs w:val="24"/>
        </w:rPr>
        <w:t>8. Изменение, расторжение и прекращение Договора.</w:t>
      </w:r>
    </w:p>
    <w:p w:rsidR="00B93E43" w:rsidRDefault="00F160B1">
      <w:pPr>
        <w:spacing w:after="0" w:line="240" w:lineRule="auto"/>
        <w:ind w:right="195" w:firstLine="708"/>
        <w:jc w:val="both"/>
        <w:rPr>
          <w:rFonts w:ascii="Times New Roman" w:hAnsi="Times New Roman" w:cs="Times New Roman"/>
          <w:sz w:val="24"/>
          <w:szCs w:val="24"/>
        </w:rPr>
      </w:pPr>
      <w:r>
        <w:rPr>
          <w:rFonts w:ascii="Times New Roman" w:hAnsi="Times New Roman" w:cs="Times New Roman"/>
          <w:sz w:val="24"/>
          <w:szCs w:val="24"/>
        </w:rPr>
        <w:t>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B93E43" w:rsidRDefault="00F160B1">
      <w:pPr>
        <w:pStyle w:val="33"/>
        <w:spacing w:after="0"/>
        <w:ind w:right="195" w:firstLine="720"/>
        <w:jc w:val="both"/>
        <w:rPr>
          <w:sz w:val="24"/>
          <w:szCs w:val="24"/>
        </w:rPr>
      </w:pPr>
      <w:r>
        <w:rPr>
          <w:sz w:val="24"/>
          <w:szCs w:val="24"/>
        </w:rPr>
        <w:t>8.2.</w:t>
      </w:r>
      <w:r>
        <w:rPr>
          <w:sz w:val="24"/>
          <w:szCs w:val="24"/>
        </w:rPr>
        <w:tab/>
        <w:t>Настоящий Договор может быть расторгнут досрочно с момента подписания Сторонами соглашения о расторжении Договора, его регистрации в органе, осуществляющем государственную регистрацию прав.</w:t>
      </w:r>
    </w:p>
    <w:p w:rsidR="00B93E43" w:rsidRDefault="00F160B1">
      <w:pPr>
        <w:pStyle w:val="33"/>
        <w:spacing w:after="0"/>
        <w:ind w:right="195" w:firstLine="720"/>
        <w:jc w:val="both"/>
        <w:rPr>
          <w:sz w:val="24"/>
          <w:szCs w:val="24"/>
        </w:rPr>
      </w:pPr>
      <w:r>
        <w:rPr>
          <w:sz w:val="24"/>
          <w:szCs w:val="24"/>
        </w:rPr>
        <w:t>8.3. Договор может быть расторгнут по требованию Арендодателя по решению суда на основании и в порядке, установленным гражданским законодательством.</w:t>
      </w:r>
    </w:p>
    <w:p w:rsidR="00B93E43" w:rsidRDefault="00F160B1">
      <w:pPr>
        <w:pStyle w:val="33"/>
        <w:tabs>
          <w:tab w:val="left" w:pos="709"/>
        </w:tabs>
        <w:spacing w:after="0"/>
        <w:ind w:right="195" w:firstLine="720"/>
        <w:jc w:val="both"/>
        <w:rPr>
          <w:sz w:val="24"/>
          <w:szCs w:val="24"/>
        </w:rPr>
      </w:pPr>
      <w:r>
        <w:rPr>
          <w:sz w:val="24"/>
          <w:szCs w:val="24"/>
        </w:rPr>
        <w:t>8.4. В случае расторжения Договора в связи с неисполнением обязательств по Договору со стороны Арендатора, либо отказа от исполнения обязательств по Договору со стороны Арендатора, все понесенные затраты, связанные с освоением Участка, Арендатору со стороны Арендодателя компенсации не подлежат.</w:t>
      </w:r>
    </w:p>
    <w:p w:rsidR="00B93E43" w:rsidRDefault="00B93E43">
      <w:pPr>
        <w:pStyle w:val="33"/>
        <w:tabs>
          <w:tab w:val="left" w:pos="709"/>
        </w:tabs>
        <w:spacing w:after="0"/>
        <w:ind w:right="195" w:firstLine="720"/>
        <w:jc w:val="both"/>
        <w:rPr>
          <w:sz w:val="24"/>
          <w:szCs w:val="24"/>
        </w:rPr>
      </w:pPr>
    </w:p>
    <w:p w:rsidR="00B93E43" w:rsidRDefault="00F160B1">
      <w:pPr>
        <w:pStyle w:val="33"/>
        <w:ind w:right="195"/>
        <w:jc w:val="center"/>
        <w:rPr>
          <w:rStyle w:val="afb"/>
          <w:b/>
          <w:sz w:val="24"/>
          <w:szCs w:val="24"/>
        </w:rPr>
      </w:pPr>
      <w:r>
        <w:rPr>
          <w:rStyle w:val="afb"/>
          <w:b/>
          <w:sz w:val="24"/>
          <w:szCs w:val="24"/>
        </w:rPr>
        <w:t>9. Особые условия Договора.</w:t>
      </w:r>
    </w:p>
    <w:p w:rsidR="00B93E43" w:rsidRDefault="00F160B1">
      <w:pPr>
        <w:pStyle w:val="33"/>
        <w:tabs>
          <w:tab w:val="left" w:pos="709"/>
        </w:tabs>
        <w:spacing w:after="0"/>
        <w:ind w:right="195"/>
        <w:jc w:val="both"/>
        <w:rPr>
          <w:sz w:val="24"/>
          <w:szCs w:val="24"/>
        </w:rPr>
      </w:pPr>
      <w:r>
        <w:rPr>
          <w:sz w:val="24"/>
          <w:szCs w:val="24"/>
        </w:rPr>
        <w:tab/>
        <w:t>9.1. В случае прекращении деятельности (смерти) Арендатора его правопреемник (наследник) должен направить Арендодателю письменное уведомление об этом с заявкой на оформление новых документов, удостоверяющих право на Участок, или заявить отказ.</w:t>
      </w:r>
    </w:p>
    <w:p w:rsidR="00B93E43" w:rsidRDefault="00F160B1">
      <w:pPr>
        <w:pStyle w:val="ConsNonformat"/>
        <w:ind w:right="195" w:firstLine="720"/>
        <w:jc w:val="both"/>
        <w:rPr>
          <w:rFonts w:ascii="Times New Roman" w:hAnsi="Times New Roman"/>
          <w:sz w:val="24"/>
          <w:szCs w:val="24"/>
        </w:rPr>
      </w:pPr>
      <w:r>
        <w:rPr>
          <w:rFonts w:ascii="Times New Roman" w:hAnsi="Times New Roman"/>
          <w:sz w:val="24"/>
          <w:szCs w:val="24"/>
        </w:rPr>
        <w:t xml:space="preserve">9.2. В случае отчуждения всей недвижимости (объектов незавершенного строительства), находящейся на данном земельном участке третьему лицу (лицам), в соответствии со ст. 552 Гражданского кодекса РФ, ст. 35 Земельного кодекса РФ, право владения и пользования Участком считается прекращенными со стороны Арендатора с даты государственной </w:t>
      </w:r>
      <w:r>
        <w:rPr>
          <w:rFonts w:ascii="Times New Roman" w:hAnsi="Times New Roman"/>
          <w:sz w:val="24"/>
          <w:szCs w:val="24"/>
        </w:rPr>
        <w:lastRenderedPageBreak/>
        <w:t>регистрации перехода права на отчужденную недвижимость в случае, если Арендатор не реализует право, указанное в   п. 5.3.5. Договора.</w:t>
      </w:r>
    </w:p>
    <w:p w:rsidR="00B93E43" w:rsidRDefault="00F160B1">
      <w:pPr>
        <w:pStyle w:val="ConsNonformat"/>
        <w:ind w:right="195" w:firstLine="720"/>
        <w:jc w:val="both"/>
        <w:rPr>
          <w:rFonts w:ascii="Times New Roman" w:hAnsi="Times New Roman"/>
          <w:sz w:val="24"/>
          <w:szCs w:val="24"/>
        </w:rPr>
      </w:pPr>
      <w:r>
        <w:rPr>
          <w:rFonts w:ascii="Times New Roman" w:hAnsi="Times New Roman"/>
          <w:sz w:val="24"/>
          <w:szCs w:val="24"/>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B93E43" w:rsidRDefault="00F160B1">
      <w:pPr>
        <w:pStyle w:val="ConsNonformat"/>
        <w:ind w:right="195" w:firstLine="720"/>
        <w:jc w:val="both"/>
        <w:rPr>
          <w:rFonts w:ascii="Times New Roman" w:hAnsi="Times New Roman"/>
          <w:sz w:val="24"/>
          <w:szCs w:val="24"/>
        </w:rPr>
      </w:pPr>
      <w:r>
        <w:rPr>
          <w:rFonts w:ascii="Times New Roman" w:hAnsi="Times New Roman"/>
          <w:sz w:val="24"/>
          <w:szCs w:val="24"/>
        </w:rPr>
        <w:t>9.4. Договор субаренды Участка подлежит государственной регистрации в органе, осуществляющем государственную регистрацию прав.</w:t>
      </w:r>
    </w:p>
    <w:p w:rsidR="00B93E43" w:rsidRDefault="00F160B1">
      <w:pPr>
        <w:pStyle w:val="ConsNonformat"/>
        <w:ind w:right="195"/>
        <w:jc w:val="both"/>
        <w:rPr>
          <w:rFonts w:ascii="Times New Roman" w:hAnsi="Times New Roman"/>
          <w:sz w:val="24"/>
          <w:szCs w:val="24"/>
        </w:rPr>
      </w:pPr>
      <w:r>
        <w:rPr>
          <w:rFonts w:ascii="Times New Roman" w:hAnsi="Times New Roman"/>
          <w:sz w:val="24"/>
          <w:szCs w:val="24"/>
        </w:rPr>
        <w:t>9.5. Копия договора субаренды Участка направляется Арендодателю для последующего учета.</w:t>
      </w:r>
    </w:p>
    <w:p w:rsidR="00B93E43" w:rsidRDefault="00F160B1">
      <w:pPr>
        <w:pStyle w:val="ConsNonformat"/>
        <w:ind w:right="195" w:firstLine="720"/>
        <w:jc w:val="both"/>
        <w:rPr>
          <w:rFonts w:ascii="Times New Roman" w:hAnsi="Times New Roman"/>
          <w:sz w:val="24"/>
          <w:szCs w:val="24"/>
        </w:rPr>
      </w:pPr>
      <w:r>
        <w:rPr>
          <w:rFonts w:ascii="Times New Roman" w:hAnsi="Times New Roman"/>
          <w:sz w:val="24"/>
          <w:szCs w:val="24"/>
        </w:rPr>
        <w:t>9.6. Срок действия договора субаренды не может превышать срок действия Договора.</w:t>
      </w:r>
    </w:p>
    <w:p w:rsidR="00B93E43" w:rsidRDefault="00F160B1">
      <w:pPr>
        <w:pStyle w:val="ConsNonformat"/>
        <w:ind w:right="195" w:firstLine="720"/>
        <w:jc w:val="both"/>
        <w:rPr>
          <w:rFonts w:ascii="Times New Roman" w:hAnsi="Times New Roman"/>
          <w:sz w:val="24"/>
          <w:szCs w:val="24"/>
        </w:rPr>
      </w:pPr>
      <w:r>
        <w:rPr>
          <w:rFonts w:ascii="Times New Roman" w:hAnsi="Times New Roman"/>
          <w:sz w:val="24"/>
          <w:szCs w:val="24"/>
        </w:rPr>
        <w:t>9.7. При досрочном расторжении Договора договор субаренды Участка прекращает свое действие.</w:t>
      </w:r>
    </w:p>
    <w:p w:rsidR="00B93E43" w:rsidRDefault="00F160B1">
      <w:pPr>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 xml:space="preserve">            9.8.  Арендатор приступает к строительству объекта после получения разрешения на строительство в соответствующем уполномоченном органе.</w:t>
      </w:r>
    </w:p>
    <w:p w:rsidR="00B93E43" w:rsidRDefault="00F160B1">
      <w:pPr>
        <w:tabs>
          <w:tab w:val="left" w:pos="709"/>
        </w:tabs>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 xml:space="preserve">9.9. Арендатор обязуется закончить все работы и ввести объект в эксплуатацию до истечения срока действия договора. </w:t>
      </w:r>
    </w:p>
    <w:p w:rsidR="00B93E43" w:rsidRDefault="00F160B1">
      <w:pPr>
        <w:tabs>
          <w:tab w:val="left" w:pos="709"/>
        </w:tabs>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ab/>
        <w:t>9.10. Арендатор не имеет преимущественного права на заключение на новый срок Договора без проведения торгов.</w:t>
      </w:r>
    </w:p>
    <w:p w:rsidR="00B93E43" w:rsidRDefault="00F160B1">
      <w:pPr>
        <w:pStyle w:val="33"/>
        <w:spacing w:after="0"/>
        <w:ind w:right="195" w:firstLine="720"/>
        <w:jc w:val="both"/>
        <w:rPr>
          <w:sz w:val="24"/>
          <w:szCs w:val="24"/>
        </w:rPr>
      </w:pPr>
      <w:r>
        <w:rPr>
          <w:sz w:val="24"/>
          <w:szCs w:val="24"/>
        </w:rPr>
        <w:t>9.11. Отклонение параметров Объекта от проектной документации, необходимость которого выявилась в процессе строительства, допускается только на основании вновь утвержденной Арендатором проектной документации после внесения в нее соответствующих изменений в установленном порядке.</w:t>
      </w:r>
    </w:p>
    <w:p w:rsidR="00B93E43" w:rsidRDefault="00B93E43">
      <w:pPr>
        <w:ind w:right="195"/>
        <w:jc w:val="center"/>
        <w:rPr>
          <w:rFonts w:ascii="Times New Roman" w:hAnsi="Times New Roman" w:cs="Times New Roman"/>
          <w:b/>
          <w:sz w:val="24"/>
          <w:szCs w:val="24"/>
        </w:rPr>
      </w:pPr>
    </w:p>
    <w:p w:rsidR="00B93E43" w:rsidRDefault="00F160B1">
      <w:pPr>
        <w:ind w:right="195"/>
        <w:jc w:val="center"/>
        <w:rPr>
          <w:rFonts w:ascii="Times New Roman" w:hAnsi="Times New Roman" w:cs="Times New Roman"/>
          <w:b/>
          <w:sz w:val="24"/>
          <w:szCs w:val="24"/>
        </w:rPr>
      </w:pPr>
      <w:r>
        <w:rPr>
          <w:rFonts w:ascii="Times New Roman" w:hAnsi="Times New Roman" w:cs="Times New Roman"/>
          <w:b/>
          <w:sz w:val="24"/>
          <w:szCs w:val="24"/>
        </w:rPr>
        <w:t>10. Заключительные положения.</w:t>
      </w:r>
    </w:p>
    <w:p w:rsidR="00B93E43" w:rsidRDefault="00F160B1">
      <w:pPr>
        <w:tabs>
          <w:tab w:val="left" w:pos="709"/>
        </w:tabs>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10.1. Договор составлен в </w:t>
      </w:r>
      <w:r>
        <w:rPr>
          <w:rFonts w:ascii="Times New Roman" w:hAnsi="Times New Roman" w:cs="Times New Roman"/>
          <w:b/>
          <w:sz w:val="24"/>
          <w:szCs w:val="24"/>
        </w:rPr>
        <w:t>трех</w:t>
      </w:r>
      <w:r>
        <w:rPr>
          <w:rFonts w:ascii="Times New Roman" w:hAnsi="Times New Roman" w:cs="Times New Roman"/>
          <w:sz w:val="24"/>
          <w:szCs w:val="24"/>
        </w:rPr>
        <w:t xml:space="preserve"> экземплярах на </w:t>
      </w:r>
      <w:r>
        <w:rPr>
          <w:rFonts w:ascii="Times New Roman" w:hAnsi="Times New Roman" w:cs="Times New Roman"/>
          <w:b/>
          <w:sz w:val="24"/>
          <w:szCs w:val="24"/>
        </w:rPr>
        <w:t>6</w:t>
      </w:r>
      <w:r>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один экземпляр передается органу, осуществляющему государственную регистрацию прав, при государственной регистрации Договора. Все экземпляры идентичны и имеют одинаковую силу.                                                                                                                                                        </w:t>
      </w:r>
    </w:p>
    <w:p w:rsidR="00B93E43" w:rsidRDefault="00F160B1">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10.2. Приложения к Договору: </w:t>
      </w:r>
    </w:p>
    <w:p w:rsidR="00B93E43" w:rsidRDefault="00F160B1" w:rsidP="00A80137">
      <w:pPr>
        <w:spacing w:after="0" w:line="240" w:lineRule="auto"/>
        <w:ind w:right="195" w:firstLine="720"/>
        <w:jc w:val="both"/>
        <w:rPr>
          <w:rFonts w:ascii="Times New Roman" w:hAnsi="Times New Roman" w:cs="Times New Roman"/>
          <w:sz w:val="24"/>
          <w:szCs w:val="24"/>
        </w:rPr>
      </w:pPr>
      <w:r>
        <w:rPr>
          <w:rFonts w:ascii="Times New Roman" w:hAnsi="Times New Roman" w:cs="Times New Roman"/>
          <w:sz w:val="24"/>
          <w:szCs w:val="24"/>
        </w:rPr>
        <w:t xml:space="preserve">          Расчет арендной платы.</w:t>
      </w:r>
    </w:p>
    <w:p w:rsidR="00B93E43" w:rsidRDefault="00F160B1">
      <w:pPr>
        <w:jc w:val="center"/>
        <w:rPr>
          <w:rFonts w:ascii="Times New Roman" w:hAnsi="Times New Roman" w:cs="Times New Roman"/>
          <w:b/>
          <w:sz w:val="24"/>
          <w:szCs w:val="24"/>
        </w:rPr>
      </w:pPr>
      <w:r>
        <w:rPr>
          <w:rFonts w:ascii="Times New Roman" w:hAnsi="Times New Roman" w:cs="Times New Roman"/>
          <w:b/>
          <w:sz w:val="24"/>
          <w:szCs w:val="24"/>
        </w:rPr>
        <w:t>11. Реквизиты и подписи Сторон:</w:t>
      </w:r>
    </w:p>
    <w:p w:rsidR="00B93E43" w:rsidRDefault="00F160B1">
      <w:pPr>
        <w:pStyle w:val="6"/>
        <w:rPr>
          <w:rFonts w:ascii="Times New Roman" w:hAnsi="Times New Roman" w:cs="Times New Roman"/>
          <w:i w:val="0"/>
          <w:color w:val="auto"/>
          <w:sz w:val="24"/>
          <w:szCs w:val="24"/>
        </w:rPr>
      </w:pPr>
      <w:r>
        <w:rPr>
          <w:rFonts w:ascii="Times New Roman" w:hAnsi="Times New Roman" w:cs="Times New Roman"/>
          <w:i w:val="0"/>
          <w:color w:val="auto"/>
          <w:sz w:val="24"/>
          <w:szCs w:val="24"/>
        </w:rPr>
        <w:t>АРЕНДОДАТЕЛЬ:</w:t>
      </w:r>
    </w:p>
    <w:p w:rsidR="00A80137" w:rsidRDefault="00A80137">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Добринского</w:t>
      </w:r>
    </w:p>
    <w:p w:rsidR="00B93E43" w:rsidRDefault="00A80137">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района</w:t>
      </w:r>
      <w:r w:rsidR="00F160B1">
        <w:rPr>
          <w:rFonts w:ascii="Times New Roman" w:hAnsi="Times New Roman" w:cs="Times New Roman"/>
          <w:sz w:val="24"/>
          <w:szCs w:val="24"/>
        </w:rPr>
        <w:tab/>
      </w:r>
      <w:r w:rsidR="00F160B1">
        <w:rPr>
          <w:rFonts w:ascii="Times New Roman" w:hAnsi="Times New Roman" w:cs="Times New Roman"/>
          <w:sz w:val="24"/>
          <w:szCs w:val="24"/>
        </w:rPr>
        <w:tab/>
      </w:r>
      <w:r w:rsidR="00F160B1">
        <w:rPr>
          <w:rFonts w:ascii="Times New Roman" w:hAnsi="Times New Roman" w:cs="Times New Roman"/>
          <w:sz w:val="24"/>
          <w:szCs w:val="24"/>
        </w:rPr>
        <w:tab/>
      </w:r>
      <w:r w:rsidR="00F160B1">
        <w:rPr>
          <w:rFonts w:ascii="Times New Roman" w:hAnsi="Times New Roman" w:cs="Times New Roman"/>
          <w:sz w:val="24"/>
          <w:szCs w:val="24"/>
        </w:rPr>
        <w:tab/>
      </w:r>
      <w:r>
        <w:rPr>
          <w:rFonts w:ascii="Times New Roman" w:hAnsi="Times New Roman" w:cs="Times New Roman"/>
          <w:sz w:val="24"/>
          <w:szCs w:val="24"/>
        </w:rPr>
        <w:t xml:space="preserve">                        </w:t>
      </w:r>
      <w:r w:rsidR="00F160B1">
        <w:rPr>
          <w:rFonts w:ascii="Times New Roman" w:hAnsi="Times New Roman" w:cs="Times New Roman"/>
          <w:sz w:val="24"/>
          <w:szCs w:val="24"/>
        </w:rPr>
        <w:t>_____________</w:t>
      </w:r>
      <w:r>
        <w:rPr>
          <w:rFonts w:ascii="Times New Roman" w:hAnsi="Times New Roman" w:cs="Times New Roman"/>
          <w:sz w:val="24"/>
          <w:szCs w:val="24"/>
        </w:rPr>
        <w:t>Р.И. Ченцов</w:t>
      </w:r>
    </w:p>
    <w:p w:rsidR="00B93E43" w:rsidRDefault="00F160B1">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(подпись)</w:t>
      </w:r>
    </w:p>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 Липецкая область,</w:t>
      </w:r>
    </w:p>
    <w:p w:rsidR="00B93E43" w:rsidRDefault="00A80137">
      <w:pPr>
        <w:spacing w:after="0" w:line="240" w:lineRule="auto"/>
        <w:rPr>
          <w:rFonts w:ascii="Times New Roman" w:hAnsi="Times New Roman" w:cs="Times New Roman"/>
          <w:sz w:val="24"/>
          <w:szCs w:val="24"/>
        </w:rPr>
      </w:pPr>
      <w:r>
        <w:rPr>
          <w:rFonts w:ascii="Times New Roman" w:hAnsi="Times New Roman" w:cs="Times New Roman"/>
          <w:sz w:val="24"/>
          <w:szCs w:val="24"/>
        </w:rPr>
        <w:t>Добринский район, п. Добринка</w:t>
      </w:r>
      <w:r w:rsidR="00F160B1">
        <w:rPr>
          <w:rFonts w:ascii="Times New Roman" w:hAnsi="Times New Roman" w:cs="Times New Roman"/>
          <w:sz w:val="24"/>
          <w:szCs w:val="24"/>
        </w:rPr>
        <w:t xml:space="preserve">, </w:t>
      </w:r>
    </w:p>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r w:rsidR="00A80137">
        <w:rPr>
          <w:rFonts w:ascii="Times New Roman" w:hAnsi="Times New Roman" w:cs="Times New Roman"/>
          <w:sz w:val="24"/>
          <w:szCs w:val="24"/>
        </w:rPr>
        <w:t>М. Горького</w:t>
      </w:r>
      <w:r>
        <w:rPr>
          <w:rFonts w:ascii="Times New Roman" w:hAnsi="Times New Roman" w:cs="Times New Roman"/>
          <w:sz w:val="24"/>
          <w:szCs w:val="24"/>
        </w:rPr>
        <w:t xml:space="preserve">, дом </w:t>
      </w:r>
      <w:r w:rsidR="00A80137">
        <w:rPr>
          <w:rFonts w:ascii="Times New Roman" w:hAnsi="Times New Roman" w:cs="Times New Roman"/>
          <w:sz w:val="24"/>
          <w:szCs w:val="24"/>
        </w:rPr>
        <w:t>5</w:t>
      </w:r>
    </w:p>
    <w:p w:rsidR="00B93E43" w:rsidRDefault="00B93E43">
      <w:pPr>
        <w:spacing w:after="0" w:line="240" w:lineRule="auto"/>
        <w:rPr>
          <w:rFonts w:ascii="Times New Roman" w:hAnsi="Times New Roman" w:cs="Times New Roman"/>
          <w:sz w:val="24"/>
          <w:szCs w:val="24"/>
        </w:rPr>
      </w:pPr>
    </w:p>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B93E43" w:rsidRDefault="00F160B1">
      <w:pPr>
        <w:spacing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Иванов Иван Иванович                                                                  _______________ И.И. Иванов</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03.03.1975 года рождения                                                                      </w:t>
      </w:r>
      <w:r>
        <w:rPr>
          <w:rFonts w:ascii="Times New Roman" w:hAnsi="Times New Roman" w:cs="Times New Roman"/>
          <w:sz w:val="24"/>
          <w:szCs w:val="24"/>
          <w:vertAlign w:val="superscript"/>
          <w:lang w:eastAsia="en-US"/>
        </w:rPr>
        <w:t>(подпись)</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паспорт 42 03 № 123456</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выдан: 22.03.2004 г.</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УФМС России по Липецкой области </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 Советском округе г. Липецка</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жительства: г. Липецк, </w:t>
      </w:r>
    </w:p>
    <w:p w:rsidR="00B93E43" w:rsidRDefault="00F160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ул. Советская, д. 14, кв. 125</w:t>
      </w:r>
    </w:p>
    <w:p w:rsidR="00B93E43" w:rsidRDefault="00B93E43">
      <w:pPr>
        <w:spacing w:after="0" w:line="240" w:lineRule="auto"/>
        <w:rPr>
          <w:rFonts w:ascii="Times New Roman" w:hAnsi="Times New Roman" w:cs="Times New Roman"/>
          <w:sz w:val="24"/>
          <w:szCs w:val="24"/>
        </w:rPr>
      </w:pPr>
    </w:p>
    <w:p w:rsidR="00B93E43" w:rsidRDefault="00F160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B93E43" w:rsidRDefault="00F160B1">
      <w:pPr>
        <w:pStyle w:val="aff"/>
        <w:tabs>
          <w:tab w:val="clear" w:pos="6804"/>
          <w:tab w:val="left" w:pos="3828"/>
          <w:tab w:val="left" w:pos="9923"/>
        </w:tabs>
        <w:spacing w:line="240" w:lineRule="auto"/>
        <w:ind w:left="3969" w:right="-2"/>
        <w:jc w:val="both"/>
        <w:rPr>
          <w:rFonts w:ascii="Arial" w:hAnsi="Arial" w:cs="Arial"/>
          <w:sz w:val="24"/>
          <w:szCs w:val="24"/>
        </w:rPr>
      </w:pPr>
      <w:r>
        <w:rPr>
          <w:sz w:val="24"/>
          <w:szCs w:val="24"/>
        </w:rPr>
        <w:lastRenderedPageBreak/>
        <w:t>Приложение 9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B93E43" w:rsidRDefault="00B93E43">
      <w:pPr>
        <w:spacing w:after="0" w:line="240" w:lineRule="auto"/>
        <w:ind w:left="4253"/>
        <w:jc w:val="both"/>
        <w:rPr>
          <w:rFonts w:ascii="Times New Roman" w:hAnsi="Times New Roman" w:cs="Times New Roman"/>
          <w:sz w:val="20"/>
          <w:szCs w:val="20"/>
        </w:rPr>
      </w:pPr>
    </w:p>
    <w:p w:rsidR="00B93E43" w:rsidRDefault="00B93E43">
      <w:pPr>
        <w:jc w:val="both"/>
        <w:rPr>
          <w:rFonts w:ascii="Times New Roman" w:hAnsi="Times New Roman" w:cs="Times New Roman"/>
          <w:b/>
          <w:sz w:val="28"/>
          <w:szCs w:val="28"/>
        </w:rPr>
      </w:pPr>
    </w:p>
    <w:p w:rsidR="00B93E43" w:rsidRDefault="00B93E43">
      <w:pPr>
        <w:pStyle w:val="1"/>
        <w:rPr>
          <w:spacing w:val="40"/>
          <w:sz w:val="28"/>
          <w:szCs w:val="28"/>
        </w:rPr>
      </w:pPr>
    </w:p>
    <w:p w:rsidR="00B93E43" w:rsidRDefault="00F160B1">
      <w:pPr>
        <w:pStyle w:val="1"/>
        <w:rPr>
          <w:sz w:val="28"/>
          <w:szCs w:val="28"/>
        </w:rPr>
      </w:pPr>
      <w:r>
        <w:rPr>
          <w:sz w:val="28"/>
          <w:szCs w:val="28"/>
        </w:rPr>
        <w:t>ОРГАН МЕСТНОГО САМОУПРАВЛЕНИЯ</w:t>
      </w:r>
    </w:p>
    <w:p w:rsidR="00B93E43" w:rsidRDefault="00B93E43">
      <w:pPr>
        <w:pStyle w:val="1"/>
        <w:jc w:val="left"/>
        <w:rPr>
          <w:sz w:val="28"/>
          <w:szCs w:val="28"/>
        </w:rPr>
      </w:pPr>
    </w:p>
    <w:p w:rsidR="00B93E43" w:rsidRDefault="00F160B1">
      <w:pPr>
        <w:pStyle w:val="1"/>
        <w:rPr>
          <w:sz w:val="28"/>
          <w:szCs w:val="28"/>
        </w:rPr>
      </w:pPr>
      <w:r>
        <w:rPr>
          <w:sz w:val="28"/>
          <w:szCs w:val="28"/>
        </w:rPr>
        <w:t>Р Е Ш Е Н И Е</w:t>
      </w:r>
    </w:p>
    <w:p w:rsidR="00B93E43" w:rsidRDefault="00B93E43">
      <w:pPr>
        <w:spacing w:line="240" w:lineRule="auto"/>
        <w:jc w:val="center"/>
        <w:rPr>
          <w:rFonts w:ascii="Times New Roman" w:hAnsi="Times New Roman" w:cs="Times New Roman"/>
          <w:b/>
          <w:sz w:val="28"/>
          <w:szCs w:val="28"/>
        </w:rPr>
      </w:pPr>
    </w:p>
    <w:p w:rsidR="00B93E43" w:rsidRDefault="00F160B1">
      <w:pPr>
        <w:spacing w:line="240" w:lineRule="auto"/>
        <w:rPr>
          <w:rFonts w:ascii="Times New Roman" w:hAnsi="Times New Roman" w:cs="Times New Roman"/>
          <w:sz w:val="28"/>
          <w:szCs w:val="28"/>
        </w:rPr>
      </w:pPr>
      <w:r>
        <w:rPr>
          <w:rFonts w:ascii="Times New Roman" w:hAnsi="Times New Roman" w:cs="Times New Roman"/>
          <w:sz w:val="28"/>
          <w:szCs w:val="28"/>
        </w:rPr>
        <w:t>«___»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w:t>
      </w:r>
    </w:p>
    <w:p w:rsidR="00B93E43" w:rsidRDefault="00B93E43">
      <w:pPr>
        <w:spacing w:after="0" w:line="240" w:lineRule="auto"/>
        <w:rPr>
          <w:rFonts w:ascii="Times New Roman" w:hAnsi="Times New Roman" w:cs="Times New Roman"/>
          <w:sz w:val="28"/>
          <w:szCs w:val="28"/>
        </w:rPr>
      </w:pP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предоставлении</w:t>
      </w: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земельного участка без проведения</w:t>
      </w: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аукциона _______________________</w:t>
      </w:r>
    </w:p>
    <w:p w:rsidR="00B93E43" w:rsidRDefault="00F160B1">
      <w:pPr>
        <w:spacing w:after="0" w:line="240" w:lineRule="auto"/>
        <w:rPr>
          <w:rFonts w:ascii="Times New Roman" w:hAnsi="Times New Roman" w:cs="Times New Roman"/>
          <w:b/>
          <w:bCs/>
          <w:color w:val="000000"/>
          <w:sz w:val="24"/>
          <w:szCs w:val="24"/>
          <w:vertAlign w:val="superscript"/>
        </w:rPr>
      </w:pPr>
      <w:r>
        <w:rPr>
          <w:rFonts w:ascii="Times New Roman" w:hAnsi="Times New Roman" w:cs="Times New Roman"/>
          <w:b/>
          <w:bCs/>
          <w:color w:val="000000"/>
          <w:sz w:val="24"/>
          <w:szCs w:val="24"/>
          <w:vertAlign w:val="superscript"/>
        </w:rPr>
        <w:t xml:space="preserve">                                            (ФИО заявителя)</w:t>
      </w:r>
    </w:p>
    <w:p w:rsidR="00B93E43" w:rsidRDefault="00B93E43">
      <w:pPr>
        <w:spacing w:line="240" w:lineRule="auto"/>
        <w:rPr>
          <w:rFonts w:ascii="Times New Roman" w:hAnsi="Times New Roman" w:cs="Times New Roman"/>
          <w:sz w:val="28"/>
          <w:szCs w:val="28"/>
        </w:rPr>
      </w:pPr>
    </w:p>
    <w:p w:rsidR="00B93E43" w:rsidRDefault="00F160B1">
      <w:pPr>
        <w:pStyle w:val="aff"/>
        <w:tabs>
          <w:tab w:val="left" w:pos="708"/>
        </w:tabs>
        <w:suppressAutoHyphens/>
        <w:spacing w:line="240" w:lineRule="auto"/>
        <w:ind w:right="0" w:firstLine="709"/>
        <w:jc w:val="both"/>
        <w:rPr>
          <w:szCs w:val="28"/>
        </w:rPr>
      </w:pPr>
      <w:r>
        <w:rPr>
          <w:bCs/>
          <w:szCs w:val="28"/>
        </w:rPr>
        <w:t xml:space="preserve">В соответствии с </w:t>
      </w:r>
      <w:r>
        <w:rPr>
          <w:szCs w:val="28"/>
        </w:rPr>
        <w:t>_____________________________________________________</w:t>
      </w:r>
    </w:p>
    <w:p w:rsidR="00B93E43" w:rsidRDefault="00F160B1">
      <w:pPr>
        <w:pStyle w:val="aff"/>
        <w:tabs>
          <w:tab w:val="left" w:pos="708"/>
        </w:tabs>
        <w:suppressAutoHyphens/>
        <w:spacing w:line="240" w:lineRule="auto"/>
        <w:ind w:right="0"/>
        <w:jc w:val="center"/>
        <w:rPr>
          <w:sz w:val="24"/>
          <w:szCs w:val="24"/>
          <w:vertAlign w:val="superscript"/>
        </w:rPr>
      </w:pPr>
      <w:r>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B93E43" w:rsidRDefault="00F160B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_________________________________________________________________________</w:t>
      </w:r>
      <w:r>
        <w:rPr>
          <w:rFonts w:ascii="Times New Roman" w:hAnsi="Times New Roman" w:cs="Times New Roman"/>
          <w:bCs/>
          <w:sz w:val="28"/>
          <w:szCs w:val="28"/>
        </w:rPr>
        <w:t xml:space="preserve">извещение, размещенным в официальном печатном издании ________________ от _______ № ____, в сети «Интернет» на официальном сайте Российской Федерации </w:t>
      </w:r>
      <w:hyperlink r:id="rId38" w:history="1">
        <w:r>
          <w:rPr>
            <w:rStyle w:val="afa"/>
            <w:rFonts w:ascii="Times New Roman" w:hAnsi="Times New Roman" w:cs="Times New Roman"/>
            <w:bCs/>
            <w:color w:val="000000"/>
            <w:sz w:val="28"/>
            <w:szCs w:val="28"/>
            <w:lang w:val="en-US" w:eastAsia="zh-CN"/>
          </w:rPr>
          <w:t>www</w:t>
        </w:r>
        <w:r>
          <w:rPr>
            <w:rStyle w:val="afa"/>
            <w:rFonts w:ascii="Times New Roman" w:hAnsi="Times New Roman" w:cs="Times New Roman"/>
            <w:bCs/>
            <w:color w:val="000000"/>
            <w:sz w:val="28"/>
            <w:szCs w:val="28"/>
            <w:lang w:eastAsia="zh-CN"/>
          </w:rPr>
          <w:t>.</w:t>
        </w:r>
        <w:r>
          <w:rPr>
            <w:rStyle w:val="afa"/>
            <w:rFonts w:ascii="Times New Roman" w:hAnsi="Times New Roman" w:cs="Times New Roman"/>
            <w:bCs/>
            <w:color w:val="000000"/>
            <w:sz w:val="28"/>
            <w:szCs w:val="28"/>
            <w:lang w:val="en-US" w:eastAsia="zh-CN"/>
          </w:rPr>
          <w:t>torgi</w:t>
        </w:r>
        <w:r>
          <w:rPr>
            <w:rStyle w:val="afa"/>
            <w:rFonts w:ascii="Times New Roman" w:hAnsi="Times New Roman" w:cs="Times New Roman"/>
            <w:bCs/>
            <w:color w:val="000000"/>
            <w:sz w:val="28"/>
            <w:szCs w:val="28"/>
            <w:lang w:eastAsia="zh-CN"/>
          </w:rPr>
          <w:t>.</w:t>
        </w:r>
        <w:r>
          <w:rPr>
            <w:rStyle w:val="afa"/>
            <w:rFonts w:ascii="Times New Roman" w:hAnsi="Times New Roman" w:cs="Times New Roman"/>
            <w:bCs/>
            <w:color w:val="000000"/>
            <w:sz w:val="28"/>
            <w:szCs w:val="28"/>
            <w:lang w:val="en-US" w:eastAsia="zh-CN"/>
          </w:rPr>
          <w:t>ru</w:t>
        </w:r>
      </w:hyperlink>
      <w:r>
        <w:rPr>
          <w:rFonts w:ascii="Times New Roman" w:hAnsi="Times New Roman" w:cs="Times New Roman"/>
          <w:bCs/>
          <w:sz w:val="28"/>
          <w:szCs w:val="28"/>
          <w:u w:val="single"/>
        </w:rPr>
        <w:t>,</w:t>
      </w:r>
      <w:r>
        <w:rPr>
          <w:rFonts w:ascii="Times New Roman" w:hAnsi="Times New Roman" w:cs="Times New Roman"/>
          <w:bCs/>
          <w:sz w:val="28"/>
          <w:szCs w:val="28"/>
        </w:rPr>
        <w:t xml:space="preserve"> ____________________________________________________________</w:t>
      </w:r>
    </w:p>
    <w:p w:rsidR="00B93E43" w:rsidRDefault="00F160B1">
      <w:pPr>
        <w:spacing w:after="0" w:line="240" w:lineRule="auto"/>
        <w:jc w:val="center"/>
        <w:rPr>
          <w:rFonts w:ascii="Times New Roman" w:hAnsi="Times New Roman" w:cs="Times New Roman"/>
          <w:bCs/>
          <w:sz w:val="28"/>
          <w:szCs w:val="28"/>
          <w:vertAlign w:val="superscript"/>
        </w:rPr>
      </w:pPr>
      <w:r>
        <w:rPr>
          <w:rFonts w:ascii="Times New Roman" w:hAnsi="Times New Roman" w:cs="Times New Roman"/>
          <w:bCs/>
          <w:sz w:val="28"/>
          <w:szCs w:val="28"/>
          <w:vertAlign w:val="superscript"/>
        </w:rPr>
        <w:t>(наименование ОМСУ)</w:t>
      </w:r>
    </w:p>
    <w:p w:rsidR="00B93E43" w:rsidRDefault="00F160B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____________________, в связи с поступлением заявления иного лица о намерении </w:t>
      </w:r>
    </w:p>
    <w:p w:rsidR="00B93E43" w:rsidRDefault="00F160B1">
      <w:pPr>
        <w:spacing w:after="0" w:line="240" w:lineRule="auto"/>
        <w:jc w:val="both"/>
        <w:rPr>
          <w:rFonts w:ascii="Times New Roman" w:hAnsi="Times New Roman" w:cs="Times New Roman"/>
          <w:bCs/>
          <w:sz w:val="28"/>
          <w:szCs w:val="28"/>
          <w:vertAlign w:val="superscript"/>
        </w:rPr>
      </w:pPr>
      <w:r>
        <w:rPr>
          <w:rFonts w:ascii="Times New Roman" w:hAnsi="Times New Roman" w:cs="Times New Roman"/>
          <w:bCs/>
          <w:sz w:val="28"/>
          <w:szCs w:val="28"/>
          <w:vertAlign w:val="superscript"/>
        </w:rPr>
        <w:t xml:space="preserve">         (электроный адрес сайта)</w:t>
      </w:r>
    </w:p>
    <w:p w:rsidR="00B93E43" w:rsidRDefault="00F160B1">
      <w:pPr>
        <w:spacing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участвовать в аукционе на право заключения договора аренды земельного участка: </w:t>
      </w:r>
    </w:p>
    <w:p w:rsidR="00B93E43" w:rsidRDefault="00F160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Отказать __________________________в предоставлении земельного участка в</w:t>
      </w:r>
    </w:p>
    <w:p w:rsidR="00B93E43" w:rsidRDefault="00F160B1">
      <w:pPr>
        <w:tabs>
          <w:tab w:val="left" w:pos="2300"/>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заявителя)</w:t>
      </w:r>
    </w:p>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аренду без проведения аукциона для_______________________ площадью ________, </w:t>
      </w:r>
    </w:p>
    <w:p w:rsidR="00B93E43" w:rsidRDefault="00F160B1">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(целевое использование)</w:t>
      </w:r>
    </w:p>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 _________________________, расположенного по адресу: _________________________________________________________________</w:t>
      </w:r>
      <w:r>
        <w:rPr>
          <w:rFonts w:ascii="Times New Roman" w:hAnsi="Times New Roman" w:cs="Times New Roman"/>
          <w:color w:val="000000"/>
          <w:sz w:val="28"/>
          <w:szCs w:val="28"/>
          <w:shd w:val="clear" w:color="auto" w:fill="FFFFFF"/>
        </w:rPr>
        <w:t>________</w:t>
      </w:r>
    </w:p>
    <w:p w:rsidR="00B93E43" w:rsidRDefault="00B93E43">
      <w:pPr>
        <w:spacing w:line="240" w:lineRule="auto"/>
        <w:jc w:val="both"/>
        <w:rPr>
          <w:rFonts w:ascii="Times New Roman" w:hAnsi="Times New Roman" w:cs="Times New Roman"/>
          <w:sz w:val="28"/>
          <w:szCs w:val="28"/>
        </w:rPr>
      </w:pPr>
    </w:p>
    <w:p w:rsidR="00B93E43" w:rsidRDefault="00B93E43">
      <w:pPr>
        <w:spacing w:line="240" w:lineRule="auto"/>
        <w:jc w:val="both"/>
        <w:rPr>
          <w:rFonts w:ascii="Times New Roman" w:hAnsi="Times New Roman" w:cs="Times New Roman"/>
          <w:sz w:val="28"/>
          <w:szCs w:val="28"/>
        </w:rPr>
      </w:pPr>
    </w:p>
    <w:p w:rsidR="00B93E43" w:rsidRDefault="00F160B1">
      <w:pPr>
        <w:spacing w:line="240" w:lineRule="auto"/>
        <w:rPr>
          <w:rFonts w:ascii="Times New Roman" w:hAnsi="Times New Roman" w:cs="Times New Roman"/>
          <w:sz w:val="28"/>
          <w:szCs w:val="28"/>
        </w:rPr>
      </w:pPr>
      <w:r>
        <w:rPr>
          <w:rFonts w:ascii="Times New Roman" w:hAnsi="Times New Roman" w:cs="Times New Roman"/>
          <w:sz w:val="28"/>
          <w:szCs w:val="28"/>
        </w:rPr>
        <w:t>Руководитель ОМСУ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ФИО</w:t>
      </w:r>
    </w:p>
    <w:p w:rsidR="00B93E43" w:rsidRDefault="00B93E43">
      <w:pPr>
        <w:spacing w:line="240" w:lineRule="auto"/>
        <w:ind w:left="2552"/>
        <w:jc w:val="both"/>
        <w:rPr>
          <w:rFonts w:ascii="Times New Roman" w:hAnsi="Times New Roman" w:cs="Times New Roman"/>
          <w:sz w:val="28"/>
          <w:szCs w:val="28"/>
        </w:rPr>
      </w:pPr>
    </w:p>
    <w:p w:rsidR="00B93E43" w:rsidRDefault="00B93E43">
      <w:pPr>
        <w:spacing w:after="0" w:line="240" w:lineRule="auto"/>
        <w:jc w:val="both"/>
        <w:rPr>
          <w:rFonts w:ascii="Times New Roman" w:hAnsi="Times New Roman" w:cs="Times New Roman"/>
          <w:sz w:val="20"/>
          <w:szCs w:val="20"/>
        </w:rPr>
      </w:pPr>
    </w:p>
    <w:p w:rsidR="00B93E43" w:rsidRDefault="00F160B1">
      <w:pPr>
        <w:pStyle w:val="aff"/>
        <w:tabs>
          <w:tab w:val="clear" w:pos="6804"/>
          <w:tab w:val="left" w:pos="3402"/>
          <w:tab w:val="left" w:pos="9923"/>
        </w:tabs>
        <w:spacing w:line="240" w:lineRule="auto"/>
        <w:ind w:left="3402" w:right="-2"/>
        <w:jc w:val="both"/>
        <w:rPr>
          <w:sz w:val="24"/>
          <w:szCs w:val="24"/>
        </w:rPr>
      </w:pPr>
      <w:r>
        <w:rPr>
          <w:sz w:val="24"/>
          <w:szCs w:val="24"/>
        </w:rPr>
        <w:t>Приложение 10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B93E43" w:rsidRDefault="00B93E43">
      <w:pPr>
        <w:pStyle w:val="aff"/>
        <w:tabs>
          <w:tab w:val="clear" w:pos="6804"/>
          <w:tab w:val="left" w:pos="3828"/>
          <w:tab w:val="left" w:pos="9923"/>
        </w:tabs>
        <w:spacing w:line="240" w:lineRule="auto"/>
        <w:ind w:left="3969" w:right="-2"/>
        <w:jc w:val="both"/>
        <w:rPr>
          <w:rFonts w:ascii="Arial" w:hAnsi="Arial" w:cs="Arial"/>
          <w:sz w:val="24"/>
          <w:szCs w:val="24"/>
        </w:rPr>
      </w:pPr>
    </w:p>
    <w:p w:rsidR="00B93E43" w:rsidRDefault="00B93E43">
      <w:pPr>
        <w:pStyle w:val="1"/>
        <w:rPr>
          <w:b w:val="0"/>
          <w:sz w:val="40"/>
        </w:rPr>
      </w:pPr>
    </w:p>
    <w:p w:rsidR="00B93E43" w:rsidRDefault="00D21617">
      <w:pPr>
        <w:pStyle w:val="1"/>
        <w:rPr>
          <w:sz w:val="28"/>
          <w:szCs w:val="28"/>
        </w:rPr>
      </w:pPr>
      <w:r>
        <w:rPr>
          <w:sz w:val="28"/>
          <w:szCs w:val="28"/>
        </w:rPr>
        <w:t>АДМИНИСТРАЦИЯ ДОБРИНСКОГО</w:t>
      </w:r>
      <w:r w:rsidR="00F160B1">
        <w:rPr>
          <w:sz w:val="28"/>
          <w:szCs w:val="28"/>
        </w:rPr>
        <w:t xml:space="preserve"> </w:t>
      </w:r>
    </w:p>
    <w:p w:rsidR="00B93E43" w:rsidRDefault="00F160B1">
      <w:pPr>
        <w:pStyle w:val="1"/>
        <w:rPr>
          <w:sz w:val="28"/>
          <w:szCs w:val="28"/>
        </w:rPr>
      </w:pPr>
      <w:r>
        <w:rPr>
          <w:sz w:val="28"/>
          <w:szCs w:val="28"/>
        </w:rPr>
        <w:t>МУНИЦИПАЛЬНОГО РАЙОНА</w:t>
      </w:r>
    </w:p>
    <w:p w:rsidR="00B93E43" w:rsidRDefault="00F160B1">
      <w:pPr>
        <w:jc w:val="center"/>
        <w:rPr>
          <w:rFonts w:ascii="Times New Roman" w:hAnsi="Times New Roman" w:cs="Times New Roman"/>
          <w:b/>
          <w:sz w:val="28"/>
          <w:szCs w:val="28"/>
        </w:rPr>
      </w:pPr>
      <w:r>
        <w:rPr>
          <w:rFonts w:ascii="Times New Roman" w:hAnsi="Times New Roman" w:cs="Times New Roman"/>
          <w:b/>
          <w:sz w:val="28"/>
          <w:szCs w:val="28"/>
        </w:rPr>
        <w:t>ЛИПЕЦКОЙ ОБЛАСТИ</w:t>
      </w:r>
    </w:p>
    <w:p w:rsidR="00B93E43" w:rsidRDefault="00F160B1">
      <w:pPr>
        <w:pStyle w:val="1"/>
        <w:rPr>
          <w:sz w:val="28"/>
          <w:szCs w:val="28"/>
        </w:rPr>
      </w:pPr>
      <w:r>
        <w:rPr>
          <w:sz w:val="28"/>
          <w:szCs w:val="28"/>
        </w:rPr>
        <w:t>Р Е Ш Е Н И Е</w:t>
      </w:r>
    </w:p>
    <w:p w:rsidR="00B93E43" w:rsidRDefault="00B93E43">
      <w:pPr>
        <w:jc w:val="center"/>
        <w:rPr>
          <w:rFonts w:ascii="Times New Roman" w:hAnsi="Times New Roman" w:cs="Times New Roman"/>
          <w:sz w:val="28"/>
          <w:szCs w:val="28"/>
        </w:rPr>
      </w:pPr>
    </w:p>
    <w:p w:rsidR="00B93E43" w:rsidRDefault="00F160B1">
      <w:pPr>
        <w:rPr>
          <w:rFonts w:ascii="Times New Roman" w:hAnsi="Times New Roman" w:cs="Times New Roman"/>
          <w:sz w:val="28"/>
          <w:szCs w:val="28"/>
        </w:rPr>
      </w:pPr>
      <w:r>
        <w:rPr>
          <w:rFonts w:ascii="Times New Roman" w:hAnsi="Times New Roman" w:cs="Times New Roman"/>
          <w:sz w:val="28"/>
          <w:szCs w:val="28"/>
        </w:rPr>
        <w:t>«___»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w:t>
      </w:r>
    </w:p>
    <w:p w:rsidR="00B93E43" w:rsidRDefault="00B93E43">
      <w:pPr>
        <w:rPr>
          <w:rFonts w:ascii="Times New Roman" w:hAnsi="Times New Roman" w:cs="Times New Roman"/>
          <w:sz w:val="28"/>
          <w:szCs w:val="28"/>
        </w:rPr>
      </w:pP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предоставлении</w:t>
      </w: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земельного участка без проведения</w:t>
      </w: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аукциона Иванову И.И.</w:t>
      </w:r>
    </w:p>
    <w:p w:rsidR="00B93E43" w:rsidRDefault="00B93E43">
      <w:pPr>
        <w:rPr>
          <w:rFonts w:ascii="Times New Roman" w:hAnsi="Times New Roman" w:cs="Times New Roman"/>
          <w:sz w:val="28"/>
          <w:szCs w:val="28"/>
        </w:rPr>
      </w:pPr>
    </w:p>
    <w:p w:rsidR="00D21617" w:rsidRDefault="00F160B1" w:rsidP="00D21617">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пп. 1 п. 7 ст. 39.18,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извещением, размещенным в официальном печатном издании «Сельская нива» от 13.06.2017 № 66 (5091), в сети «Интернет» на официальном сайте Российской Федерации </w:t>
      </w:r>
      <w:hyperlink r:id="rId39" w:history="1">
        <w:r>
          <w:rPr>
            <w:rStyle w:val="afa"/>
            <w:rFonts w:ascii="Times New Roman" w:hAnsi="Times New Roman" w:cs="Times New Roman"/>
            <w:bCs/>
            <w:sz w:val="28"/>
            <w:szCs w:val="28"/>
            <w:lang w:val="en-US" w:eastAsia="zh-CN"/>
          </w:rPr>
          <w:t>www</w:t>
        </w:r>
        <w:r>
          <w:rPr>
            <w:rStyle w:val="afa"/>
            <w:rFonts w:ascii="Times New Roman" w:hAnsi="Times New Roman" w:cs="Times New Roman"/>
            <w:bCs/>
            <w:sz w:val="28"/>
            <w:szCs w:val="28"/>
            <w:lang w:eastAsia="zh-CN"/>
          </w:rPr>
          <w:t>.</w:t>
        </w:r>
        <w:r>
          <w:rPr>
            <w:rStyle w:val="afa"/>
            <w:rFonts w:ascii="Times New Roman" w:hAnsi="Times New Roman" w:cs="Times New Roman"/>
            <w:bCs/>
            <w:sz w:val="28"/>
            <w:szCs w:val="28"/>
            <w:lang w:val="en-US" w:eastAsia="zh-CN"/>
          </w:rPr>
          <w:t>torgi</w:t>
        </w:r>
        <w:r>
          <w:rPr>
            <w:rStyle w:val="afa"/>
            <w:rFonts w:ascii="Times New Roman" w:hAnsi="Times New Roman" w:cs="Times New Roman"/>
            <w:bCs/>
            <w:sz w:val="28"/>
            <w:szCs w:val="28"/>
            <w:lang w:eastAsia="zh-CN"/>
          </w:rPr>
          <w:t>.</w:t>
        </w:r>
        <w:r>
          <w:rPr>
            <w:rStyle w:val="afa"/>
            <w:rFonts w:ascii="Times New Roman" w:hAnsi="Times New Roman" w:cs="Times New Roman"/>
            <w:bCs/>
            <w:sz w:val="28"/>
            <w:szCs w:val="28"/>
            <w:lang w:val="en-US" w:eastAsia="zh-CN"/>
          </w:rPr>
          <w:t>ru</w:t>
        </w:r>
        <w:r>
          <w:rPr>
            <w:rStyle w:val="afa"/>
            <w:rFonts w:ascii="Times New Roman" w:hAnsi="Times New Roman" w:cs="Times New Roman"/>
            <w:bCs/>
            <w:sz w:val="28"/>
            <w:szCs w:val="28"/>
          </w:rPr>
          <w:t>,администрация</w:t>
        </w:r>
      </w:hyperlink>
      <w:r w:rsidR="00D21617">
        <w:rPr>
          <w:rFonts w:ascii="Times New Roman" w:hAnsi="Times New Roman" w:cs="Times New Roman"/>
          <w:bCs/>
          <w:sz w:val="28"/>
          <w:szCs w:val="28"/>
        </w:rPr>
        <w:t xml:space="preserve"> Добринского муниципального</w:t>
      </w:r>
      <w:r>
        <w:rPr>
          <w:rFonts w:ascii="Times New Roman" w:hAnsi="Times New Roman" w:cs="Times New Roman"/>
          <w:bCs/>
          <w:sz w:val="28"/>
          <w:szCs w:val="28"/>
        </w:rPr>
        <w:t xml:space="preserve"> района </w:t>
      </w:r>
      <w:r>
        <w:rPr>
          <w:rFonts w:ascii="Times New Roman" w:hAnsi="Times New Roman" w:cs="Times New Roman"/>
          <w:bCs/>
          <w:sz w:val="28"/>
          <w:szCs w:val="28"/>
          <w:u w:val="single"/>
          <w:lang w:val="en-US"/>
        </w:rPr>
        <w:t>www</w:t>
      </w:r>
      <w:r>
        <w:rPr>
          <w:rFonts w:ascii="Times New Roman" w:hAnsi="Times New Roman" w:cs="Times New Roman"/>
          <w:bCs/>
          <w:sz w:val="28"/>
          <w:szCs w:val="28"/>
          <w:u w:val="single"/>
        </w:rPr>
        <w:t>.аааа.</w:t>
      </w:r>
      <w:r>
        <w:rPr>
          <w:rFonts w:ascii="Times New Roman" w:hAnsi="Times New Roman" w:cs="Times New Roman"/>
          <w:bCs/>
          <w:sz w:val="28"/>
          <w:szCs w:val="28"/>
          <w:u w:val="single"/>
          <w:lang w:val="en-US"/>
        </w:rPr>
        <w:t>ru</w:t>
      </w:r>
      <w:r>
        <w:rPr>
          <w:rFonts w:ascii="Times New Roman" w:hAnsi="Times New Roman" w:cs="Times New Roman"/>
          <w:bCs/>
          <w:sz w:val="28"/>
          <w:szCs w:val="28"/>
        </w:rPr>
        <w:t xml:space="preserve">, в связи с поступлением заявления иного лица о намерении участвовать в аукционе на право заключения договора аренды земельного участка: </w:t>
      </w:r>
    </w:p>
    <w:p w:rsidR="00D21617" w:rsidRDefault="00F160B1" w:rsidP="00D21617">
      <w:pPr>
        <w:ind w:firstLine="708"/>
        <w:jc w:val="both"/>
        <w:rPr>
          <w:rFonts w:ascii="Times New Roman" w:hAnsi="Times New Roman" w:cs="Times New Roman"/>
          <w:sz w:val="28"/>
          <w:szCs w:val="28"/>
        </w:rPr>
      </w:pPr>
      <w:r>
        <w:rPr>
          <w:rFonts w:ascii="Times New Roman" w:hAnsi="Times New Roman" w:cs="Times New Roman"/>
          <w:sz w:val="28"/>
          <w:szCs w:val="28"/>
        </w:rPr>
        <w:t>Отказать Иванову Ивану Ивановичу в предоставлении земельного участка в аренду без проведения аукциона для индивидуального жилищного строительства площадью 70</w:t>
      </w:r>
      <w:r w:rsidR="00D21617">
        <w:rPr>
          <w:rFonts w:ascii="Times New Roman" w:hAnsi="Times New Roman" w:cs="Times New Roman"/>
          <w:sz w:val="28"/>
          <w:szCs w:val="28"/>
        </w:rPr>
        <w:t>5 кв. м., кадастровый номер 48:04</w:t>
      </w:r>
      <w:r>
        <w:rPr>
          <w:rFonts w:ascii="Times New Roman" w:hAnsi="Times New Roman" w:cs="Times New Roman"/>
          <w:sz w:val="28"/>
          <w:szCs w:val="28"/>
        </w:rPr>
        <w:t>:1110101:11, расположенного по адресу: Российская Федерац</w:t>
      </w:r>
      <w:r w:rsidR="00D21617">
        <w:rPr>
          <w:rFonts w:ascii="Times New Roman" w:hAnsi="Times New Roman" w:cs="Times New Roman"/>
          <w:sz w:val="28"/>
          <w:szCs w:val="28"/>
        </w:rPr>
        <w:t>ия, Липецкая область, Добринский</w:t>
      </w:r>
      <w:r>
        <w:rPr>
          <w:rFonts w:ascii="Times New Roman" w:hAnsi="Times New Roman" w:cs="Times New Roman"/>
          <w:sz w:val="28"/>
          <w:szCs w:val="28"/>
        </w:rPr>
        <w:t xml:space="preserve"> район, село </w:t>
      </w:r>
      <w:r w:rsidR="00D21617">
        <w:rPr>
          <w:rFonts w:ascii="Times New Roman" w:hAnsi="Times New Roman" w:cs="Times New Roman"/>
          <w:sz w:val="28"/>
          <w:szCs w:val="28"/>
        </w:rPr>
        <w:t>Мазейка, ул. Мира</w:t>
      </w:r>
      <w:r>
        <w:rPr>
          <w:rFonts w:ascii="Times New Roman" w:hAnsi="Times New Roman" w:cs="Times New Roman"/>
          <w:sz w:val="28"/>
          <w:szCs w:val="28"/>
        </w:rPr>
        <w:t>, участок 8а.</w:t>
      </w:r>
    </w:p>
    <w:p w:rsidR="004948CD" w:rsidRDefault="00F160B1" w:rsidP="004948CD">
      <w:pPr>
        <w:spacing w:after="0" w:line="240" w:lineRule="auto"/>
        <w:jc w:val="both"/>
        <w:rPr>
          <w:rFonts w:ascii="Times New Roman" w:hAnsi="Times New Roman" w:cs="Times New Roman"/>
          <w:sz w:val="27"/>
          <w:szCs w:val="27"/>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sz w:val="28"/>
          <w:szCs w:val="28"/>
        </w:rPr>
        <w:br/>
      </w:r>
      <w:r w:rsidR="004948CD">
        <w:rPr>
          <w:rFonts w:ascii="Times New Roman" w:hAnsi="Times New Roman" w:cs="Times New Roman"/>
          <w:sz w:val="27"/>
          <w:szCs w:val="27"/>
        </w:rPr>
        <w:t>Глава администрации</w:t>
      </w:r>
    </w:p>
    <w:p w:rsidR="004948CD" w:rsidRDefault="004948CD" w:rsidP="004948C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Добринского муниципального района</w:t>
      </w:r>
      <w:r>
        <w:rPr>
          <w:rFonts w:ascii="Times New Roman" w:hAnsi="Times New Roman" w:cs="Times New Roman"/>
          <w:sz w:val="27"/>
          <w:szCs w:val="27"/>
        </w:rPr>
        <w:tab/>
        <w:t xml:space="preserve">        </w:t>
      </w:r>
      <w:r>
        <w:rPr>
          <w:rFonts w:ascii="Times New Roman" w:hAnsi="Times New Roman" w:cs="Times New Roman"/>
          <w:sz w:val="27"/>
          <w:szCs w:val="27"/>
        </w:rPr>
        <w:tab/>
        <w:t xml:space="preserve">                    Р.И. Ченцов</w:t>
      </w:r>
    </w:p>
    <w:p w:rsidR="00D21617" w:rsidRDefault="00D21617" w:rsidP="004948CD">
      <w:pPr>
        <w:ind w:firstLine="708"/>
        <w:jc w:val="both"/>
        <w:rPr>
          <w:rFonts w:ascii="Times New Roman" w:hAnsi="Times New Roman" w:cs="Times New Roman"/>
          <w:sz w:val="28"/>
          <w:szCs w:val="28"/>
        </w:rPr>
      </w:pPr>
    </w:p>
    <w:p w:rsidR="00D21617" w:rsidRDefault="00D21617" w:rsidP="00D21617">
      <w:pPr>
        <w:spacing w:line="240" w:lineRule="auto"/>
        <w:ind w:firstLine="708"/>
        <w:jc w:val="both"/>
        <w:rPr>
          <w:rFonts w:ascii="Times New Roman" w:hAnsi="Times New Roman" w:cs="Times New Roman"/>
          <w:sz w:val="28"/>
          <w:szCs w:val="28"/>
        </w:rPr>
      </w:pPr>
    </w:p>
    <w:p w:rsidR="00B93E43" w:rsidRDefault="00F160B1">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Приложение 11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B93E43" w:rsidRDefault="00B93E43">
      <w:pPr>
        <w:rPr>
          <w:rFonts w:ascii="Times New Roman" w:hAnsi="Times New Roman" w:cs="Times New Roman"/>
          <w:sz w:val="26"/>
        </w:rPr>
      </w:pPr>
    </w:p>
    <w:p w:rsidR="00B93E43" w:rsidRDefault="00B93E43">
      <w:pPr>
        <w:pStyle w:val="1"/>
        <w:rPr>
          <w:b w:val="0"/>
          <w:sz w:val="40"/>
        </w:rPr>
      </w:pPr>
    </w:p>
    <w:p w:rsidR="00B93E43" w:rsidRDefault="00F160B1">
      <w:pPr>
        <w:pStyle w:val="1"/>
        <w:rPr>
          <w:sz w:val="28"/>
          <w:szCs w:val="28"/>
        </w:rPr>
      </w:pPr>
      <w:r>
        <w:rPr>
          <w:sz w:val="28"/>
          <w:szCs w:val="28"/>
        </w:rPr>
        <w:t>ОРГАН МЕСТНОГО САМОУПРАВЛЕНИЯ</w:t>
      </w:r>
    </w:p>
    <w:p w:rsidR="00B93E43" w:rsidRDefault="00B93E43">
      <w:pPr>
        <w:pStyle w:val="1"/>
        <w:rPr>
          <w:sz w:val="28"/>
          <w:szCs w:val="28"/>
        </w:rPr>
      </w:pPr>
    </w:p>
    <w:p w:rsidR="00B93E43" w:rsidRDefault="00F160B1">
      <w:pPr>
        <w:pStyle w:val="1"/>
        <w:rPr>
          <w:sz w:val="28"/>
          <w:szCs w:val="28"/>
        </w:rPr>
      </w:pPr>
      <w:r>
        <w:rPr>
          <w:sz w:val="28"/>
          <w:szCs w:val="28"/>
        </w:rPr>
        <w:t>Р Е Ш Е Н И Е</w:t>
      </w:r>
    </w:p>
    <w:p w:rsidR="00B93E43" w:rsidRDefault="00B93E43">
      <w:pPr>
        <w:jc w:val="center"/>
        <w:rPr>
          <w:rFonts w:ascii="Times New Roman" w:hAnsi="Times New Roman" w:cs="Times New Roman"/>
          <w:sz w:val="28"/>
          <w:szCs w:val="28"/>
        </w:rPr>
      </w:pPr>
    </w:p>
    <w:p w:rsidR="00B93E43" w:rsidRDefault="00F160B1">
      <w:pPr>
        <w:rPr>
          <w:rFonts w:ascii="Times New Roman" w:hAnsi="Times New Roman" w:cs="Times New Roman"/>
          <w:sz w:val="28"/>
          <w:szCs w:val="28"/>
        </w:rPr>
      </w:pPr>
      <w:r>
        <w:rPr>
          <w:rFonts w:ascii="Times New Roman" w:hAnsi="Times New Roman" w:cs="Times New Roman"/>
          <w:sz w:val="28"/>
          <w:szCs w:val="28"/>
        </w:rPr>
        <w:t xml:space="preserve">«____» ____________ 2020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w:t>
      </w:r>
    </w:p>
    <w:p w:rsidR="00B93E43" w:rsidRDefault="00B93E43">
      <w:pPr>
        <w:rPr>
          <w:rFonts w:ascii="Times New Roman" w:hAnsi="Times New Roman" w:cs="Times New Roman"/>
          <w:sz w:val="28"/>
          <w:szCs w:val="28"/>
        </w:rPr>
      </w:pP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предварительном</w:t>
      </w: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согласовании предоставления</w:t>
      </w:r>
    </w:p>
    <w:p w:rsidR="00B93E43" w:rsidRDefault="00F160B1">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4"/>
          <w:szCs w:val="24"/>
        </w:rPr>
        <w:t>земельного участка</w:t>
      </w:r>
    </w:p>
    <w:p w:rsidR="00B93E43" w:rsidRDefault="00B93E43">
      <w:pPr>
        <w:spacing w:after="0" w:line="240" w:lineRule="auto"/>
        <w:rPr>
          <w:rFonts w:ascii="Times New Roman" w:hAnsi="Times New Roman" w:cs="Times New Roman"/>
          <w:bCs/>
          <w:sz w:val="28"/>
          <w:szCs w:val="28"/>
        </w:rPr>
      </w:pPr>
    </w:p>
    <w:p w:rsidR="00B93E43" w:rsidRDefault="00F160B1">
      <w:pPr>
        <w:pStyle w:val="aff"/>
        <w:tabs>
          <w:tab w:val="left" w:pos="708"/>
        </w:tabs>
        <w:suppressAutoHyphens/>
        <w:spacing w:line="240" w:lineRule="auto"/>
        <w:ind w:right="0" w:firstLine="709"/>
        <w:jc w:val="both"/>
        <w:rPr>
          <w:szCs w:val="28"/>
        </w:rPr>
      </w:pPr>
      <w:r>
        <w:rPr>
          <w:bCs/>
          <w:szCs w:val="28"/>
        </w:rPr>
        <w:t>В соответствии с</w:t>
      </w:r>
      <w:r>
        <w:rPr>
          <w:szCs w:val="28"/>
        </w:rPr>
        <w:t>_____________________________________________________</w:t>
      </w:r>
    </w:p>
    <w:p w:rsidR="00B93E43" w:rsidRDefault="00F160B1">
      <w:pPr>
        <w:pStyle w:val="aff"/>
        <w:tabs>
          <w:tab w:val="left" w:pos="708"/>
        </w:tabs>
        <w:suppressAutoHyphens/>
        <w:spacing w:line="240" w:lineRule="auto"/>
        <w:ind w:right="0"/>
        <w:jc w:val="both"/>
        <w:rPr>
          <w:sz w:val="24"/>
          <w:szCs w:val="24"/>
          <w:vertAlign w:val="superscript"/>
        </w:rPr>
      </w:pPr>
      <w:r>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B93E43" w:rsidRDefault="00F160B1">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________________________________________________________________________,</w:t>
      </w:r>
      <w:r>
        <w:rPr>
          <w:rFonts w:ascii="Times New Roman" w:hAnsi="Times New Roman" w:cs="Times New Roman"/>
          <w:bCs/>
          <w:sz w:val="28"/>
          <w:szCs w:val="28"/>
        </w:rPr>
        <w:t xml:space="preserve"> </w:t>
      </w:r>
    </w:p>
    <w:p w:rsidR="00B93E43" w:rsidRDefault="00B93E43">
      <w:pPr>
        <w:tabs>
          <w:tab w:val="left" w:pos="709"/>
        </w:tabs>
        <w:spacing w:after="0" w:line="240" w:lineRule="auto"/>
        <w:jc w:val="both"/>
        <w:rPr>
          <w:rFonts w:ascii="Times New Roman" w:hAnsi="Times New Roman" w:cs="Times New Roman"/>
          <w:bCs/>
          <w:sz w:val="28"/>
          <w:szCs w:val="28"/>
        </w:rPr>
      </w:pPr>
    </w:p>
    <w:p w:rsidR="00B93E43" w:rsidRDefault="00F160B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на основании заявления ___________________________________________________:</w:t>
      </w:r>
    </w:p>
    <w:p w:rsidR="00B93E43" w:rsidRDefault="00F160B1">
      <w:pPr>
        <w:tabs>
          <w:tab w:val="left" w:pos="709"/>
        </w:tabs>
        <w:spacing w:after="0" w:line="240" w:lineRule="auto"/>
        <w:jc w:val="center"/>
        <w:rPr>
          <w:rFonts w:ascii="Times New Roman" w:hAnsi="Times New Roman" w:cs="Times New Roman"/>
          <w:sz w:val="24"/>
          <w:szCs w:val="24"/>
          <w:vertAlign w:val="superscript"/>
        </w:rPr>
      </w:pPr>
      <w:r>
        <w:rPr>
          <w:rFonts w:ascii="Times New Roman" w:hAnsi="Times New Roman" w:cs="Times New Roman"/>
          <w:bCs/>
          <w:sz w:val="28"/>
          <w:szCs w:val="28"/>
          <w:vertAlign w:val="superscript"/>
        </w:rPr>
        <w:t xml:space="preserve">                                             </w:t>
      </w:r>
      <w:r>
        <w:rPr>
          <w:rFonts w:ascii="Times New Roman" w:hAnsi="Times New Roman" w:cs="Times New Roman"/>
          <w:bCs/>
          <w:sz w:val="24"/>
          <w:szCs w:val="24"/>
          <w:vertAlign w:val="superscript"/>
        </w:rPr>
        <w:t>(ФИО заявителя)</w:t>
      </w:r>
    </w:p>
    <w:p w:rsidR="00B93E43" w:rsidRDefault="00B93E43">
      <w:pPr>
        <w:pStyle w:val="af1"/>
        <w:rPr>
          <w:sz w:val="28"/>
          <w:szCs w:val="28"/>
        </w:rPr>
      </w:pPr>
    </w:p>
    <w:p w:rsidR="00B93E43" w:rsidRDefault="00F160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Отказать _________________в утверждении схемы расположения земельного</w:t>
      </w:r>
    </w:p>
    <w:p w:rsidR="00B93E43" w:rsidRDefault="00F160B1">
      <w:pPr>
        <w:spacing w:after="0" w:line="240" w:lineRule="auto"/>
        <w:ind w:firstLine="708"/>
        <w:rPr>
          <w:rFonts w:ascii="Times New Roman" w:hAnsi="Times New Roman" w:cs="Times New Roman"/>
          <w:sz w:val="24"/>
          <w:szCs w:val="24"/>
        </w:rPr>
      </w:pPr>
      <w:r>
        <w:rPr>
          <w:rFonts w:ascii="Times New Roman" w:hAnsi="Times New Roman" w:cs="Times New Roman"/>
          <w:sz w:val="28"/>
          <w:szCs w:val="28"/>
          <w:vertAlign w:val="superscript"/>
        </w:rPr>
        <w:t xml:space="preserve">                                    </w:t>
      </w:r>
      <w:r>
        <w:rPr>
          <w:rFonts w:ascii="Times New Roman" w:hAnsi="Times New Roman" w:cs="Times New Roman"/>
          <w:sz w:val="24"/>
          <w:szCs w:val="24"/>
          <w:vertAlign w:val="superscript"/>
        </w:rPr>
        <w:t>(ФИО заявителя)</w:t>
      </w:r>
    </w:p>
    <w:p w:rsidR="00B93E43" w:rsidRDefault="00F16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участка на кадастровом плане территории и предварительном согласовании предоставления в аренду земельного участка _________________________площадью</w:t>
      </w:r>
    </w:p>
    <w:p w:rsidR="00B93E43" w:rsidRDefault="00F160B1">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vertAlign w:val="superscript"/>
        </w:rPr>
        <w:t xml:space="preserve">                                                 (целевое использование)</w:t>
      </w:r>
    </w:p>
    <w:p w:rsidR="00B93E43" w:rsidRDefault="00F160B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________, расположенного__________________________, на основании следующего:</w:t>
      </w:r>
    </w:p>
    <w:p w:rsidR="00B93E43" w:rsidRDefault="00F160B1">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br/>
      </w:r>
      <w:r>
        <w:rPr>
          <w:rFonts w:ascii="Times New Roman" w:hAnsi="Times New Roman" w:cs="Times New Roman"/>
          <w:sz w:val="24"/>
          <w:szCs w:val="24"/>
          <w:vertAlign w:val="superscript"/>
        </w:rPr>
        <w:t xml:space="preserve">                                   (основание для отказа)</w:t>
      </w:r>
    </w:p>
    <w:p w:rsidR="00B93E43" w:rsidRDefault="00B93E43">
      <w:pPr>
        <w:jc w:val="both"/>
        <w:rPr>
          <w:rFonts w:ascii="Times New Roman" w:hAnsi="Times New Roman" w:cs="Times New Roman"/>
          <w:sz w:val="28"/>
          <w:szCs w:val="28"/>
        </w:rPr>
      </w:pPr>
    </w:p>
    <w:p w:rsidR="00B93E43" w:rsidRDefault="00B93E43">
      <w:pPr>
        <w:jc w:val="both"/>
        <w:rPr>
          <w:rFonts w:ascii="Times New Roman" w:hAnsi="Times New Roman" w:cs="Times New Roman"/>
          <w:sz w:val="28"/>
          <w:szCs w:val="28"/>
        </w:rPr>
      </w:pPr>
    </w:p>
    <w:p w:rsidR="00B93E43" w:rsidRDefault="00F160B1">
      <w:pPr>
        <w:rPr>
          <w:rFonts w:ascii="Times New Roman" w:hAnsi="Times New Roman" w:cs="Times New Roman"/>
          <w:sz w:val="28"/>
          <w:szCs w:val="28"/>
        </w:rPr>
      </w:pPr>
      <w:r>
        <w:rPr>
          <w:rFonts w:ascii="Times New Roman" w:hAnsi="Times New Roman" w:cs="Times New Roman"/>
          <w:sz w:val="28"/>
          <w:szCs w:val="28"/>
        </w:rPr>
        <w:t>Руководитель ОМСУ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w:t>
      </w:r>
    </w:p>
    <w:p w:rsidR="00B93E43" w:rsidRDefault="00B93E43">
      <w:pPr>
        <w:ind w:left="3540"/>
        <w:jc w:val="both"/>
        <w:rPr>
          <w:rFonts w:ascii="Times New Roman" w:hAnsi="Times New Roman" w:cs="Times New Roman"/>
          <w:sz w:val="24"/>
          <w:szCs w:val="24"/>
        </w:rPr>
      </w:pPr>
    </w:p>
    <w:p w:rsidR="00B93E43" w:rsidRDefault="00B93E43">
      <w:pPr>
        <w:ind w:left="3540"/>
        <w:jc w:val="both"/>
        <w:rPr>
          <w:rFonts w:ascii="Times New Roman" w:hAnsi="Times New Roman" w:cs="Times New Roman"/>
          <w:sz w:val="24"/>
          <w:szCs w:val="24"/>
        </w:rPr>
      </w:pPr>
    </w:p>
    <w:p w:rsidR="00B93E43" w:rsidRDefault="00B93E43">
      <w:pPr>
        <w:spacing w:after="0" w:line="240" w:lineRule="auto"/>
        <w:ind w:left="4253"/>
        <w:jc w:val="both"/>
        <w:rPr>
          <w:rFonts w:ascii="Times New Roman" w:hAnsi="Times New Roman" w:cs="Times New Roman"/>
          <w:sz w:val="20"/>
          <w:szCs w:val="20"/>
        </w:rPr>
      </w:pPr>
    </w:p>
    <w:p w:rsidR="00B93E43" w:rsidRDefault="00F160B1">
      <w:pPr>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Приложение 12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B93E43" w:rsidRDefault="00B93E43">
      <w:pPr>
        <w:rPr>
          <w:rFonts w:ascii="Times New Roman" w:hAnsi="Times New Roman" w:cs="Times New Roman"/>
          <w:sz w:val="26"/>
        </w:rPr>
      </w:pPr>
    </w:p>
    <w:p w:rsidR="00B93E43" w:rsidRDefault="00B93E43">
      <w:pPr>
        <w:pStyle w:val="1"/>
        <w:rPr>
          <w:b w:val="0"/>
          <w:sz w:val="28"/>
          <w:szCs w:val="28"/>
        </w:rPr>
      </w:pPr>
    </w:p>
    <w:p w:rsidR="00B93E43" w:rsidRDefault="00D21617">
      <w:pPr>
        <w:pStyle w:val="1"/>
        <w:rPr>
          <w:sz w:val="27"/>
          <w:szCs w:val="27"/>
        </w:rPr>
      </w:pPr>
      <w:r>
        <w:rPr>
          <w:sz w:val="27"/>
          <w:szCs w:val="27"/>
        </w:rPr>
        <w:t>АДМИНИСТРАЦИЯ ДОБРИНСКОГО</w:t>
      </w:r>
      <w:r w:rsidR="00F160B1">
        <w:rPr>
          <w:sz w:val="27"/>
          <w:szCs w:val="27"/>
        </w:rPr>
        <w:t xml:space="preserve"> </w:t>
      </w:r>
    </w:p>
    <w:p w:rsidR="00B93E43" w:rsidRDefault="00F160B1">
      <w:pPr>
        <w:pStyle w:val="1"/>
        <w:rPr>
          <w:sz w:val="27"/>
          <w:szCs w:val="27"/>
        </w:rPr>
      </w:pPr>
      <w:r>
        <w:rPr>
          <w:sz w:val="27"/>
          <w:szCs w:val="27"/>
        </w:rPr>
        <w:t>МУНИЦИПАЛЬНОГО РАЙОНА</w:t>
      </w:r>
    </w:p>
    <w:p w:rsidR="00B93E43" w:rsidRDefault="00F160B1">
      <w:pPr>
        <w:jc w:val="center"/>
        <w:rPr>
          <w:rFonts w:ascii="Times New Roman" w:hAnsi="Times New Roman" w:cs="Times New Roman"/>
          <w:b/>
          <w:sz w:val="27"/>
          <w:szCs w:val="27"/>
        </w:rPr>
      </w:pPr>
      <w:r>
        <w:rPr>
          <w:rFonts w:ascii="Times New Roman" w:hAnsi="Times New Roman" w:cs="Times New Roman"/>
          <w:b/>
          <w:sz w:val="27"/>
          <w:szCs w:val="27"/>
        </w:rPr>
        <w:t>ЛИПЕЦКОЙ ОБЛАСТИ</w:t>
      </w:r>
    </w:p>
    <w:p w:rsidR="00B93E43" w:rsidRDefault="00B93E43">
      <w:pPr>
        <w:pStyle w:val="1"/>
        <w:rPr>
          <w:sz w:val="27"/>
          <w:szCs w:val="27"/>
        </w:rPr>
      </w:pPr>
    </w:p>
    <w:p w:rsidR="00B93E43" w:rsidRDefault="00F160B1">
      <w:pPr>
        <w:pStyle w:val="1"/>
        <w:rPr>
          <w:sz w:val="27"/>
          <w:szCs w:val="27"/>
        </w:rPr>
      </w:pPr>
      <w:r>
        <w:rPr>
          <w:sz w:val="27"/>
          <w:szCs w:val="27"/>
        </w:rPr>
        <w:t>Р Е Ш Е Н И Е</w:t>
      </w:r>
    </w:p>
    <w:p w:rsidR="00B93E43" w:rsidRDefault="00B93E43">
      <w:pPr>
        <w:spacing w:line="240" w:lineRule="auto"/>
        <w:jc w:val="center"/>
        <w:rPr>
          <w:rFonts w:ascii="Times New Roman" w:hAnsi="Times New Roman" w:cs="Times New Roman"/>
          <w:sz w:val="28"/>
          <w:szCs w:val="28"/>
        </w:rPr>
      </w:pPr>
    </w:p>
    <w:p w:rsidR="00B93E43" w:rsidRDefault="00F160B1">
      <w:pPr>
        <w:spacing w:line="240" w:lineRule="auto"/>
        <w:rPr>
          <w:rFonts w:ascii="Times New Roman" w:hAnsi="Times New Roman" w:cs="Times New Roman"/>
          <w:sz w:val="28"/>
          <w:szCs w:val="28"/>
        </w:rPr>
      </w:pPr>
      <w:r>
        <w:rPr>
          <w:rFonts w:ascii="Times New Roman" w:hAnsi="Times New Roman" w:cs="Times New Roman"/>
          <w:sz w:val="28"/>
          <w:szCs w:val="28"/>
        </w:rPr>
        <w:t xml:space="preserve">«____» ____________ 2020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w:t>
      </w:r>
    </w:p>
    <w:p w:rsidR="00B93E43" w:rsidRDefault="00B93E43">
      <w:pPr>
        <w:spacing w:line="240" w:lineRule="auto"/>
        <w:rPr>
          <w:rFonts w:ascii="Times New Roman" w:hAnsi="Times New Roman" w:cs="Times New Roman"/>
          <w:sz w:val="28"/>
          <w:szCs w:val="28"/>
        </w:rPr>
      </w:pP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предварительном</w:t>
      </w: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согласовании предоставления</w:t>
      </w:r>
    </w:p>
    <w:p w:rsidR="00B93E43" w:rsidRDefault="00F160B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земельного участка</w:t>
      </w:r>
    </w:p>
    <w:p w:rsidR="00B93E43" w:rsidRDefault="00B93E43">
      <w:pPr>
        <w:spacing w:after="0" w:line="240" w:lineRule="auto"/>
        <w:rPr>
          <w:rFonts w:ascii="Times New Roman" w:hAnsi="Times New Roman" w:cs="Times New Roman"/>
          <w:bCs/>
          <w:sz w:val="27"/>
          <w:szCs w:val="27"/>
        </w:rPr>
      </w:pPr>
    </w:p>
    <w:p w:rsidR="00B93E43" w:rsidRDefault="00F160B1">
      <w:pPr>
        <w:tabs>
          <w:tab w:val="left" w:pos="709"/>
        </w:tabs>
        <w:spacing w:line="240"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bCs/>
          <w:sz w:val="27"/>
          <w:szCs w:val="27"/>
        </w:rPr>
        <w:t xml:space="preserve">В соответствии с пп. 1 п. 8 ст. 39.15, пп. 3 п. 16 ст. 11.10, п. 6 ст. 11.9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Правилами землепользования и застройки </w:t>
      </w:r>
      <w:r w:rsidR="002567DD">
        <w:rPr>
          <w:rFonts w:ascii="Times New Roman" w:hAnsi="Times New Roman" w:cs="Times New Roman"/>
          <w:bCs/>
          <w:sz w:val="27"/>
          <w:szCs w:val="27"/>
        </w:rPr>
        <w:t>Добринского муниципального района</w:t>
      </w:r>
      <w:r>
        <w:rPr>
          <w:rFonts w:ascii="Times New Roman" w:hAnsi="Times New Roman" w:cs="Times New Roman"/>
          <w:bCs/>
          <w:sz w:val="27"/>
          <w:szCs w:val="27"/>
        </w:rPr>
        <w:t>, утвержден</w:t>
      </w:r>
      <w:r w:rsidR="00BE7DE2">
        <w:rPr>
          <w:rFonts w:ascii="Times New Roman" w:hAnsi="Times New Roman" w:cs="Times New Roman"/>
          <w:bCs/>
          <w:sz w:val="27"/>
          <w:szCs w:val="27"/>
        </w:rPr>
        <w:t>ными решением сессии Добринского</w:t>
      </w:r>
      <w:r>
        <w:rPr>
          <w:rFonts w:ascii="Times New Roman" w:hAnsi="Times New Roman" w:cs="Times New Roman"/>
          <w:bCs/>
          <w:sz w:val="27"/>
          <w:szCs w:val="27"/>
        </w:rPr>
        <w:t xml:space="preserve"> Совета депутатов </w:t>
      </w:r>
      <w:r>
        <w:rPr>
          <w:rFonts w:ascii="Times New Roman" w:hAnsi="Times New Roman" w:cs="Times New Roman"/>
          <w:sz w:val="27"/>
          <w:szCs w:val="27"/>
        </w:rPr>
        <w:t xml:space="preserve">от </w:t>
      </w:r>
      <w:r w:rsidR="002567DD">
        <w:rPr>
          <w:rFonts w:ascii="Times New Roman" w:hAnsi="Times New Roman" w:cs="Times New Roman"/>
          <w:sz w:val="27"/>
          <w:szCs w:val="27"/>
        </w:rPr>
        <w:t>___</w:t>
      </w:r>
      <w:r>
        <w:rPr>
          <w:rFonts w:ascii="Times New Roman" w:hAnsi="Times New Roman" w:cs="Times New Roman"/>
          <w:sz w:val="27"/>
          <w:szCs w:val="27"/>
        </w:rPr>
        <w:t xml:space="preserve"> № </w:t>
      </w:r>
      <w:r w:rsidR="002567DD">
        <w:rPr>
          <w:rFonts w:ascii="Times New Roman" w:hAnsi="Times New Roman" w:cs="Times New Roman"/>
          <w:sz w:val="27"/>
          <w:szCs w:val="27"/>
        </w:rPr>
        <w:t>______</w:t>
      </w:r>
      <w:bookmarkStart w:id="1" w:name="_GoBack"/>
      <w:bookmarkEnd w:id="1"/>
      <w:r>
        <w:rPr>
          <w:rFonts w:ascii="Times New Roman" w:hAnsi="Times New Roman" w:cs="Times New Roman"/>
          <w:sz w:val="27"/>
          <w:szCs w:val="27"/>
        </w:rPr>
        <w:t xml:space="preserve"> «О Правилах землепол</w:t>
      </w:r>
      <w:r w:rsidR="00BE7DE2">
        <w:rPr>
          <w:rFonts w:ascii="Times New Roman" w:hAnsi="Times New Roman" w:cs="Times New Roman"/>
          <w:sz w:val="27"/>
          <w:szCs w:val="27"/>
        </w:rPr>
        <w:t>ьзования и застройки Добринского</w:t>
      </w:r>
      <w:r>
        <w:rPr>
          <w:rFonts w:ascii="Times New Roman" w:hAnsi="Times New Roman" w:cs="Times New Roman"/>
          <w:sz w:val="27"/>
          <w:szCs w:val="27"/>
        </w:rPr>
        <w:t xml:space="preserve"> района»,</w:t>
      </w:r>
      <w:r>
        <w:rPr>
          <w:rFonts w:ascii="Times New Roman" w:hAnsi="Times New Roman" w:cs="Times New Roman"/>
          <w:bCs/>
          <w:sz w:val="27"/>
          <w:szCs w:val="27"/>
        </w:rPr>
        <w:t xml:space="preserve"> на основании заявления  Иванова И.И.:</w:t>
      </w:r>
    </w:p>
    <w:p w:rsidR="00B93E43" w:rsidRDefault="00B93E43">
      <w:pPr>
        <w:pStyle w:val="af1"/>
        <w:rPr>
          <w:sz w:val="27"/>
          <w:szCs w:val="27"/>
        </w:rPr>
      </w:pPr>
    </w:p>
    <w:p w:rsidR="00B93E43" w:rsidRDefault="00F160B1">
      <w:pPr>
        <w:spacing w:line="240" w:lineRule="auto"/>
        <w:ind w:firstLine="708"/>
        <w:jc w:val="both"/>
        <w:rPr>
          <w:rFonts w:ascii="Times New Roman" w:hAnsi="Times New Roman" w:cs="Times New Roman"/>
          <w:bCs/>
          <w:sz w:val="27"/>
          <w:szCs w:val="27"/>
        </w:rPr>
      </w:pPr>
      <w:r>
        <w:rPr>
          <w:rFonts w:ascii="Times New Roman" w:hAnsi="Times New Roman" w:cs="Times New Roman"/>
          <w:sz w:val="27"/>
          <w:szCs w:val="27"/>
        </w:rPr>
        <w:t xml:space="preserve">Отказать Иванову Ивану Ивановичу в утверждении схемы расположения земельного участка на кадастровом плане территории и предварительном согласовании предоставления в аренду земельного участка для индивидуального жилищного строительства площадью 1350 кв. м, расположенного в районе улицы </w:t>
      </w:r>
      <w:r w:rsidR="00BE7DE2">
        <w:rPr>
          <w:rFonts w:ascii="Times New Roman" w:hAnsi="Times New Roman" w:cs="Times New Roman"/>
          <w:sz w:val="27"/>
          <w:szCs w:val="27"/>
        </w:rPr>
        <w:t>Мира</w:t>
      </w:r>
      <w:r>
        <w:rPr>
          <w:rFonts w:ascii="Times New Roman" w:hAnsi="Times New Roman" w:cs="Times New Roman"/>
          <w:sz w:val="27"/>
          <w:szCs w:val="27"/>
        </w:rPr>
        <w:t xml:space="preserve"> (сел</w:t>
      </w:r>
      <w:r w:rsidR="00BE7DE2">
        <w:rPr>
          <w:rFonts w:ascii="Times New Roman" w:hAnsi="Times New Roman" w:cs="Times New Roman"/>
          <w:sz w:val="27"/>
          <w:szCs w:val="27"/>
        </w:rPr>
        <w:t>о Мазейка</w:t>
      </w:r>
      <w:r w:rsidR="002F6E5E">
        <w:rPr>
          <w:rFonts w:ascii="Times New Roman" w:hAnsi="Times New Roman" w:cs="Times New Roman"/>
          <w:sz w:val="27"/>
          <w:szCs w:val="27"/>
        </w:rPr>
        <w:t>, Добринского района</w:t>
      </w:r>
      <w:r>
        <w:rPr>
          <w:rFonts w:ascii="Times New Roman" w:hAnsi="Times New Roman" w:cs="Times New Roman"/>
          <w:sz w:val="27"/>
          <w:szCs w:val="27"/>
        </w:rPr>
        <w:t>), на основании следующего:</w:t>
      </w:r>
    </w:p>
    <w:p w:rsidR="00B93E43" w:rsidRDefault="00F160B1">
      <w:pPr>
        <w:spacing w:line="240" w:lineRule="auto"/>
        <w:ind w:firstLine="720"/>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разработана с нарушением требований к образуемым земельным участкам, а именно: к участку отсутствует подъезд с территории общего пользования.</w:t>
      </w:r>
    </w:p>
    <w:p w:rsidR="00B93E43" w:rsidRDefault="00B93E43">
      <w:pPr>
        <w:spacing w:after="0" w:line="240" w:lineRule="auto"/>
        <w:jc w:val="both"/>
        <w:rPr>
          <w:rFonts w:ascii="Times New Roman" w:hAnsi="Times New Roman" w:cs="Times New Roman"/>
          <w:sz w:val="27"/>
          <w:szCs w:val="27"/>
        </w:rPr>
      </w:pPr>
    </w:p>
    <w:p w:rsidR="00B93E43" w:rsidRDefault="00F160B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 администрации</w:t>
      </w:r>
    </w:p>
    <w:p w:rsidR="00B93E43" w:rsidRDefault="00BE7DE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Добринского муниципального</w:t>
      </w:r>
      <w:r w:rsidR="00F160B1">
        <w:rPr>
          <w:rFonts w:ascii="Times New Roman" w:hAnsi="Times New Roman" w:cs="Times New Roman"/>
          <w:sz w:val="27"/>
          <w:szCs w:val="27"/>
        </w:rPr>
        <w:t xml:space="preserve"> района</w:t>
      </w:r>
      <w:r w:rsidR="00F160B1">
        <w:rPr>
          <w:rFonts w:ascii="Times New Roman" w:hAnsi="Times New Roman" w:cs="Times New Roman"/>
          <w:sz w:val="27"/>
          <w:szCs w:val="27"/>
        </w:rPr>
        <w:tab/>
      </w:r>
      <w:r>
        <w:rPr>
          <w:rFonts w:ascii="Times New Roman" w:hAnsi="Times New Roman" w:cs="Times New Roman"/>
          <w:sz w:val="27"/>
          <w:szCs w:val="27"/>
        </w:rPr>
        <w:t xml:space="preserve">        </w:t>
      </w:r>
      <w:r w:rsidR="00F160B1">
        <w:rPr>
          <w:rFonts w:ascii="Times New Roman" w:hAnsi="Times New Roman" w:cs="Times New Roman"/>
          <w:sz w:val="27"/>
          <w:szCs w:val="27"/>
        </w:rPr>
        <w:tab/>
        <w:t xml:space="preserve">             </w:t>
      </w:r>
      <w:r>
        <w:rPr>
          <w:rFonts w:ascii="Times New Roman" w:hAnsi="Times New Roman" w:cs="Times New Roman"/>
          <w:sz w:val="27"/>
          <w:szCs w:val="27"/>
        </w:rPr>
        <w:t xml:space="preserve">       Р.И. Ченцов</w:t>
      </w:r>
    </w:p>
    <w:sectPr w:rsidR="00B93E43">
      <w:pgSz w:w="11906" w:h="16838"/>
      <w:pgMar w:top="899" w:right="56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BCC" w:rsidRDefault="00A23BCC">
      <w:pPr>
        <w:spacing w:after="0" w:line="240" w:lineRule="auto"/>
      </w:pPr>
      <w:r>
        <w:separator/>
      </w:r>
    </w:p>
  </w:endnote>
  <w:endnote w:type="continuationSeparator" w:id="0">
    <w:p w:rsidR="00A23BCC" w:rsidRDefault="00A2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BCC" w:rsidRDefault="00A23BCC">
      <w:pPr>
        <w:spacing w:after="0" w:line="240" w:lineRule="auto"/>
      </w:pPr>
      <w:r>
        <w:separator/>
      </w:r>
    </w:p>
  </w:footnote>
  <w:footnote w:type="continuationSeparator" w:id="0">
    <w:p w:rsidR="00A23BCC" w:rsidRDefault="00A23BCC">
      <w:pPr>
        <w:spacing w:after="0" w:line="240" w:lineRule="auto"/>
      </w:pPr>
      <w:r>
        <w:continuationSeparator/>
      </w:r>
    </w:p>
  </w:footnote>
  <w:footnote w:id="1">
    <w:p w:rsidR="00523C08" w:rsidRDefault="00523C08">
      <w:pPr>
        <w:tabs>
          <w:tab w:val="left" w:pos="142"/>
        </w:tabs>
        <w:spacing w:after="0" w:line="240" w:lineRule="auto"/>
        <w:ind w:left="142" w:hanging="142"/>
        <w:jc w:val="both"/>
        <w:rPr>
          <w:rFonts w:ascii="Times New Roman" w:hAnsi="Times New Roman" w:cs="Times New Roman"/>
        </w:rPr>
      </w:pPr>
      <w:r>
        <w:rPr>
          <w:rStyle w:val="af8"/>
        </w:rPr>
        <w:footnoteRef/>
      </w:r>
      <w:r>
        <w:t xml:space="preserve"> </w:t>
      </w:r>
      <w:r>
        <w:rPr>
          <w:rFonts w:ascii="Times New Roman" w:hAnsi="Times New Roman" w:cs="Times New Roman"/>
          <w:sz w:val="20"/>
          <w:szCs w:val="20"/>
        </w:rPr>
        <w:t>При обращении за получением муниципальной услуги через Региональный портал государственных и муниципальных услуг Липецкой</w:t>
      </w:r>
      <w:r>
        <w:rPr>
          <w:rFonts w:ascii="Times New Roman" w:hAnsi="Times New Roman" w:cs="Times New Roman"/>
        </w:rPr>
        <w:t xml:space="preserve"> области.</w:t>
      </w:r>
    </w:p>
    <w:p w:rsidR="00523C08" w:rsidRDefault="00523C08">
      <w:pPr>
        <w:pStyle w:val="ab"/>
      </w:pPr>
    </w:p>
  </w:footnote>
  <w:footnote w:id="2">
    <w:p w:rsidR="00523C08" w:rsidRDefault="00523C08">
      <w:pPr>
        <w:pStyle w:val="ab"/>
      </w:pPr>
      <w:r>
        <w:rPr>
          <w:rStyle w:val="af8"/>
          <w:rFonts w:eastAsiaTheme="majorEastAsia"/>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523C08" w:rsidRDefault="00523C08">
      <w:pPr>
        <w:pStyle w:val="ab"/>
      </w:pPr>
      <w:r>
        <w:rPr>
          <w:rStyle w:val="af8"/>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4">
    <w:p w:rsidR="00523C08" w:rsidRDefault="00523C08">
      <w:pPr>
        <w:pStyle w:val="ab"/>
      </w:pPr>
      <w:r>
        <w:rPr>
          <w:rStyle w:val="af8"/>
          <w:rFonts w:eastAsiaTheme="majorEastAsia"/>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5">
    <w:p w:rsidR="00523C08" w:rsidRDefault="00523C08">
      <w:pPr>
        <w:spacing w:after="0" w:line="240" w:lineRule="auto"/>
        <w:ind w:left="142" w:hanging="142"/>
        <w:jc w:val="both"/>
        <w:rPr>
          <w:rFonts w:ascii="Times New Roman" w:hAnsi="Times New Roman" w:cs="Times New Roman"/>
          <w:sz w:val="20"/>
          <w:szCs w:val="20"/>
        </w:rPr>
      </w:pPr>
      <w:r>
        <w:rPr>
          <w:rStyle w:val="af8"/>
        </w:rPr>
        <w:footnoteRef/>
      </w:r>
      <w:r>
        <w:t xml:space="preserve"> </w:t>
      </w:r>
      <w:r>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523C08" w:rsidRDefault="00523C08">
      <w:pPr>
        <w:pStyle w:val="ab"/>
      </w:pPr>
    </w:p>
  </w:footnote>
  <w:footnote w:id="6">
    <w:p w:rsidR="00523C08" w:rsidRDefault="00523C08">
      <w:pPr>
        <w:spacing w:after="0" w:line="240" w:lineRule="auto"/>
        <w:ind w:left="142" w:hanging="142"/>
        <w:jc w:val="both"/>
        <w:rPr>
          <w:rFonts w:ascii="Times New Roman" w:hAnsi="Times New Roman" w:cs="Times New Roman"/>
          <w:sz w:val="20"/>
          <w:szCs w:val="20"/>
          <w:vertAlign w:val="superscript"/>
        </w:rPr>
      </w:pPr>
      <w:r>
        <w:rPr>
          <w:rStyle w:val="af8"/>
        </w:rPr>
        <w:footnoteRef/>
      </w:r>
      <w:r>
        <w:t xml:space="preserve"> </w:t>
      </w:r>
      <w:r>
        <w:rPr>
          <w:rFonts w:ascii="Times New Roman" w:hAnsi="Times New Roman" w:cs="Times New Roman"/>
          <w:sz w:val="20"/>
          <w:szCs w:val="20"/>
        </w:rPr>
        <w:t>При обращении за получением муниципальной услуги через Региональный портал государственных и муниципальных услуг Липецкой области.</w:t>
      </w:r>
    </w:p>
    <w:p w:rsidR="00523C08" w:rsidRDefault="00523C08">
      <w:pPr>
        <w:pStyle w:val="ab"/>
      </w:pPr>
    </w:p>
  </w:footnote>
  <w:footnote w:id="7">
    <w:p w:rsidR="00523C08" w:rsidRDefault="00523C08">
      <w:pPr>
        <w:spacing w:after="0" w:line="240" w:lineRule="auto"/>
        <w:ind w:left="142" w:hanging="142"/>
        <w:jc w:val="both"/>
        <w:rPr>
          <w:rFonts w:ascii="Times New Roman" w:hAnsi="Times New Roman" w:cs="Times New Roman"/>
          <w:sz w:val="20"/>
          <w:szCs w:val="20"/>
        </w:rPr>
      </w:pPr>
      <w:r>
        <w:rPr>
          <w:rStyle w:val="af8"/>
        </w:rPr>
        <w:footnoteRef/>
      </w:r>
      <w:r>
        <w:t xml:space="preserve"> </w:t>
      </w:r>
      <w:r>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523C08" w:rsidRDefault="00523C08">
      <w:pPr>
        <w:pStyle w:val="ab"/>
      </w:pPr>
    </w:p>
  </w:footnote>
  <w:footnote w:id="8">
    <w:p w:rsidR="00523C08" w:rsidRDefault="00523C08">
      <w:pPr>
        <w:spacing w:after="0" w:line="240" w:lineRule="auto"/>
        <w:ind w:left="142" w:hanging="142"/>
        <w:jc w:val="both"/>
        <w:rPr>
          <w:rFonts w:ascii="Times New Roman" w:hAnsi="Times New Roman" w:cs="Times New Roman"/>
          <w:sz w:val="20"/>
          <w:szCs w:val="20"/>
          <w:vertAlign w:val="superscript"/>
        </w:rPr>
      </w:pPr>
      <w:r>
        <w:rPr>
          <w:rStyle w:val="af8"/>
        </w:rPr>
        <w:footnoteRef/>
      </w:r>
      <w:r>
        <w:t xml:space="preserve"> </w:t>
      </w:r>
      <w:r>
        <w:rPr>
          <w:rFonts w:ascii="Times New Roman" w:hAnsi="Times New Roman" w:cs="Times New Roman"/>
          <w:sz w:val="20"/>
          <w:szCs w:val="20"/>
        </w:rPr>
        <w:t>При обращении за получением муниципальной услуги через Региональный портал государственных и муниципальных услуг Липецкой области.</w:t>
      </w:r>
    </w:p>
    <w:p w:rsidR="00523C08" w:rsidRDefault="00523C08">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876"/>
    <w:multiLevelType w:val="multilevel"/>
    <w:tmpl w:val="13997876"/>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hint="default"/>
      </w:rPr>
    </w:lvl>
    <w:lvl w:ilvl="3">
      <w:start w:val="1"/>
      <w:numFmt w:val="bullet"/>
      <w:lvlText w:val=""/>
      <w:lvlJc w:val="left"/>
      <w:pPr>
        <w:ind w:left="2865" w:hanging="360"/>
      </w:pPr>
      <w:rPr>
        <w:rFonts w:ascii="Symbol" w:hAnsi="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hint="default"/>
      </w:rPr>
    </w:lvl>
    <w:lvl w:ilvl="6">
      <w:start w:val="1"/>
      <w:numFmt w:val="bullet"/>
      <w:lvlText w:val=""/>
      <w:lvlJc w:val="left"/>
      <w:pPr>
        <w:ind w:left="5025" w:hanging="360"/>
      </w:pPr>
      <w:rPr>
        <w:rFonts w:ascii="Symbol" w:hAnsi="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hint="default"/>
      </w:rPr>
    </w:lvl>
  </w:abstractNum>
  <w:abstractNum w:abstractNumId="1" w15:restartNumberingAfterBreak="0">
    <w:nsid w:val="28AB650E"/>
    <w:multiLevelType w:val="multilevel"/>
    <w:tmpl w:val="28AB65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F0766D"/>
    <w:multiLevelType w:val="multilevel"/>
    <w:tmpl w:val="44F0766D"/>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560" w:hanging="720"/>
      </w:pPr>
      <w:rPr>
        <w:rFonts w:hint="default"/>
        <w:b w:val="0"/>
      </w:rPr>
    </w:lvl>
    <w:lvl w:ilvl="4">
      <w:start w:val="1"/>
      <w:numFmt w:val="decimal"/>
      <w:isLgl/>
      <w:lvlText w:val="%1.%2.%3.%4.%5."/>
      <w:lvlJc w:val="left"/>
      <w:pPr>
        <w:ind w:left="1920" w:hanging="1080"/>
      </w:pPr>
      <w:rPr>
        <w:rFonts w:hint="default"/>
        <w:b w:val="0"/>
      </w:rPr>
    </w:lvl>
    <w:lvl w:ilvl="5">
      <w:start w:val="1"/>
      <w:numFmt w:val="decimal"/>
      <w:isLgl/>
      <w:lvlText w:val="%1.%2.%3.%4.%5.%6."/>
      <w:lvlJc w:val="left"/>
      <w:pPr>
        <w:ind w:left="1920" w:hanging="1080"/>
      </w:pPr>
      <w:rPr>
        <w:rFonts w:hint="default"/>
        <w:b w:val="0"/>
      </w:rPr>
    </w:lvl>
    <w:lvl w:ilvl="6">
      <w:start w:val="1"/>
      <w:numFmt w:val="decimal"/>
      <w:isLgl/>
      <w:lvlText w:val="%1.%2.%3.%4.%5.%6.%7."/>
      <w:lvlJc w:val="left"/>
      <w:pPr>
        <w:ind w:left="2280" w:hanging="1440"/>
      </w:pPr>
      <w:rPr>
        <w:rFonts w:hint="default"/>
        <w:b w:val="0"/>
      </w:rPr>
    </w:lvl>
    <w:lvl w:ilvl="7">
      <w:start w:val="1"/>
      <w:numFmt w:val="decimal"/>
      <w:isLgl/>
      <w:lvlText w:val="%1.%2.%3.%4.%5.%6.%7.%8."/>
      <w:lvlJc w:val="left"/>
      <w:pPr>
        <w:ind w:left="2280" w:hanging="1440"/>
      </w:pPr>
      <w:rPr>
        <w:rFonts w:hint="default"/>
        <w:b w:val="0"/>
      </w:rPr>
    </w:lvl>
    <w:lvl w:ilvl="8">
      <w:start w:val="1"/>
      <w:numFmt w:val="decimal"/>
      <w:isLgl/>
      <w:lvlText w:val="%1.%2.%3.%4.%5.%6.%7.%8.%9."/>
      <w:lvlJc w:val="left"/>
      <w:pPr>
        <w:ind w:left="2640" w:hanging="1800"/>
      </w:pPr>
      <w:rPr>
        <w:rFonts w:hint="default"/>
        <w:b w:val="0"/>
      </w:rPr>
    </w:lvl>
  </w:abstractNum>
  <w:abstractNum w:abstractNumId="3" w15:restartNumberingAfterBreak="0">
    <w:nsid w:val="54632D18"/>
    <w:multiLevelType w:val="singleLevel"/>
    <w:tmpl w:val="54632D18"/>
    <w:lvl w:ilvl="0">
      <w:start w:val="5"/>
      <w:numFmt w:val="bullet"/>
      <w:lvlText w:val="-"/>
      <w:lvlJc w:val="left"/>
      <w:pPr>
        <w:tabs>
          <w:tab w:val="left" w:pos="905"/>
        </w:tabs>
        <w:ind w:left="905" w:hanging="360"/>
      </w:pPr>
      <w:rPr>
        <w:rFonts w:hint="default"/>
      </w:rPr>
    </w:lvl>
  </w:abstractNum>
  <w:abstractNum w:abstractNumId="4" w15:restartNumberingAfterBreak="0">
    <w:nsid w:val="632A0661"/>
    <w:multiLevelType w:val="multilevel"/>
    <w:tmpl w:val="632A066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5C62809"/>
    <w:multiLevelType w:val="multilevel"/>
    <w:tmpl w:val="65C6280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7934B6"/>
    <w:multiLevelType w:val="multilevel"/>
    <w:tmpl w:val="73793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97679C"/>
    <w:multiLevelType w:val="multilevel"/>
    <w:tmpl w:val="759767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93D"/>
    <w:rsid w:val="0000414D"/>
    <w:rsid w:val="00014876"/>
    <w:rsid w:val="00016E16"/>
    <w:rsid w:val="00017CA6"/>
    <w:rsid w:val="00021379"/>
    <w:rsid w:val="00025982"/>
    <w:rsid w:val="00045E61"/>
    <w:rsid w:val="00046290"/>
    <w:rsid w:val="00054B54"/>
    <w:rsid w:val="00065991"/>
    <w:rsid w:val="000671CA"/>
    <w:rsid w:val="00071CBE"/>
    <w:rsid w:val="000A5066"/>
    <w:rsid w:val="000B032C"/>
    <w:rsid w:val="000B3A7C"/>
    <w:rsid w:val="000C6D39"/>
    <w:rsid w:val="0010794F"/>
    <w:rsid w:val="0011418F"/>
    <w:rsid w:val="0012482F"/>
    <w:rsid w:val="001304AA"/>
    <w:rsid w:val="00134061"/>
    <w:rsid w:val="00157F01"/>
    <w:rsid w:val="00170615"/>
    <w:rsid w:val="0018270C"/>
    <w:rsid w:val="001A1975"/>
    <w:rsid w:val="001A251B"/>
    <w:rsid w:val="001B6638"/>
    <w:rsid w:val="001E1332"/>
    <w:rsid w:val="00214FDF"/>
    <w:rsid w:val="002232BC"/>
    <w:rsid w:val="0022585F"/>
    <w:rsid w:val="002334B4"/>
    <w:rsid w:val="00234350"/>
    <w:rsid w:val="00250143"/>
    <w:rsid w:val="002567DD"/>
    <w:rsid w:val="00280FDB"/>
    <w:rsid w:val="002834A2"/>
    <w:rsid w:val="002848DF"/>
    <w:rsid w:val="00295783"/>
    <w:rsid w:val="00297884"/>
    <w:rsid w:val="002A6AB1"/>
    <w:rsid w:val="002B15AC"/>
    <w:rsid w:val="002B523D"/>
    <w:rsid w:val="002D6012"/>
    <w:rsid w:val="002E74B7"/>
    <w:rsid w:val="002F6E5E"/>
    <w:rsid w:val="00301756"/>
    <w:rsid w:val="003162BD"/>
    <w:rsid w:val="0033473F"/>
    <w:rsid w:val="00343943"/>
    <w:rsid w:val="0034398C"/>
    <w:rsid w:val="003626CF"/>
    <w:rsid w:val="00367325"/>
    <w:rsid w:val="003A479E"/>
    <w:rsid w:val="003D5710"/>
    <w:rsid w:val="00402BFD"/>
    <w:rsid w:val="0042462B"/>
    <w:rsid w:val="004362EF"/>
    <w:rsid w:val="00436E38"/>
    <w:rsid w:val="0043747E"/>
    <w:rsid w:val="0044763D"/>
    <w:rsid w:val="00453836"/>
    <w:rsid w:val="00457C27"/>
    <w:rsid w:val="0046133E"/>
    <w:rsid w:val="00473966"/>
    <w:rsid w:val="00475F8B"/>
    <w:rsid w:val="004948CD"/>
    <w:rsid w:val="004A4EFA"/>
    <w:rsid w:val="004A5ED2"/>
    <w:rsid w:val="004E39B1"/>
    <w:rsid w:val="004E7BC5"/>
    <w:rsid w:val="004F59B7"/>
    <w:rsid w:val="00505440"/>
    <w:rsid w:val="00514DCF"/>
    <w:rsid w:val="00523C08"/>
    <w:rsid w:val="00532825"/>
    <w:rsid w:val="00543A73"/>
    <w:rsid w:val="00543AF6"/>
    <w:rsid w:val="00543FEC"/>
    <w:rsid w:val="00544527"/>
    <w:rsid w:val="0057632C"/>
    <w:rsid w:val="00577993"/>
    <w:rsid w:val="005805D3"/>
    <w:rsid w:val="005B136F"/>
    <w:rsid w:val="005B314F"/>
    <w:rsid w:val="005B7098"/>
    <w:rsid w:val="005C07BC"/>
    <w:rsid w:val="005C12F1"/>
    <w:rsid w:val="005C1F5F"/>
    <w:rsid w:val="005C3301"/>
    <w:rsid w:val="005D6191"/>
    <w:rsid w:val="005E1675"/>
    <w:rsid w:val="005E2558"/>
    <w:rsid w:val="005F3A04"/>
    <w:rsid w:val="005F4D4E"/>
    <w:rsid w:val="00600DCC"/>
    <w:rsid w:val="00613FBF"/>
    <w:rsid w:val="00623BDA"/>
    <w:rsid w:val="0063275F"/>
    <w:rsid w:val="00643B7C"/>
    <w:rsid w:val="006552E9"/>
    <w:rsid w:val="0065530B"/>
    <w:rsid w:val="00671B17"/>
    <w:rsid w:val="0067793D"/>
    <w:rsid w:val="00690F06"/>
    <w:rsid w:val="006B740E"/>
    <w:rsid w:val="006C19A9"/>
    <w:rsid w:val="006C41B4"/>
    <w:rsid w:val="006D4C28"/>
    <w:rsid w:val="006E4D53"/>
    <w:rsid w:val="006F585F"/>
    <w:rsid w:val="007130B6"/>
    <w:rsid w:val="007222F3"/>
    <w:rsid w:val="0074439C"/>
    <w:rsid w:val="00746AF6"/>
    <w:rsid w:val="007629DA"/>
    <w:rsid w:val="00771C6E"/>
    <w:rsid w:val="00771F38"/>
    <w:rsid w:val="007B4821"/>
    <w:rsid w:val="007D2FC6"/>
    <w:rsid w:val="007E4F06"/>
    <w:rsid w:val="007E517F"/>
    <w:rsid w:val="007F6FD9"/>
    <w:rsid w:val="008059B7"/>
    <w:rsid w:val="00826633"/>
    <w:rsid w:val="008522B6"/>
    <w:rsid w:val="00852EB1"/>
    <w:rsid w:val="0086154C"/>
    <w:rsid w:val="00867D64"/>
    <w:rsid w:val="00875E28"/>
    <w:rsid w:val="00876A38"/>
    <w:rsid w:val="00877818"/>
    <w:rsid w:val="008858DF"/>
    <w:rsid w:val="008A2254"/>
    <w:rsid w:val="008A75A8"/>
    <w:rsid w:val="008C276B"/>
    <w:rsid w:val="008C59EE"/>
    <w:rsid w:val="008C6D7D"/>
    <w:rsid w:val="008D1EBC"/>
    <w:rsid w:val="008D4494"/>
    <w:rsid w:val="008D5778"/>
    <w:rsid w:val="008E097A"/>
    <w:rsid w:val="00900DD6"/>
    <w:rsid w:val="00905EC9"/>
    <w:rsid w:val="00911CF2"/>
    <w:rsid w:val="0091371D"/>
    <w:rsid w:val="00923E21"/>
    <w:rsid w:val="009305CF"/>
    <w:rsid w:val="00935EF2"/>
    <w:rsid w:val="009501ED"/>
    <w:rsid w:val="00953054"/>
    <w:rsid w:val="00964DB4"/>
    <w:rsid w:val="00980B08"/>
    <w:rsid w:val="00991386"/>
    <w:rsid w:val="00991C9F"/>
    <w:rsid w:val="00997724"/>
    <w:rsid w:val="009A2B27"/>
    <w:rsid w:val="009A30C4"/>
    <w:rsid w:val="009B01F3"/>
    <w:rsid w:val="009B356F"/>
    <w:rsid w:val="009C6CBB"/>
    <w:rsid w:val="009D3A20"/>
    <w:rsid w:val="009E7163"/>
    <w:rsid w:val="009F414A"/>
    <w:rsid w:val="00A0361B"/>
    <w:rsid w:val="00A073F5"/>
    <w:rsid w:val="00A23BCC"/>
    <w:rsid w:val="00A80137"/>
    <w:rsid w:val="00A97DD4"/>
    <w:rsid w:val="00AA2F2B"/>
    <w:rsid w:val="00AA7795"/>
    <w:rsid w:val="00AB2A25"/>
    <w:rsid w:val="00AC3538"/>
    <w:rsid w:val="00AD3337"/>
    <w:rsid w:val="00AE4FC1"/>
    <w:rsid w:val="00AF2B58"/>
    <w:rsid w:val="00AF2C0B"/>
    <w:rsid w:val="00B10A0B"/>
    <w:rsid w:val="00B17691"/>
    <w:rsid w:val="00B23977"/>
    <w:rsid w:val="00B263EC"/>
    <w:rsid w:val="00B5346F"/>
    <w:rsid w:val="00B551CE"/>
    <w:rsid w:val="00B620FC"/>
    <w:rsid w:val="00B85C2E"/>
    <w:rsid w:val="00B93E43"/>
    <w:rsid w:val="00B961AF"/>
    <w:rsid w:val="00BC0171"/>
    <w:rsid w:val="00BC3083"/>
    <w:rsid w:val="00BD0155"/>
    <w:rsid w:val="00BD27BC"/>
    <w:rsid w:val="00BE3CA1"/>
    <w:rsid w:val="00BE505D"/>
    <w:rsid w:val="00BE7DE2"/>
    <w:rsid w:val="00C16161"/>
    <w:rsid w:val="00C25331"/>
    <w:rsid w:val="00C26B73"/>
    <w:rsid w:val="00C379C4"/>
    <w:rsid w:val="00C4034D"/>
    <w:rsid w:val="00C41B28"/>
    <w:rsid w:val="00C4250B"/>
    <w:rsid w:val="00C543C1"/>
    <w:rsid w:val="00C54B83"/>
    <w:rsid w:val="00C56E33"/>
    <w:rsid w:val="00C6312E"/>
    <w:rsid w:val="00C72F31"/>
    <w:rsid w:val="00C80B14"/>
    <w:rsid w:val="00C833F4"/>
    <w:rsid w:val="00C83CC4"/>
    <w:rsid w:val="00C9449A"/>
    <w:rsid w:val="00C9743E"/>
    <w:rsid w:val="00CA2E50"/>
    <w:rsid w:val="00CB265A"/>
    <w:rsid w:val="00CB3E55"/>
    <w:rsid w:val="00CC206F"/>
    <w:rsid w:val="00CC2189"/>
    <w:rsid w:val="00CE773B"/>
    <w:rsid w:val="00CF149B"/>
    <w:rsid w:val="00CF6199"/>
    <w:rsid w:val="00D04907"/>
    <w:rsid w:val="00D21617"/>
    <w:rsid w:val="00D2256D"/>
    <w:rsid w:val="00D24912"/>
    <w:rsid w:val="00D41BBB"/>
    <w:rsid w:val="00D46B5A"/>
    <w:rsid w:val="00DA06DD"/>
    <w:rsid w:val="00DA7C38"/>
    <w:rsid w:val="00DB32C6"/>
    <w:rsid w:val="00DB74AC"/>
    <w:rsid w:val="00DC46AF"/>
    <w:rsid w:val="00DC5343"/>
    <w:rsid w:val="00E07678"/>
    <w:rsid w:val="00E11538"/>
    <w:rsid w:val="00E20BEC"/>
    <w:rsid w:val="00E210A0"/>
    <w:rsid w:val="00E25805"/>
    <w:rsid w:val="00E45F59"/>
    <w:rsid w:val="00E478CA"/>
    <w:rsid w:val="00E57D7F"/>
    <w:rsid w:val="00E61A27"/>
    <w:rsid w:val="00E66E5B"/>
    <w:rsid w:val="00E87202"/>
    <w:rsid w:val="00E93D3E"/>
    <w:rsid w:val="00E968D3"/>
    <w:rsid w:val="00E971DA"/>
    <w:rsid w:val="00EA5C51"/>
    <w:rsid w:val="00EB1C00"/>
    <w:rsid w:val="00EB597B"/>
    <w:rsid w:val="00EC0728"/>
    <w:rsid w:val="00EC6684"/>
    <w:rsid w:val="00ED260A"/>
    <w:rsid w:val="00ED3BC8"/>
    <w:rsid w:val="00EE08AD"/>
    <w:rsid w:val="00EE1D51"/>
    <w:rsid w:val="00EE2985"/>
    <w:rsid w:val="00EF0A74"/>
    <w:rsid w:val="00EF58BD"/>
    <w:rsid w:val="00F061CE"/>
    <w:rsid w:val="00F10384"/>
    <w:rsid w:val="00F10C21"/>
    <w:rsid w:val="00F160B1"/>
    <w:rsid w:val="00F17A81"/>
    <w:rsid w:val="00F2004D"/>
    <w:rsid w:val="00F24110"/>
    <w:rsid w:val="00F32ED6"/>
    <w:rsid w:val="00F37B3E"/>
    <w:rsid w:val="00F4745C"/>
    <w:rsid w:val="00F5197E"/>
    <w:rsid w:val="00F61026"/>
    <w:rsid w:val="00F6189C"/>
    <w:rsid w:val="00F85398"/>
    <w:rsid w:val="00F857F4"/>
    <w:rsid w:val="00F8763A"/>
    <w:rsid w:val="00F9324B"/>
    <w:rsid w:val="00FA5EC9"/>
    <w:rsid w:val="00FA6D2A"/>
    <w:rsid w:val="00FB1612"/>
    <w:rsid w:val="00FC7079"/>
    <w:rsid w:val="00FF1838"/>
    <w:rsid w:val="00FF4529"/>
    <w:rsid w:val="1A363B32"/>
    <w:rsid w:val="4E0B0680"/>
    <w:rsid w:val="663708B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05B0"/>
  <w15:docId w15:val="{B3AC11F6-9169-4691-B120-E7A237B7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uiPriority="0"/>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6">
    <w:name w:val="heading 6"/>
    <w:basedOn w:val="a"/>
    <w:next w:val="a"/>
    <w:link w:val="60"/>
    <w:semiHidden/>
    <w:unhideWhenUsed/>
    <w:qFormat/>
    <w:pPr>
      <w:keepNext/>
      <w:keepLines/>
      <w:spacing w:before="200" w:after="0" w:line="240" w:lineRule="auto"/>
      <w:outlineLvl w:val="5"/>
    </w:pPr>
    <w:rPr>
      <w:rFonts w:asciiTheme="majorHAnsi" w:eastAsiaTheme="majorEastAsia" w:hAnsiTheme="majorHAnsi" w:cstheme="majorBidi"/>
      <w:i/>
      <w:iCs/>
      <w:color w:val="244061" w:themeColor="accent1"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31">
    <w:name w:val="Body Text Indent 3"/>
    <w:basedOn w:val="a"/>
    <w:link w:val="32"/>
    <w:pPr>
      <w:spacing w:after="0" w:line="240" w:lineRule="auto"/>
      <w:ind w:firstLine="708"/>
      <w:jc w:val="both"/>
    </w:pPr>
    <w:rPr>
      <w:rFonts w:ascii="Times New Roman" w:eastAsia="Times New Roman" w:hAnsi="Times New Roman" w:cs="Times New Roman"/>
      <w:sz w:val="20"/>
      <w:szCs w:val="20"/>
    </w:rPr>
  </w:style>
  <w:style w:type="paragraph" w:styleId="a5">
    <w:name w:val="endnote text"/>
    <w:basedOn w:val="a"/>
    <w:link w:val="a6"/>
    <w:uiPriority w:val="99"/>
    <w:semiHidden/>
    <w:unhideWhenUsed/>
    <w:pPr>
      <w:spacing w:after="0" w:line="240" w:lineRule="auto"/>
    </w:pPr>
    <w:rPr>
      <w:sz w:val="20"/>
      <w:szCs w:val="20"/>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footnote text"/>
    <w:basedOn w:val="a"/>
    <w:link w:val="ac"/>
    <w:qFormat/>
    <w:pPr>
      <w:spacing w:after="0" w:line="240" w:lineRule="auto"/>
    </w:pPr>
    <w:rPr>
      <w:rFonts w:ascii="Times New Roman" w:eastAsia="Times New Roman" w:hAnsi="Times New Roman" w:cs="Times New Roman"/>
      <w:sz w:val="20"/>
      <w:szCs w:val="20"/>
    </w:rPr>
  </w:style>
  <w:style w:type="paragraph" w:styleId="ad">
    <w:name w:val="header"/>
    <w:basedOn w:val="a"/>
    <w:link w:val="ae"/>
    <w:pPr>
      <w:tabs>
        <w:tab w:val="center" w:pos="4677"/>
        <w:tab w:val="right" w:pos="9355"/>
      </w:tabs>
      <w:spacing w:after="0" w:line="240" w:lineRule="auto"/>
    </w:pPr>
    <w:rPr>
      <w:rFonts w:ascii="Times New Roman" w:eastAsia="Times New Roman" w:hAnsi="Times New Roman" w:cs="Times New Roman"/>
      <w:sz w:val="20"/>
      <w:szCs w:val="20"/>
    </w:rPr>
  </w:style>
  <w:style w:type="paragraph" w:styleId="af">
    <w:name w:val="Body Text"/>
    <w:basedOn w:val="a"/>
    <w:link w:val="af0"/>
    <w:qFormat/>
    <w:pPr>
      <w:spacing w:after="120" w:line="240" w:lineRule="auto"/>
    </w:pPr>
    <w:rPr>
      <w:rFonts w:ascii="Times New Roman" w:eastAsia="Times New Roman" w:hAnsi="Times New Roman" w:cs="Times New Roman"/>
      <w:sz w:val="20"/>
      <w:szCs w:val="20"/>
    </w:rPr>
  </w:style>
  <w:style w:type="paragraph" w:styleId="af1">
    <w:name w:val="Body Text Indent"/>
    <w:basedOn w:val="a"/>
    <w:link w:val="af2"/>
    <w:qFormat/>
    <w:pPr>
      <w:spacing w:after="0" w:line="240" w:lineRule="auto"/>
      <w:ind w:firstLine="709"/>
      <w:jc w:val="both"/>
    </w:pPr>
    <w:rPr>
      <w:rFonts w:ascii="Times New Roman" w:eastAsia="Times New Roman" w:hAnsi="Times New Roman" w:cs="Times New Roman"/>
      <w:sz w:val="20"/>
      <w:szCs w:val="20"/>
    </w:rPr>
  </w:style>
  <w:style w:type="paragraph" w:styleId="af3">
    <w:name w:val="Title"/>
    <w:basedOn w:val="a"/>
    <w:link w:val="af4"/>
    <w:qFormat/>
    <w:pPr>
      <w:spacing w:after="0" w:line="240" w:lineRule="auto"/>
      <w:jc w:val="center"/>
    </w:pPr>
    <w:rPr>
      <w:rFonts w:ascii="Times New Roman" w:eastAsia="Times New Roman" w:hAnsi="Times New Roman" w:cs="Times New Roman"/>
      <w:b/>
      <w:sz w:val="32"/>
      <w:szCs w:val="20"/>
    </w:rPr>
  </w:style>
  <w:style w:type="paragraph" w:styleId="af5">
    <w:name w:val="footer"/>
    <w:basedOn w:val="a"/>
    <w:link w:val="af6"/>
    <w:qFormat/>
    <w:pPr>
      <w:tabs>
        <w:tab w:val="center" w:pos="4677"/>
        <w:tab w:val="right" w:pos="9355"/>
      </w:tabs>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qFormat/>
    <w:pPr>
      <w:spacing w:after="120" w:line="240" w:lineRule="auto"/>
    </w:pPr>
    <w:rPr>
      <w:rFonts w:ascii="Times New Roman" w:eastAsia="Times New Roman" w:hAnsi="Times New Roman" w:cs="Times New Roman"/>
      <w:sz w:val="16"/>
      <w:szCs w:val="16"/>
    </w:rPr>
  </w:style>
  <w:style w:type="character" w:styleId="af8">
    <w:name w:val="footnote reference"/>
    <w:basedOn w:val="a0"/>
    <w:qFormat/>
    <w:rPr>
      <w:vertAlign w:val="superscript"/>
    </w:rPr>
  </w:style>
  <w:style w:type="character" w:styleId="af9">
    <w:name w:val="endnote reference"/>
    <w:basedOn w:val="a0"/>
    <w:uiPriority w:val="99"/>
    <w:semiHidden/>
    <w:unhideWhenUsed/>
    <w:qFormat/>
    <w:rPr>
      <w:vertAlign w:val="superscript"/>
    </w:rPr>
  </w:style>
  <w:style w:type="character" w:styleId="afa">
    <w:name w:val="Hyperlink"/>
    <w:basedOn w:val="a0"/>
    <w:unhideWhenUsed/>
    <w:qFormat/>
    <w:rPr>
      <w:color w:val="0000FF" w:themeColor="hyperlink"/>
      <w:u w:val="single"/>
    </w:rPr>
  </w:style>
  <w:style w:type="character" w:styleId="afb">
    <w:name w:val="page number"/>
    <w:basedOn w:val="a0"/>
    <w:qFormat/>
  </w:style>
  <w:style w:type="table" w:styleId="afc">
    <w:name w:val="Table Grid"/>
    <w:basedOn w:val="a1"/>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Pr>
      <w:rFonts w:eastAsiaTheme="minorEastAsia"/>
      <w:sz w:val="22"/>
      <w:szCs w:val="22"/>
    </w:rPr>
  </w:style>
  <w:style w:type="paragraph" w:styleId="afe">
    <w:name w:val="List Paragraph"/>
    <w:basedOn w:val="a"/>
    <w:uiPriority w:val="34"/>
    <w:qFormat/>
    <w:pPr>
      <w:ind w:left="720"/>
      <w:contextualSpacing/>
    </w:pPr>
  </w:style>
  <w:style w:type="paragraph" w:customStyle="1" w:styleId="ConsPlusNormal">
    <w:name w:val="ConsPlusNormal"/>
    <w:qFormat/>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qFormat/>
    <w:rPr>
      <w:rFonts w:ascii="Tahoma" w:eastAsiaTheme="minorEastAsia" w:hAnsi="Tahoma" w:cs="Tahoma"/>
      <w:sz w:val="16"/>
      <w:szCs w:val="16"/>
      <w:lang w:eastAsia="ru-RU"/>
    </w:rPr>
  </w:style>
  <w:style w:type="character" w:customStyle="1" w:styleId="a8">
    <w:name w:val="Текст примечания Знак"/>
    <w:basedOn w:val="a0"/>
    <w:link w:val="a7"/>
    <w:uiPriority w:val="99"/>
    <w:semiHidden/>
    <w:qFormat/>
    <w:rPr>
      <w:rFonts w:eastAsiaTheme="minorEastAsia"/>
      <w:sz w:val="20"/>
      <w:szCs w:val="20"/>
      <w:lang w:eastAsia="ru-RU"/>
    </w:rPr>
  </w:style>
  <w:style w:type="character" w:customStyle="1" w:styleId="aa">
    <w:name w:val="Тема примечания Знак"/>
    <w:basedOn w:val="a8"/>
    <w:link w:val="a9"/>
    <w:uiPriority w:val="99"/>
    <w:semiHidden/>
    <w:qFormat/>
    <w:rPr>
      <w:rFonts w:eastAsiaTheme="minorEastAsia"/>
      <w:b/>
      <w:bCs/>
      <w:sz w:val="20"/>
      <w:szCs w:val="20"/>
      <w:lang w:eastAsia="ru-RU"/>
    </w:rPr>
  </w:style>
  <w:style w:type="character" w:customStyle="1" w:styleId="10">
    <w:name w:val="Заголовок 1 Знак"/>
    <w:basedOn w:val="a0"/>
    <w:link w:val="1"/>
    <w:qFormat/>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semiHidden/>
    <w:rPr>
      <w:rFonts w:asciiTheme="majorHAnsi" w:eastAsiaTheme="majorEastAsia" w:hAnsiTheme="majorHAnsi" w:cstheme="majorBidi"/>
      <w:i/>
      <w:iCs/>
      <w:color w:val="244061" w:themeColor="accent1" w:themeShade="80"/>
      <w:sz w:val="20"/>
      <w:szCs w:val="20"/>
      <w:lang w:eastAsia="ru-RU"/>
    </w:rPr>
  </w:style>
  <w:style w:type="paragraph" w:customStyle="1" w:styleId="aff">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rPr>
  </w:style>
  <w:style w:type="character" w:customStyle="1" w:styleId="ac">
    <w:name w:val="Текст сноски Знак"/>
    <w:basedOn w:val="a0"/>
    <w:link w:val="ab"/>
    <w:qFormat/>
    <w:rPr>
      <w:rFonts w:ascii="Times New Roman" w:eastAsia="Times New Roman" w:hAnsi="Times New Roman" w:cs="Times New Roman"/>
      <w:sz w:val="20"/>
      <w:szCs w:val="20"/>
      <w:lang w:eastAsia="ru-RU"/>
    </w:rPr>
  </w:style>
  <w:style w:type="paragraph" w:customStyle="1" w:styleId="ConsPlusNonformat">
    <w:name w:val="ConsPlusNonformat"/>
    <w:qFormat/>
    <w:pPr>
      <w:autoSpaceDE w:val="0"/>
      <w:autoSpaceDN w:val="0"/>
      <w:adjustRightInd w:val="0"/>
    </w:pPr>
    <w:rPr>
      <w:rFonts w:ascii="Courier New" w:eastAsia="Times New Roman" w:hAnsi="Courier New" w:cs="Courier New"/>
      <w:lang w:val="en-US" w:eastAsia="en-US"/>
    </w:rPr>
  </w:style>
  <w:style w:type="character" w:customStyle="1" w:styleId="af2">
    <w:name w:val="Основной текст с отступом Знак"/>
    <w:basedOn w:val="a0"/>
    <w:link w:val="af1"/>
    <w:qFormat/>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qFormat/>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qFormat/>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qFormat/>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qFormat/>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qFormat/>
    <w:rPr>
      <w:rFonts w:ascii="Times New Roman" w:eastAsia="Times New Roman" w:hAnsi="Times New Roman" w:cs="Times New Roman"/>
      <w:sz w:val="16"/>
      <w:szCs w:val="16"/>
      <w:lang w:eastAsia="ru-RU"/>
    </w:rPr>
  </w:style>
  <w:style w:type="character" w:customStyle="1" w:styleId="af4">
    <w:name w:val="Заголовок Знак"/>
    <w:basedOn w:val="a0"/>
    <w:link w:val="af3"/>
    <w:rPr>
      <w:rFonts w:ascii="Times New Roman" w:eastAsia="Times New Roman" w:hAnsi="Times New Roman" w:cs="Times New Roman"/>
      <w:b/>
      <w:sz w:val="32"/>
      <w:szCs w:val="20"/>
      <w:lang w:eastAsia="ru-RU"/>
    </w:rPr>
  </w:style>
  <w:style w:type="paragraph" w:customStyle="1" w:styleId="ConsNonformat">
    <w:name w:val="ConsNonformat"/>
    <w:qFormat/>
    <w:pPr>
      <w:widowControl w:val="0"/>
    </w:pPr>
    <w:rPr>
      <w:rFonts w:ascii="Courier New" w:eastAsia="Times New Roman" w:hAnsi="Courier New" w:cs="Times New Roman"/>
      <w:snapToGrid w:val="0"/>
    </w:rPr>
  </w:style>
  <w:style w:type="character" w:customStyle="1" w:styleId="aff0">
    <w:name w:val="Оглавление_"/>
    <w:basedOn w:val="a0"/>
    <w:link w:val="aff1"/>
    <w:qFormat/>
    <w:rPr>
      <w:sz w:val="28"/>
      <w:szCs w:val="28"/>
      <w:shd w:val="clear" w:color="auto" w:fill="FFFFFF"/>
    </w:rPr>
  </w:style>
  <w:style w:type="paragraph" w:customStyle="1" w:styleId="aff1">
    <w:name w:val="Оглавление"/>
    <w:basedOn w:val="a"/>
    <w:link w:val="aff0"/>
    <w:qFormat/>
    <w:pPr>
      <w:widowControl w:val="0"/>
      <w:shd w:val="clear" w:color="auto" w:fill="FFFFFF"/>
      <w:spacing w:before="420" w:after="0" w:line="322" w:lineRule="exact"/>
      <w:jc w:val="both"/>
    </w:pPr>
    <w:rPr>
      <w:rFonts w:eastAsiaTheme="minorHAnsi"/>
      <w:sz w:val="28"/>
      <w:szCs w:val="28"/>
      <w:lang w:eastAsia="en-US"/>
    </w:rPr>
  </w:style>
  <w:style w:type="character" w:customStyle="1" w:styleId="a6">
    <w:name w:val="Текст концевой сноски Знак"/>
    <w:basedOn w:val="a0"/>
    <w:link w:val="a5"/>
    <w:uiPriority w:val="99"/>
    <w:semiHidden/>
    <w:qFormat/>
    <w:rPr>
      <w:rFonts w:eastAsiaTheme="minorEastAsia"/>
      <w:sz w:val="20"/>
      <w:szCs w:val="20"/>
      <w:lang w:eastAsia="ru-RU"/>
    </w:rPr>
  </w:style>
  <w:style w:type="table" w:customStyle="1" w:styleId="11">
    <w:name w:val="Сетка таблицы1"/>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21163179EE014870B42F26709D68C6FA6EF15A7AB568127EEE25EE2C8786E918116E6E077BC34E78725B99BA220EBD71B3D10DDc9J2G" TargetMode="External"/><Relationship Id="rId18" Type="http://schemas.openxmlformats.org/officeDocument/2006/relationships/hyperlink" Target="consultantplus://offline/ref=5E921163179EE014870B42F26709D68C6FA6EF15A7AB568127EEE25EE2C8786E918116E6E073BC34E78725B99BA220EBD71B3D10DDc9J2G" TargetMode="External"/><Relationship Id="rId26" Type="http://schemas.openxmlformats.org/officeDocument/2006/relationships/hyperlink" Target="consultantplus://offline/ref=81F185C4827D6221CBFAFE659E2F14F71AE0F84721819BF819DE04DC4BB701F35D90B44C12D9EB545363538C47528B570D8E23F27AoDN6G" TargetMode="External"/><Relationship Id="rId39" Type="http://schemas.openxmlformats.org/officeDocument/2006/relationships/hyperlink" Target="http://www.torgi.ru,&#1072;&#1076;&#1084;&#1080;&#1085;&#1080;&#1089;&#1090;&#1088;&#1072;&#1094;&#1080;&#1103;" TargetMode="External"/><Relationship Id="rId3" Type="http://schemas.openxmlformats.org/officeDocument/2006/relationships/numbering" Target="numbering.xml"/><Relationship Id="rId21" Type="http://schemas.openxmlformats.org/officeDocument/2006/relationships/hyperlink" Target="consultantplus://offline/ref=81F185C4827D6221CBFAFE659E2F14F71AE1FB4727889BF819DE04DC4BB701F35D90B44817D0E80B567642D44B5395490A973FF078D4o1N9G" TargetMode="External"/><Relationship Id="rId34" Type="http://schemas.openxmlformats.org/officeDocument/2006/relationships/hyperlink" Target="http://umfc48.ru/" TargetMode="External"/><Relationship Id="rId7" Type="http://schemas.openxmlformats.org/officeDocument/2006/relationships/footnotes" Target="footnotes.xml"/><Relationship Id="rId12" Type="http://schemas.openxmlformats.org/officeDocument/2006/relationships/hyperlink" Target="consultantplus://offline/ref=5E921163179EE014870B42F26709D68C6FA6EF15A7AB568127EEE25EE2C8786E918116EFE471B16BE29234E197A33EF5D0022112DF90c2JAG" TargetMode="External"/><Relationship Id="rId17" Type="http://schemas.openxmlformats.org/officeDocument/2006/relationships/hyperlink" Target="consultantplus://offline/ref=5E921163179EE014870B42F26709D68C6FA6EF15A7AB568127EEE25EE2C8786E918116E6E275BC34E78725B99BA220EBD71B3D10DDc9J2G" TargetMode="External"/><Relationship Id="rId25" Type="http://schemas.openxmlformats.org/officeDocument/2006/relationships/hyperlink" Target="consultantplus://offline/ref=81F185C4827D6221CBFAFE659E2F14F71AE0F84721819BF819DE04DC4BB701F35D90B44C11D8EB545363538C47528B570D8E23F27AoDN6G" TargetMode="External"/><Relationship Id="rId33" Type="http://schemas.openxmlformats.org/officeDocument/2006/relationships/hyperlink" Target="consultantplus://offline/ref=81F185C4827D6221CBFAFE659E2F14F71AE1FE4024899BF819DE04DC4BB701F35D90B44B10D9E1030A2C52D0020798560A8E21F566D419BBo5N7G" TargetMode="External"/><Relationship Id="rId38" Type="http://schemas.openxmlformats.org/officeDocument/2006/relationships/hyperlink" Target="http://www.torgi.ru" TargetMode="External"/><Relationship Id="rId2" Type="http://schemas.openxmlformats.org/officeDocument/2006/relationships/customXml" Target="../customXml/item2.xml"/><Relationship Id="rId16" Type="http://schemas.openxmlformats.org/officeDocument/2006/relationships/hyperlink" Target="consultantplus://offline/ref=5E921163179EE014870B42F26709D68C6FA7EE14A2AD568127EEE25EE2C8786E83814EE3E277A960B1DD72B498cAJ2G" TargetMode="External"/><Relationship Id="rId20" Type="http://schemas.openxmlformats.org/officeDocument/2006/relationships/hyperlink" Target="consultantplus://offline/ref=81F185C4827D6221CBFAFE659E2F14F71AE0F84721819BF819DE04DC4BB701F35D90B44B10D0E50B567642D44B5395490A973FF078D4o1N9G" TargetMode="External"/><Relationship Id="rId29" Type="http://schemas.openxmlformats.org/officeDocument/2006/relationships/hyperlink" Target="consultantplus://offline/ref=81F185C4827D6221CBFAFE659E2F14F71AE0F84721819BF819DE04DC4BB701F35D90B44F18DCEB545363538C47528B570D8E23F27AoDN6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21163179EE014870B42F26709D68C6FA6EF15A7AB568127EEE25EE2C8786E918116E6E173BC34E78725B99BA220EBD71B3D10DDc9J2G" TargetMode="External"/><Relationship Id="rId24" Type="http://schemas.openxmlformats.org/officeDocument/2006/relationships/hyperlink" Target="consultantplus://offline/ref=81F185C4827D6221CBFAFE659E2F14F71AE0F84721819BF819DE04DC4BB701F35D90B44C11DAEB545363538C47528B570D8E23F27AoDN6G" TargetMode="External"/><Relationship Id="rId32" Type="http://schemas.openxmlformats.org/officeDocument/2006/relationships/hyperlink" Target="consultantplus://offline/ref=81F185C4827D6221CBFAFE659E2F14F71AE1FE4024899BF819DE04DC4BB701F35D90B44B10D9E304042C52D0020798560A8E21F566D419BBo5N7G" TargetMode="External"/><Relationship Id="rId37" Type="http://schemas.openxmlformats.org/officeDocument/2006/relationships/hyperlink" Target="http://umfc48.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921163179EE014870B42F26709D68C6FA6EF15A7AB568127EEE25EE2C8786E918116E6E073BC34E78725B99BA220EBD71B3D10DDc9J2G" TargetMode="External"/><Relationship Id="rId23" Type="http://schemas.openxmlformats.org/officeDocument/2006/relationships/hyperlink" Target="consultantplus://offline/ref=81F185C4827D6221CBFAFE659E2F14F71AE0F84721819BF819DE04DC4BB701F35D90B44C15DBEB545363538C47528B570D8E23F27AoDN6G" TargetMode="External"/><Relationship Id="rId28" Type="http://schemas.openxmlformats.org/officeDocument/2006/relationships/hyperlink" Target="consultantplus://offline/ref=81F185C4827D6221CBFAFE659E2F14F718EDFA4323859BF819DE04DC4BB701F35D90B44B10D9E001022C52D0020798560A8E21F566D419BBo5N7G" TargetMode="External"/><Relationship Id="rId36" Type="http://schemas.openxmlformats.org/officeDocument/2006/relationships/hyperlink" Target="http://do.gosuslugi.ru/" TargetMode="External"/><Relationship Id="rId10" Type="http://schemas.openxmlformats.org/officeDocument/2006/relationships/hyperlink" Target="consultantplus://offline/ref=5E921163179EE014870B42F26709D68C6FA6EF15A7AB568127EEE25EE2C8786E918116E6E275BC34E78725B99BA220EBD71B3D10DDc9J2G" TargetMode="External"/><Relationship Id="rId19" Type="http://schemas.openxmlformats.org/officeDocument/2006/relationships/hyperlink" Target="consultantplus://offline/ref=81F185C4827D6221CBFAFE659E2F14F71AE0F84721819BF819DE04DC4BB701F35D90B44F18DCEB545363538C47528B570D8E23F27AoDN6G" TargetMode="External"/><Relationship Id="rId31" Type="http://schemas.openxmlformats.org/officeDocument/2006/relationships/hyperlink" Target="consultantplus://offline/ref=81F185C4827D6221CBFAFE659E2F14F71AE1F94624879BF819DE04DC4BB701F34F90EC4711D9FE000539048144o5N2G" TargetMode="External"/><Relationship Id="rId4" Type="http://schemas.openxmlformats.org/officeDocument/2006/relationships/styles" Target="styles.xml"/><Relationship Id="rId9" Type="http://schemas.openxmlformats.org/officeDocument/2006/relationships/hyperlink" Target="consultantplus://offline/ref=5E921163179EE014870B42F26709D68C6FA6EF15A7AB568127EEE25EE2C8786E918116EDE57EBC34E78725B99BA220EBD71B3D10DDc9J2G" TargetMode="External"/><Relationship Id="rId14" Type="http://schemas.openxmlformats.org/officeDocument/2006/relationships/hyperlink" Target="consultantplus://offline/ref=5E921163179EE014870B42F26709D68C6FA6EF15A7AB568127EEE25EE2C8786E918116E6E074BC34E78725B99BA220EBD71B3D10DDc9J2G" TargetMode="External"/><Relationship Id="rId22" Type="http://schemas.openxmlformats.org/officeDocument/2006/relationships/hyperlink" Target="consultantplus://offline/ref=81F185C4827D6221CBFAFE659E2F14F71AE0F84721819BF819DE04DC4BB701F35D90B44B10D0E50B567642D44B5395490A973FF078D4o1N9G" TargetMode="External"/><Relationship Id="rId27" Type="http://schemas.openxmlformats.org/officeDocument/2006/relationships/hyperlink" Target="consultantplus://offline/ref=81F185C4827D6221CBFAFE659E2F14F71AE0F84721819BF819DE04DC4BB701F35D90B44216D9EB545363538C47528B570D8E23F27AoDN6G" TargetMode="External"/><Relationship Id="rId30" Type="http://schemas.openxmlformats.org/officeDocument/2006/relationships/hyperlink" Target="consultantplus://offline/ref=81F185C4827D6221CBFAFE659E2F14F71AE0F84721819BF819DE04DC4BB701F35D90B44B17D9E90B567642D44B5395490A973FF078D4o1N9G" TargetMode="External"/><Relationship Id="rId35" Type="http://schemas.openxmlformats.org/officeDocument/2006/relationships/hyperlink" Target="http://pgu.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3A5EC-6903-4E9C-8A44-415D1F4A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76</Pages>
  <Words>26641</Words>
  <Characters>151857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RyaskovaMV</dc:creator>
  <cp:lastModifiedBy>Zem1</cp:lastModifiedBy>
  <cp:revision>27</cp:revision>
  <dcterms:created xsi:type="dcterms:W3CDTF">2020-05-21T13:58:00Z</dcterms:created>
  <dcterms:modified xsi:type="dcterms:W3CDTF">2020-12-14T08:08:00Z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