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2968" w14:textId="77777777"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4196D956" wp14:editId="531C9574">
            <wp:extent cx="650789" cy="816198"/>
            <wp:effectExtent l="0" t="0" r="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" cy="81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2652D" w14:textId="77777777"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14:paraId="07A06CDB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КОНТРОЛЬНО-СЧЁТНАЯ КОМИССИЯ</w:t>
      </w:r>
    </w:p>
    <w:p w14:paraId="307CCA8D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ДОБРИНСКОГО МУНИЦИПАЛЬНОГО РАЙОНА</w:t>
      </w:r>
    </w:p>
    <w:p w14:paraId="3E735784" w14:textId="77777777" w:rsidR="009B5EEC" w:rsidRPr="00450B26" w:rsidRDefault="009B5EEC" w:rsidP="009B5EEC">
      <w:pPr>
        <w:spacing w:line="276" w:lineRule="auto"/>
        <w:jc w:val="center"/>
        <w:rPr>
          <w:b/>
        </w:rPr>
      </w:pPr>
      <w:r w:rsidRPr="00450B26">
        <w:rPr>
          <w:b/>
        </w:rPr>
        <w:t>ЛИПЕЦКОЙ ОБЛАСТИ РОССИЙСКОЙ ФЕДЕРАЦИИ</w:t>
      </w:r>
    </w:p>
    <w:p w14:paraId="69F14A0D" w14:textId="77777777" w:rsidR="009B5EEC" w:rsidRDefault="009B5EEC" w:rsidP="009B5EEC"/>
    <w:p w14:paraId="68B2D286" w14:textId="77777777" w:rsidR="009B5EEC" w:rsidRPr="00450B26" w:rsidRDefault="009B5EEC" w:rsidP="009B5EEC">
      <w:pPr>
        <w:jc w:val="center"/>
        <w:rPr>
          <w:b/>
          <w:sz w:val="44"/>
          <w:szCs w:val="44"/>
        </w:rPr>
      </w:pPr>
      <w:r w:rsidRPr="00450B26">
        <w:rPr>
          <w:b/>
          <w:sz w:val="44"/>
          <w:szCs w:val="44"/>
        </w:rPr>
        <w:t>РАСПОРЯЖЕНИЕ</w:t>
      </w:r>
    </w:p>
    <w:p w14:paraId="2F435DE9" w14:textId="77777777" w:rsidR="009B5EEC" w:rsidRDefault="009B5EEC" w:rsidP="009B5EEC">
      <w:pPr>
        <w:jc w:val="center"/>
        <w:rPr>
          <w:b/>
          <w:sz w:val="36"/>
          <w:szCs w:val="36"/>
        </w:rPr>
      </w:pPr>
    </w:p>
    <w:p w14:paraId="46767774" w14:textId="6B01ECFE" w:rsidR="009B5EEC" w:rsidRDefault="009A1F88">
      <w:pPr>
        <w:rPr>
          <w:u w:val="single"/>
        </w:rPr>
      </w:pPr>
      <w:r>
        <w:rPr>
          <w:u w:val="single"/>
        </w:rPr>
        <w:t>1</w:t>
      </w:r>
      <w:r w:rsidR="00D4548A">
        <w:rPr>
          <w:u w:val="single"/>
        </w:rPr>
        <w:t>5</w:t>
      </w:r>
      <w:r w:rsidR="009B5EEC">
        <w:rPr>
          <w:u w:val="single"/>
        </w:rPr>
        <w:t>.</w:t>
      </w:r>
      <w:r w:rsidR="00D4548A">
        <w:rPr>
          <w:u w:val="single"/>
        </w:rPr>
        <w:t>0</w:t>
      </w:r>
      <w:r>
        <w:rPr>
          <w:u w:val="single"/>
        </w:rPr>
        <w:t>2</w:t>
      </w:r>
      <w:r w:rsidR="009B5EEC">
        <w:rPr>
          <w:u w:val="single"/>
        </w:rPr>
        <w:t>.20</w:t>
      </w:r>
      <w:r>
        <w:rPr>
          <w:u w:val="single"/>
        </w:rPr>
        <w:t>2</w:t>
      </w:r>
      <w:r w:rsidR="00D4548A">
        <w:rPr>
          <w:u w:val="single"/>
        </w:rPr>
        <w:t>1</w:t>
      </w:r>
      <w:r w:rsidR="009B5EEC">
        <w:rPr>
          <w:u w:val="single"/>
        </w:rPr>
        <w:t xml:space="preserve"> </w:t>
      </w:r>
      <w:r w:rsidR="009B5EEC">
        <w:t xml:space="preserve">                                                                                                      </w:t>
      </w:r>
      <w:r w:rsidR="009B5EEC" w:rsidRPr="009B5EEC">
        <w:rPr>
          <w:u w:val="single"/>
        </w:rPr>
        <w:t xml:space="preserve">№ </w:t>
      </w:r>
      <w:r w:rsidR="0091517D">
        <w:rPr>
          <w:u w:val="single"/>
        </w:rPr>
        <w:t>4</w:t>
      </w:r>
      <w:r w:rsidR="009B5EEC" w:rsidRPr="009B5EEC">
        <w:rPr>
          <w:u w:val="single"/>
        </w:rPr>
        <w:t>-р</w:t>
      </w:r>
    </w:p>
    <w:p w14:paraId="49D185BE" w14:textId="77777777" w:rsidR="00450B26" w:rsidRDefault="00450B26"/>
    <w:p w14:paraId="06049362" w14:textId="77777777" w:rsidR="009B5EEC" w:rsidRDefault="009B5EEC">
      <w:r>
        <w:t xml:space="preserve">О внесении изменений </w:t>
      </w:r>
    </w:p>
    <w:p w14:paraId="7896C368" w14:textId="3FE1953E" w:rsidR="009B5EEC" w:rsidRDefault="009B5EEC">
      <w:r>
        <w:t>в план работы на 20</w:t>
      </w:r>
      <w:r w:rsidR="009A1F88">
        <w:t>2</w:t>
      </w:r>
      <w:r w:rsidR="00D4548A">
        <w:t>1</w:t>
      </w:r>
      <w:r>
        <w:t xml:space="preserve"> год</w:t>
      </w:r>
    </w:p>
    <w:p w14:paraId="4AD35E72" w14:textId="77777777" w:rsidR="009B5EEC" w:rsidRDefault="009B5EEC"/>
    <w:p w14:paraId="29DB2A62" w14:textId="1CC14ED4"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C72233">
        <w:t>,</w:t>
      </w:r>
      <w:r w:rsidR="00F00EFF">
        <w:t xml:space="preserve"> </w:t>
      </w:r>
      <w:r w:rsidR="00564BF3">
        <w:t>внести изменения в План работы Контрольно-счетной комиссии на 20</w:t>
      </w:r>
      <w:r w:rsidR="009A1F88">
        <w:t>2</w:t>
      </w:r>
      <w:r w:rsidR="00D4548A">
        <w:t>1</w:t>
      </w:r>
      <w:r w:rsidR="00564BF3">
        <w:t xml:space="preserve"> год:</w:t>
      </w:r>
    </w:p>
    <w:p w14:paraId="0B98DF14" w14:textId="3466F9B6" w:rsidR="00F00EFF" w:rsidRDefault="00D4548A" w:rsidP="00D4548A">
      <w:pPr>
        <w:pStyle w:val="a3"/>
        <w:numPr>
          <w:ilvl w:val="0"/>
          <w:numId w:val="1"/>
        </w:numPr>
        <w:spacing w:before="240"/>
        <w:jc w:val="both"/>
      </w:pPr>
      <w:r>
        <w:t>В р</w:t>
      </w:r>
      <w:r w:rsidR="00564BF3">
        <w:t xml:space="preserve">аздел </w:t>
      </w:r>
      <w:r w:rsidR="00564BF3">
        <w:rPr>
          <w:lang w:val="en-US"/>
        </w:rPr>
        <w:t>II</w:t>
      </w:r>
      <w:r w:rsidR="00564BF3" w:rsidRPr="00564BF3">
        <w:t xml:space="preserve"> </w:t>
      </w:r>
      <w:r w:rsidR="00564BF3">
        <w:t xml:space="preserve">«Контрольные мероприятия» </w:t>
      </w:r>
      <w:r w:rsidR="009A1F88">
        <w:t>включить пункт</w:t>
      </w:r>
      <w:r w:rsidR="00113F37">
        <w:t>ы</w:t>
      </w:r>
      <w:r w:rsidR="00F00EFF">
        <w:t>: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491"/>
        <w:gridCol w:w="2378"/>
        <w:gridCol w:w="2550"/>
        <w:gridCol w:w="1129"/>
        <w:gridCol w:w="2666"/>
      </w:tblGrid>
      <w:tr w:rsidR="00113F37" w:rsidRPr="00A22255" w14:paraId="138E86C6" w14:textId="77777777" w:rsidTr="0091517D">
        <w:tc>
          <w:tcPr>
            <w:tcW w:w="425" w:type="dxa"/>
          </w:tcPr>
          <w:p w14:paraId="26E0182F" w14:textId="711FDA30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86" w:type="dxa"/>
          </w:tcPr>
          <w:p w14:paraId="7E0C8CE0" w14:textId="58FFD6F3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Березнеговатский сельсовет</w:t>
            </w:r>
          </w:p>
        </w:tc>
        <w:tc>
          <w:tcPr>
            <w:tcW w:w="2577" w:type="dxa"/>
          </w:tcPr>
          <w:p w14:paraId="42856A5B" w14:textId="3C297F8B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134DFE00" w14:textId="1F0EBC48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321610C8" w14:textId="1359E642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1DA4F12B" w14:textId="77777777" w:rsidTr="0091517D">
        <w:tc>
          <w:tcPr>
            <w:tcW w:w="425" w:type="dxa"/>
          </w:tcPr>
          <w:p w14:paraId="44A73F95" w14:textId="0DDE6E5C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86" w:type="dxa"/>
          </w:tcPr>
          <w:p w14:paraId="5F3F10F7" w14:textId="6D444D40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Богородицкий сельсовет</w:t>
            </w:r>
          </w:p>
        </w:tc>
        <w:tc>
          <w:tcPr>
            <w:tcW w:w="2577" w:type="dxa"/>
          </w:tcPr>
          <w:p w14:paraId="117ACBC5" w14:textId="7AE32C1E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2EE7F798" w14:textId="7820794D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14125072" w14:textId="10DA694D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7762A3EF" w14:textId="77777777" w:rsidTr="0091517D">
        <w:tc>
          <w:tcPr>
            <w:tcW w:w="425" w:type="dxa"/>
          </w:tcPr>
          <w:p w14:paraId="36C03E96" w14:textId="681AD29A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386" w:type="dxa"/>
          </w:tcPr>
          <w:p w14:paraId="082DCCB3" w14:textId="2A4832DD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Верхнематренский сельсовет</w:t>
            </w:r>
          </w:p>
        </w:tc>
        <w:tc>
          <w:tcPr>
            <w:tcW w:w="2577" w:type="dxa"/>
          </w:tcPr>
          <w:p w14:paraId="60129816" w14:textId="260658DC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44617283" w14:textId="5C8BB800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6972E25B" w14:textId="771ECE29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35C2FB8C" w14:textId="77777777" w:rsidTr="0091517D">
        <w:tc>
          <w:tcPr>
            <w:tcW w:w="425" w:type="dxa"/>
          </w:tcPr>
          <w:p w14:paraId="1D839D16" w14:textId="67D18D01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86" w:type="dxa"/>
          </w:tcPr>
          <w:p w14:paraId="5D2E1B20" w14:textId="401A139A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2577" w:type="dxa"/>
          </w:tcPr>
          <w:p w14:paraId="4CD37510" w14:textId="73D7E5E4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673EC9DE" w14:textId="3C9B445B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6ED3286E" w14:textId="2B9A1986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24875B5E" w14:textId="77777777" w:rsidTr="0091517D">
        <w:tc>
          <w:tcPr>
            <w:tcW w:w="425" w:type="dxa"/>
          </w:tcPr>
          <w:p w14:paraId="46073749" w14:textId="56894428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86" w:type="dxa"/>
          </w:tcPr>
          <w:p w14:paraId="1DE0D758" w14:textId="0467890C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Добринский сельсовет</w:t>
            </w:r>
          </w:p>
        </w:tc>
        <w:tc>
          <w:tcPr>
            <w:tcW w:w="2577" w:type="dxa"/>
          </w:tcPr>
          <w:p w14:paraId="55B20D0E" w14:textId="7BC7B192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2AABB3DE" w14:textId="4E9C4958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18202710" w14:textId="63D07E84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7473334C" w14:textId="77777777" w:rsidTr="0091517D">
        <w:tc>
          <w:tcPr>
            <w:tcW w:w="425" w:type="dxa"/>
          </w:tcPr>
          <w:p w14:paraId="1B1585A3" w14:textId="64BB2A7B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86" w:type="dxa"/>
          </w:tcPr>
          <w:p w14:paraId="23B47E81" w14:textId="0613BC94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Дубовской сельсовет</w:t>
            </w:r>
          </w:p>
        </w:tc>
        <w:tc>
          <w:tcPr>
            <w:tcW w:w="2577" w:type="dxa"/>
          </w:tcPr>
          <w:p w14:paraId="5E65EEDB" w14:textId="6547BFD9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07893927" w14:textId="397FA085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36624EBB" w14:textId="1389E67D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5C8C9E37" w14:textId="77777777" w:rsidTr="0091517D">
        <w:tc>
          <w:tcPr>
            <w:tcW w:w="425" w:type="dxa"/>
          </w:tcPr>
          <w:p w14:paraId="77F6F4F4" w14:textId="322D3ED1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386" w:type="dxa"/>
          </w:tcPr>
          <w:p w14:paraId="58203943" w14:textId="484FAC3D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Дуровский сельсовет</w:t>
            </w:r>
          </w:p>
        </w:tc>
        <w:tc>
          <w:tcPr>
            <w:tcW w:w="2577" w:type="dxa"/>
          </w:tcPr>
          <w:p w14:paraId="6741ACA8" w14:textId="6193D008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5D89A9C2" w14:textId="725F606B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05425391" w14:textId="19725E23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5B7ACE3B" w14:textId="77777777" w:rsidTr="0091517D">
        <w:tc>
          <w:tcPr>
            <w:tcW w:w="425" w:type="dxa"/>
          </w:tcPr>
          <w:p w14:paraId="300CC80B" w14:textId="49F87B9C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86" w:type="dxa"/>
          </w:tcPr>
          <w:p w14:paraId="7563225D" w14:textId="14C4FF9F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Каверинский сельсовет</w:t>
            </w:r>
          </w:p>
        </w:tc>
        <w:tc>
          <w:tcPr>
            <w:tcW w:w="2577" w:type="dxa"/>
          </w:tcPr>
          <w:p w14:paraId="772A37DA" w14:textId="27DEF427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29AD9FF5" w14:textId="2B054172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04DE33ED" w14:textId="08D341BC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0EF16D3D" w14:textId="77777777" w:rsidTr="0091517D">
        <w:tc>
          <w:tcPr>
            <w:tcW w:w="425" w:type="dxa"/>
          </w:tcPr>
          <w:p w14:paraId="4DED56CA" w14:textId="365EF4EC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86" w:type="dxa"/>
          </w:tcPr>
          <w:p w14:paraId="2527708F" w14:textId="1FAD1C78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Мазейский сельсовет</w:t>
            </w:r>
          </w:p>
        </w:tc>
        <w:tc>
          <w:tcPr>
            <w:tcW w:w="2577" w:type="dxa"/>
          </w:tcPr>
          <w:p w14:paraId="7515D265" w14:textId="6F31DB81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61357296" w14:textId="401B81B8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5A79D51C" w14:textId="5BA530E4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6DF535ED" w14:textId="77777777" w:rsidTr="0091517D">
        <w:tc>
          <w:tcPr>
            <w:tcW w:w="425" w:type="dxa"/>
          </w:tcPr>
          <w:p w14:paraId="66853DFF" w14:textId="74745DF7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86" w:type="dxa"/>
          </w:tcPr>
          <w:p w14:paraId="20A83F8C" w14:textId="7DCEF95E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Нижнематренский сельсовет</w:t>
            </w:r>
          </w:p>
        </w:tc>
        <w:tc>
          <w:tcPr>
            <w:tcW w:w="2577" w:type="dxa"/>
          </w:tcPr>
          <w:p w14:paraId="719AA484" w14:textId="6B5188E5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54A640CE" w14:textId="31FDB2E0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09110B90" w14:textId="6CC4149D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7F1151B8" w14:textId="77777777" w:rsidTr="0091517D">
        <w:tc>
          <w:tcPr>
            <w:tcW w:w="425" w:type="dxa"/>
          </w:tcPr>
          <w:p w14:paraId="3BCADE55" w14:textId="403EB110" w:rsidR="00113F37" w:rsidRDefault="00FF6730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13F37">
              <w:rPr>
                <w:sz w:val="22"/>
                <w:szCs w:val="22"/>
              </w:rPr>
              <w:t>.</w:t>
            </w:r>
          </w:p>
        </w:tc>
        <w:tc>
          <w:tcPr>
            <w:tcW w:w="2386" w:type="dxa"/>
          </w:tcPr>
          <w:p w14:paraId="70C0251D" w14:textId="31A3A5AE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577" w:type="dxa"/>
          </w:tcPr>
          <w:p w14:paraId="165CB942" w14:textId="344645D2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7E3BC5DB" w14:textId="06F14BE7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56225B31" w14:textId="71F9A2C0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7B718734" w14:textId="77777777" w:rsidTr="0091517D">
        <w:tc>
          <w:tcPr>
            <w:tcW w:w="425" w:type="dxa"/>
          </w:tcPr>
          <w:p w14:paraId="6496B8BA" w14:textId="211CFD16" w:rsidR="00113F37" w:rsidRDefault="00FF6730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13F37">
              <w:rPr>
                <w:sz w:val="22"/>
                <w:szCs w:val="22"/>
              </w:rPr>
              <w:t>.</w:t>
            </w:r>
          </w:p>
        </w:tc>
        <w:tc>
          <w:tcPr>
            <w:tcW w:w="2386" w:type="dxa"/>
          </w:tcPr>
          <w:p w14:paraId="0539B348" w14:textId="356826C9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Петровский сельсовет</w:t>
            </w:r>
          </w:p>
        </w:tc>
        <w:tc>
          <w:tcPr>
            <w:tcW w:w="2577" w:type="dxa"/>
          </w:tcPr>
          <w:p w14:paraId="119F805D" w14:textId="10E584AE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2F0C33E5" w14:textId="501FD476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022FB64E" w14:textId="7026971E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24D0A1F3" w14:textId="77777777" w:rsidTr="0091517D">
        <w:tc>
          <w:tcPr>
            <w:tcW w:w="425" w:type="dxa"/>
          </w:tcPr>
          <w:p w14:paraId="784CD0B9" w14:textId="2AA4A606" w:rsidR="00113F37" w:rsidRDefault="00FF6730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13F37">
              <w:rPr>
                <w:sz w:val="22"/>
                <w:szCs w:val="22"/>
              </w:rPr>
              <w:t>.</w:t>
            </w:r>
          </w:p>
        </w:tc>
        <w:tc>
          <w:tcPr>
            <w:tcW w:w="2386" w:type="dxa"/>
          </w:tcPr>
          <w:p w14:paraId="35F036C1" w14:textId="21D4E9C9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Пушкинский сельсовет</w:t>
            </w:r>
          </w:p>
        </w:tc>
        <w:tc>
          <w:tcPr>
            <w:tcW w:w="2577" w:type="dxa"/>
          </w:tcPr>
          <w:p w14:paraId="5B71532B" w14:textId="13805B74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25907649" w14:textId="3E4126DD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321683F2" w14:textId="647CCF30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3CFC4078" w14:textId="77777777" w:rsidTr="0091517D">
        <w:tc>
          <w:tcPr>
            <w:tcW w:w="425" w:type="dxa"/>
          </w:tcPr>
          <w:p w14:paraId="14DF8834" w14:textId="313AB6AB" w:rsidR="00113F37" w:rsidRDefault="00FF6730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13F37">
              <w:rPr>
                <w:sz w:val="22"/>
                <w:szCs w:val="22"/>
              </w:rPr>
              <w:t>.</w:t>
            </w:r>
          </w:p>
        </w:tc>
        <w:tc>
          <w:tcPr>
            <w:tcW w:w="2386" w:type="dxa"/>
          </w:tcPr>
          <w:p w14:paraId="5E78F4FA" w14:textId="132D771D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Среднематренский сельсовет</w:t>
            </w:r>
          </w:p>
        </w:tc>
        <w:tc>
          <w:tcPr>
            <w:tcW w:w="2577" w:type="dxa"/>
          </w:tcPr>
          <w:p w14:paraId="615AFC9A" w14:textId="23255BA7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7A997B5B" w14:textId="6B39C8C4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6D1E42F9" w14:textId="22D802C3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53592AE5" w14:textId="77777777" w:rsidTr="0091517D">
        <w:tc>
          <w:tcPr>
            <w:tcW w:w="425" w:type="dxa"/>
          </w:tcPr>
          <w:p w14:paraId="7E189FC5" w14:textId="0DA48604" w:rsidR="00113F37" w:rsidRDefault="00FF6730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13F37">
              <w:rPr>
                <w:sz w:val="22"/>
                <w:szCs w:val="22"/>
              </w:rPr>
              <w:t>.</w:t>
            </w:r>
          </w:p>
        </w:tc>
        <w:tc>
          <w:tcPr>
            <w:tcW w:w="2386" w:type="dxa"/>
          </w:tcPr>
          <w:p w14:paraId="11B65429" w14:textId="4D45C5CB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Талицкий сельсовет</w:t>
            </w:r>
          </w:p>
        </w:tc>
        <w:tc>
          <w:tcPr>
            <w:tcW w:w="2577" w:type="dxa"/>
          </w:tcPr>
          <w:p w14:paraId="1AC76BA9" w14:textId="53EEBA8C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6F79DFCC" w14:textId="0877602F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318B9829" w14:textId="66B19DF3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24198C4D" w14:textId="77777777" w:rsidTr="0091517D">
        <w:tc>
          <w:tcPr>
            <w:tcW w:w="425" w:type="dxa"/>
          </w:tcPr>
          <w:p w14:paraId="2BD970C3" w14:textId="2A82FF84" w:rsidR="00113F37" w:rsidRDefault="00FF6730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13F3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86" w:type="dxa"/>
          </w:tcPr>
          <w:p w14:paraId="4FC7A2E9" w14:textId="7E5ADBF3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Тихвинский сельсовет</w:t>
            </w:r>
          </w:p>
        </w:tc>
        <w:tc>
          <w:tcPr>
            <w:tcW w:w="2577" w:type="dxa"/>
          </w:tcPr>
          <w:p w14:paraId="38C195B8" w14:textId="470559EE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75997BD9" w14:textId="3357D375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1C312307" w14:textId="4B57FABB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  <w:tr w:rsidR="0091517D" w:rsidRPr="00A22255" w14:paraId="29B998D9" w14:textId="77777777" w:rsidTr="0091517D">
        <w:tc>
          <w:tcPr>
            <w:tcW w:w="425" w:type="dxa"/>
          </w:tcPr>
          <w:p w14:paraId="6A32F9D3" w14:textId="77D37958" w:rsidR="00113F37" w:rsidRDefault="00FF6730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13F37">
              <w:rPr>
                <w:sz w:val="22"/>
                <w:szCs w:val="22"/>
              </w:rPr>
              <w:t>.</w:t>
            </w:r>
          </w:p>
        </w:tc>
        <w:tc>
          <w:tcPr>
            <w:tcW w:w="2386" w:type="dxa"/>
          </w:tcPr>
          <w:p w14:paraId="40A7088A" w14:textId="0AE2A880" w:rsidR="00113F37" w:rsidRDefault="00113F37" w:rsidP="00113F3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Хворостянский сельсовет</w:t>
            </w:r>
          </w:p>
        </w:tc>
        <w:tc>
          <w:tcPr>
            <w:tcW w:w="2577" w:type="dxa"/>
          </w:tcPr>
          <w:p w14:paraId="62FF7DC2" w14:textId="093ABFDD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Внешняя проверка бюджетной отчетности за 2020 год </w:t>
            </w:r>
          </w:p>
        </w:tc>
        <w:tc>
          <w:tcPr>
            <w:tcW w:w="1133" w:type="dxa"/>
          </w:tcPr>
          <w:p w14:paraId="7E885D54" w14:textId="2DDF324A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квартал 2021 года</w:t>
            </w:r>
          </w:p>
        </w:tc>
        <w:tc>
          <w:tcPr>
            <w:tcW w:w="2693" w:type="dxa"/>
          </w:tcPr>
          <w:p w14:paraId="50716842" w14:textId="669912C7" w:rsidR="00113F37" w:rsidRDefault="00113F37" w:rsidP="00113F3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статьи 264.4 Бюджетного кодекса РФ</w:t>
            </w:r>
          </w:p>
        </w:tc>
      </w:tr>
    </w:tbl>
    <w:p w14:paraId="7AE4B9BA" w14:textId="77777777" w:rsidR="00877533" w:rsidRDefault="00E6752A" w:rsidP="00F00EFF">
      <w:pPr>
        <w:pStyle w:val="a3"/>
        <w:ind w:left="1429"/>
        <w:jc w:val="both"/>
      </w:pPr>
      <w:r>
        <w:t xml:space="preserve"> </w:t>
      </w:r>
    </w:p>
    <w:p w14:paraId="33B60796" w14:textId="4CF234D1"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</w:t>
      </w:r>
      <w:r w:rsidR="009A1F88">
        <w:t>2</w:t>
      </w:r>
      <w:r w:rsidR="00912FC7">
        <w:t>1</w:t>
      </w:r>
      <w:r>
        <w:t xml:space="preserve"> год на официальном сайте администрации района в информационно-телекоммуникационной сети Интернет.</w:t>
      </w:r>
    </w:p>
    <w:p w14:paraId="694DD870" w14:textId="77777777"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14:paraId="6A751D72" w14:textId="77777777" w:rsidR="00E6752A" w:rsidRDefault="00E6752A" w:rsidP="00E6752A">
      <w:pPr>
        <w:jc w:val="both"/>
      </w:pPr>
    </w:p>
    <w:p w14:paraId="29F799AC" w14:textId="77777777" w:rsidR="00E6752A" w:rsidRDefault="00E6752A" w:rsidP="00E6752A">
      <w:pPr>
        <w:jc w:val="both"/>
      </w:pPr>
    </w:p>
    <w:p w14:paraId="1ACF2D9C" w14:textId="77777777" w:rsidR="00E6752A" w:rsidRDefault="00E553AB" w:rsidP="00E6752A">
      <w:pPr>
        <w:jc w:val="both"/>
      </w:pPr>
      <w:r>
        <w:t>Председатель</w:t>
      </w:r>
    </w:p>
    <w:p w14:paraId="19157026" w14:textId="77777777" w:rsidR="00E553AB" w:rsidRDefault="00E553AB" w:rsidP="00E6752A">
      <w:pPr>
        <w:jc w:val="both"/>
      </w:pPr>
      <w:r>
        <w:t>Контрольно-счётной комиссии</w:t>
      </w:r>
    </w:p>
    <w:p w14:paraId="667C174D" w14:textId="77777777" w:rsidR="00450B26" w:rsidRDefault="00031084" w:rsidP="00031084">
      <w:pPr>
        <w:jc w:val="both"/>
      </w:pPr>
      <w:r>
        <w:t xml:space="preserve">Добринского муниципального района                                               </w:t>
      </w:r>
      <w:proofErr w:type="spellStart"/>
      <w:r>
        <w:t>Н.В.Гаршина</w:t>
      </w:r>
      <w:proofErr w:type="spellEnd"/>
    </w:p>
    <w:sectPr w:rsidR="00450B26" w:rsidSect="009A1F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EC"/>
    <w:rsid w:val="00031084"/>
    <w:rsid w:val="00087808"/>
    <w:rsid w:val="00113F37"/>
    <w:rsid w:val="00265ACB"/>
    <w:rsid w:val="002925F7"/>
    <w:rsid w:val="002C6B43"/>
    <w:rsid w:val="003C5706"/>
    <w:rsid w:val="00437CD4"/>
    <w:rsid w:val="00450B26"/>
    <w:rsid w:val="004D21F9"/>
    <w:rsid w:val="00564BF3"/>
    <w:rsid w:val="00877533"/>
    <w:rsid w:val="00912FC7"/>
    <w:rsid w:val="0091517D"/>
    <w:rsid w:val="009A1F88"/>
    <w:rsid w:val="009B5EEC"/>
    <w:rsid w:val="00A22255"/>
    <w:rsid w:val="00C72233"/>
    <w:rsid w:val="00D4548A"/>
    <w:rsid w:val="00D745BF"/>
    <w:rsid w:val="00E553AB"/>
    <w:rsid w:val="00E6752A"/>
    <w:rsid w:val="00E9041E"/>
    <w:rsid w:val="00F00EFF"/>
    <w:rsid w:val="00F828B9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5D70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0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12</cp:revision>
  <cp:lastPrinted>2021-02-18T08:23:00Z</cp:lastPrinted>
  <dcterms:created xsi:type="dcterms:W3CDTF">2017-06-27T11:49:00Z</dcterms:created>
  <dcterms:modified xsi:type="dcterms:W3CDTF">2021-02-18T08:28:00Z</dcterms:modified>
</cp:coreProperties>
</file>