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DA" w:rsidRDefault="00AB0ADA">
      <w:pPr>
        <w:rPr>
          <w:rFonts w:ascii="Times New Roman" w:hAnsi="Times New Roman" w:cs="Times New Roman"/>
          <w:b/>
          <w:sz w:val="24"/>
          <w:szCs w:val="28"/>
        </w:rPr>
      </w:pPr>
    </w:p>
    <w:p w:rsidR="00AB0ADA" w:rsidRDefault="00AB0ADA">
      <w:pPr>
        <w:rPr>
          <w:rFonts w:ascii="Times New Roman" w:hAnsi="Times New Roman" w:cs="Times New Roman"/>
          <w:b/>
          <w:sz w:val="24"/>
          <w:szCs w:val="28"/>
        </w:rPr>
      </w:pPr>
    </w:p>
    <w:p w:rsidR="00AB0ADA" w:rsidRDefault="00DF1A52">
      <w:pPr>
        <w:jc w:val="center"/>
        <w:rPr>
          <w:rFonts w:ascii="Times New Roman" w:hAnsi="Times New Roman" w:cs="Times New Roman"/>
          <w:b/>
          <w:sz w:val="28"/>
          <w:szCs w:val="28"/>
        </w:rPr>
      </w:pPr>
      <w:r>
        <w:rPr>
          <w:rFonts w:ascii="Times New Roman" w:hAnsi="Times New Roman" w:cs="Times New Roman"/>
          <w:b/>
          <w:sz w:val="28"/>
          <w:szCs w:val="28"/>
        </w:rPr>
        <w:t>Т</w:t>
      </w:r>
      <w:bookmarkStart w:id="0" w:name="_GoBack"/>
      <w:bookmarkEnd w:id="0"/>
      <w:r w:rsidR="00807A68">
        <w:rPr>
          <w:rFonts w:ascii="Times New Roman" w:hAnsi="Times New Roman" w:cs="Times New Roman"/>
          <w:b/>
          <w:sz w:val="28"/>
          <w:szCs w:val="28"/>
        </w:rPr>
        <w:t xml:space="preserve">ехнологическая схема предоставления муниципальной услуги </w:t>
      </w:r>
      <w:r w:rsidR="00807A68">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807A68">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7"/>
        <w:gridCol w:w="11817"/>
      </w:tblGrid>
      <w:tr w:rsidR="00AB0ADA">
        <w:trPr>
          <w:trHeight w:val="567"/>
        </w:trPr>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AB0ADA" w:rsidRDefault="00807A68">
            <w:pPr>
              <w:spacing w:line="240" w:lineRule="auto"/>
              <w:rPr>
                <w:rFonts w:ascii="Times New Roman" w:hAnsi="Times New Roman" w:cs="Times New Roman"/>
                <w:sz w:val="24"/>
                <w:szCs w:val="24"/>
              </w:rPr>
            </w:pPr>
            <w:r>
              <w:rPr>
                <w:rFonts w:ascii="Times New Roman" w:hAnsi="Times New Roman" w:cs="Times New Roman"/>
                <w:sz w:val="24"/>
                <w:szCs w:val="24"/>
              </w:rPr>
              <w:t>Администрация Добринского муниципального района</w:t>
            </w:r>
            <w:r w:rsidR="008F002B">
              <w:rPr>
                <w:rFonts w:ascii="Times New Roman" w:hAnsi="Times New Roman" w:cs="Times New Roman"/>
                <w:sz w:val="24"/>
                <w:szCs w:val="24"/>
              </w:rPr>
              <w:t xml:space="preserve"> Липецкой области</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AB0ADA" w:rsidRDefault="00AB0ADA">
            <w:pPr>
              <w:spacing w:line="240" w:lineRule="auto"/>
              <w:jc w:val="center"/>
              <w:rPr>
                <w:rFonts w:ascii="Times New Roman" w:hAnsi="Times New Roman" w:cs="Times New Roman"/>
                <w:b/>
                <w:sz w:val="24"/>
                <w:szCs w:val="24"/>
              </w:rPr>
            </w:pP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AB0ADA" w:rsidRDefault="00807A68">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AB0ADA" w:rsidRDefault="00807A68">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AB0ADA" w:rsidRDefault="00807A68">
            <w:pPr>
              <w:pStyle w:val="af6"/>
              <w:spacing w:after="0" w:afterAutospacing="0"/>
            </w:pPr>
            <w:r>
              <w:t>Постановление Добринского муниципального района Липецкой области № 634 от 15.09.2020г.</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AB0ADA" w:rsidRDefault="00807A68">
            <w:pPr>
              <w:spacing w:line="240" w:lineRule="auto"/>
              <w:rPr>
                <w:rFonts w:ascii="Times New Roman" w:hAnsi="Times New Roman" w:cs="Times New Roman"/>
                <w:sz w:val="24"/>
                <w:szCs w:val="24"/>
              </w:rPr>
            </w:pPr>
            <w:r>
              <w:rPr>
                <w:rFonts w:ascii="Times New Roman" w:hAnsi="Times New Roman" w:cs="Times New Roman"/>
                <w:sz w:val="24"/>
                <w:szCs w:val="24"/>
              </w:rPr>
              <w:t>нет</w:t>
            </w:r>
          </w:p>
        </w:tc>
      </w:tr>
      <w:tr w:rsidR="00AB0ADA">
        <w:tc>
          <w:tcPr>
            <w:tcW w:w="560" w:type="dxa"/>
            <w:shd w:val="clear" w:color="auto" w:fill="DBE5F1" w:themeFill="accent1" w:themeFillTint="33"/>
            <w:vAlign w:val="center"/>
          </w:tcPr>
          <w:p w:rsidR="00AB0ADA" w:rsidRDefault="00807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AB0ADA" w:rsidRDefault="00807A68">
            <w:pPr>
              <w:spacing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AB0ADA" w:rsidRDefault="00807A68">
            <w:pPr>
              <w:spacing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AB0ADA" w:rsidRDefault="00AB0ADA">
      <w:pPr>
        <w:spacing w:line="240" w:lineRule="auto"/>
        <w:rPr>
          <w:rFonts w:ascii="Times New Roman" w:hAnsi="Times New Roman" w:cs="Times New Roman"/>
          <w:b/>
          <w:sz w:val="28"/>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2. «Общие сведения о «подуслугах»</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701"/>
      </w:tblGrid>
      <w:tr w:rsidR="00AB0ADA">
        <w:tc>
          <w:tcPr>
            <w:tcW w:w="2552" w:type="dxa"/>
            <w:gridSpan w:val="2"/>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AB0ADA" w:rsidRDefault="00807A68">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«подуслуги»</w:t>
            </w:r>
          </w:p>
        </w:tc>
      </w:tr>
      <w:tr w:rsidR="00AB0ADA">
        <w:tc>
          <w:tcPr>
            <w:tcW w:w="1135"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AB0ADA" w:rsidRDefault="00AB0ADA">
            <w:pPr>
              <w:spacing w:after="0" w:line="240" w:lineRule="auto"/>
              <w:rPr>
                <w:rFonts w:ascii="Times New Roman" w:eastAsia="Calibri" w:hAnsi="Times New Roman" w:cs="Times New Roman"/>
                <w:b/>
                <w:bCs/>
              </w:rPr>
            </w:pPr>
          </w:p>
        </w:tc>
        <w:tc>
          <w:tcPr>
            <w:tcW w:w="2552" w:type="dxa"/>
            <w:gridSpan w:val="2"/>
            <w:vMerge/>
            <w:shd w:val="clear" w:color="auto" w:fill="DBE5F1"/>
          </w:tcPr>
          <w:p w:rsidR="00AB0ADA" w:rsidRDefault="00AB0ADA">
            <w:pPr>
              <w:spacing w:after="0" w:line="240" w:lineRule="auto"/>
              <w:rPr>
                <w:rFonts w:ascii="Times New Roman" w:eastAsia="Calibri" w:hAnsi="Times New Roman" w:cs="Times New Roman"/>
                <w:b/>
                <w:bCs/>
              </w:rPr>
            </w:pPr>
          </w:p>
        </w:tc>
        <w:tc>
          <w:tcPr>
            <w:tcW w:w="1701" w:type="dxa"/>
            <w:vMerge/>
            <w:shd w:val="clear" w:color="auto" w:fill="DBE5F1"/>
          </w:tcPr>
          <w:p w:rsidR="00AB0ADA" w:rsidRDefault="00AB0ADA">
            <w:pPr>
              <w:spacing w:after="0" w:line="240" w:lineRule="auto"/>
              <w:rPr>
                <w:rFonts w:ascii="Times New Roman" w:eastAsia="Calibri" w:hAnsi="Times New Roman" w:cs="Times New Roman"/>
                <w:b/>
                <w:bCs/>
              </w:rPr>
            </w:pPr>
          </w:p>
        </w:tc>
        <w:tc>
          <w:tcPr>
            <w:tcW w:w="1275" w:type="dxa"/>
            <w:vMerge/>
            <w:shd w:val="clear" w:color="auto" w:fill="DBE5F1"/>
          </w:tcPr>
          <w:p w:rsidR="00AB0ADA" w:rsidRDefault="00AB0ADA">
            <w:pPr>
              <w:spacing w:after="0" w:line="240" w:lineRule="auto"/>
              <w:rPr>
                <w:rFonts w:ascii="Times New Roman" w:eastAsia="Calibri" w:hAnsi="Times New Roman" w:cs="Times New Roman"/>
                <w:b/>
                <w:bCs/>
              </w:rPr>
            </w:pPr>
          </w:p>
        </w:tc>
        <w:tc>
          <w:tcPr>
            <w:tcW w:w="992"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AB0ADA" w:rsidRDefault="00807A68">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AB0ADA" w:rsidRDefault="00AB0ADA">
            <w:pPr>
              <w:spacing w:after="0" w:line="240" w:lineRule="auto"/>
              <w:rPr>
                <w:rFonts w:ascii="Times New Roman" w:eastAsia="Calibri" w:hAnsi="Times New Roman" w:cs="Times New Roman"/>
                <w:b/>
                <w:bCs/>
              </w:rPr>
            </w:pPr>
          </w:p>
        </w:tc>
        <w:tc>
          <w:tcPr>
            <w:tcW w:w="1701" w:type="dxa"/>
            <w:vMerge/>
            <w:shd w:val="clear" w:color="auto" w:fill="DBE5F1"/>
          </w:tcPr>
          <w:p w:rsidR="00AB0ADA" w:rsidRDefault="00AB0ADA">
            <w:pPr>
              <w:spacing w:after="0" w:line="240" w:lineRule="auto"/>
              <w:rPr>
                <w:rFonts w:ascii="Times New Roman" w:eastAsia="Calibri" w:hAnsi="Times New Roman" w:cs="Times New Roman"/>
                <w:b/>
                <w:bCs/>
              </w:rPr>
            </w:pPr>
          </w:p>
        </w:tc>
      </w:tr>
      <w:tr w:rsidR="00AB0ADA">
        <w:tc>
          <w:tcPr>
            <w:tcW w:w="1135"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AB0ADA" w:rsidRDefault="00807A68">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AB0ADA">
        <w:trPr>
          <w:trHeight w:val="333"/>
        </w:trPr>
        <w:tc>
          <w:tcPr>
            <w:tcW w:w="16018" w:type="dxa"/>
            <w:gridSpan w:val="12"/>
            <w:vAlign w:val="center"/>
          </w:tcPr>
          <w:p w:rsidR="00AB0ADA" w:rsidRDefault="00807A68">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1266"/>
        </w:trPr>
        <w:tc>
          <w:tcPr>
            <w:tcW w:w="1135"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30 календарных дней </w:t>
            </w: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30 календарных дней </w:t>
            </w:r>
          </w:p>
        </w:tc>
        <w:tc>
          <w:tcPr>
            <w:tcW w:w="1418" w:type="dxa"/>
          </w:tcPr>
          <w:p w:rsidR="00AB0ADA" w:rsidRDefault="00807A6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Нет</w:t>
            </w:r>
          </w:p>
        </w:tc>
        <w:tc>
          <w:tcPr>
            <w:tcW w:w="2409" w:type="dxa"/>
          </w:tcPr>
          <w:p w:rsidR="00AB0ADA" w:rsidRDefault="00807A68">
            <w:pPr>
              <w:autoSpaceDE w:val="0"/>
              <w:autoSpaceDN w:val="0"/>
              <w:adjustRightInd w:val="0"/>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Основанием для отказа в предоставлении </w:t>
            </w:r>
            <w:r>
              <w:rPr>
                <w:rFonts w:ascii="Times New Roman" w:hAnsi="Times New Roman" w:cs="Times New Roman"/>
                <w:sz w:val="18"/>
                <w:szCs w:val="18"/>
              </w:rPr>
              <w:t>муниципальной</w:t>
            </w:r>
            <w:r>
              <w:rPr>
                <w:rFonts w:ascii="Times New Roman" w:eastAsia="Calibri" w:hAnsi="Times New Roman" w:cs="Times New Roman"/>
                <w:sz w:val="18"/>
                <w:szCs w:val="18"/>
              </w:rPr>
              <w:t xml:space="preserve"> услуги является наличие одного или нескольких оснований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Земельного кодекса Российской Федерации.</w:t>
            </w:r>
          </w:p>
          <w:p w:rsidR="00AB0ADA" w:rsidRDefault="00807A68">
            <w:pPr>
              <w:pStyle w:val="afe"/>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ЗК РФ (в случае если не требуется образование или уточнение границ испрашиваемого земельного участка в соответствии с Федеральным </w:t>
            </w:r>
            <w:r>
              <w:rPr>
                <w:rFonts w:ascii="Times New Roman" w:hAnsi="Times New Roman" w:cs="Times New Roman"/>
                <w:sz w:val="18"/>
                <w:szCs w:val="18"/>
              </w:rPr>
              <w:t>законом от 13 июля 2015 года № 218-ФЗ «О государственной регистрации недвижимости»</w:t>
            </w:r>
            <w:r>
              <w:rPr>
                <w:rFonts w:ascii="Times New Roman" w:eastAsia="Calibri" w:hAnsi="Times New Roman" w:cs="Times New Roman"/>
                <w:sz w:val="18"/>
                <w:szCs w:val="18"/>
              </w:rPr>
              <w:t>):</w:t>
            </w:r>
          </w:p>
          <w:p w:rsidR="00AB0ADA" w:rsidRDefault="00807A68">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 заявлением о предоставлении земельного участка обратилось лицо, </w:t>
            </w:r>
            <w:r>
              <w:rPr>
                <w:rFonts w:ascii="Times New Roman" w:eastAsia="SimSun" w:hAnsi="Times New Roman" w:cs="Times New Roman"/>
                <w:sz w:val="18"/>
                <w:szCs w:val="18"/>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AB0ADA" w:rsidRDefault="00807A68">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AB0ADA" w:rsidRDefault="00807A68">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Pr>
                <w:rFonts w:ascii="Times New Roman" w:eastAsia="SimSun" w:hAnsi="Times New Roman" w:cs="Times New Roman"/>
                <w:sz w:val="18"/>
                <w:szCs w:val="18"/>
                <w:lang w:eastAsia="ru-RU"/>
              </w:rPr>
              <w:lastRenderedPageBreak/>
              <w:t>земельный участок является земельным участком общего назначения);</w:t>
            </w:r>
          </w:p>
          <w:p w:rsidR="00AB0ADA" w:rsidRDefault="00807A68">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 о предоставлении земельного участка обратился собственник этих здания, </w:t>
            </w:r>
            <w:r>
              <w:rPr>
                <w:rFonts w:ascii="Times New Roman" w:eastAsia="SimSun" w:hAnsi="Times New Roman" w:cs="Times New Roman"/>
                <w:sz w:val="18"/>
                <w:szCs w:val="18"/>
                <w:lang w:eastAsia="ru-RU"/>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w:t>
            </w:r>
            <w:r>
              <w:rPr>
                <w:rFonts w:ascii="Times New Roman" w:eastAsia="SimSun" w:hAnsi="Times New Roman" w:cs="Times New Roman"/>
                <w:sz w:val="18"/>
                <w:szCs w:val="18"/>
                <w:lang w:eastAsia="ru-RU"/>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w:t>
            </w:r>
            <w:r>
              <w:rPr>
                <w:rFonts w:ascii="Times New Roman" w:eastAsia="SimSun" w:hAnsi="Times New Roman" w:cs="Times New Roman"/>
                <w:sz w:val="18"/>
                <w:szCs w:val="18"/>
                <w:lang w:eastAsia="ru-RU"/>
              </w:rPr>
              <w:lastRenderedPageBreak/>
              <w:t>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10) указанный в заявлении о предоставлении земельного </w:t>
            </w:r>
            <w:r>
              <w:rPr>
                <w:rFonts w:ascii="Times New Roman" w:eastAsia="SimSun" w:hAnsi="Times New Roman" w:cs="Times New Roman"/>
                <w:sz w:val="18"/>
                <w:szCs w:val="18"/>
                <w:lang w:eastAsia="ru-RU"/>
              </w:rPr>
              <w:lastRenderedPageBreak/>
              <w:t>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14"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w:t>
            </w:r>
            <w:r>
              <w:rPr>
                <w:rFonts w:ascii="Times New Roman" w:eastAsia="SimSun" w:hAnsi="Times New Roman" w:cs="Times New Roman"/>
                <w:sz w:val="18"/>
                <w:szCs w:val="18"/>
                <w:lang w:eastAsia="ru-RU"/>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6"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14.1) испрашиваемый </w:t>
            </w:r>
            <w:r>
              <w:rPr>
                <w:rFonts w:ascii="Times New Roman" w:eastAsia="SimSun" w:hAnsi="Times New Roman" w:cs="Times New Roman"/>
                <w:sz w:val="18"/>
                <w:szCs w:val="18"/>
                <w:lang w:eastAsia="ru-RU"/>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8"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AB0ADA" w:rsidRDefault="00807A68">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17) указанный в заявлении о предоставлении земельного участка земельный участок в </w:t>
            </w:r>
            <w:r>
              <w:rPr>
                <w:rFonts w:ascii="Times New Roman" w:eastAsia="SimSun" w:hAnsi="Times New Roman" w:cs="Times New Roman"/>
                <w:sz w:val="18"/>
                <w:szCs w:val="18"/>
                <w:lang w:eastAsia="ru-RU"/>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заявлении о его предоставлении, не установлен вид разрешенного использования;</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w:t>
            </w:r>
            <w:r>
              <w:rPr>
                <w:rFonts w:ascii="Times New Roman" w:eastAsia="SimSun" w:hAnsi="Times New Roman" w:cs="Times New Roman"/>
                <w:sz w:val="18"/>
                <w:szCs w:val="18"/>
                <w:lang w:eastAsia="ru-RU"/>
              </w:rPr>
              <w:lastRenderedPageBreak/>
              <w:t>недвижимости»;</w:t>
            </w:r>
          </w:p>
          <w:p w:rsidR="00AB0ADA" w:rsidRDefault="00AB0ADA">
            <w:pPr>
              <w:autoSpaceDE w:val="0"/>
              <w:autoSpaceDN w:val="0"/>
              <w:adjustRightInd w:val="0"/>
              <w:spacing w:after="0" w:line="240" w:lineRule="auto"/>
              <w:jc w:val="both"/>
              <w:rPr>
                <w:rFonts w:ascii="Times New Roman" w:eastAsia="SimSun" w:hAnsi="Times New Roman" w:cs="Times New Roman"/>
                <w:sz w:val="18"/>
                <w:szCs w:val="18"/>
                <w:lang w:eastAsia="ru-RU"/>
              </w:rPr>
            </w:pP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0ADA" w:rsidRDefault="00807A68">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p w:rsidR="00AB0ADA" w:rsidRDefault="00AB0ADA">
            <w:pPr>
              <w:autoSpaceDE w:val="0"/>
              <w:autoSpaceDN w:val="0"/>
              <w:adjustRightInd w:val="0"/>
              <w:spacing w:after="0" w:line="240" w:lineRule="auto"/>
              <w:rPr>
                <w:rFonts w:eastAsia="Calibri"/>
                <w:color w:val="FF0000"/>
                <w:sz w:val="18"/>
                <w:szCs w:val="18"/>
              </w:rPr>
            </w:pPr>
          </w:p>
        </w:tc>
        <w:tc>
          <w:tcPr>
            <w:tcW w:w="1844" w:type="dxa"/>
            <w:gridSpan w:val="2"/>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AB0ADA" w:rsidRDefault="00807A68">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AB0ADA" w:rsidRDefault="00807A68">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AB0ADA" w:rsidRDefault="00807A68">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AB0ADA" w:rsidRDefault="00AB0ADA">
            <w:pPr>
              <w:spacing w:after="0" w:line="240" w:lineRule="auto"/>
              <w:ind w:left="-107"/>
              <w:rPr>
                <w:rFonts w:ascii="Times New Roman" w:eastAsia="Calibri" w:hAnsi="Times New Roman" w:cs="Times New Roman"/>
                <w:sz w:val="18"/>
                <w:szCs w:val="18"/>
                <w:highlight w:val="yellow"/>
              </w:rPr>
            </w:pPr>
          </w:p>
        </w:tc>
        <w:tc>
          <w:tcPr>
            <w:tcW w:w="1701"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AB0ADA" w:rsidRDefault="00807A68">
            <w:pPr>
              <w:spacing w:after="0" w:line="240" w:lineRule="auto"/>
              <w:ind w:left="38" w:hanging="38"/>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highlight w:val="yellow"/>
              </w:rPr>
            </w:pPr>
          </w:p>
        </w:tc>
      </w:tr>
    </w:tbl>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417"/>
        <w:gridCol w:w="4536"/>
      </w:tblGrid>
      <w:tr w:rsidR="00AB0ADA">
        <w:tc>
          <w:tcPr>
            <w:tcW w:w="568"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t>п/п</w:t>
            </w:r>
          </w:p>
        </w:tc>
        <w:tc>
          <w:tcPr>
            <w:tcW w:w="2409"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AB0ADA" w:rsidRDefault="00807A68">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AB0ADA" w:rsidRDefault="00807A68">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AB0ADA">
        <w:tc>
          <w:tcPr>
            <w:tcW w:w="568"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41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536"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AB0ADA">
        <w:trPr>
          <w:trHeight w:val="228"/>
        </w:trPr>
        <w:tc>
          <w:tcPr>
            <w:tcW w:w="16018" w:type="dxa"/>
            <w:gridSpan w:val="8"/>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671"/>
        </w:trPr>
        <w:tc>
          <w:tcPr>
            <w:tcW w:w="568" w:type="dxa"/>
            <w:vMerge w:val="restart"/>
          </w:tcPr>
          <w:p w:rsidR="00AB0ADA" w:rsidRDefault="00807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комплексном освоении территории</w:t>
            </w:r>
          </w:p>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w:t>
            </w:r>
          </w:p>
          <w:p w:rsidR="00AB0ADA" w:rsidRDefault="00AB0ADA">
            <w:pPr>
              <w:spacing w:after="0" w:line="240" w:lineRule="auto"/>
              <w:rPr>
                <w:rFonts w:ascii="Times New Roman" w:hAnsi="Times New Roman" w:cs="Times New Roman"/>
                <w:b/>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 личность:</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AB0ADA" w:rsidRDefault="00AB0ADA">
            <w:pPr>
              <w:spacing w:after="0" w:line="240" w:lineRule="auto"/>
              <w:ind w:firstLine="318"/>
              <w:rPr>
                <w:rFonts w:ascii="Times New Roman" w:hAnsi="Times New Roman" w:cs="Times New Roman"/>
                <w:b/>
                <w:sz w:val="20"/>
                <w:szCs w:val="20"/>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hAnsi="Times New Roman" w:cs="Times New Roman"/>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val="restart"/>
          </w:tcPr>
          <w:p w:rsidR="00AB0ADA" w:rsidRDefault="00807A68">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hAnsi="Times New Roman" w:cs="Times New Roman"/>
                <w:b/>
                <w:sz w:val="20"/>
                <w:szCs w:val="20"/>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1.1. Документ, удостоверяющий личность (при обращении руководителя юридического лица):</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AB0ADA" w:rsidRDefault="00AB0ADA">
            <w:pPr>
              <w:spacing w:after="0" w:line="240" w:lineRule="auto"/>
              <w:rPr>
                <w:rFonts w:ascii="Times New Roman" w:hAnsi="Times New Roman" w:cs="Times New Roman"/>
                <w:b/>
                <w:sz w:val="20"/>
                <w:szCs w:val="20"/>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hAnsi="Times New Roman" w:cs="Times New Roman"/>
                <w:b/>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66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AB0ADA" w:rsidRDefault="00807A68">
            <w:pPr>
              <w:pStyle w:val="afe"/>
              <w:tabs>
                <w:tab w:val="left" w:pos="905"/>
              </w:tabs>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27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66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2684"/>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r>
      <w:tr w:rsidR="00AB0ADA">
        <w:trPr>
          <w:trHeight w:val="66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8"/>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035"/>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p w:rsidR="00AB0ADA" w:rsidRDefault="00AB0ADA">
            <w:pPr>
              <w:spacing w:after="0" w:line="240" w:lineRule="auto"/>
              <w:ind w:firstLine="322"/>
              <w:rPr>
                <w:rFonts w:ascii="Times New Roman" w:eastAsia="Calibri" w:hAnsi="Times New Roman" w:cs="Times New Roman"/>
                <w:sz w:val="18"/>
                <w:szCs w:val="18"/>
              </w:rPr>
            </w:pPr>
          </w:p>
        </w:tc>
        <w:tc>
          <w:tcPr>
            <w:tcW w:w="2268" w:type="dxa"/>
            <w:vMerge w:val="restart"/>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w:t>
            </w:r>
            <w:r>
              <w:rPr>
                <w:rFonts w:ascii="Times New Roman" w:eastAsia="Calibri" w:hAnsi="Times New Roman" w:cs="Times New Roman"/>
                <w:sz w:val="18"/>
                <w:szCs w:val="18"/>
              </w:rPr>
              <w:lastRenderedPageBreak/>
              <w:t xml:space="preserve">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jc w:val="center"/>
              <w:rPr>
                <w:rFonts w:ascii="Times New Roman"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b/>
                <w:sz w:val="18"/>
                <w:szCs w:val="18"/>
              </w:rPr>
            </w:pPr>
          </w:p>
        </w:tc>
        <w:tc>
          <w:tcPr>
            <w:tcW w:w="2268" w:type="dxa"/>
            <w:vMerge/>
          </w:tcPr>
          <w:p w:rsidR="00AB0ADA" w:rsidRDefault="00AB0ADA">
            <w:pPr>
              <w:pStyle w:val="afe"/>
              <w:numPr>
                <w:ilvl w:val="0"/>
                <w:numId w:val="2"/>
              </w:numPr>
              <w:spacing w:after="0" w:line="240" w:lineRule="auto"/>
              <w:ind w:left="0" w:firstLine="360"/>
              <w:rPr>
                <w:rFonts w:ascii="Times New Roman" w:eastAsia="Calibri" w:hAnsi="Times New Roman" w:cs="Times New Roman"/>
                <w:b/>
                <w:sz w:val="18"/>
                <w:szCs w:val="18"/>
              </w:rPr>
            </w:pPr>
          </w:p>
        </w:tc>
        <w:tc>
          <w:tcPr>
            <w:tcW w:w="1134" w:type="dxa"/>
            <w:vMerge/>
          </w:tcPr>
          <w:p w:rsidR="00AB0ADA" w:rsidRDefault="00AB0ADA">
            <w:pPr>
              <w:spacing w:after="0" w:line="240" w:lineRule="auto"/>
              <w:jc w:val="center"/>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9" w:type="dxa"/>
            <w:vMerge w:val="restart"/>
          </w:tcPr>
          <w:p w:rsidR="00AB0ADA" w:rsidRDefault="00807A68">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w:t>
            </w:r>
          </w:p>
          <w:p w:rsidR="00AB0ADA" w:rsidRDefault="00AB0ADA">
            <w:pPr>
              <w:pStyle w:val="afe"/>
              <w:spacing w:after="0" w:line="240" w:lineRule="auto"/>
              <w:ind w:left="0"/>
              <w:rPr>
                <w:rFonts w:ascii="Times New Roman" w:hAnsi="Times New Roman" w:cs="Times New Roman"/>
                <w:sz w:val="18"/>
                <w:szCs w:val="18"/>
              </w:rPr>
            </w:pPr>
          </w:p>
        </w:tc>
        <w:tc>
          <w:tcPr>
            <w:tcW w:w="2127" w:type="dxa"/>
            <w:vMerge w:val="restart"/>
          </w:tcPr>
          <w:p w:rsidR="00AB0ADA" w:rsidRDefault="00807A68">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AB0ADA" w:rsidRDefault="00AB0ADA">
            <w:pPr>
              <w:spacing w:after="0" w:line="240" w:lineRule="auto"/>
              <w:ind w:firstLine="318"/>
              <w:rPr>
                <w:rFonts w:ascii="Times New Roman" w:eastAsia="Calibri" w:hAnsi="Times New Roman" w:cs="Times New Roman"/>
                <w:sz w:val="18"/>
                <w:szCs w:val="18"/>
              </w:rPr>
            </w:pPr>
          </w:p>
        </w:tc>
        <w:tc>
          <w:tcPr>
            <w:tcW w:w="2268" w:type="dxa"/>
            <w:vMerge w:val="restart"/>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 личность (при обращении руководителя юридического лица):</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 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w:t>
            </w:r>
            <w:r>
              <w:rPr>
                <w:rFonts w:ascii="Times New Roman" w:eastAsia="Calibri" w:hAnsi="Times New Roman" w:cs="Times New Roman"/>
                <w:sz w:val="18"/>
                <w:szCs w:val="18"/>
              </w:rPr>
              <w:lastRenderedPageBreak/>
              <w:t xml:space="preserve">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90"/>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2.1.10.Свидетельство о предоставлении временного убежища на территории РФ</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AB0ADA" w:rsidRDefault="00AB0ADA">
            <w:pPr>
              <w:spacing w:after="0" w:line="240" w:lineRule="auto"/>
              <w:rPr>
                <w:rFonts w:ascii="Times New Roman" w:eastAsia="Calibri" w:hAnsi="Times New Roman" w:cs="Times New Roman"/>
                <w:sz w:val="18"/>
                <w:szCs w:val="18"/>
              </w:rPr>
            </w:pPr>
          </w:p>
        </w:tc>
      </w:tr>
      <w:tr w:rsidR="00AB0ADA">
        <w:trPr>
          <w:trHeight w:val="672"/>
        </w:trPr>
        <w:tc>
          <w:tcPr>
            <w:tcW w:w="568"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9" w:type="dxa"/>
            <w:vMerge w:val="restart"/>
          </w:tcPr>
          <w:p w:rsidR="00AB0ADA" w:rsidRDefault="00807A68">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w:t>
            </w:r>
          </w:p>
          <w:p w:rsidR="00AB0ADA" w:rsidRDefault="00AB0ADA">
            <w:pPr>
              <w:pStyle w:val="afe"/>
              <w:spacing w:after="0" w:line="240" w:lineRule="auto"/>
              <w:ind w:left="0"/>
              <w:rPr>
                <w:rFonts w:ascii="Times New Roman" w:hAnsi="Times New Roman" w:cs="Times New Roman"/>
                <w:sz w:val="18"/>
                <w:szCs w:val="18"/>
              </w:rPr>
            </w:pPr>
          </w:p>
        </w:tc>
        <w:tc>
          <w:tcPr>
            <w:tcW w:w="2127" w:type="dxa"/>
            <w:vMerge w:val="restart"/>
          </w:tcPr>
          <w:p w:rsidR="00AB0ADA" w:rsidRDefault="00807A68">
            <w:pPr>
              <w:spacing w:after="0" w:line="240" w:lineRule="auto"/>
              <w:ind w:left="-104" w:firstLine="426"/>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AB0ADA" w:rsidRDefault="00807A68">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Документ, удостоверяющий личность (при обращении руководителя юридического лица):</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3.1.1. 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 xml:space="preserve">3.1.3. Военный билет солдата, матроса, сержанта, </w:t>
            </w:r>
            <w:r>
              <w:rPr>
                <w:rFonts w:ascii="Times New Roman" w:eastAsia="Calibri" w:hAnsi="Times New Roman" w:cs="Times New Roman"/>
                <w:sz w:val="18"/>
                <w:szCs w:val="18"/>
              </w:rPr>
              <w:lastRenderedPageBreak/>
              <w:t>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 xml:space="preserve">3.1.8. Свидетельство о рассмотрении </w:t>
            </w:r>
            <w:r>
              <w:rPr>
                <w:rFonts w:ascii="Times New Roman" w:eastAsia="Calibri" w:hAnsi="Times New Roman" w:cs="Times New Roman"/>
                <w:sz w:val="18"/>
                <w:szCs w:val="18"/>
              </w:rPr>
              <w:lastRenderedPageBreak/>
              <w:t>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10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spacing w:after="0" w:line="240" w:lineRule="auto"/>
              <w:jc w:val="center"/>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10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3.1.10.Свидетельство о предоставлении временного убежища на территории РФ</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10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AB0ADA">
        <w:trPr>
          <w:trHeight w:val="420"/>
        </w:trPr>
        <w:tc>
          <w:tcPr>
            <w:tcW w:w="568"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p>
        </w:tc>
        <w:tc>
          <w:tcPr>
            <w:tcW w:w="2409" w:type="dxa"/>
            <w:vMerge w:val="restart"/>
          </w:tcPr>
          <w:p w:rsidR="00AB0ADA" w:rsidRDefault="00807A68">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AB0ADA" w:rsidRDefault="00807A68">
            <w:pPr>
              <w:pStyle w:val="afe"/>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аренду)</w:t>
            </w:r>
          </w:p>
          <w:p w:rsidR="00AB0ADA" w:rsidRDefault="00AB0ADA">
            <w:pPr>
              <w:pStyle w:val="afe"/>
              <w:spacing w:after="0" w:line="240" w:lineRule="auto"/>
              <w:ind w:left="0" w:firstLine="33"/>
              <w:rPr>
                <w:rFonts w:ascii="Times New Roman" w:hAnsi="Times New Roman" w:cs="Times New Roman"/>
                <w:sz w:val="18"/>
                <w:szCs w:val="18"/>
              </w:rPr>
            </w:pPr>
          </w:p>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 Документ, удостоверяющий личность:</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 Паспорт гражданина РФ</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ind w:firstLine="322"/>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pStyle w:val="afe"/>
              <w:spacing w:after="0" w:line="240" w:lineRule="auto"/>
              <w:ind w:left="360"/>
              <w:rPr>
                <w:rFonts w:ascii="Times New Roman" w:eastAsia="Calibri" w:hAnsi="Times New Roman" w:cs="Times New Roman"/>
                <w:sz w:val="18"/>
                <w:szCs w:val="18"/>
              </w:rPr>
            </w:pPr>
          </w:p>
        </w:tc>
        <w:tc>
          <w:tcPr>
            <w:tcW w:w="1134"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 Документ, удостоверяющий личность (при обращении руководителя юридического лица):</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 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4.1.2. Паспорт гражданина СССР</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4.1.2.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 Военный билет солдата, матроса, сержанта, старшины, прапорщика, мичмана и офицера запаса</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 Временное удостоверение личности гражданина РФ (форма № 2П)</w:t>
            </w:r>
          </w:p>
          <w:p w:rsidR="00AB0ADA" w:rsidRDefault="00AB0ADA">
            <w:pPr>
              <w:spacing w:after="0" w:line="240" w:lineRule="auto"/>
              <w:jc w:val="center"/>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 Паспорт иностранного гражданина или лица без гражданства</w:t>
            </w:r>
          </w:p>
        </w:tc>
        <w:tc>
          <w:tcPr>
            <w:tcW w:w="2268"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73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2268"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AB0ADA" w:rsidRDefault="00AB0ADA">
            <w:pPr>
              <w:spacing w:after="0" w:line="240" w:lineRule="auto"/>
              <w:ind w:firstLine="322"/>
              <w:rPr>
                <w:rFonts w:ascii="Times New Roman" w:eastAsia="Calibri" w:hAnsi="Times New Roman" w:cs="Times New Roman"/>
                <w:sz w:val="18"/>
                <w:szCs w:val="18"/>
              </w:rPr>
            </w:pPr>
          </w:p>
        </w:tc>
        <w:tc>
          <w:tcPr>
            <w:tcW w:w="2268" w:type="dxa"/>
            <w:vMerge w:val="restart"/>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pStyle w:val="afe"/>
              <w:spacing w:after="0" w:line="240" w:lineRule="auto"/>
              <w:ind w:left="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5"/>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4.2.1.Доверенность.</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AB0ADA" w:rsidRDefault="00AB0ADA">
            <w:pPr>
              <w:spacing w:after="0" w:line="240" w:lineRule="auto"/>
              <w:rPr>
                <w:rFonts w:ascii="Times New Roman" w:eastAsia="Calibri" w:hAnsi="Times New Roman" w:cs="Times New Roman"/>
                <w:sz w:val="18"/>
                <w:szCs w:val="18"/>
              </w:rPr>
            </w:pPr>
          </w:p>
        </w:tc>
      </w:tr>
      <w:tr w:rsidR="00AB0ADA">
        <w:trPr>
          <w:trHeight w:val="672"/>
        </w:trPr>
        <w:tc>
          <w:tcPr>
            <w:tcW w:w="568"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09" w:type="dxa"/>
            <w:vMerge w:val="restart"/>
          </w:tcPr>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B0ADA" w:rsidRDefault="00807A68">
            <w:pPr>
              <w:pStyle w:val="afe"/>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аренду)</w:t>
            </w:r>
          </w:p>
          <w:p w:rsidR="00AB0ADA" w:rsidRDefault="00AB0ADA">
            <w:pPr>
              <w:spacing w:after="0" w:line="240" w:lineRule="auto"/>
              <w:rPr>
                <w:rFonts w:ascii="Times New Roman" w:hAnsi="Times New Roman" w:cs="Times New Roman"/>
                <w:sz w:val="18"/>
                <w:szCs w:val="18"/>
              </w:rPr>
            </w:pPr>
          </w:p>
        </w:tc>
        <w:tc>
          <w:tcPr>
            <w:tcW w:w="2127" w:type="dxa"/>
            <w:vMerge w:val="restart"/>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AB0ADA" w:rsidRDefault="00807A68">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ind w:left="-108"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 Документ, удостоверяющий личность (при обращении руководителя юридического лица):</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 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pStyle w:val="afe"/>
              <w:spacing w:after="0" w:line="240" w:lineRule="auto"/>
              <w:ind w:left="318" w:hanging="318"/>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jc w:val="center"/>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284"/>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5.1.10.Свидетельство о предоставлении временного убежища на территории РФ</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1035"/>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spacing w:after="0" w:line="240" w:lineRule="auto"/>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6"/>
              </w:numPr>
              <w:spacing w:after="0" w:line="240" w:lineRule="auto"/>
              <w:ind w:left="34" w:firstLine="284"/>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5.2.1.Доверенность.</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AB0ADA" w:rsidRDefault="00AB0ADA">
            <w:pPr>
              <w:spacing w:after="0" w:line="240" w:lineRule="auto"/>
              <w:rPr>
                <w:rFonts w:ascii="Times New Roman" w:eastAsia="Calibri" w:hAnsi="Times New Roman" w:cs="Times New Roman"/>
                <w:sz w:val="18"/>
                <w:szCs w:val="18"/>
              </w:rPr>
            </w:pPr>
          </w:p>
        </w:tc>
      </w:tr>
      <w:tr w:rsidR="00AB0ADA">
        <w:trPr>
          <w:trHeight w:val="672"/>
        </w:trPr>
        <w:tc>
          <w:tcPr>
            <w:tcW w:w="568"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09" w:type="dxa"/>
            <w:vMerge w:val="restart"/>
          </w:tcPr>
          <w:p w:rsidR="00AB0ADA" w:rsidRDefault="00807A68">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аренду)</w:t>
            </w:r>
          </w:p>
        </w:tc>
        <w:tc>
          <w:tcPr>
            <w:tcW w:w="2127" w:type="dxa"/>
            <w:vMerge w:val="restart"/>
          </w:tcPr>
          <w:p w:rsidR="00AB0ADA" w:rsidRDefault="00807A68">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AB0ADA" w:rsidRDefault="00AB0ADA">
            <w:pPr>
              <w:spacing w:after="0" w:line="240" w:lineRule="auto"/>
              <w:ind w:left="-104" w:firstLine="426"/>
              <w:rPr>
                <w:rFonts w:ascii="Times New Roman" w:eastAsia="Calibri" w:hAnsi="Times New Roman" w:cs="Times New Roman"/>
                <w:sz w:val="18"/>
                <w:szCs w:val="18"/>
              </w:rPr>
            </w:pPr>
          </w:p>
        </w:tc>
        <w:tc>
          <w:tcPr>
            <w:tcW w:w="2268" w:type="dxa"/>
            <w:vMerge w:val="restart"/>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AB0ADA" w:rsidRDefault="00AB0ADA">
            <w:pPr>
              <w:spacing w:after="0" w:line="240" w:lineRule="auto"/>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 Документ, удостоверяющий личность (при обращении руководителя юридического лица):</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 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6.1.2. 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6.1.5. Паспорт иностранного гражданина или лица без гражданства</w:t>
            </w:r>
          </w:p>
        </w:tc>
        <w:tc>
          <w:tcPr>
            <w:tcW w:w="453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6.1.6. Вид на жительство</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6.1.7. Удостоверение беженца</w:t>
            </w: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666"/>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18"/>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6.1.8. 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AB0ADA">
        <w:trPr>
          <w:trHeight w:val="1553"/>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6.1.9. 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773"/>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6.1.10.Свидетельство о предоставлении временного убежища на территории РФ</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rPr>
                <w:rFonts w:ascii="Times New Roman" w:eastAsia="Calibri" w:hAnsi="Times New Roman" w:cs="Times New Roman"/>
                <w:sz w:val="18"/>
                <w:szCs w:val="18"/>
              </w:rPr>
            </w:pPr>
          </w:p>
        </w:tc>
      </w:tr>
      <w:tr w:rsidR="00AB0ADA">
        <w:trPr>
          <w:trHeight w:val="772"/>
        </w:trPr>
        <w:tc>
          <w:tcPr>
            <w:tcW w:w="568" w:type="dxa"/>
            <w:vMerge/>
          </w:tcPr>
          <w:p w:rsidR="00AB0ADA" w:rsidRDefault="00AB0ADA">
            <w:pPr>
              <w:spacing w:after="0" w:line="240" w:lineRule="auto"/>
              <w:rPr>
                <w:rFonts w:ascii="Times New Roman" w:eastAsia="Calibri" w:hAnsi="Times New Roman" w:cs="Times New Roman"/>
                <w:sz w:val="20"/>
                <w:szCs w:val="20"/>
              </w:rPr>
            </w:pPr>
          </w:p>
        </w:tc>
        <w:tc>
          <w:tcPr>
            <w:tcW w:w="2409" w:type="dxa"/>
            <w:vMerge/>
          </w:tcPr>
          <w:p w:rsidR="00AB0ADA" w:rsidRDefault="00AB0ADA">
            <w:pPr>
              <w:pStyle w:val="afe"/>
              <w:spacing w:after="0" w:line="240" w:lineRule="auto"/>
              <w:ind w:left="0"/>
              <w:rPr>
                <w:rFonts w:ascii="Times New Roman" w:hAnsi="Times New Roman" w:cs="Times New Roman"/>
                <w:sz w:val="18"/>
                <w:szCs w:val="18"/>
              </w:rPr>
            </w:pPr>
          </w:p>
        </w:tc>
        <w:tc>
          <w:tcPr>
            <w:tcW w:w="2127" w:type="dxa"/>
            <w:vMerge/>
          </w:tcPr>
          <w:p w:rsidR="00AB0ADA" w:rsidRDefault="00AB0ADA">
            <w:pPr>
              <w:spacing w:after="0" w:line="240" w:lineRule="auto"/>
              <w:ind w:firstLine="322"/>
              <w:rPr>
                <w:rFonts w:ascii="Times New Roman" w:eastAsia="Calibri" w:hAnsi="Times New Roman" w:cs="Times New Roman"/>
                <w:sz w:val="18"/>
                <w:szCs w:val="18"/>
              </w:rPr>
            </w:pPr>
          </w:p>
        </w:tc>
        <w:tc>
          <w:tcPr>
            <w:tcW w:w="2268" w:type="dxa"/>
            <w:vMerge/>
          </w:tcPr>
          <w:p w:rsidR="00AB0ADA" w:rsidRDefault="00AB0ADA">
            <w:pPr>
              <w:pStyle w:val="afe"/>
              <w:numPr>
                <w:ilvl w:val="0"/>
                <w:numId w:val="7"/>
              </w:numPr>
              <w:spacing w:after="0" w:line="240" w:lineRule="auto"/>
              <w:ind w:left="34" w:firstLine="326"/>
              <w:rPr>
                <w:rFonts w:ascii="Times New Roman" w:eastAsia="Calibri" w:hAnsi="Times New Roman" w:cs="Times New Roman"/>
                <w:sz w:val="18"/>
                <w:szCs w:val="18"/>
              </w:rPr>
            </w:pPr>
          </w:p>
        </w:tc>
        <w:tc>
          <w:tcPr>
            <w:tcW w:w="1134" w:type="dxa"/>
            <w:vMerge/>
          </w:tcPr>
          <w:p w:rsidR="00AB0ADA" w:rsidRDefault="00AB0ADA">
            <w:pPr>
              <w:spacing w:after="0" w:line="240" w:lineRule="auto"/>
              <w:rPr>
                <w:rFonts w:ascii="Times New Roman" w:eastAsia="Calibri" w:hAnsi="Times New Roman" w:cs="Times New Roman"/>
                <w:sz w:val="18"/>
                <w:szCs w:val="18"/>
              </w:rPr>
            </w:pPr>
          </w:p>
        </w:tc>
        <w:tc>
          <w:tcPr>
            <w:tcW w:w="1559" w:type="dxa"/>
            <w:vMerge/>
          </w:tcPr>
          <w:p w:rsidR="00AB0ADA" w:rsidRDefault="00AB0ADA">
            <w:pPr>
              <w:spacing w:after="0" w:line="240" w:lineRule="auto"/>
              <w:ind w:right="-108"/>
              <w:rPr>
                <w:rFonts w:ascii="Times New Roman" w:eastAsia="Calibri" w:hAnsi="Times New Roman" w:cs="Times New Roman"/>
                <w:sz w:val="18"/>
                <w:szCs w:val="18"/>
              </w:rPr>
            </w:pPr>
          </w:p>
        </w:tc>
        <w:tc>
          <w:tcPr>
            <w:tcW w:w="141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6.2.Документ, подтверждающий полномочия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6.2.1.Доверенность.</w:t>
            </w:r>
          </w:p>
          <w:p w:rsidR="00AB0ADA" w:rsidRDefault="00AB0ADA">
            <w:pPr>
              <w:spacing w:after="0" w:line="240" w:lineRule="auto"/>
              <w:ind w:firstLine="318"/>
              <w:rPr>
                <w:rFonts w:ascii="Times New Roman" w:eastAsia="Calibri" w:hAnsi="Times New Roman" w:cs="Times New Roman"/>
                <w:sz w:val="18"/>
                <w:szCs w:val="18"/>
              </w:rPr>
            </w:pPr>
          </w:p>
        </w:tc>
        <w:tc>
          <w:tcPr>
            <w:tcW w:w="4536"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bl>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AB0ADA">
        <w:tc>
          <w:tcPr>
            <w:tcW w:w="426"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t>п/п</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«подуслуги»</w:t>
            </w:r>
          </w:p>
        </w:tc>
        <w:tc>
          <w:tcPr>
            <w:tcW w:w="1559"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AB0ADA" w:rsidRDefault="00807A68">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AB0ADA">
        <w:tc>
          <w:tcPr>
            <w:tcW w:w="426"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AB0ADA">
        <w:tc>
          <w:tcPr>
            <w:tcW w:w="15807" w:type="dxa"/>
            <w:gridSpan w:val="8"/>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624"/>
        </w:trPr>
        <w:tc>
          <w:tcPr>
            <w:tcW w:w="426" w:type="dxa"/>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AB0ADA" w:rsidRDefault="00807A68">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AB0ADA" w:rsidRDefault="00AB0ADA">
            <w:pPr>
              <w:spacing w:after="0" w:line="240" w:lineRule="auto"/>
              <w:rPr>
                <w:rFonts w:ascii="Times New Roman" w:eastAsia="Calibri" w:hAnsi="Times New Roman" w:cs="Times New Roman"/>
                <w:sz w:val="18"/>
                <w:szCs w:val="18"/>
              </w:rPr>
            </w:pPr>
          </w:p>
        </w:tc>
        <w:tc>
          <w:tcPr>
            <w:tcW w:w="1843"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2.3.Суть требований заявителя (о предоставлении земельного участка в аренду/собственность, без торгов); </w:t>
            </w:r>
          </w:p>
          <w:p w:rsidR="00AB0ADA" w:rsidRDefault="00807A6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AB0ADA" w:rsidRDefault="00AB0ADA">
            <w:pPr>
              <w:spacing w:after="0" w:line="240" w:lineRule="auto"/>
              <w:ind w:right="-38"/>
              <w:rPr>
                <w:rFonts w:ascii="Times New Roman" w:eastAsia="Calibri" w:hAnsi="Times New Roman" w:cs="Times New Roman"/>
                <w:sz w:val="18"/>
                <w:szCs w:val="18"/>
              </w:rPr>
            </w:pPr>
          </w:p>
        </w:tc>
        <w:tc>
          <w:tcPr>
            <w:tcW w:w="2297" w:type="dxa"/>
          </w:tcPr>
          <w:p w:rsidR="00AB0ADA" w:rsidRDefault="00807A6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2 </w:t>
            </w:r>
          </w:p>
        </w:tc>
        <w:tc>
          <w:tcPr>
            <w:tcW w:w="1744" w:type="dxa"/>
          </w:tcPr>
          <w:p w:rsidR="00AB0ADA" w:rsidRDefault="00807A6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AB0ADA">
        <w:trPr>
          <w:trHeight w:val="3930"/>
        </w:trPr>
        <w:tc>
          <w:tcPr>
            <w:tcW w:w="426" w:type="dxa"/>
            <w:vMerge w:val="restart"/>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AB0ADA" w:rsidRDefault="00807A6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2.1.Паспорт гражданина РФ</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rPr>
                <w:rFonts w:ascii="Times New Roman" w:eastAsia="Calibri" w:hAnsi="Times New Roman" w:cs="Times New Roman"/>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ind w:right="-37"/>
              <w:rPr>
                <w:rFonts w:ascii="Times New Roman" w:eastAsia="Calibri" w:hAnsi="Times New Roman" w:cs="Times New Roman"/>
                <w:color w:val="FF0000"/>
                <w:sz w:val="18"/>
                <w:szCs w:val="18"/>
              </w:rPr>
            </w:pPr>
          </w:p>
        </w:tc>
        <w:tc>
          <w:tcPr>
            <w:tcW w:w="2297" w:type="dxa"/>
            <w:vMerge w:val="restart"/>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vMerge w:val="restart"/>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3930"/>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ind w:left="-36"/>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rPr>
                <w:rFonts w:ascii="Times New Roman" w:eastAsia="Calibri" w:hAnsi="Times New Roman" w:cs="Times New Roman"/>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ind w:right="-37"/>
              <w:rPr>
                <w:rFonts w:ascii="Times New Roman" w:eastAsia="Calibri" w:hAnsi="Times New Roman" w:cs="Times New Roman"/>
                <w:strike/>
                <w:sz w:val="18"/>
                <w:szCs w:val="18"/>
                <w:highlight w:val="yellow"/>
              </w:rPr>
            </w:pPr>
          </w:p>
        </w:tc>
        <w:tc>
          <w:tcPr>
            <w:tcW w:w="2297" w:type="dxa"/>
            <w:vMerge/>
          </w:tcPr>
          <w:p w:rsidR="00AB0ADA" w:rsidRDefault="00AB0ADA">
            <w:pPr>
              <w:spacing w:after="0" w:line="240" w:lineRule="auto"/>
              <w:jc w:val="center"/>
              <w:rPr>
                <w:rFonts w:ascii="Times New Roman" w:eastAsia="Calibri" w:hAnsi="Times New Roman" w:cs="Times New Roman"/>
                <w:sz w:val="18"/>
                <w:szCs w:val="18"/>
              </w:rPr>
            </w:pPr>
          </w:p>
        </w:tc>
        <w:tc>
          <w:tcPr>
            <w:tcW w:w="1744" w:type="dxa"/>
            <w:vMerge/>
          </w:tcPr>
          <w:p w:rsidR="00AB0ADA" w:rsidRDefault="00AB0ADA">
            <w:pPr>
              <w:spacing w:after="0" w:line="240" w:lineRule="auto"/>
              <w:jc w:val="center"/>
              <w:rPr>
                <w:rFonts w:ascii="Times New Roman" w:eastAsia="Calibri" w:hAnsi="Times New Roman" w:cs="Times New Roman"/>
                <w:sz w:val="20"/>
                <w:szCs w:val="20"/>
              </w:rPr>
            </w:pP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 Временное удостоверение личности гражданина РФ (форма № 2П)</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136"/>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2.7.Удостоверение беженца</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2.8.Свидетельство о рассмотрении ходатайства о признании беженцем на территории РФ по существу</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989"/>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562"/>
        </w:trPr>
        <w:tc>
          <w:tcPr>
            <w:tcW w:w="426" w:type="dxa"/>
            <w:vMerge/>
          </w:tcPr>
          <w:p w:rsidR="00AB0ADA" w:rsidRDefault="00AB0ADA">
            <w:pPr>
              <w:spacing w:after="0" w:line="240" w:lineRule="auto"/>
              <w:rPr>
                <w:rFonts w:ascii="Times New Roman" w:eastAsia="Calibri" w:hAnsi="Times New Roman" w:cs="Times New Roman"/>
                <w:sz w:val="20"/>
                <w:szCs w:val="20"/>
              </w:rPr>
            </w:pPr>
          </w:p>
        </w:tc>
        <w:tc>
          <w:tcPr>
            <w:tcW w:w="1701" w:type="dxa"/>
            <w:vMerge/>
          </w:tcPr>
          <w:p w:rsidR="00AB0ADA" w:rsidRDefault="00AB0ADA">
            <w:pPr>
              <w:spacing w:after="0" w:line="240" w:lineRule="auto"/>
              <w:ind w:left="-108" w:right="-108"/>
              <w:rPr>
                <w:rFonts w:ascii="Times New Roman" w:eastAsia="Calibri" w:hAnsi="Times New Roman" w:cs="Times New Roman"/>
                <w:sz w:val="18"/>
                <w:szCs w:val="18"/>
              </w:rPr>
            </w:pP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2.10.Свидетельство о предоставлении временного убежища на территории РФ.</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AB0ADA">
            <w:pPr>
              <w:spacing w:after="0" w:line="240" w:lineRule="auto"/>
              <w:ind w:left="-36"/>
              <w:rPr>
                <w:rFonts w:ascii="Times New Roman" w:eastAsia="Calibri" w:hAnsi="Times New Roman" w:cs="Times New Roman"/>
                <w:sz w:val="18"/>
                <w:szCs w:val="18"/>
              </w:rPr>
            </w:pPr>
          </w:p>
          <w:p w:rsidR="00AB0ADA" w:rsidRDefault="00807A6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AB0ADA" w:rsidRDefault="00AB0ADA">
            <w:pPr>
              <w:spacing w:after="0" w:line="240" w:lineRule="auto"/>
              <w:jc w:val="center"/>
              <w:rPr>
                <w:rFonts w:ascii="Times New Roman" w:eastAsia="Calibri" w:hAnsi="Times New Roman" w:cs="Times New Roman"/>
                <w:strike/>
                <w:sz w:val="18"/>
                <w:szCs w:val="18"/>
              </w:rPr>
            </w:pPr>
          </w:p>
        </w:tc>
        <w:tc>
          <w:tcPr>
            <w:tcW w:w="3827" w:type="dxa"/>
          </w:tcPr>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AB0ADA" w:rsidRDefault="00807A68">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AB0ADA" w:rsidRDefault="00AB0ADA">
            <w:pPr>
              <w:spacing w:after="0" w:line="240" w:lineRule="auto"/>
              <w:jc w:val="both"/>
              <w:rPr>
                <w:rFonts w:ascii="Times New Roman" w:eastAsia="Calibri" w:hAnsi="Times New Roman" w:cs="Times New Roman"/>
                <w:sz w:val="18"/>
                <w:szCs w:val="18"/>
              </w:rPr>
            </w:pPr>
          </w:p>
          <w:p w:rsidR="00AB0ADA" w:rsidRDefault="00AB0ADA">
            <w:pPr>
              <w:spacing w:after="0" w:line="240" w:lineRule="auto"/>
              <w:ind w:right="-37"/>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1036"/>
        </w:trPr>
        <w:tc>
          <w:tcPr>
            <w:tcW w:w="426" w:type="dxa"/>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AB0ADA" w:rsidRDefault="00807A6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AB0ADA" w:rsidRDefault="00AB0ADA">
            <w:pPr>
              <w:spacing w:after="0" w:line="240" w:lineRule="auto"/>
              <w:rPr>
                <w:rFonts w:ascii="Times New Roman" w:eastAsia="Calibri" w:hAnsi="Times New Roman" w:cs="Times New Roman"/>
                <w:sz w:val="18"/>
                <w:szCs w:val="18"/>
              </w:rPr>
            </w:pPr>
          </w:p>
        </w:tc>
        <w:tc>
          <w:tcPr>
            <w:tcW w:w="1559"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B0ADA" w:rsidRDefault="00AB0ADA">
            <w:pPr>
              <w:spacing w:after="0" w:line="240" w:lineRule="auto"/>
              <w:rPr>
                <w:rFonts w:ascii="Times New Roman" w:eastAsia="Calibri" w:hAnsi="Times New Roman" w:cs="Times New Roman"/>
                <w:sz w:val="18"/>
                <w:szCs w:val="18"/>
              </w:rPr>
            </w:pP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AB0ADA" w:rsidRDefault="00AB0ADA">
            <w:pPr>
              <w:spacing w:after="0" w:line="240" w:lineRule="auto"/>
              <w:rPr>
                <w:rFonts w:ascii="Times New Roman" w:eastAsia="Calibri" w:hAnsi="Times New Roman" w:cs="Times New Roman"/>
                <w:sz w:val="18"/>
                <w:szCs w:val="18"/>
              </w:rPr>
            </w:pP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 Должна содержать сведения, подтверждающие наличие права представителя заявителя на подачу заявления от имени заявителя.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AB0ADA" w:rsidRDefault="00AB0ADA">
            <w:pPr>
              <w:spacing w:after="0" w:line="240" w:lineRule="auto"/>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624"/>
        </w:trPr>
        <w:tc>
          <w:tcPr>
            <w:tcW w:w="42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701" w:type="dxa"/>
          </w:tcPr>
          <w:p w:rsidR="00AB0ADA" w:rsidRDefault="00807A68">
            <w:pPr>
              <w:pStyle w:val="ConsPlusNormal"/>
              <w:jc w:val="both"/>
              <w:rPr>
                <w:rFonts w:ascii="Times New Roman" w:eastAsia="Calibri" w:hAnsi="Times New Roman" w:cs="Times New Roman"/>
                <w:sz w:val="18"/>
                <w:szCs w:val="18"/>
              </w:rPr>
            </w:pPr>
            <w:r>
              <w:rPr>
                <w:rFonts w:ascii="Times New Roman" w:hAnsi="Times New Roman" w:cs="Times New Roman"/>
                <w:sz w:val="18"/>
                <w:szCs w:val="18"/>
              </w:rPr>
              <w:t>Договор о комплексном освоении территории</w:t>
            </w:r>
          </w:p>
        </w:tc>
        <w:tc>
          <w:tcPr>
            <w:tcW w:w="1843" w:type="dxa"/>
          </w:tcPr>
          <w:p w:rsidR="00AB0ADA" w:rsidRDefault="00807A68">
            <w:pPr>
              <w:autoSpaceDE w:val="0"/>
              <w:autoSpaceDN w:val="0"/>
              <w:adjustRightInd w:val="0"/>
              <w:spacing w:after="0" w:line="240" w:lineRule="auto"/>
              <w:rPr>
                <w:rFonts w:ascii="Times New Roman" w:eastAsia="Calibri" w:hAnsi="Times New Roman" w:cs="Times New Roman"/>
                <w:b/>
                <w:sz w:val="18"/>
                <w:szCs w:val="18"/>
              </w:rPr>
            </w:pPr>
            <w:r>
              <w:rPr>
                <w:rFonts w:ascii="Times New Roman" w:hAnsi="Times New Roman" w:cs="Times New Roman"/>
                <w:sz w:val="18"/>
                <w:szCs w:val="18"/>
              </w:rPr>
              <w:t>Договор о комплексном освоении территории</w:t>
            </w:r>
          </w:p>
        </w:tc>
        <w:tc>
          <w:tcPr>
            <w:tcW w:w="1559"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AB0ADA" w:rsidRDefault="00AB0ADA">
            <w:pPr>
              <w:spacing w:after="0" w:line="240" w:lineRule="auto"/>
              <w:ind w:right="-108"/>
              <w:rPr>
                <w:rFonts w:ascii="Times New Roman" w:eastAsia="Calibri" w:hAnsi="Times New Roman" w:cs="Times New Roman"/>
                <w:sz w:val="18"/>
                <w:szCs w:val="18"/>
              </w:rPr>
            </w:pPr>
          </w:p>
        </w:tc>
        <w:tc>
          <w:tcPr>
            <w:tcW w:w="2410" w:type="dxa"/>
          </w:tcPr>
          <w:p w:rsidR="00AB0ADA" w:rsidRDefault="00807A68">
            <w:pPr>
              <w:spacing w:after="0" w:line="240" w:lineRule="auto"/>
              <w:ind w:right="-109"/>
              <w:jc w:val="center"/>
              <w:rPr>
                <w:rFonts w:ascii="Times New Roman" w:eastAsia="Calibri" w:hAnsi="Times New Roman" w:cs="Times New Roman"/>
                <w:color w:val="FF0000"/>
                <w:sz w:val="18"/>
                <w:szCs w:val="18"/>
              </w:rPr>
            </w:pPr>
            <w:r>
              <w:rPr>
                <w:rFonts w:ascii="Times New Roman" w:hAnsi="Times New Roman" w:cs="Times New Roman"/>
                <w:sz w:val="18"/>
                <w:szCs w:val="18"/>
              </w:rPr>
              <w:t>Прилагается к заявлению</w:t>
            </w: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статьи 46.4 Градостроительного кодекса Российской Федерации.</w:t>
            </w:r>
          </w:p>
          <w:p w:rsidR="00AB0ADA" w:rsidRDefault="00AB0ADA">
            <w:pPr>
              <w:spacing w:after="0" w:line="240" w:lineRule="auto"/>
              <w:rPr>
                <w:rFonts w:ascii="Times New Roman" w:eastAsia="Calibri" w:hAnsi="Times New Roman" w:cs="Times New Roman"/>
                <w:sz w:val="18"/>
                <w:szCs w:val="18"/>
              </w:rPr>
            </w:pPr>
          </w:p>
          <w:p w:rsidR="00AB0ADA" w:rsidRDefault="00807A6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Условиями договора о комплексном освоении территории являются:</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bookmarkStart w:id="1" w:name="Par7"/>
            <w:bookmarkEnd w:id="1"/>
            <w:r>
              <w:rPr>
                <w:rFonts w:ascii="Times New Roman" w:hAnsi="Times New Roman" w:cs="Times New Roman"/>
                <w:sz w:val="18"/>
                <w:szCs w:val="18"/>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bookmarkStart w:id="2" w:name="Par8"/>
            <w:bookmarkEnd w:id="2"/>
            <w:r>
              <w:rPr>
                <w:rFonts w:ascii="Times New Roman" w:hAnsi="Times New Roman" w:cs="Times New Roman"/>
                <w:sz w:val="18"/>
                <w:szCs w:val="18"/>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8) срок действия договора;</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9) ответственность сторон за неисполнение или ненадлежащее исполнение договора, в том числе обязательства, предусмотренного </w:t>
            </w:r>
            <w:hyperlink w:anchor="Par8" w:history="1">
              <w:r>
                <w:rPr>
                  <w:rFonts w:ascii="Times New Roman" w:hAnsi="Times New Roman" w:cs="Times New Roman"/>
                  <w:sz w:val="18"/>
                  <w:szCs w:val="18"/>
                </w:rPr>
                <w:t>пунктом 7</w:t>
              </w:r>
            </w:hyperlink>
            <w:r>
              <w:rPr>
                <w:rFonts w:ascii="Times New Roman" w:hAnsi="Times New Roman" w:cs="Times New Roman"/>
                <w:sz w:val="18"/>
                <w:szCs w:val="18"/>
              </w:rPr>
              <w:t xml:space="preserve"> настоящей части.</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Договор может содержать:</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1) способы и размер обеспечения выполнения обязательств, вытекающих из договора;</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7" w:history="1">
              <w:r>
                <w:rPr>
                  <w:rFonts w:ascii="Times New Roman" w:hAnsi="Times New Roman" w:cs="Times New Roman"/>
                  <w:sz w:val="18"/>
                  <w:szCs w:val="18"/>
                </w:rPr>
                <w:t>пункте 6 части 5</w:t>
              </w:r>
            </w:hyperlink>
            <w:r>
              <w:rPr>
                <w:rFonts w:ascii="Times New Roman" w:hAnsi="Times New Roman" w:cs="Times New Roman"/>
                <w:sz w:val="18"/>
                <w:szCs w:val="18"/>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B0ADA" w:rsidRDefault="00807A68">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5) иные условия.</w:t>
            </w:r>
          </w:p>
          <w:p w:rsidR="00AB0ADA" w:rsidRDefault="00AB0ADA">
            <w:pPr>
              <w:spacing w:after="0" w:line="240" w:lineRule="auto"/>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AB0ADA">
        <w:trPr>
          <w:trHeight w:val="828"/>
        </w:trPr>
        <w:tc>
          <w:tcPr>
            <w:tcW w:w="42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701" w:type="dxa"/>
          </w:tcPr>
          <w:p w:rsidR="00AB0ADA" w:rsidRDefault="00807A68">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c>
          <w:tcPr>
            <w:tcW w:w="1843" w:type="dxa"/>
          </w:tcPr>
          <w:p w:rsidR="00AB0ADA" w:rsidRDefault="00807A68">
            <w:pPr>
              <w:pStyle w:val="ConsPlusNormal"/>
              <w:ind w:firstLine="28"/>
              <w:rPr>
                <w:rFonts w:ascii="Times New Roman" w:eastAsia="Calibri" w:hAnsi="Times New Roman" w:cs="Times New Roman"/>
                <w:sz w:val="18"/>
                <w:szCs w:val="18"/>
              </w:rPr>
            </w:pPr>
            <w:r>
              <w:rPr>
                <w:rFonts w:ascii="Times New Roman" w:hAnsi="Times New Roman" w:cs="Times New Roman"/>
                <w:sz w:val="18"/>
                <w:szCs w:val="18"/>
                <w:shd w:val="clear" w:color="auto" w:fill="FFFFFF"/>
              </w:rPr>
              <w:t xml:space="preserve">Выписка из протокола общего собрания </w:t>
            </w:r>
            <w:r>
              <w:rPr>
                <w:rFonts w:ascii="Times New Roman" w:hAnsi="Times New Roman" w:cs="Times New Roman"/>
                <w:bCs/>
                <w:sz w:val="18"/>
                <w:szCs w:val="18"/>
                <w:shd w:val="clear" w:color="auto" w:fill="FFFFFF"/>
              </w:rPr>
              <w:t xml:space="preserve">некоммерческой организации </w:t>
            </w:r>
            <w:r>
              <w:rPr>
                <w:rFonts w:ascii="Times New Roman" w:hAnsi="Times New Roman" w:cs="Times New Roman"/>
                <w:sz w:val="18"/>
                <w:szCs w:val="18"/>
                <w:shd w:val="clear" w:color="auto" w:fill="FFFFFF"/>
              </w:rPr>
              <w:t xml:space="preserve">(о принятии в члены </w:t>
            </w:r>
            <w:r>
              <w:rPr>
                <w:rFonts w:ascii="Times New Roman" w:hAnsi="Times New Roman" w:cs="Times New Roman"/>
                <w:bCs/>
                <w:sz w:val="18"/>
                <w:szCs w:val="18"/>
                <w:shd w:val="clear" w:color="auto" w:fill="FFFFFF"/>
              </w:rPr>
              <w:t>некоммерческой организации</w:t>
            </w:r>
            <w:r>
              <w:rPr>
                <w:rFonts w:ascii="Times New Roman" w:hAnsi="Times New Roman" w:cs="Times New Roman"/>
                <w:sz w:val="18"/>
                <w:szCs w:val="18"/>
                <w:shd w:val="clear" w:color="auto" w:fill="FFFFFF"/>
              </w:rPr>
              <w:t>)</w:t>
            </w:r>
          </w:p>
        </w:tc>
        <w:tc>
          <w:tcPr>
            <w:tcW w:w="1559"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Выписка должна содержать сведения о лице(ах), присутствующем(их) на собрании некоммерческой организации, решение о создании некоммерческой организации, подпись руководителя, заверенная печатью.</w:t>
            </w:r>
          </w:p>
        </w:tc>
        <w:tc>
          <w:tcPr>
            <w:tcW w:w="2297"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AB0ADA">
        <w:trPr>
          <w:trHeight w:val="828"/>
        </w:trPr>
        <w:tc>
          <w:tcPr>
            <w:tcW w:w="42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701" w:type="dxa"/>
          </w:tcPr>
          <w:p w:rsidR="00AB0ADA" w:rsidRDefault="00807A68">
            <w:pPr>
              <w:pStyle w:val="ConsPlusNormal"/>
              <w:rPr>
                <w:rFonts w:ascii="Times New Roman" w:hAnsi="Times New Roman" w:cs="Times New Roman"/>
                <w:sz w:val="18"/>
                <w:szCs w:val="18"/>
              </w:rPr>
            </w:pPr>
            <w:r>
              <w:rPr>
                <w:rFonts w:ascii="Times New Roman" w:hAnsi="Times New Roman" w:cs="Times New Roman"/>
                <w:sz w:val="18"/>
                <w:szCs w:val="18"/>
              </w:rPr>
              <w:t xml:space="preserve">Решение общего собрания членов некоммерческой организации </w:t>
            </w:r>
          </w:p>
        </w:tc>
        <w:tc>
          <w:tcPr>
            <w:tcW w:w="1843" w:type="dxa"/>
          </w:tcPr>
          <w:p w:rsidR="00AB0ADA" w:rsidRDefault="00807A68">
            <w:pPr>
              <w:pStyle w:val="ConsPlusNormal"/>
              <w:rPr>
                <w:rFonts w:ascii="Times New Roman" w:hAnsi="Times New Roman" w:cs="Times New Roman"/>
                <w:sz w:val="18"/>
                <w:szCs w:val="18"/>
              </w:rPr>
            </w:pPr>
            <w:r>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c>
          <w:tcPr>
            <w:tcW w:w="1559" w:type="dxa"/>
          </w:tcPr>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нотариально заверенная копия</w:t>
            </w:r>
          </w:p>
          <w:p w:rsidR="00AB0ADA" w:rsidRDefault="00AB0ADA">
            <w:pPr>
              <w:spacing w:after="0" w:line="240" w:lineRule="auto"/>
              <w:rPr>
                <w:rFonts w:ascii="Times New Roman"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AB0ADA" w:rsidRDefault="00807A68">
            <w:pPr>
              <w:pStyle w:val="ConsPlusNormal"/>
              <w:rPr>
                <w:rFonts w:ascii="Times New Roman" w:eastAsia="Calibri" w:hAnsi="Times New Roman" w:cs="Times New Roman"/>
                <w:sz w:val="18"/>
                <w:szCs w:val="18"/>
              </w:rPr>
            </w:pPr>
            <w:r>
              <w:rPr>
                <w:rFonts w:ascii="Times New Roman" w:hAnsi="Times New Roman" w:cs="Times New Roman"/>
                <w:sz w:val="18"/>
                <w:szCs w:val="18"/>
              </w:rPr>
              <w:t>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AB0ADA" w:rsidRDefault="00807A68">
            <w:pPr>
              <w:spacing w:after="0" w:line="240" w:lineRule="auto"/>
              <w:rPr>
                <w:rFonts w:ascii="Times New Roman" w:eastAsia="Calibri" w:hAnsi="Times New Roman" w:cs="Times New Roman"/>
                <w:i/>
                <w:color w:val="FF0000"/>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распределения земельного участка, содержание принятого решения, указание должности, подписи и расшифровки подписи </w:t>
            </w:r>
            <w:r>
              <w:rPr>
                <w:rFonts w:ascii="Times New Roman" w:hAnsi="Times New Roman" w:cs="Times New Roman"/>
                <w:sz w:val="18"/>
                <w:szCs w:val="18"/>
              </w:rPr>
              <w:t>общего собрания членов некоммерческой организации.</w:t>
            </w:r>
          </w:p>
        </w:tc>
        <w:tc>
          <w:tcPr>
            <w:tcW w:w="2297" w:type="dxa"/>
          </w:tcPr>
          <w:p w:rsidR="00AB0ADA" w:rsidRDefault="00807A68">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sz w:val="18"/>
                <w:szCs w:val="18"/>
              </w:rPr>
              <w:t>_</w:t>
            </w:r>
          </w:p>
        </w:tc>
        <w:tc>
          <w:tcPr>
            <w:tcW w:w="1744"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AB0ADA">
        <w:trPr>
          <w:trHeight w:val="274"/>
        </w:trPr>
        <w:tc>
          <w:tcPr>
            <w:tcW w:w="42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Pr>
                <w:rFonts w:ascii="Times New Roman" w:eastAsia="Calibri" w:hAnsi="Times New Roman" w:cs="Times New Roman"/>
                <w:color w:val="4BACC6" w:themeColor="accent5"/>
                <w:sz w:val="18"/>
                <w:szCs w:val="18"/>
              </w:rPr>
              <w:t>.</w:t>
            </w:r>
          </w:p>
        </w:tc>
        <w:tc>
          <w:tcPr>
            <w:tcW w:w="1701" w:type="dxa"/>
          </w:tcPr>
          <w:p w:rsidR="00AB0ADA" w:rsidRDefault="00807A68">
            <w:pPr>
              <w:pStyle w:val="ConsPlusNormal"/>
              <w:ind w:firstLine="34"/>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c>
          <w:tcPr>
            <w:tcW w:w="1843" w:type="dxa"/>
          </w:tcPr>
          <w:p w:rsidR="00AB0ADA" w:rsidRDefault="00807A68">
            <w:pPr>
              <w:pStyle w:val="ConsPlusNormal"/>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 относящегося к имуществу общего пользования</w:t>
            </w:r>
          </w:p>
        </w:tc>
        <w:tc>
          <w:tcPr>
            <w:tcW w:w="1559" w:type="dxa"/>
          </w:tcPr>
          <w:p w:rsidR="00AB0ADA" w:rsidRDefault="00807A68">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нотариально заверенная копия</w:t>
            </w:r>
          </w:p>
          <w:p w:rsidR="00AB0ADA" w:rsidRDefault="00AB0ADA">
            <w:pPr>
              <w:spacing w:after="0" w:line="240" w:lineRule="auto"/>
              <w:rPr>
                <w:rFonts w:ascii="Times New Roman"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В случае обращения за получением муниципальной услуги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распределения земельного участка, содержание принятого решения, указание должности, подписи и расшифровки подписи </w:t>
            </w:r>
            <w:r>
              <w:rPr>
                <w:rFonts w:ascii="Times New Roman" w:hAnsi="Times New Roman" w:cs="Times New Roman"/>
                <w:sz w:val="18"/>
                <w:szCs w:val="18"/>
              </w:rPr>
              <w:t>общего собрания членов некоммерческой организации.</w:t>
            </w:r>
          </w:p>
        </w:tc>
        <w:tc>
          <w:tcPr>
            <w:tcW w:w="2297" w:type="dxa"/>
          </w:tcPr>
          <w:p w:rsidR="00AB0ADA" w:rsidRDefault="00807A68">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AB0ADA">
        <w:trPr>
          <w:trHeight w:val="1035"/>
        </w:trPr>
        <w:tc>
          <w:tcPr>
            <w:tcW w:w="42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8. </w:t>
            </w:r>
          </w:p>
        </w:tc>
        <w:tc>
          <w:tcPr>
            <w:tcW w:w="1701" w:type="dxa"/>
          </w:tcPr>
          <w:p w:rsidR="00AB0ADA" w:rsidRDefault="00807A68">
            <w:pPr>
              <w:pStyle w:val="ConsPlusNormal"/>
              <w:ind w:firstLine="34"/>
              <w:rPr>
                <w:rFonts w:ascii="Times New Roman"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AB0ADA" w:rsidRDefault="00807A68">
            <w:pPr>
              <w:pStyle w:val="ConsPlusNormal"/>
              <w:rPr>
                <w:rFonts w:ascii="Times New Roman"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B0ADA" w:rsidRDefault="00807A68">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AB0ADA" w:rsidRDefault="00807A68">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AB0ADA" w:rsidRDefault="00807A68">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AB0ADA" w:rsidRDefault="00807A68">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AB0ADA" w:rsidRDefault="00AB0ADA">
            <w:pPr>
              <w:spacing w:after="0" w:line="240" w:lineRule="auto"/>
              <w:rPr>
                <w:rFonts w:ascii="Times New Roman" w:eastAsia="Calibri" w:hAnsi="Times New Roman" w:cs="Times New Roman"/>
                <w:sz w:val="18"/>
                <w:szCs w:val="18"/>
              </w:rPr>
            </w:pPr>
          </w:p>
        </w:tc>
        <w:tc>
          <w:tcPr>
            <w:tcW w:w="2297" w:type="dxa"/>
          </w:tcPr>
          <w:p w:rsidR="00AB0ADA" w:rsidRDefault="00807A68">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w:t>
            </w:r>
          </w:p>
        </w:tc>
        <w:tc>
          <w:tcPr>
            <w:tcW w:w="1744"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bl>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AB0ADA">
      <w:pPr>
        <w:rPr>
          <w:rFonts w:ascii="Times New Roman" w:eastAsia="Calibri" w:hAnsi="Times New Roman" w:cs="Times New Roman"/>
          <w:b/>
          <w:bCs/>
          <w:sz w:val="28"/>
          <w:szCs w:val="28"/>
        </w:rPr>
      </w:pPr>
    </w:p>
    <w:p w:rsidR="00AB0ADA" w:rsidRDefault="00807A68">
      <w:pPr>
        <w:rPr>
          <w:rFonts w:ascii="Times New Roman" w:hAnsi="Times New Roman" w:cs="Times New Roman"/>
          <w:b/>
          <w:sz w:val="24"/>
          <w:szCs w:val="28"/>
        </w:rPr>
      </w:pPr>
      <w:r>
        <w:rPr>
          <w:rFonts w:ascii="Times New Roman" w:hAnsi="Times New Roman" w:cs="Times New Roman"/>
          <w:b/>
          <w:sz w:val="24"/>
          <w:szCs w:val="28"/>
        </w:rPr>
        <w:t>Раздел 5. «Документы и сведения, 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3"/>
        <w:gridCol w:w="1836"/>
        <w:gridCol w:w="7"/>
        <w:gridCol w:w="2119"/>
        <w:gridCol w:w="7"/>
        <w:gridCol w:w="2012"/>
        <w:gridCol w:w="1525"/>
        <w:gridCol w:w="7"/>
        <w:gridCol w:w="1836"/>
        <w:gridCol w:w="7"/>
        <w:gridCol w:w="1701"/>
      </w:tblGrid>
      <w:tr w:rsidR="00AB0ADA">
        <w:tc>
          <w:tcPr>
            <w:tcW w:w="1560" w:type="dxa"/>
            <w:shd w:val="clear" w:color="auto" w:fill="DBE5F1" w:themeFill="accent1" w:themeFillTint="33"/>
          </w:tcPr>
          <w:p w:rsidR="00AB0ADA" w:rsidRDefault="00807A68">
            <w:pPr>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AB0ADA" w:rsidRDefault="00807A68">
            <w:pPr>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AB0ADA" w:rsidRDefault="00807A68">
            <w:pPr>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AB0ADA" w:rsidRDefault="00807A68">
            <w:pPr>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1532" w:type="dxa"/>
            <w:gridSpan w:val="2"/>
            <w:shd w:val="clear" w:color="auto" w:fill="DBE5F1" w:themeFill="accent1" w:themeFillTint="33"/>
          </w:tcPr>
          <w:p w:rsidR="00AB0ADA" w:rsidRDefault="00807A68">
            <w:pPr>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843" w:type="dxa"/>
            <w:gridSpan w:val="2"/>
            <w:shd w:val="clear" w:color="auto" w:fill="DBE5F1" w:themeFill="accent1" w:themeFillTint="33"/>
          </w:tcPr>
          <w:p w:rsidR="00AB0ADA" w:rsidRDefault="00807A68">
            <w:pPr>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701"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AB0ADA">
        <w:tc>
          <w:tcPr>
            <w:tcW w:w="1560"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6</w:t>
            </w:r>
          </w:p>
        </w:tc>
        <w:tc>
          <w:tcPr>
            <w:tcW w:w="1532" w:type="dxa"/>
            <w:gridSpan w:val="2"/>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7</w:t>
            </w:r>
          </w:p>
        </w:tc>
        <w:tc>
          <w:tcPr>
            <w:tcW w:w="1843" w:type="dxa"/>
            <w:gridSpan w:val="2"/>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8</w:t>
            </w:r>
          </w:p>
        </w:tc>
        <w:tc>
          <w:tcPr>
            <w:tcW w:w="1701" w:type="dxa"/>
            <w:shd w:val="clear" w:color="auto" w:fill="DBE5F1" w:themeFill="accent1" w:themeFillTint="33"/>
          </w:tcPr>
          <w:p w:rsidR="00AB0ADA" w:rsidRDefault="00807A68">
            <w:pPr>
              <w:jc w:val="center"/>
              <w:rPr>
                <w:rFonts w:ascii="Times New Roman" w:hAnsi="Times New Roman" w:cs="Times New Roman"/>
                <w:b/>
                <w:sz w:val="20"/>
              </w:rPr>
            </w:pPr>
            <w:r>
              <w:rPr>
                <w:rFonts w:ascii="Times New Roman" w:hAnsi="Times New Roman" w:cs="Times New Roman"/>
                <w:b/>
                <w:sz w:val="20"/>
              </w:rPr>
              <w:t>9</w:t>
            </w:r>
          </w:p>
        </w:tc>
      </w:tr>
      <w:tr w:rsidR="00AB0ADA">
        <w:trPr>
          <w:trHeight w:val="276"/>
        </w:trPr>
        <w:tc>
          <w:tcPr>
            <w:tcW w:w="16020" w:type="dxa"/>
            <w:gridSpan w:val="13"/>
          </w:tcPr>
          <w:p w:rsidR="00AB0ADA" w:rsidRDefault="00807A68">
            <w:pPr>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c>
          <w:tcPr>
            <w:tcW w:w="1560" w:type="dxa"/>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AB0ADA" w:rsidRDefault="00807A68">
            <w:pPr>
              <w:spacing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AB0ADA" w:rsidRDefault="00807A68">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AB0ADA" w:rsidRDefault="00807A68">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525" w:type="dxa"/>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AB0ADA" w:rsidRDefault="00AB0ADA">
            <w:pPr>
              <w:autoSpaceDE w:val="0"/>
              <w:autoSpaceDN w:val="0"/>
              <w:adjustRightInd w:val="0"/>
              <w:spacing w:line="240" w:lineRule="auto"/>
              <w:rPr>
                <w:rFonts w:ascii="Times New Roman" w:hAnsi="Times New Roman" w:cs="Times New Roman"/>
                <w:sz w:val="18"/>
                <w:szCs w:val="18"/>
              </w:rPr>
            </w:pPr>
          </w:p>
        </w:tc>
        <w:tc>
          <w:tcPr>
            <w:tcW w:w="1843" w:type="dxa"/>
            <w:gridSpan w:val="2"/>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r>
      <w:tr w:rsidR="00AB0ADA">
        <w:trPr>
          <w:trHeight w:val="3705"/>
        </w:trPr>
        <w:tc>
          <w:tcPr>
            <w:tcW w:w="1560" w:type="dxa"/>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AB0ADA" w:rsidRDefault="00807A68">
            <w:pPr>
              <w:spacing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AB0ADA" w:rsidRDefault="00807A68">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AB0ADA" w:rsidRDefault="00807A68">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AB0ADA" w:rsidRDefault="00807A68">
            <w:pPr>
              <w:spacing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Выписки из ЕГРЮЛ по запросам органов государственной власти</w:t>
            </w:r>
          </w:p>
        </w:tc>
        <w:tc>
          <w:tcPr>
            <w:tcW w:w="1525" w:type="dxa"/>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AB0ADA" w:rsidRDefault="00AB0ADA">
            <w:pPr>
              <w:autoSpaceDE w:val="0"/>
              <w:autoSpaceDN w:val="0"/>
              <w:adjustRightInd w:val="0"/>
              <w:spacing w:line="240" w:lineRule="auto"/>
              <w:rPr>
                <w:rFonts w:ascii="Times New Roman" w:hAnsi="Times New Roman" w:cs="Times New Roman"/>
                <w:sz w:val="18"/>
                <w:szCs w:val="18"/>
              </w:rPr>
            </w:pPr>
          </w:p>
        </w:tc>
        <w:tc>
          <w:tcPr>
            <w:tcW w:w="1843"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AB0ADA" w:rsidRDefault="00807A68">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AB0ADA">
        <w:trPr>
          <w:trHeight w:val="2588"/>
        </w:trPr>
        <w:tc>
          <w:tcPr>
            <w:tcW w:w="1560" w:type="dxa"/>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AB0ADA" w:rsidRDefault="00807A68">
            <w:pPr>
              <w:spacing w:line="240" w:lineRule="auto"/>
              <w:ind w:right="-107"/>
              <w:rPr>
                <w:rFonts w:ascii="Times New Roman" w:hAnsi="Times New Roman" w:cs="Times New Roman"/>
                <w:sz w:val="18"/>
                <w:szCs w:val="18"/>
              </w:rPr>
            </w:pPr>
            <w:r>
              <w:rPr>
                <w:rFonts w:ascii="Times New Roman" w:eastAsia="Calibri" w:hAnsi="Times New Roman" w:cs="Times New Roman"/>
                <w:sz w:val="18"/>
                <w:szCs w:val="18"/>
              </w:rPr>
              <w:t>Утвержденный проект планировки территории в органах местного самоуправления</w:t>
            </w:r>
          </w:p>
        </w:tc>
        <w:tc>
          <w:tcPr>
            <w:tcW w:w="1843" w:type="dxa"/>
            <w:shd w:val="clear" w:color="auto" w:fill="auto"/>
          </w:tcPr>
          <w:p w:rsidR="00AB0ADA" w:rsidRDefault="00807A68">
            <w:pPr>
              <w:spacing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 планировочной структуры, границах территорий общего пользования, границах зон планируемого размещения объектов капитального строительства, характеристиках и очередности планируемого развития территории.</w:t>
            </w:r>
          </w:p>
        </w:tc>
        <w:tc>
          <w:tcPr>
            <w:tcW w:w="1836" w:type="dxa"/>
            <w:shd w:val="clear" w:color="auto" w:fill="auto"/>
          </w:tcPr>
          <w:p w:rsidR="00AB0ADA" w:rsidRDefault="00807A68">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AB0ADA" w:rsidRDefault="00807A68">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tc>
        <w:tc>
          <w:tcPr>
            <w:tcW w:w="1843"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r>
      <w:tr w:rsidR="00AB0ADA">
        <w:trPr>
          <w:trHeight w:val="3503"/>
        </w:trPr>
        <w:tc>
          <w:tcPr>
            <w:tcW w:w="1560" w:type="dxa"/>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AB0ADA" w:rsidRDefault="00807A68">
            <w:pPr>
              <w:spacing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Утвержденный проект межевания территории в органах местного самоуправления</w:t>
            </w:r>
          </w:p>
        </w:tc>
        <w:tc>
          <w:tcPr>
            <w:tcW w:w="1843" w:type="dxa"/>
            <w:shd w:val="clear" w:color="auto" w:fill="auto"/>
          </w:tcPr>
          <w:p w:rsidR="00AB0ADA" w:rsidRDefault="00807A68">
            <w:pPr>
              <w:spacing w:line="240" w:lineRule="auto"/>
              <w:ind w:right="-107"/>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Информация о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AB0ADA" w:rsidRDefault="00807A68">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AB0ADA" w:rsidRDefault="00807A68">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tc>
        <w:tc>
          <w:tcPr>
            <w:tcW w:w="1843"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r>
      <w:tr w:rsidR="00AB0ADA">
        <w:trPr>
          <w:trHeight w:val="3502"/>
        </w:trPr>
        <w:tc>
          <w:tcPr>
            <w:tcW w:w="1560" w:type="dxa"/>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AB0ADA" w:rsidRDefault="00807A68">
            <w:pPr>
              <w:spacing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Договор о комплексном освоении территории</w:t>
            </w:r>
          </w:p>
        </w:tc>
        <w:tc>
          <w:tcPr>
            <w:tcW w:w="1843" w:type="dxa"/>
            <w:shd w:val="clear" w:color="auto" w:fill="auto"/>
          </w:tcPr>
          <w:p w:rsidR="00AB0ADA" w:rsidRDefault="00807A68">
            <w:pPr>
              <w:spacing w:line="240" w:lineRule="auto"/>
              <w:ind w:right="-107"/>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Сведения о земельном участке, составляющем территорию, в отношении которой заключается договор </w:t>
            </w:r>
          </w:p>
        </w:tc>
        <w:tc>
          <w:tcPr>
            <w:tcW w:w="1836" w:type="dxa"/>
            <w:shd w:val="clear" w:color="auto" w:fill="auto"/>
          </w:tcPr>
          <w:p w:rsidR="00AB0ADA" w:rsidRDefault="00807A68">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AB0ADA" w:rsidRDefault="00807A68">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AB0ADA" w:rsidRDefault="00807A68">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AB0ADA" w:rsidRDefault="00807A68">
            <w:pPr>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tc>
        <w:tc>
          <w:tcPr>
            <w:tcW w:w="1843"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AB0ADA" w:rsidRDefault="00807A68">
            <w:pPr>
              <w:jc w:val="center"/>
              <w:rPr>
                <w:rFonts w:ascii="Times New Roman" w:hAnsi="Times New Roman" w:cs="Times New Roman"/>
                <w:sz w:val="18"/>
                <w:szCs w:val="18"/>
              </w:rPr>
            </w:pPr>
            <w:r>
              <w:rPr>
                <w:rFonts w:ascii="Times New Roman" w:hAnsi="Times New Roman" w:cs="Times New Roman"/>
                <w:sz w:val="18"/>
                <w:szCs w:val="18"/>
              </w:rPr>
              <w:t>-</w:t>
            </w:r>
          </w:p>
        </w:tc>
      </w:tr>
    </w:tbl>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AB0ADA">
        <w:trPr>
          <w:trHeight w:val="630"/>
        </w:trPr>
        <w:tc>
          <w:tcPr>
            <w:tcW w:w="568"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п/п</w:t>
            </w:r>
          </w:p>
        </w:tc>
        <w:tc>
          <w:tcPr>
            <w:tcW w:w="2055"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19"/>
                <w:szCs w:val="19"/>
              </w:rPr>
            </w:pPr>
            <w:r>
              <w:rPr>
                <w:rFonts w:ascii="Times New Roman" w:eastAsia="Calibri" w:hAnsi="Times New Roman" w:cs="Times New Roman"/>
                <w:b/>
                <w:bCs/>
                <w:sz w:val="20"/>
                <w:szCs w:val="20"/>
              </w:rPr>
              <w:t xml:space="preserve">Характеристика результата «подуслуги» </w:t>
            </w:r>
            <w:r>
              <w:rPr>
                <w:rFonts w:ascii="Times New Roman" w:eastAsia="Calibri" w:hAnsi="Times New Roman" w:cs="Times New Roman"/>
                <w:b/>
                <w:bCs/>
                <w:sz w:val="19"/>
                <w:szCs w:val="19"/>
              </w:rPr>
              <w:t>(положительный/</w:t>
            </w:r>
          </w:p>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«подуслуги»</w:t>
            </w:r>
          </w:p>
        </w:tc>
        <w:tc>
          <w:tcPr>
            <w:tcW w:w="2551" w:type="dxa"/>
            <w:gridSpan w:val="2"/>
            <w:shd w:val="clear" w:color="auto" w:fill="DBE5F1"/>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AB0ADA">
        <w:trPr>
          <w:trHeight w:val="471"/>
        </w:trPr>
        <w:tc>
          <w:tcPr>
            <w:tcW w:w="568"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AB0ADA" w:rsidRDefault="00AB0ADA">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AB0ADA">
        <w:tc>
          <w:tcPr>
            <w:tcW w:w="568"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AB0ADA" w:rsidRDefault="00807A6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AB0ADA" w:rsidRDefault="00807A68">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AB0ADA" w:rsidRDefault="00807A68">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AB0ADA">
        <w:tc>
          <w:tcPr>
            <w:tcW w:w="16018" w:type="dxa"/>
            <w:gridSpan w:val="9"/>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1138"/>
        </w:trPr>
        <w:tc>
          <w:tcPr>
            <w:tcW w:w="568"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AB0ADA" w:rsidRDefault="00807A68">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Проект договора купли-продажи, договора аренды земельного участка</w:t>
            </w:r>
          </w:p>
        </w:tc>
        <w:tc>
          <w:tcPr>
            <w:tcW w:w="3473" w:type="dxa"/>
          </w:tcPr>
          <w:p w:rsidR="00AB0ADA" w:rsidRDefault="00807A6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 – продажи содержит стороны договора, предмет договора, цена и порядок расчета по договору, права и обязанности сторон, ответственность сторон, рассмотрение споров, особые условия, заключительные положения, юридические адреса и подписи сторон, акт приема – передачи, расчет земельного участка.</w:t>
            </w:r>
          </w:p>
          <w:p w:rsidR="00AB0ADA" w:rsidRDefault="00807A6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p w:rsidR="00AB0ADA" w:rsidRDefault="00AB0ADA">
            <w:pPr>
              <w:spacing w:after="0" w:line="240" w:lineRule="auto"/>
              <w:ind w:right="-37"/>
              <w:rPr>
                <w:rFonts w:ascii="Times New Roman" w:eastAsia="Calibri" w:hAnsi="Times New Roman" w:cs="Times New Roman"/>
                <w:sz w:val="18"/>
                <w:szCs w:val="18"/>
              </w:rPr>
            </w:pPr>
          </w:p>
          <w:p w:rsidR="00AB0ADA" w:rsidRDefault="00807A6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AB0ADA" w:rsidRDefault="00807A6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AB0ADA" w:rsidRDefault="00AB0ADA">
            <w:pPr>
              <w:spacing w:after="0" w:line="240" w:lineRule="auto"/>
              <w:rPr>
                <w:rFonts w:ascii="Times New Roman" w:eastAsia="Calibri" w:hAnsi="Times New Roman" w:cs="Times New Roman"/>
                <w:sz w:val="18"/>
                <w:szCs w:val="18"/>
              </w:rPr>
            </w:pPr>
          </w:p>
        </w:tc>
        <w:tc>
          <w:tcPr>
            <w:tcW w:w="155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5, 7 </w:t>
            </w:r>
          </w:p>
        </w:tc>
        <w:tc>
          <w:tcPr>
            <w:tcW w:w="155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8 </w:t>
            </w: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AB0ADA" w:rsidRDefault="00AB0ADA">
            <w:pPr>
              <w:spacing w:after="0" w:line="240" w:lineRule="auto"/>
              <w:rPr>
                <w:rFonts w:ascii="Times New Roman" w:eastAsia="Calibri" w:hAnsi="Times New Roman" w:cs="Times New Roman"/>
                <w:sz w:val="18"/>
                <w:szCs w:val="18"/>
              </w:rPr>
            </w:pPr>
          </w:p>
        </w:tc>
        <w:tc>
          <w:tcPr>
            <w:tcW w:w="1347" w:type="dxa"/>
          </w:tcPr>
          <w:p w:rsidR="00AB0ADA" w:rsidRDefault="00807A68">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AB0ADA">
        <w:trPr>
          <w:trHeight w:val="1173"/>
        </w:trPr>
        <w:tc>
          <w:tcPr>
            <w:tcW w:w="568"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AB0ADA" w:rsidRDefault="00807A68">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Решения об отказе в предоставлении земельного участка</w:t>
            </w:r>
          </w:p>
        </w:tc>
        <w:tc>
          <w:tcPr>
            <w:tcW w:w="3473"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9 </w:t>
            </w:r>
          </w:p>
        </w:tc>
        <w:tc>
          <w:tcPr>
            <w:tcW w:w="155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10 </w:t>
            </w:r>
          </w:p>
        </w:tc>
        <w:tc>
          <w:tcPr>
            <w:tcW w:w="2410"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tc>
        <w:tc>
          <w:tcPr>
            <w:tcW w:w="1347"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2412"/>
        <w:gridCol w:w="14"/>
        <w:gridCol w:w="3668"/>
        <w:gridCol w:w="17"/>
        <w:gridCol w:w="1562"/>
        <w:gridCol w:w="2696"/>
        <w:gridCol w:w="3261"/>
        <w:gridCol w:w="1985"/>
      </w:tblGrid>
      <w:tr w:rsidR="00AB0ADA">
        <w:trPr>
          <w:trHeight w:val="630"/>
        </w:trPr>
        <w:tc>
          <w:tcPr>
            <w:tcW w:w="369" w:type="dxa"/>
            <w:vMerge w:val="restart"/>
            <w:shd w:val="clear" w:color="auto" w:fill="CCECFF"/>
          </w:tcPr>
          <w:p w:rsidR="00AB0ADA" w:rsidRDefault="00807A68">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t>п/п</w:t>
            </w:r>
          </w:p>
        </w:tc>
        <w:tc>
          <w:tcPr>
            <w:tcW w:w="2412" w:type="dxa"/>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AB0ADA">
        <w:trPr>
          <w:trHeight w:val="885"/>
        </w:trPr>
        <w:tc>
          <w:tcPr>
            <w:tcW w:w="369" w:type="dxa"/>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2412" w:type="dxa"/>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2696" w:type="dxa"/>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3261" w:type="dxa"/>
            <w:vMerge/>
            <w:shd w:val="clear" w:color="auto" w:fill="CCECFF"/>
          </w:tcPr>
          <w:p w:rsidR="00AB0ADA" w:rsidRDefault="00AB0ADA">
            <w:pPr>
              <w:spacing w:after="0" w:line="240" w:lineRule="auto"/>
              <w:jc w:val="center"/>
              <w:rPr>
                <w:rFonts w:ascii="Times New Roman" w:eastAsia="Calibri" w:hAnsi="Times New Roman" w:cs="Times New Roman"/>
                <w:b/>
                <w:bCs/>
              </w:rPr>
            </w:pPr>
          </w:p>
        </w:tc>
        <w:tc>
          <w:tcPr>
            <w:tcW w:w="1985" w:type="dxa"/>
            <w:vMerge/>
            <w:shd w:val="clear" w:color="auto" w:fill="CCECFF"/>
          </w:tcPr>
          <w:p w:rsidR="00AB0ADA" w:rsidRDefault="00AB0ADA">
            <w:pPr>
              <w:spacing w:after="0" w:line="240" w:lineRule="auto"/>
              <w:jc w:val="center"/>
              <w:rPr>
                <w:rFonts w:ascii="Times New Roman" w:eastAsia="Calibri" w:hAnsi="Times New Roman" w:cs="Times New Roman"/>
                <w:b/>
                <w:bCs/>
              </w:rPr>
            </w:pPr>
          </w:p>
        </w:tc>
      </w:tr>
      <w:tr w:rsidR="00AB0ADA">
        <w:tc>
          <w:tcPr>
            <w:tcW w:w="369" w:type="dxa"/>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12" w:type="dxa"/>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AB0ADA">
        <w:tc>
          <w:tcPr>
            <w:tcW w:w="15984" w:type="dxa"/>
            <w:gridSpan w:val="9"/>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57"/>
        </w:trPr>
        <w:tc>
          <w:tcPr>
            <w:tcW w:w="15984" w:type="dxa"/>
            <w:gridSpan w:val="9"/>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AB0ADA">
        <w:trPr>
          <w:trHeight w:val="57"/>
        </w:trPr>
        <w:tc>
          <w:tcPr>
            <w:tcW w:w="15984" w:type="dxa"/>
            <w:gridSpan w:val="9"/>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AB0ADA">
        <w:trPr>
          <w:trHeight w:val="114"/>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26" w:type="dxa"/>
            <w:gridSpan w:val="2"/>
          </w:tcPr>
          <w:p w:rsidR="00AB0ADA" w:rsidRDefault="00807A68">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AB0ADA" w:rsidRDefault="00807A68">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AB0ADA" w:rsidRDefault="00AB0ADA">
            <w:pPr>
              <w:spacing w:after="0" w:line="240" w:lineRule="auto"/>
              <w:rPr>
                <w:rFonts w:ascii="Times New Roman" w:hAnsi="Times New Roman" w:cs="Times New Roman"/>
                <w:sz w:val="18"/>
                <w:szCs w:val="18"/>
              </w:rPr>
            </w:pPr>
          </w:p>
          <w:p w:rsidR="00AB0ADA" w:rsidRDefault="00AB0ADA">
            <w:pPr>
              <w:spacing w:after="0" w:line="240" w:lineRule="auto"/>
              <w:rPr>
                <w:rFonts w:ascii="Times New Roman" w:eastAsia="Calibri" w:hAnsi="Times New Roman" w:cs="Times New Roman"/>
                <w:b/>
                <w:sz w:val="20"/>
                <w:szCs w:val="20"/>
              </w:rPr>
            </w:pPr>
          </w:p>
        </w:tc>
        <w:tc>
          <w:tcPr>
            <w:tcW w:w="1562" w:type="dxa"/>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3  минуты</w:t>
            </w:r>
          </w:p>
        </w:tc>
        <w:tc>
          <w:tcPr>
            <w:tcW w:w="2696" w:type="dxa"/>
          </w:tcPr>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AB0ADA" w:rsidRDefault="00807A6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8"/>
                <w:szCs w:val="18"/>
              </w:rPr>
              <w:t>-</w:t>
            </w:r>
          </w:p>
        </w:tc>
      </w:tr>
      <w:tr w:rsidR="00AB0ADA">
        <w:trPr>
          <w:trHeight w:val="114"/>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26"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AB0ADA" w:rsidRDefault="00807A68">
            <w:pPr>
              <w:pStyle w:val="af6"/>
              <w:rPr>
                <w:color w:val="000000"/>
                <w:sz w:val="18"/>
                <w:szCs w:val="18"/>
              </w:rPr>
            </w:pPr>
            <w:r>
              <w:rPr>
                <w:color w:val="000000"/>
                <w:sz w:val="18"/>
                <w:szCs w:val="18"/>
              </w:rPr>
              <w:t>Универсальный специалист УМФЦ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AB0ADA" w:rsidRDefault="00AB0ADA">
            <w:pPr>
              <w:spacing w:after="0" w:line="240" w:lineRule="auto"/>
              <w:rPr>
                <w:rFonts w:ascii="Times New Roman" w:hAnsi="Times New Roman" w:cs="Times New Roman"/>
                <w:sz w:val="18"/>
                <w:szCs w:val="18"/>
              </w:rPr>
            </w:pPr>
          </w:p>
        </w:tc>
        <w:tc>
          <w:tcPr>
            <w:tcW w:w="1562"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минуты</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AB0ADA" w:rsidRDefault="00AB0ADA">
            <w:pPr>
              <w:spacing w:after="0" w:line="240" w:lineRule="auto"/>
              <w:rPr>
                <w:rFonts w:ascii="Times New Roman" w:eastAsia="Calibri" w:hAnsi="Times New Roman" w:cs="Times New Roman"/>
                <w:b/>
                <w:sz w:val="18"/>
                <w:szCs w:val="18"/>
              </w:rPr>
            </w:pPr>
          </w:p>
        </w:tc>
      </w:tr>
      <w:tr w:rsidR="00AB0ADA">
        <w:trPr>
          <w:trHeight w:val="114"/>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26"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p w:rsidR="00AB0ADA" w:rsidRDefault="00AB0ADA">
            <w:pPr>
              <w:spacing w:after="0" w:line="240" w:lineRule="auto"/>
              <w:rPr>
                <w:rFonts w:ascii="Times New Roman" w:eastAsia="SimSun" w:hAnsi="Times New Roman" w:cs="Times New Roman"/>
                <w:color w:val="000000"/>
                <w:sz w:val="18"/>
                <w:szCs w:val="18"/>
              </w:rPr>
            </w:pPr>
          </w:p>
        </w:tc>
        <w:tc>
          <w:tcPr>
            <w:tcW w:w="1562"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AB0ADA" w:rsidRDefault="00AB0ADA">
            <w:pPr>
              <w:spacing w:after="0" w:line="240" w:lineRule="auto"/>
              <w:rPr>
                <w:rFonts w:ascii="Times New Roman" w:eastAsia="Calibri" w:hAnsi="Times New Roman" w:cs="Times New Roman"/>
                <w:b/>
                <w:sz w:val="18"/>
                <w:szCs w:val="18"/>
              </w:rPr>
            </w:pPr>
          </w:p>
        </w:tc>
      </w:tr>
      <w:tr w:rsidR="00AB0ADA">
        <w:trPr>
          <w:trHeight w:val="114"/>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26"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AB0ADA" w:rsidRDefault="00807A68">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Приложения 1, 2</w:t>
            </w:r>
          </w:p>
          <w:p w:rsidR="00AB0ADA" w:rsidRDefault="00AB0ADA">
            <w:pPr>
              <w:spacing w:after="0" w:line="240" w:lineRule="auto"/>
              <w:rPr>
                <w:rFonts w:ascii="Times New Roman" w:eastAsia="Calibri" w:hAnsi="Times New Roman" w:cs="Times New Roman"/>
                <w:b/>
                <w:sz w:val="18"/>
                <w:szCs w:val="18"/>
              </w:rPr>
            </w:pPr>
          </w:p>
        </w:tc>
      </w:tr>
      <w:tr w:rsidR="00AB0ADA">
        <w:trPr>
          <w:trHeight w:val="114"/>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26" w:type="dxa"/>
            <w:gridSpan w:val="2"/>
          </w:tcPr>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AB0ADA" w:rsidRDefault="00807A68">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AB0ADA" w:rsidRDefault="00807A6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AB0ADA">
        <w:trPr>
          <w:trHeight w:val="57"/>
        </w:trPr>
        <w:tc>
          <w:tcPr>
            <w:tcW w:w="15984" w:type="dxa"/>
            <w:gridSpan w:val="9"/>
          </w:tcPr>
          <w:p w:rsidR="00AB0ADA" w:rsidRDefault="00807A6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самоуправление</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AB0ADA" w:rsidRDefault="00807A6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Специалист ОМСУ:</w:t>
            </w:r>
          </w:p>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2" w:type="dxa"/>
            <w:gridSpan w:val="2"/>
          </w:tcPr>
          <w:p w:rsidR="00AB0ADA" w:rsidRDefault="00807A68">
            <w:pPr>
              <w:pStyle w:val="af6"/>
              <w:rPr>
                <w:color w:val="000000"/>
                <w:sz w:val="18"/>
                <w:szCs w:val="18"/>
              </w:rPr>
            </w:pPr>
            <w:r>
              <w:rPr>
                <w:color w:val="000000"/>
                <w:sz w:val="18"/>
                <w:szCs w:val="18"/>
              </w:rPr>
              <w:t>Специалист ОМСУ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p w:rsidR="00AB0ADA" w:rsidRDefault="00AB0ADA">
            <w:pPr>
              <w:spacing w:after="0" w:line="240" w:lineRule="auto"/>
              <w:ind w:right="-108"/>
              <w:rPr>
                <w:rFonts w:ascii="Times New Roman" w:eastAsia="Calibri" w:hAnsi="Times New Roman" w:cs="Times New Roman"/>
                <w:sz w:val="18"/>
                <w:szCs w:val="18"/>
              </w:rPr>
            </w:pP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AB0ADA" w:rsidRDefault="00807A68">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AB0ADA" w:rsidRDefault="00AB0ADA">
            <w:pPr>
              <w:spacing w:after="0" w:line="240" w:lineRule="auto"/>
              <w:rPr>
                <w:rFonts w:ascii="Times New Roman" w:eastAsia="Calibri" w:hAnsi="Times New Roman" w:cs="Times New Roman"/>
                <w:sz w:val="18"/>
                <w:szCs w:val="18"/>
              </w:rPr>
            </w:pP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bookmarkStart w:id="3" w:name="_Hlk490684179"/>
            <w:r>
              <w:rPr>
                <w:rFonts w:ascii="Times New Roman" w:eastAsia="Calibri" w:hAnsi="Times New Roman" w:cs="Times New Roman"/>
                <w:sz w:val="18"/>
                <w:szCs w:val="18"/>
              </w:rPr>
              <w:t>4.</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AB0ADA" w:rsidRDefault="00807A6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3"/>
      <w:tr w:rsidR="00AB0ADA">
        <w:trPr>
          <w:trHeight w:val="114"/>
        </w:trPr>
        <w:tc>
          <w:tcPr>
            <w:tcW w:w="15984" w:type="dxa"/>
            <w:gridSpan w:val="9"/>
          </w:tcPr>
          <w:p w:rsidR="00AB0ADA" w:rsidRDefault="00807A68">
            <w:pPr>
              <w:pStyle w:val="afe"/>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AB0ADA">
        <w:trPr>
          <w:trHeight w:val="516"/>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12" w:type="dxa"/>
          </w:tcPr>
          <w:p w:rsidR="00AB0ADA" w:rsidRDefault="00807A6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AB0ADA" w:rsidRDefault="00807A68">
            <w:pPr>
              <w:spacing w:after="0" w:line="240" w:lineRule="auto"/>
              <w:rPr>
                <w:rFonts w:ascii="Times New Roman" w:eastAsia="Calibri" w:hAnsi="Times New Roman" w:cs="Times New Roman"/>
                <w:b/>
                <w:bCs/>
                <w:sz w:val="18"/>
                <w:szCs w:val="18"/>
              </w:rPr>
            </w:pPr>
            <w:r>
              <w:rPr>
                <w:rFonts w:ascii="Times New Roman" w:hAnsi="Times New Roman" w:cs="Times New Roman"/>
                <w:sz w:val="18"/>
                <w:szCs w:val="18"/>
              </w:rPr>
              <w:t>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79" w:type="dxa"/>
            <w:gridSpan w:val="2"/>
          </w:tcPr>
          <w:p w:rsidR="00AB0ADA" w:rsidRDefault="00807A6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AB0ADA" w:rsidRDefault="00807A6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AB0ADA" w:rsidRDefault="00AB0ADA">
            <w:pPr>
              <w:spacing w:after="0" w:line="240" w:lineRule="auto"/>
              <w:rPr>
                <w:rFonts w:ascii="Times New Roman" w:eastAsia="Calibri" w:hAnsi="Times New Roman" w:cs="Times New Roman"/>
                <w:b/>
                <w:bCs/>
                <w:sz w:val="20"/>
                <w:szCs w:val="20"/>
              </w:rPr>
            </w:pPr>
          </w:p>
        </w:tc>
        <w:tc>
          <w:tcPr>
            <w:tcW w:w="1985" w:type="dxa"/>
          </w:tcPr>
          <w:p w:rsidR="00AB0ADA" w:rsidRDefault="00807A68">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1, 2 </w:t>
            </w:r>
          </w:p>
        </w:tc>
      </w:tr>
      <w:tr w:rsidR="00AB0ADA">
        <w:trPr>
          <w:trHeight w:val="474"/>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AB0ADA" w:rsidRDefault="00807A6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w:t>
            </w:r>
            <w:r>
              <w:rPr>
                <w:rFonts w:ascii="Times New Roman" w:eastAsia="Calibri" w:hAnsi="Times New Roman" w:cs="Times New Roman"/>
                <w:sz w:val="18"/>
                <w:szCs w:val="18"/>
              </w:rPr>
              <w:t>ответственный за прием документов</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AB0ADA" w:rsidRDefault="00807A68">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AB0ADA" w:rsidRDefault="00AB0ADA">
            <w:pPr>
              <w:autoSpaceDE w:val="0"/>
              <w:autoSpaceDN w:val="0"/>
              <w:adjustRightInd w:val="0"/>
              <w:spacing w:after="0" w:line="240" w:lineRule="auto"/>
              <w:rPr>
                <w:rFonts w:ascii="Times New Roman" w:eastAsia="Times New Roman" w:hAnsi="Times New Roman" w:cs="Times New Roman"/>
                <w:sz w:val="18"/>
                <w:szCs w:val="18"/>
                <w:lang w:eastAsia="ru-RU"/>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ОМСУ, ответственному за регистрацию документов.</w:t>
            </w:r>
          </w:p>
          <w:p w:rsidR="00AB0ADA" w:rsidRDefault="00AB0ADA">
            <w:pPr>
              <w:spacing w:after="0" w:line="240" w:lineRule="auto"/>
              <w:rPr>
                <w:rFonts w:ascii="Times New Roman" w:eastAsia="Calibri" w:hAnsi="Times New Roman" w:cs="Times New Roman"/>
                <w:sz w:val="18"/>
                <w:szCs w:val="18"/>
              </w:rPr>
            </w:pPr>
          </w:p>
        </w:tc>
        <w:tc>
          <w:tcPr>
            <w:tcW w:w="1579" w:type="dxa"/>
            <w:gridSpan w:val="2"/>
          </w:tcPr>
          <w:p w:rsidR="00AB0ADA" w:rsidRDefault="00807A6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AB0ADA">
        <w:trPr>
          <w:trHeight w:val="473"/>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AB0ADA" w:rsidRDefault="00807A6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 ответственный за регистрацию документов</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AB0ADA" w:rsidRDefault="00807A6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AB0ADA" w:rsidRDefault="00807A6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AB0ADA">
        <w:trPr>
          <w:trHeight w:val="232"/>
        </w:trPr>
        <w:tc>
          <w:tcPr>
            <w:tcW w:w="15984" w:type="dxa"/>
            <w:gridSpan w:val="9"/>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 .</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ОМСУ, в функции которого входит предоставление муниципальной услуги для рассмотрения.</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 ОМСУ</w:t>
            </w:r>
          </w:p>
        </w:tc>
        <w:tc>
          <w:tcPr>
            <w:tcW w:w="3682" w:type="dxa"/>
            <w:gridSpan w:val="2"/>
          </w:tcPr>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Специалист ОМСУ,  ответственный за предоставление муниципальной услуги рассматривает заявление и в случае, если оно не соответствует установленной форме, заявление подано в иной уполномоченный орган или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предоставление муниципальной услуги</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AB0ADA" w:rsidRDefault="00807A68">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визирует уведомление о возврате заявления и передает его в порядке делопроизводства руководителю ОМСУ.</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AB0ADA" w:rsidRDefault="00AB0ADA">
            <w:pPr>
              <w:spacing w:after="0" w:line="240" w:lineRule="auto"/>
              <w:ind w:right="-108"/>
              <w:rPr>
                <w:rFonts w:ascii="Times New Roman" w:eastAsia="Calibri" w:hAnsi="Times New Roman" w:cs="Times New Roman"/>
                <w:sz w:val="18"/>
                <w:szCs w:val="18"/>
              </w:rPr>
            </w:pPr>
          </w:p>
        </w:tc>
        <w:tc>
          <w:tcPr>
            <w:tcW w:w="3261" w:type="dxa"/>
          </w:tcPr>
          <w:p w:rsidR="00AB0ADA" w:rsidRDefault="00807A68">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 ОМСУ, который регистрирует указанное уведомление в системе электронного документооборота ОМСУ.</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232"/>
        </w:trPr>
        <w:tc>
          <w:tcPr>
            <w:tcW w:w="369" w:type="dxa"/>
          </w:tcPr>
          <w:p w:rsidR="00AB0ADA" w:rsidRDefault="00807A6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AB0ADA" w:rsidRDefault="00807A68">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B0ADA">
        <w:trPr>
          <w:trHeight w:val="114"/>
        </w:trPr>
        <w:tc>
          <w:tcPr>
            <w:tcW w:w="15984" w:type="dxa"/>
            <w:gridSpan w:val="9"/>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AB0ADA" w:rsidRDefault="00807A68">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p w:rsidR="00AB0ADA" w:rsidRDefault="00AB0ADA">
            <w:pPr>
              <w:spacing w:after="0" w:line="240" w:lineRule="auto"/>
              <w:rPr>
                <w:rFonts w:ascii="Times New Roman" w:eastAsia="Calibri" w:hAnsi="Times New Roman" w:cs="Times New Roman"/>
                <w:color w:val="FF0000"/>
                <w:sz w:val="18"/>
                <w:szCs w:val="18"/>
              </w:rPr>
            </w:pPr>
          </w:p>
        </w:tc>
        <w:tc>
          <w:tcPr>
            <w:tcW w:w="1985" w:type="dxa"/>
          </w:tcPr>
          <w:p w:rsidR="00AB0ADA" w:rsidRDefault="00807A68">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AB0ADA">
        <w:tc>
          <w:tcPr>
            <w:tcW w:w="15984" w:type="dxa"/>
            <w:gridSpan w:val="9"/>
          </w:tcPr>
          <w:p w:rsidR="00AB0ADA" w:rsidRDefault="00807A68">
            <w:pPr>
              <w:pStyle w:val="36"/>
              <w:shd w:val="clear" w:color="auto" w:fill="auto"/>
              <w:spacing w:after="0" w:line="240" w:lineRule="auto"/>
              <w:ind w:firstLine="0"/>
              <w:contextualSpacing/>
              <w:rPr>
                <w:sz w:val="20"/>
                <w:szCs w:val="20"/>
              </w:rPr>
            </w:pPr>
            <w:r>
              <w:rPr>
                <w:rFonts w:eastAsia="Calibri"/>
                <w:sz w:val="20"/>
                <w:szCs w:val="20"/>
              </w:rPr>
              <w:t xml:space="preserve">4. </w:t>
            </w:r>
            <w:r>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AB0ADA" w:rsidRDefault="00AB0ADA">
            <w:pPr>
              <w:spacing w:after="0" w:line="240" w:lineRule="auto"/>
              <w:jc w:val="center"/>
              <w:rPr>
                <w:rFonts w:ascii="Times New Roman" w:eastAsia="Calibri" w:hAnsi="Times New Roman" w:cs="Times New Roman"/>
                <w:b/>
                <w:sz w:val="20"/>
                <w:szCs w:val="20"/>
              </w:rPr>
            </w:pP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AB0ADA" w:rsidRDefault="00807A68">
            <w:pPr>
              <w:pStyle w:val="afe"/>
              <w:tabs>
                <w:tab w:val="left" w:pos="422"/>
              </w:tabs>
              <w:spacing w:after="0" w:line="240" w:lineRule="auto"/>
              <w:ind w:left="69" w:right="-108"/>
              <w:jc w:val="both"/>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предоставлении земельного участка </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наличии оснований для отказа специалист ОМСУ, ответственный за исполнение муниципальной услуги готовит проект решения об отказе в предоставлении земельного участка и передает его на подпись начальнику отдела.</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AB0ADA" w:rsidRDefault="00AB0ADA">
            <w:pPr>
              <w:spacing w:after="0" w:line="240" w:lineRule="auto"/>
              <w:ind w:right="-108"/>
              <w:rPr>
                <w:rFonts w:ascii="Times New Roman" w:eastAsia="Calibri" w:hAnsi="Times New Roman" w:cs="Times New Roman"/>
                <w:sz w:val="18"/>
                <w:szCs w:val="18"/>
              </w:rPr>
            </w:pP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AB0ADA">
            <w:pPr>
              <w:spacing w:after="0" w:line="240" w:lineRule="auto"/>
              <w:jc w:val="center"/>
              <w:rPr>
                <w:rFonts w:ascii="Times New Roman" w:eastAsia="Calibri" w:hAnsi="Times New Roman" w:cs="Times New Roman"/>
                <w:sz w:val="18"/>
                <w:szCs w:val="18"/>
              </w:rPr>
            </w:pPr>
          </w:p>
        </w:tc>
      </w:tr>
      <w:tr w:rsidR="00AB0ADA">
        <w:trPr>
          <w:trHeight w:val="825"/>
        </w:trPr>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2" w:type="dxa"/>
          </w:tcPr>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проекта решения об отказе в предоставлении земельного участка </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предоставлении земельного участка и передает руководителю ОМСУ.</w:t>
            </w:r>
          </w:p>
        </w:tc>
        <w:tc>
          <w:tcPr>
            <w:tcW w:w="1579" w:type="dxa"/>
            <w:gridSpan w:val="2"/>
          </w:tcPr>
          <w:p w:rsidR="00AB0ADA" w:rsidRDefault="00807A68">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1 календарный день</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825"/>
        </w:trPr>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2" w:type="dxa"/>
          </w:tcPr>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об отказе в предоставлении земельного участка</w:t>
            </w:r>
          </w:p>
        </w:tc>
        <w:tc>
          <w:tcPr>
            <w:tcW w:w="3682" w:type="dxa"/>
            <w:gridSpan w:val="2"/>
          </w:tcPr>
          <w:p w:rsidR="00AB0ADA" w:rsidRDefault="00807A68">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 xml:space="preserve">Руководитель ОМСУ подписывает решение об отказе в предоставлении земельного участка и передает его специалисту </w:t>
            </w:r>
            <w:r>
              <w:rPr>
                <w:rFonts w:ascii="Times New Roman" w:eastAsia="Calibri" w:hAnsi="Times New Roman" w:cs="Times New Roman"/>
                <w:sz w:val="18"/>
                <w:szCs w:val="18"/>
              </w:rPr>
              <w:t>ОМСУ</w:t>
            </w:r>
            <w:r>
              <w:rPr>
                <w:rFonts w:ascii="Times New Roman" w:hAnsi="Times New Roman" w:cs="Times New Roman"/>
                <w:sz w:val="18"/>
                <w:szCs w:val="18"/>
              </w:rPr>
              <w:t>, который вносит сведения о принятом решении в журнал регистрации решений.</w:t>
            </w:r>
          </w:p>
          <w:p w:rsidR="00AB0ADA" w:rsidRDefault="00AB0ADA">
            <w:pPr>
              <w:spacing w:after="0" w:line="240" w:lineRule="auto"/>
              <w:rPr>
                <w:rFonts w:ascii="Times New Roman" w:eastAsia="Calibri" w:hAnsi="Times New Roman" w:cs="Times New Roman"/>
                <w:sz w:val="18"/>
                <w:szCs w:val="18"/>
              </w:rPr>
            </w:pP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AB0ADA">
            <w:pPr>
              <w:spacing w:after="0" w:line="240" w:lineRule="auto"/>
              <w:jc w:val="center"/>
              <w:rPr>
                <w:rFonts w:ascii="Times New Roman" w:eastAsia="Calibri" w:hAnsi="Times New Roman" w:cs="Times New Roman"/>
                <w:sz w:val="20"/>
                <w:szCs w:val="20"/>
              </w:rPr>
            </w:pP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об отказе в предоставлении земельного участка </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предоставлении земельного участка при личном обращении заявителя;</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предоставлении земельного участка заказным письмом с уведомлением о вручении;</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Pr>
                <w:rFonts w:ascii="Times New Roman" w:hAnsi="Times New Roman" w:cs="Times New Roman"/>
                <w:sz w:val="18"/>
                <w:szCs w:val="18"/>
              </w:rPr>
              <w:t>направляет заявителю решение об отказе в предоставлении земельного участка в электронной форме.</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9 </w:t>
            </w:r>
          </w:p>
        </w:tc>
      </w:tr>
      <w:tr w:rsidR="00AB0ADA">
        <w:trPr>
          <w:trHeight w:val="711"/>
        </w:trPr>
        <w:tc>
          <w:tcPr>
            <w:tcW w:w="15984" w:type="dxa"/>
            <w:gridSpan w:val="9"/>
          </w:tcPr>
          <w:p w:rsidR="00AB0ADA" w:rsidRDefault="00AB0ADA">
            <w:pPr>
              <w:pStyle w:val="36"/>
              <w:spacing w:after="0" w:line="240" w:lineRule="auto"/>
              <w:ind w:firstLine="0"/>
              <w:contextualSpacing/>
              <w:rPr>
                <w:sz w:val="20"/>
                <w:szCs w:val="20"/>
              </w:rPr>
            </w:pPr>
          </w:p>
          <w:p w:rsidR="00AB0ADA" w:rsidRDefault="00807A68">
            <w:pPr>
              <w:pStyle w:val="36"/>
              <w:spacing w:after="0" w:line="240" w:lineRule="auto"/>
              <w:ind w:firstLine="0"/>
              <w:contextualSpacing/>
              <w:rPr>
                <w:sz w:val="20"/>
                <w:szCs w:val="20"/>
              </w:rPr>
            </w:pPr>
            <w:r>
              <w:rPr>
                <w:sz w:val="20"/>
                <w:szCs w:val="20"/>
              </w:rPr>
              <w:t>5. Подготовка и направление (выдача) проекта договора аренды, купли-продажи земельного участка</w:t>
            </w:r>
          </w:p>
          <w:p w:rsidR="00AB0ADA" w:rsidRDefault="00AB0ADA">
            <w:pPr>
              <w:spacing w:after="0" w:line="240" w:lineRule="auto"/>
              <w:jc w:val="center"/>
              <w:rPr>
                <w:rFonts w:ascii="Times New Roman" w:eastAsia="Calibri" w:hAnsi="Times New Roman" w:cs="Times New Roman"/>
                <w:b/>
                <w:sz w:val="20"/>
                <w:szCs w:val="20"/>
              </w:rPr>
            </w:pP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w:t>
            </w:r>
            <w:r>
              <w:rPr>
                <w:rFonts w:ascii="Times New Roman" w:eastAsia="Times New Roman" w:hAnsi="Times New Roman" w:cs="Times New Roman"/>
                <w:sz w:val="18"/>
                <w:szCs w:val="18"/>
              </w:rPr>
              <w:t>договора купли-продажи, аренды земельного участка</w:t>
            </w:r>
          </w:p>
        </w:tc>
        <w:tc>
          <w:tcPr>
            <w:tcW w:w="3682" w:type="dxa"/>
            <w:gridSpan w:val="2"/>
          </w:tcPr>
          <w:p w:rsidR="00AB0ADA" w:rsidRDefault="00807A6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муниципальной услуги осуществляет подготовку проекта </w:t>
            </w:r>
            <w:r>
              <w:rPr>
                <w:rFonts w:ascii="Times New Roman" w:eastAsia="Times New Roman" w:hAnsi="Times New Roman" w:cs="Times New Roman"/>
                <w:sz w:val="18"/>
                <w:szCs w:val="18"/>
              </w:rPr>
              <w:t>договора купли-продажи, аренды земельного участка и передает его на визирование начальнику отдела.</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AB0ADA" w:rsidRDefault="00807A68">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AB0ADA">
        <w:tc>
          <w:tcPr>
            <w:tcW w:w="3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AB0ADA" w:rsidRDefault="00807A6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договора аренды, купли-продажи земельного участка</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w:t>
            </w:r>
            <w:r>
              <w:rPr>
                <w:rFonts w:ascii="Times New Roman" w:eastAsia="Times New Roman" w:hAnsi="Times New Roman" w:cs="Times New Roman"/>
                <w:sz w:val="18"/>
                <w:szCs w:val="18"/>
              </w:rPr>
              <w:t xml:space="preserve"> договора купли-продажи, аренды земельного участка и </w:t>
            </w:r>
            <w:r>
              <w:rPr>
                <w:rFonts w:ascii="Times New Roman" w:eastAsia="Calibri" w:hAnsi="Times New Roman" w:cs="Times New Roman"/>
                <w:sz w:val="18"/>
                <w:szCs w:val="18"/>
              </w:rPr>
              <w:t>передает его в порядке делопроизводства руководителю ОМСУ.</w:t>
            </w: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AB0ADA" w:rsidRDefault="00AB0ADA">
            <w:pPr>
              <w:spacing w:after="0" w:line="240" w:lineRule="auto"/>
              <w:rPr>
                <w:rFonts w:ascii="Times New Roman" w:eastAsia="Calibri" w:hAnsi="Times New Roman" w:cs="Times New Roman"/>
                <w:sz w:val="18"/>
                <w:szCs w:val="18"/>
              </w:rPr>
            </w:pPr>
          </w:p>
          <w:p w:rsidR="00AB0ADA" w:rsidRDefault="00AB0ADA">
            <w:pPr>
              <w:spacing w:after="0" w:line="240" w:lineRule="auto"/>
              <w:rPr>
                <w:rFonts w:ascii="Times New Roman" w:eastAsia="Calibri" w:hAnsi="Times New Roman" w:cs="Times New Roman"/>
                <w:sz w:val="18"/>
                <w:szCs w:val="18"/>
              </w:rPr>
            </w:pP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B0ADA" w:rsidRDefault="00807A68">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AB0ADA" w:rsidRDefault="00807A6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236"/>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договора купли-продажи, аренды земельного участка руководителю ОМСУ</w:t>
            </w:r>
          </w:p>
        </w:tc>
        <w:tc>
          <w:tcPr>
            <w:tcW w:w="3682" w:type="dxa"/>
            <w:gridSpan w:val="2"/>
          </w:tcPr>
          <w:p w:rsidR="00AB0ADA" w:rsidRDefault="00807A68">
            <w:pPr>
              <w:pStyle w:val="ConsPlusNormal"/>
              <w:jc w:val="both"/>
              <w:rPr>
                <w:rFonts w:ascii="Times New Roman" w:hAnsi="Times New Roman" w:cs="Times New Roman"/>
                <w:sz w:val="28"/>
                <w:szCs w:val="28"/>
              </w:rPr>
            </w:pPr>
            <w:r>
              <w:rPr>
                <w:rFonts w:ascii="Times New Roman" w:hAnsi="Times New Roman" w:cs="Times New Roman"/>
                <w:sz w:val="18"/>
                <w:szCs w:val="18"/>
              </w:rPr>
              <w:t>Руководитель ОМСУ подписывает проект договора купли-продажи, аренды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w:t>
            </w:r>
          </w:p>
          <w:p w:rsidR="00AB0ADA" w:rsidRDefault="00AB0ADA">
            <w:pPr>
              <w:spacing w:after="0" w:line="240" w:lineRule="auto"/>
              <w:rPr>
                <w:rFonts w:ascii="Times New Roman" w:eastAsia="Calibri" w:hAnsi="Times New Roman" w:cs="Times New Roman"/>
                <w:sz w:val="18"/>
                <w:szCs w:val="18"/>
              </w:rPr>
            </w:pP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p>
          <w:p w:rsidR="00AB0ADA" w:rsidRDefault="00AB0ADA">
            <w:pPr>
              <w:spacing w:after="0" w:line="240" w:lineRule="auto"/>
              <w:ind w:right="-108"/>
              <w:rPr>
                <w:rFonts w:ascii="Times New Roman" w:eastAsia="Calibri" w:hAnsi="Times New Roman" w:cs="Times New Roman"/>
                <w:sz w:val="18"/>
                <w:szCs w:val="18"/>
              </w:rPr>
            </w:pPr>
          </w:p>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B0ADA">
        <w:trPr>
          <w:trHeight w:val="57"/>
        </w:trPr>
        <w:tc>
          <w:tcPr>
            <w:tcW w:w="369"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2" w:type="dxa"/>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проекта договора </w:t>
            </w:r>
            <w:r>
              <w:rPr>
                <w:rFonts w:ascii="Times New Roman" w:eastAsia="Times New Roman" w:hAnsi="Times New Roman" w:cs="Times New Roman"/>
                <w:sz w:val="18"/>
                <w:szCs w:val="18"/>
              </w:rPr>
              <w:t>купли-продажи, аренды земельного участка</w:t>
            </w:r>
          </w:p>
        </w:tc>
        <w:tc>
          <w:tcPr>
            <w:tcW w:w="3682"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AB0ADA" w:rsidRDefault="00807A68">
            <w:pPr>
              <w:pStyle w:val="ConsPlusNormal"/>
              <w:jc w:val="both"/>
              <w:rPr>
                <w:rFonts w:ascii="Times New Roman" w:hAnsi="Times New Roman" w:cs="Times New Roman"/>
                <w:sz w:val="18"/>
                <w:szCs w:val="18"/>
              </w:rPr>
            </w:pPr>
            <w:r>
              <w:rPr>
                <w:rFonts w:ascii="Times New Roman" w:hAnsi="Times New Roman" w:cs="Times New Roman"/>
                <w:sz w:val="18"/>
                <w:szCs w:val="18"/>
              </w:rPr>
              <w:t>- выдает проект договора купли-продажи, аренды земельного участка непосредственно заявителю при его личном обращении;</w:t>
            </w:r>
          </w:p>
          <w:p w:rsidR="00AB0ADA" w:rsidRDefault="00807A68">
            <w:pPr>
              <w:pStyle w:val="ConsPlusNormal"/>
              <w:jc w:val="both"/>
              <w:rPr>
                <w:rFonts w:ascii="Times New Roman" w:hAnsi="Times New Roman" w:cs="Times New Roman"/>
                <w:sz w:val="18"/>
                <w:szCs w:val="18"/>
              </w:rPr>
            </w:pPr>
            <w:r>
              <w:rPr>
                <w:rFonts w:ascii="Times New Roman" w:hAnsi="Times New Roman" w:cs="Times New Roman"/>
                <w:sz w:val="18"/>
                <w:szCs w:val="18"/>
              </w:rPr>
              <w:t>- направляет проект договора купли-продажи,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p w:rsidR="00AB0ADA" w:rsidRDefault="00AB0ADA">
            <w:pPr>
              <w:spacing w:after="0" w:line="240" w:lineRule="auto"/>
              <w:rPr>
                <w:rFonts w:ascii="Times New Roman" w:eastAsia="Calibri" w:hAnsi="Times New Roman" w:cs="Times New Roman"/>
                <w:sz w:val="18"/>
                <w:szCs w:val="18"/>
              </w:rPr>
            </w:pPr>
          </w:p>
        </w:tc>
        <w:tc>
          <w:tcPr>
            <w:tcW w:w="1579" w:type="dxa"/>
            <w:gridSpan w:val="2"/>
          </w:tcPr>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AB0ADA" w:rsidRDefault="00807A6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AB0ADA" w:rsidRDefault="00807A6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AB0ADA" w:rsidRDefault="00807A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AB0ADA" w:rsidRDefault="00807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5, 7 </w:t>
            </w:r>
          </w:p>
        </w:tc>
      </w:tr>
    </w:tbl>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AB0ADA">
      <w:pPr>
        <w:rPr>
          <w:rFonts w:ascii="Times New Roman" w:eastAsia="Calibri" w:hAnsi="Times New Roman" w:cs="Times New Roman"/>
          <w:b/>
          <w:bCs/>
          <w:sz w:val="24"/>
          <w:szCs w:val="28"/>
        </w:rPr>
      </w:pPr>
    </w:p>
    <w:p w:rsidR="00AB0ADA" w:rsidRDefault="00807A68">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AB0ADA">
        <w:trPr>
          <w:trHeight w:val="2542"/>
        </w:trPr>
        <w:tc>
          <w:tcPr>
            <w:tcW w:w="2376"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«подуслуги»</w:t>
            </w:r>
          </w:p>
        </w:tc>
        <w:tc>
          <w:tcPr>
            <w:tcW w:w="2410"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AB0ADA" w:rsidRDefault="00807A68">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AB0ADA" w:rsidRDefault="00807A68">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AB0ADA" w:rsidRDefault="00807A6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B0ADA">
        <w:tc>
          <w:tcPr>
            <w:tcW w:w="2376"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AB0ADA" w:rsidRDefault="00807A6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AB0ADA">
        <w:tc>
          <w:tcPr>
            <w:tcW w:w="15984" w:type="dxa"/>
            <w:gridSpan w:val="7"/>
          </w:tcPr>
          <w:p w:rsidR="00AB0ADA" w:rsidRDefault="00807A68">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AB0ADA">
        <w:trPr>
          <w:trHeight w:val="836"/>
        </w:trPr>
        <w:tc>
          <w:tcPr>
            <w:tcW w:w="2376"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AB0ADA" w:rsidRDefault="00807A68">
            <w:pPr>
              <w:pStyle w:val="afe"/>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AB0ADA" w:rsidRDefault="00807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AB0ADA" w:rsidRDefault="00807A68">
            <w:pPr>
              <w:pStyle w:val="afe"/>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AB0ADA" w:rsidRDefault="00AB0ADA">
      <w:pPr>
        <w:rPr>
          <w:rFonts w:ascii="Times New Roman" w:eastAsia="Calibri" w:hAnsi="Times New Roman" w:cs="Times New Roman"/>
          <w:b/>
          <w:bCs/>
          <w:sz w:val="28"/>
          <w:szCs w:val="28"/>
        </w:rPr>
      </w:pPr>
    </w:p>
    <w:p w:rsidR="00AB0ADA" w:rsidRDefault="00AB0ADA"/>
    <w:p w:rsidR="00AB0ADA" w:rsidRDefault="00AB0ADA"/>
    <w:p w:rsidR="00AB0ADA" w:rsidRDefault="00AB0ADA"/>
    <w:p w:rsidR="00AB0ADA" w:rsidRDefault="00AB0ADA"/>
    <w:p w:rsidR="00AB0ADA" w:rsidRDefault="00AB0ADA"/>
    <w:p w:rsidR="00AB0ADA" w:rsidRDefault="00AB0ADA"/>
    <w:p w:rsidR="00AB0ADA" w:rsidRDefault="00AB0ADA"/>
    <w:p w:rsidR="00AB0ADA" w:rsidRDefault="00AB0ADA">
      <w:pPr>
        <w:sectPr w:rsidR="00AB0ADA">
          <w:pgSz w:w="16838" w:h="11906" w:orient="landscape"/>
          <w:pgMar w:top="709" w:right="851" w:bottom="567" w:left="568" w:header="709" w:footer="709" w:gutter="0"/>
          <w:cols w:space="708"/>
          <w:docGrid w:linePitch="360"/>
        </w:sect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rPr>
          <w:rFonts w:ascii="Times New Roman" w:hAnsi="Times New Roman" w:cs="Times New Roman"/>
          <w:sz w:val="28"/>
          <w:szCs w:val="28"/>
        </w:rPr>
      </w:pPr>
    </w:p>
    <w:tbl>
      <w:tblPr>
        <w:tblStyle w:val="afd"/>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AB0ADA">
        <w:tc>
          <w:tcPr>
            <w:tcW w:w="5392" w:type="dxa"/>
          </w:tcPr>
          <w:p w:rsidR="00AB0ADA" w:rsidRDefault="00807A68">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AB0ADA" w:rsidRDefault="00AB0ADA">
            <w:pPr>
              <w:pStyle w:val="aff0"/>
              <w:shd w:val="clear" w:color="auto" w:fill="auto"/>
              <w:tabs>
                <w:tab w:val="left" w:leader="underscore" w:pos="5266"/>
              </w:tabs>
              <w:spacing w:before="0" w:line="240" w:lineRule="auto"/>
              <w:contextualSpacing/>
              <w:rPr>
                <w:sz w:val="24"/>
                <w:szCs w:val="24"/>
              </w:rPr>
            </w:pPr>
          </w:p>
        </w:tc>
      </w:tr>
      <w:tr w:rsidR="00AB0ADA">
        <w:tc>
          <w:tcPr>
            <w:tcW w:w="5392" w:type="dxa"/>
          </w:tcPr>
          <w:p w:rsidR="00AB0ADA" w:rsidRDefault="00807A68">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AB0ADA" w:rsidRDefault="00AB0ADA">
            <w:pPr>
              <w:tabs>
                <w:tab w:val="left" w:leader="underscore" w:pos="5266"/>
              </w:tabs>
              <w:spacing w:after="0" w:line="240" w:lineRule="auto"/>
              <w:contextualSpacing/>
              <w:jc w:val="center"/>
              <w:rPr>
                <w:rFonts w:ascii="Times New Roman" w:hAnsi="Times New Roman" w:cs="Times New Roman"/>
                <w:sz w:val="24"/>
                <w:szCs w:val="24"/>
              </w:rPr>
            </w:pPr>
          </w:p>
        </w:tc>
      </w:tr>
      <w:tr w:rsidR="00AB0ADA">
        <w:tc>
          <w:tcPr>
            <w:tcW w:w="5392" w:type="dxa"/>
          </w:tcPr>
          <w:p w:rsidR="00AB0ADA" w:rsidRDefault="00AB0ADA">
            <w:pPr>
              <w:tabs>
                <w:tab w:val="left" w:leader="underscore" w:pos="5266"/>
              </w:tabs>
              <w:spacing w:after="0" w:line="240" w:lineRule="auto"/>
              <w:contextualSpacing/>
              <w:jc w:val="center"/>
              <w:rPr>
                <w:rFonts w:ascii="Times New Roman" w:hAnsi="Times New Roman" w:cs="Times New Roman"/>
                <w:sz w:val="24"/>
                <w:szCs w:val="24"/>
              </w:rPr>
            </w:pPr>
          </w:p>
        </w:tc>
      </w:tr>
      <w:tr w:rsidR="00AB0ADA">
        <w:tc>
          <w:tcPr>
            <w:tcW w:w="5392" w:type="dxa"/>
          </w:tcPr>
          <w:p w:rsidR="00AB0ADA" w:rsidRDefault="00807A68">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AB0ADA" w:rsidRDefault="00AB0ADA">
            <w:pPr>
              <w:tabs>
                <w:tab w:val="left" w:leader="underscore" w:pos="5266"/>
              </w:tabs>
              <w:spacing w:after="0" w:line="240" w:lineRule="auto"/>
              <w:contextualSpacing/>
              <w:jc w:val="center"/>
              <w:rPr>
                <w:rFonts w:ascii="Times New Roman" w:hAnsi="Times New Roman" w:cs="Times New Roman"/>
                <w:sz w:val="24"/>
                <w:szCs w:val="24"/>
              </w:rPr>
            </w:pPr>
          </w:p>
        </w:tc>
      </w:tr>
      <w:tr w:rsidR="00AB0ADA">
        <w:tc>
          <w:tcPr>
            <w:tcW w:w="5392" w:type="dxa"/>
          </w:tcPr>
          <w:p w:rsidR="00AB0ADA" w:rsidRDefault="00AB0ADA">
            <w:pPr>
              <w:tabs>
                <w:tab w:val="left" w:pos="6096"/>
              </w:tabs>
              <w:spacing w:after="0" w:line="240" w:lineRule="auto"/>
              <w:jc w:val="center"/>
              <w:rPr>
                <w:rFonts w:ascii="Times New Roman" w:hAnsi="Times New Roman" w:cs="Times New Roman"/>
                <w:sz w:val="24"/>
                <w:szCs w:val="24"/>
              </w:rPr>
            </w:pPr>
          </w:p>
        </w:tc>
      </w:tr>
      <w:tr w:rsidR="00AB0ADA">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AB0ADA" w:rsidRDefault="00AB0ADA">
            <w:pPr>
              <w:tabs>
                <w:tab w:val="left" w:leader="underscore" w:pos="5266"/>
              </w:tabs>
              <w:spacing w:after="0" w:line="240" w:lineRule="auto"/>
              <w:contextualSpacing/>
              <w:jc w:val="both"/>
              <w:rPr>
                <w:rFonts w:ascii="Times New Roman" w:hAnsi="Times New Roman" w:cs="Times New Roman"/>
                <w:sz w:val="24"/>
                <w:szCs w:val="24"/>
              </w:rPr>
            </w:pPr>
          </w:p>
        </w:tc>
      </w:tr>
      <w:tr w:rsidR="00AB0ADA">
        <w:tc>
          <w:tcPr>
            <w:tcW w:w="5392" w:type="dxa"/>
          </w:tcPr>
          <w:p w:rsidR="00AB0ADA" w:rsidRDefault="00AB0ADA">
            <w:pPr>
              <w:spacing w:after="0" w:line="240" w:lineRule="auto"/>
              <w:jc w:val="center"/>
              <w:rPr>
                <w:rFonts w:ascii="Times New Roman" w:hAnsi="Times New Roman" w:cs="Times New Roman"/>
                <w:sz w:val="24"/>
                <w:szCs w:val="24"/>
              </w:rPr>
            </w:pPr>
          </w:p>
        </w:tc>
      </w:tr>
      <w:tr w:rsidR="00AB0ADA">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AB0ADA" w:rsidRDefault="00AB0ADA">
            <w:pPr>
              <w:tabs>
                <w:tab w:val="left" w:leader="underscore" w:pos="5266"/>
              </w:tabs>
              <w:spacing w:after="0" w:line="240" w:lineRule="auto"/>
              <w:contextualSpacing/>
              <w:jc w:val="both"/>
              <w:rPr>
                <w:rFonts w:ascii="Times New Roman" w:hAnsi="Times New Roman" w:cs="Times New Roman"/>
                <w:sz w:val="24"/>
                <w:szCs w:val="24"/>
              </w:rPr>
            </w:pPr>
          </w:p>
        </w:tc>
      </w:tr>
      <w:tr w:rsidR="00AB0ADA">
        <w:tc>
          <w:tcPr>
            <w:tcW w:w="5392" w:type="dxa"/>
          </w:tcPr>
          <w:p w:rsidR="00AB0ADA" w:rsidRDefault="00AB0ADA">
            <w:pPr>
              <w:spacing w:after="0" w:line="240" w:lineRule="auto"/>
              <w:jc w:val="center"/>
              <w:rPr>
                <w:rFonts w:ascii="Times New Roman" w:hAnsi="Times New Roman" w:cs="Times New Roman"/>
                <w:sz w:val="24"/>
                <w:szCs w:val="24"/>
              </w:rPr>
            </w:pPr>
          </w:p>
        </w:tc>
      </w:tr>
      <w:tr w:rsidR="00AB0ADA">
        <w:trPr>
          <w:trHeight w:val="233"/>
        </w:trPr>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AB0ADA" w:rsidRDefault="00AB0ADA">
            <w:pPr>
              <w:tabs>
                <w:tab w:val="left" w:leader="underscore" w:pos="5266"/>
              </w:tabs>
              <w:spacing w:after="0" w:line="240" w:lineRule="auto"/>
              <w:contextualSpacing/>
              <w:jc w:val="both"/>
              <w:rPr>
                <w:rFonts w:ascii="Times New Roman" w:hAnsi="Times New Roman" w:cs="Times New Roman"/>
              </w:rPr>
            </w:pPr>
          </w:p>
        </w:tc>
      </w:tr>
      <w:tr w:rsidR="00AB0ADA">
        <w:trPr>
          <w:trHeight w:val="232"/>
        </w:trPr>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AB0ADA" w:rsidRDefault="00AB0ADA">
            <w:pPr>
              <w:spacing w:after="0" w:line="240" w:lineRule="auto"/>
              <w:jc w:val="center"/>
              <w:rPr>
                <w:rFonts w:ascii="Times New Roman" w:hAnsi="Times New Roman" w:cs="Times New Roman"/>
                <w:sz w:val="24"/>
                <w:szCs w:val="24"/>
              </w:rPr>
            </w:pPr>
          </w:p>
        </w:tc>
      </w:tr>
    </w:tbl>
    <w:p w:rsidR="00AB0ADA" w:rsidRDefault="00AB0ADA">
      <w:pPr>
        <w:rPr>
          <w:rFonts w:ascii="Times New Roman" w:hAnsi="Times New Roman" w:cs="Times New Roman"/>
          <w:sz w:val="32"/>
          <w:szCs w:val="24"/>
        </w:rPr>
      </w:pPr>
    </w:p>
    <w:p w:rsidR="00AB0ADA" w:rsidRDefault="00807A68">
      <w:pPr>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B0ADA" w:rsidRDefault="00AB0ADA">
      <w:pPr>
        <w:spacing w:line="240" w:lineRule="auto"/>
        <w:rPr>
          <w:rFonts w:ascii="Times New Roman" w:hAnsi="Times New Roman" w:cs="Times New Roman"/>
          <w:sz w:val="28"/>
          <w:szCs w:val="24"/>
        </w:rPr>
      </w:pPr>
    </w:p>
    <w:tbl>
      <w:tblPr>
        <w:tblStyle w:val="24"/>
        <w:tblW w:w="10031" w:type="dxa"/>
        <w:tblInd w:w="-108" w:type="dxa"/>
        <w:tblLook w:val="04A0" w:firstRow="1" w:lastRow="0" w:firstColumn="1" w:lastColumn="0" w:noHBand="0" w:noVBand="1"/>
      </w:tblPr>
      <w:tblGrid>
        <w:gridCol w:w="817"/>
        <w:gridCol w:w="957"/>
        <w:gridCol w:w="569"/>
        <w:gridCol w:w="1019"/>
        <w:gridCol w:w="466"/>
        <w:gridCol w:w="3701"/>
        <w:gridCol w:w="2502"/>
      </w:tblGrid>
      <w:tr w:rsidR="00AB0ADA">
        <w:tc>
          <w:tcPr>
            <w:tcW w:w="10031" w:type="dxa"/>
            <w:gridSpan w:val="7"/>
            <w:tcBorders>
              <w:top w:val="nil"/>
              <w:left w:val="nil"/>
              <w:bottom w:val="nil"/>
              <w:right w:val="nil"/>
            </w:tcBorders>
          </w:tcPr>
          <w:p w:rsidR="00AB0ADA" w:rsidRDefault="00807A68">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AB0ADA">
        <w:tc>
          <w:tcPr>
            <w:tcW w:w="3828" w:type="dxa"/>
            <w:gridSpan w:val="5"/>
            <w:tcBorders>
              <w:top w:val="nil"/>
              <w:left w:val="nil"/>
              <w:bottom w:val="single" w:sz="4" w:space="0" w:color="auto"/>
              <w:right w:val="nil"/>
            </w:tcBorders>
          </w:tcPr>
          <w:p w:rsidR="00AB0ADA" w:rsidRDefault="00AB0ADA">
            <w:pPr>
              <w:spacing w:after="0" w:line="240" w:lineRule="auto"/>
              <w:jc w:val="both"/>
              <w:rPr>
                <w:sz w:val="28"/>
                <w:szCs w:val="28"/>
                <w:lang w:eastAsia="ru-RU"/>
              </w:rPr>
            </w:pPr>
          </w:p>
        </w:tc>
        <w:tc>
          <w:tcPr>
            <w:tcW w:w="6203" w:type="dxa"/>
            <w:gridSpan w:val="2"/>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AB0ADA">
        <w:tc>
          <w:tcPr>
            <w:tcW w:w="10031" w:type="dxa"/>
            <w:gridSpan w:val="7"/>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tc>
          <w:tcPr>
            <w:tcW w:w="1774" w:type="dxa"/>
            <w:gridSpan w:val="2"/>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площадью</w:t>
            </w:r>
          </w:p>
        </w:tc>
        <w:tc>
          <w:tcPr>
            <w:tcW w:w="569" w:type="dxa"/>
            <w:tcBorders>
              <w:top w:val="single" w:sz="4" w:space="0" w:color="auto"/>
              <w:left w:val="nil"/>
              <w:bottom w:val="single" w:sz="4" w:space="0" w:color="auto"/>
              <w:right w:val="nil"/>
            </w:tcBorders>
          </w:tcPr>
          <w:p w:rsidR="00AB0ADA" w:rsidRDefault="00AB0ADA">
            <w:pPr>
              <w:spacing w:after="0" w:line="240" w:lineRule="auto"/>
              <w:jc w:val="both"/>
              <w:rPr>
                <w:sz w:val="28"/>
                <w:szCs w:val="28"/>
                <w:lang w:eastAsia="ru-RU"/>
              </w:rPr>
            </w:pPr>
          </w:p>
        </w:tc>
        <w:tc>
          <w:tcPr>
            <w:tcW w:w="5186" w:type="dxa"/>
            <w:gridSpan w:val="3"/>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кв.м, с его целевым использованием</w:t>
            </w:r>
          </w:p>
        </w:tc>
        <w:tc>
          <w:tcPr>
            <w:tcW w:w="2502" w:type="dxa"/>
            <w:tcBorders>
              <w:top w:val="single" w:sz="4" w:space="0" w:color="auto"/>
              <w:left w:val="nil"/>
              <w:bottom w:val="single" w:sz="4" w:space="0" w:color="auto"/>
              <w:right w:val="nil"/>
            </w:tcBorders>
          </w:tcPr>
          <w:p w:rsidR="00AB0ADA" w:rsidRDefault="00AB0ADA">
            <w:pPr>
              <w:spacing w:after="0" w:line="240" w:lineRule="auto"/>
              <w:jc w:val="both"/>
              <w:rPr>
                <w:sz w:val="28"/>
                <w:szCs w:val="28"/>
                <w:lang w:eastAsia="ru-RU"/>
              </w:rPr>
            </w:pPr>
          </w:p>
        </w:tc>
      </w:tr>
      <w:tr w:rsidR="00AB0ADA">
        <w:tc>
          <w:tcPr>
            <w:tcW w:w="10031" w:type="dxa"/>
            <w:gridSpan w:val="7"/>
            <w:tcBorders>
              <w:top w:val="nil"/>
              <w:left w:val="nil"/>
              <w:bottom w:val="single" w:sz="4" w:space="0" w:color="auto"/>
              <w:right w:val="nil"/>
            </w:tcBorders>
          </w:tcPr>
          <w:p w:rsidR="00AB0ADA" w:rsidRDefault="00AB0ADA">
            <w:pPr>
              <w:spacing w:after="0" w:line="240" w:lineRule="auto"/>
              <w:jc w:val="both"/>
              <w:rPr>
                <w:sz w:val="28"/>
                <w:szCs w:val="28"/>
                <w:lang w:eastAsia="ru-RU"/>
              </w:rPr>
            </w:pPr>
          </w:p>
        </w:tc>
      </w:tr>
      <w:tr w:rsidR="00AB0ADA">
        <w:tc>
          <w:tcPr>
            <w:tcW w:w="10031" w:type="dxa"/>
            <w:gridSpan w:val="7"/>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на праве:</w:t>
            </w:r>
          </w:p>
        </w:tc>
      </w:tr>
      <w:tr w:rsidR="00AB0ADA">
        <w:tc>
          <w:tcPr>
            <w:tcW w:w="817" w:type="dxa"/>
            <w:tcBorders>
              <w:top w:val="single" w:sz="4" w:space="0" w:color="auto"/>
              <w:bottom w:val="single" w:sz="4" w:space="0" w:color="auto"/>
            </w:tcBorders>
            <w:shd w:val="clear" w:color="auto" w:fill="D9D9D9"/>
          </w:tcPr>
          <w:p w:rsidR="00AB0ADA" w:rsidRDefault="00AB0ADA">
            <w:pPr>
              <w:spacing w:after="0" w:line="240" w:lineRule="auto"/>
              <w:jc w:val="both"/>
              <w:rPr>
                <w:sz w:val="28"/>
                <w:szCs w:val="28"/>
                <w:lang w:eastAsia="ru-RU"/>
              </w:rPr>
            </w:pPr>
          </w:p>
        </w:tc>
        <w:tc>
          <w:tcPr>
            <w:tcW w:w="2545" w:type="dxa"/>
            <w:gridSpan w:val="3"/>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аренды сроком на</w:t>
            </w:r>
          </w:p>
        </w:tc>
        <w:tc>
          <w:tcPr>
            <w:tcW w:w="6669" w:type="dxa"/>
            <w:gridSpan w:val="3"/>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tc>
          <w:tcPr>
            <w:tcW w:w="10031"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AB0ADA">
        <w:tc>
          <w:tcPr>
            <w:tcW w:w="817" w:type="dxa"/>
            <w:tcBorders>
              <w:top w:val="single" w:sz="4" w:space="0" w:color="auto"/>
            </w:tcBorders>
            <w:shd w:val="clear" w:color="auto" w:fill="D9D9D9"/>
          </w:tcPr>
          <w:p w:rsidR="00AB0ADA" w:rsidRDefault="00AB0ADA">
            <w:pPr>
              <w:spacing w:after="0" w:line="240" w:lineRule="auto"/>
              <w:jc w:val="both"/>
              <w:rPr>
                <w:sz w:val="28"/>
                <w:szCs w:val="28"/>
                <w:lang w:eastAsia="ru-RU"/>
              </w:rPr>
            </w:pPr>
          </w:p>
        </w:tc>
        <w:tc>
          <w:tcPr>
            <w:tcW w:w="9214" w:type="dxa"/>
            <w:gridSpan w:val="6"/>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собственности;</w:t>
            </w:r>
          </w:p>
        </w:tc>
      </w:tr>
      <w:tr w:rsidR="00AB0ADA">
        <w:tc>
          <w:tcPr>
            <w:tcW w:w="10031"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AB0ADA">
        <w:tc>
          <w:tcPr>
            <w:tcW w:w="10031" w:type="dxa"/>
            <w:gridSpan w:val="7"/>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tc>
          <w:tcPr>
            <w:tcW w:w="10031" w:type="dxa"/>
            <w:gridSpan w:val="7"/>
            <w:tcBorders>
              <w:left w:val="nil"/>
              <w:bottom w:val="nil"/>
              <w:right w:val="nil"/>
            </w:tcBorders>
          </w:tcPr>
          <w:p w:rsidR="00AB0ADA" w:rsidRDefault="00807A68">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пп. 1, 2 п. 2 ст. 39.3, пп. 5, 6 п. 2 ст. 39.6 Земельного кодекса РФ)</w:t>
            </w:r>
          </w:p>
        </w:tc>
      </w:tr>
    </w:tbl>
    <w:p w:rsidR="00AB0ADA" w:rsidRDefault="00AB0ADA">
      <w:pPr>
        <w:spacing w:after="0" w:line="240" w:lineRule="auto"/>
        <w:ind w:firstLine="708"/>
        <w:jc w:val="both"/>
        <w:rPr>
          <w:rFonts w:ascii="Times New Roman" w:hAnsi="Times New Roman" w:cs="Times New Roman"/>
          <w:sz w:val="28"/>
          <w:szCs w:val="28"/>
        </w:rPr>
      </w:pPr>
    </w:p>
    <w:p w:rsidR="00AB0ADA" w:rsidRDefault="00807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807A68">
              <w:rPr>
                <w:rFonts w:ascii="Times New Roman" w:eastAsia="Times New Roman" w:hAnsi="Times New Roman" w:cs="Times New Roman"/>
                <w:sz w:val="24"/>
                <w:szCs w:val="28"/>
                <w:lang w:eastAsia="ru-RU" w:bidi="ru-RU"/>
              </w:rPr>
              <w:t xml:space="preserve"> в УМФЦ.</w:t>
            </w:r>
          </w:p>
        </w:tc>
      </w:tr>
    </w:tbl>
    <w:p w:rsidR="00AB0ADA" w:rsidRDefault="00AB0ADA">
      <w:pPr>
        <w:tabs>
          <w:tab w:val="left" w:pos="6096"/>
        </w:tabs>
        <w:spacing w:after="0" w:line="240" w:lineRule="auto"/>
        <w:ind w:left="3686"/>
        <w:jc w:val="both"/>
        <w:rPr>
          <w:rFonts w:ascii="Times New Roman" w:hAnsi="Times New Roman" w:cs="Times New Roman"/>
          <w:sz w:val="24"/>
          <w:szCs w:val="24"/>
        </w:rPr>
      </w:pPr>
    </w:p>
    <w:p w:rsidR="00AB0ADA" w:rsidRDefault="00AB0ADA">
      <w:pPr>
        <w:spacing w:after="0" w:line="240" w:lineRule="auto"/>
        <w:ind w:firstLine="708"/>
        <w:jc w:val="both"/>
        <w:rPr>
          <w:rFonts w:ascii="Times New Roman" w:hAnsi="Times New Roman" w:cs="Times New Roman"/>
          <w:sz w:val="28"/>
          <w:szCs w:val="28"/>
        </w:rPr>
      </w:pPr>
    </w:p>
    <w:p w:rsidR="00AB0ADA" w:rsidRDefault="00807A68">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AB0ADA" w:rsidRDefault="00AB0ADA">
      <w:pPr>
        <w:tabs>
          <w:tab w:val="left" w:pos="6096"/>
        </w:tabs>
        <w:spacing w:after="0" w:line="240" w:lineRule="auto"/>
        <w:ind w:firstLine="851"/>
        <w:jc w:val="both"/>
        <w:rPr>
          <w:rFonts w:ascii="Times New Roman" w:hAnsi="Times New Roman" w:cs="Times New Roman"/>
          <w:sz w:val="28"/>
          <w:szCs w:val="28"/>
        </w:rPr>
      </w:pP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bookmarkStart w:id="4" w:name="_Hlk31033165"/>
      <w:r>
        <w:rPr>
          <w:rFonts w:ascii="Times New Roman" w:eastAsia="Calibri" w:hAnsi="Times New Roman" w:cs="Times New Roman"/>
          <w:sz w:val="24"/>
          <w:szCs w:val="28"/>
        </w:rPr>
        <w:t>Разрешаю __________________________________________________________________</w:t>
      </w:r>
    </w:p>
    <w:p w:rsidR="00AB0ADA" w:rsidRDefault="00807A68">
      <w:pPr>
        <w:autoSpaceDE w:val="0"/>
        <w:autoSpaceDN w:val="0"/>
        <w:adjustRightInd w:val="0"/>
        <w:spacing w:after="0" w:line="240" w:lineRule="auto"/>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rsidR="00AB0ADA" w:rsidRDefault="00AB0ADA">
      <w:pPr>
        <w:autoSpaceDE w:val="0"/>
        <w:autoSpaceDN w:val="0"/>
        <w:adjustRightInd w:val="0"/>
        <w:spacing w:after="0" w:line="240" w:lineRule="auto"/>
        <w:ind w:firstLine="851"/>
        <w:jc w:val="center"/>
        <w:rPr>
          <w:rFonts w:ascii="Times New Roman" w:eastAsia="Calibri" w:hAnsi="Times New Roman" w:cs="Times New Roman"/>
        </w:rPr>
      </w:pPr>
    </w:p>
    <w:p w:rsidR="00AB0ADA" w:rsidRDefault="00807A68">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z w:val="24"/>
          <w:szCs w:val="28"/>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4"/>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8"/>
        </w:rPr>
        <w:footnoteReference w:id="1"/>
      </w:r>
    </w:p>
    <w:p w:rsidR="00AB0ADA" w:rsidRDefault="00AB0ADA">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AB0ADA">
        <w:tc>
          <w:tcPr>
            <w:tcW w:w="2125"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r w:rsidR="00AB0ADA">
        <w:tc>
          <w:tcPr>
            <w:tcW w:w="2125"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AB0ADA">
        <w:tc>
          <w:tcPr>
            <w:tcW w:w="9921" w:type="dxa"/>
            <w:gridSpan w:val="5"/>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bl>
    <w:p w:rsidR="00AB0ADA" w:rsidRDefault="00AB0ADA">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AB0ADA">
        <w:tc>
          <w:tcPr>
            <w:tcW w:w="4595" w:type="dxa"/>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r w:rsidR="00AB0ADA">
        <w:tc>
          <w:tcPr>
            <w:tcW w:w="9923" w:type="dxa"/>
            <w:gridSpan w:val="4"/>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B0ADA" w:rsidRDefault="00AB0ADA">
      <w:pPr>
        <w:tabs>
          <w:tab w:val="left" w:pos="6096"/>
        </w:tabs>
        <w:jc w:val="both"/>
        <w:rPr>
          <w:rFonts w:ascii="Times New Roman" w:hAnsi="Times New Roman" w:cs="Times New Roman"/>
          <w:sz w:val="24"/>
          <w:szCs w:val="24"/>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contextualSpacing/>
        <w:rPr>
          <w:sz w:val="22"/>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AB0ADA">
        <w:tc>
          <w:tcPr>
            <w:tcW w:w="5387" w:type="dxa"/>
          </w:tcPr>
          <w:p w:rsidR="00AB0ADA" w:rsidRDefault="00807A68">
            <w:pPr>
              <w:spacing w:after="0" w:line="240" w:lineRule="auto"/>
              <w:ind w:left="34"/>
              <w:jc w:val="both"/>
              <w:rPr>
                <w:sz w:val="24"/>
                <w:szCs w:val="24"/>
                <w:lang w:eastAsia="ru-RU"/>
              </w:rPr>
            </w:pPr>
            <w:r>
              <w:rPr>
                <w:sz w:val="28"/>
                <w:szCs w:val="28"/>
                <w:lang w:eastAsia="ru-RU"/>
              </w:rPr>
              <w:t>Руководителю ОМСУ</w:t>
            </w:r>
          </w:p>
        </w:tc>
      </w:tr>
      <w:tr w:rsidR="00AB0ADA">
        <w:tc>
          <w:tcPr>
            <w:tcW w:w="5387" w:type="dxa"/>
          </w:tcPr>
          <w:p w:rsidR="00AB0ADA" w:rsidRDefault="00807A68">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AB0ADA" w:rsidRDefault="00AB0ADA">
            <w:pPr>
              <w:tabs>
                <w:tab w:val="left" w:leader="underscore" w:pos="5266"/>
              </w:tabs>
              <w:spacing w:after="0" w:line="240" w:lineRule="auto"/>
              <w:contextualSpacing/>
              <w:jc w:val="center"/>
              <w:rPr>
                <w:sz w:val="24"/>
                <w:szCs w:val="24"/>
                <w:lang w:eastAsia="ru-RU"/>
              </w:rPr>
            </w:pPr>
          </w:p>
        </w:tc>
      </w:tr>
      <w:tr w:rsidR="00AB0ADA">
        <w:tc>
          <w:tcPr>
            <w:tcW w:w="5387" w:type="dxa"/>
          </w:tcPr>
          <w:p w:rsidR="00AB0ADA" w:rsidRDefault="00807A68">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AB0ADA" w:rsidRDefault="00AB0ADA">
            <w:pPr>
              <w:tabs>
                <w:tab w:val="left" w:leader="underscore" w:pos="5266"/>
              </w:tabs>
              <w:spacing w:after="0" w:line="240" w:lineRule="auto"/>
              <w:contextualSpacing/>
              <w:jc w:val="center"/>
              <w:rPr>
                <w:sz w:val="24"/>
                <w:szCs w:val="24"/>
                <w:lang w:eastAsia="ru-RU"/>
              </w:rPr>
            </w:pPr>
          </w:p>
        </w:tc>
      </w:tr>
      <w:tr w:rsidR="00AB0ADA">
        <w:tc>
          <w:tcPr>
            <w:tcW w:w="5387" w:type="dxa"/>
          </w:tcPr>
          <w:p w:rsidR="00AB0ADA" w:rsidRDefault="00AB0ADA">
            <w:pPr>
              <w:tabs>
                <w:tab w:val="left" w:leader="underscore" w:pos="5266"/>
              </w:tabs>
              <w:spacing w:after="0" w:line="240" w:lineRule="auto"/>
              <w:contextualSpacing/>
              <w:jc w:val="center"/>
              <w:rPr>
                <w:sz w:val="24"/>
                <w:szCs w:val="24"/>
                <w:lang w:eastAsia="ru-RU"/>
              </w:rPr>
            </w:pPr>
          </w:p>
        </w:tc>
      </w:tr>
      <w:tr w:rsidR="00AB0ADA">
        <w:tc>
          <w:tcPr>
            <w:tcW w:w="5387" w:type="dxa"/>
          </w:tcPr>
          <w:p w:rsidR="00AB0ADA" w:rsidRDefault="00807A68">
            <w:pPr>
              <w:spacing w:after="0" w:line="240" w:lineRule="auto"/>
              <w:jc w:val="center"/>
              <w:rPr>
                <w:sz w:val="20"/>
                <w:szCs w:val="20"/>
                <w:lang w:eastAsia="ru-RU"/>
              </w:rPr>
            </w:pPr>
            <w:r>
              <w:rPr>
                <w:sz w:val="20"/>
                <w:szCs w:val="20"/>
                <w:lang w:eastAsia="ru-RU"/>
              </w:rPr>
              <w:t>место нахождения</w:t>
            </w:r>
          </w:p>
          <w:p w:rsidR="00AB0ADA" w:rsidRDefault="00AB0ADA">
            <w:pPr>
              <w:tabs>
                <w:tab w:val="left" w:leader="underscore" w:pos="5266"/>
              </w:tabs>
              <w:spacing w:after="0" w:line="240" w:lineRule="auto"/>
              <w:contextualSpacing/>
              <w:jc w:val="both"/>
              <w:rPr>
                <w:sz w:val="20"/>
                <w:szCs w:val="20"/>
                <w:lang w:eastAsia="ru-RU"/>
              </w:rPr>
            </w:pPr>
          </w:p>
        </w:tc>
      </w:tr>
      <w:tr w:rsidR="00AB0ADA">
        <w:tc>
          <w:tcPr>
            <w:tcW w:w="5387" w:type="dxa"/>
          </w:tcPr>
          <w:p w:rsidR="00AB0ADA" w:rsidRDefault="00807A68">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AB0ADA" w:rsidRDefault="00AB0ADA">
            <w:pPr>
              <w:tabs>
                <w:tab w:val="left" w:leader="underscore" w:pos="5266"/>
              </w:tabs>
              <w:spacing w:after="0" w:line="240" w:lineRule="auto"/>
              <w:contextualSpacing/>
              <w:jc w:val="both"/>
              <w:rPr>
                <w:sz w:val="20"/>
                <w:szCs w:val="20"/>
                <w:lang w:eastAsia="ru-RU"/>
              </w:rPr>
            </w:pPr>
          </w:p>
        </w:tc>
      </w:tr>
      <w:tr w:rsidR="00AB0ADA">
        <w:tc>
          <w:tcPr>
            <w:tcW w:w="5387" w:type="dxa"/>
          </w:tcPr>
          <w:p w:rsidR="00AB0ADA" w:rsidRDefault="00807A68">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AB0ADA" w:rsidRDefault="00AB0ADA">
            <w:pPr>
              <w:spacing w:after="0" w:line="240" w:lineRule="auto"/>
              <w:contextualSpacing/>
              <w:jc w:val="center"/>
              <w:rPr>
                <w:sz w:val="20"/>
                <w:szCs w:val="20"/>
                <w:lang w:eastAsia="ru-RU"/>
              </w:rPr>
            </w:pPr>
          </w:p>
        </w:tc>
      </w:tr>
      <w:tr w:rsidR="00AB0ADA">
        <w:trPr>
          <w:trHeight w:val="233"/>
        </w:trPr>
        <w:tc>
          <w:tcPr>
            <w:tcW w:w="5387" w:type="dxa"/>
          </w:tcPr>
          <w:p w:rsidR="00AB0ADA" w:rsidRDefault="00807A68">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AB0ADA" w:rsidRDefault="00AB0ADA">
            <w:pPr>
              <w:tabs>
                <w:tab w:val="left" w:leader="underscore" w:pos="5266"/>
              </w:tabs>
              <w:spacing w:after="0" w:line="240" w:lineRule="auto"/>
              <w:contextualSpacing/>
              <w:jc w:val="both"/>
              <w:rPr>
                <w:sz w:val="20"/>
                <w:szCs w:val="20"/>
                <w:lang w:eastAsia="ru-RU"/>
              </w:rPr>
            </w:pPr>
          </w:p>
        </w:tc>
      </w:tr>
      <w:tr w:rsidR="00AB0ADA">
        <w:trPr>
          <w:trHeight w:val="232"/>
        </w:trPr>
        <w:tc>
          <w:tcPr>
            <w:tcW w:w="5387" w:type="dxa"/>
          </w:tcPr>
          <w:p w:rsidR="00AB0ADA" w:rsidRDefault="00807A68">
            <w:pPr>
              <w:spacing w:after="0" w:line="240" w:lineRule="auto"/>
              <w:jc w:val="center"/>
              <w:rPr>
                <w:sz w:val="20"/>
                <w:szCs w:val="20"/>
                <w:lang w:eastAsia="ru-RU"/>
              </w:rPr>
            </w:pPr>
            <w:r>
              <w:rPr>
                <w:sz w:val="20"/>
                <w:szCs w:val="20"/>
                <w:lang w:eastAsia="ru-RU"/>
              </w:rPr>
              <w:t>номер телефона для связи</w:t>
            </w:r>
          </w:p>
          <w:p w:rsidR="00AB0ADA" w:rsidRDefault="00AB0ADA">
            <w:pPr>
              <w:spacing w:after="0" w:line="240" w:lineRule="auto"/>
              <w:jc w:val="center"/>
              <w:rPr>
                <w:sz w:val="20"/>
                <w:szCs w:val="20"/>
                <w:lang w:eastAsia="ru-RU"/>
              </w:rPr>
            </w:pPr>
          </w:p>
        </w:tc>
      </w:tr>
    </w:tbl>
    <w:p w:rsidR="00AB0ADA" w:rsidRDefault="00AB0ADA">
      <w:pPr>
        <w:ind w:left="3402"/>
        <w:jc w:val="both"/>
        <w:rPr>
          <w:rFonts w:ascii="Times New Roman" w:hAnsi="Times New Roman" w:cs="Times New Roman"/>
          <w:sz w:val="24"/>
          <w:szCs w:val="24"/>
        </w:rPr>
      </w:pPr>
    </w:p>
    <w:p w:rsidR="00AB0ADA" w:rsidRDefault="00807A68">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2"/>
      </w:r>
    </w:p>
    <w:p w:rsidR="00AB0ADA" w:rsidRDefault="00AB0ADA">
      <w:pPr>
        <w:jc w:val="center"/>
        <w:rPr>
          <w:rFonts w:ascii="Times New Roman" w:hAnsi="Times New Roman" w:cs="Times New Roman"/>
          <w:sz w:val="28"/>
          <w:szCs w:val="24"/>
        </w:rPr>
      </w:pPr>
    </w:p>
    <w:tbl>
      <w:tblPr>
        <w:tblStyle w:val="37"/>
        <w:tblW w:w="10280" w:type="dxa"/>
        <w:tblInd w:w="-108" w:type="dxa"/>
        <w:tblLook w:val="04A0" w:firstRow="1" w:lastRow="0" w:firstColumn="1" w:lastColumn="0" w:noHBand="0" w:noVBand="1"/>
      </w:tblPr>
      <w:tblGrid>
        <w:gridCol w:w="817"/>
        <w:gridCol w:w="811"/>
        <w:gridCol w:w="1309"/>
        <w:gridCol w:w="383"/>
        <w:gridCol w:w="464"/>
        <w:gridCol w:w="3803"/>
        <w:gridCol w:w="2686"/>
        <w:gridCol w:w="7"/>
      </w:tblGrid>
      <w:tr w:rsidR="00AB0ADA" w:rsidTr="003F0A33">
        <w:trPr>
          <w:gridAfter w:val="1"/>
          <w:wAfter w:w="7" w:type="dxa"/>
        </w:trPr>
        <w:tc>
          <w:tcPr>
            <w:tcW w:w="10273" w:type="dxa"/>
            <w:gridSpan w:val="7"/>
            <w:tcBorders>
              <w:top w:val="nil"/>
              <w:left w:val="nil"/>
              <w:bottom w:val="nil"/>
              <w:right w:val="nil"/>
            </w:tcBorders>
          </w:tcPr>
          <w:p w:rsidR="00AB0ADA" w:rsidRDefault="00807A68">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AB0ADA" w:rsidTr="003F0A33">
        <w:trPr>
          <w:gridAfter w:val="1"/>
          <w:wAfter w:w="7" w:type="dxa"/>
        </w:trPr>
        <w:tc>
          <w:tcPr>
            <w:tcW w:w="3784" w:type="dxa"/>
            <w:gridSpan w:val="5"/>
            <w:tcBorders>
              <w:top w:val="nil"/>
              <w:left w:val="nil"/>
              <w:bottom w:val="single" w:sz="4" w:space="0" w:color="auto"/>
              <w:right w:val="nil"/>
            </w:tcBorders>
          </w:tcPr>
          <w:p w:rsidR="00AB0ADA" w:rsidRDefault="00AB0ADA">
            <w:pPr>
              <w:spacing w:after="0" w:line="240" w:lineRule="auto"/>
              <w:jc w:val="both"/>
              <w:rPr>
                <w:sz w:val="28"/>
                <w:szCs w:val="28"/>
                <w:lang w:eastAsia="ru-RU"/>
              </w:rPr>
            </w:pPr>
          </w:p>
        </w:tc>
        <w:tc>
          <w:tcPr>
            <w:tcW w:w="6489" w:type="dxa"/>
            <w:gridSpan w:val="2"/>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AB0ADA" w:rsidTr="003F0A33">
        <w:trPr>
          <w:gridAfter w:val="1"/>
          <w:wAfter w:w="7" w:type="dxa"/>
        </w:trPr>
        <w:tc>
          <w:tcPr>
            <w:tcW w:w="10273" w:type="dxa"/>
            <w:gridSpan w:val="7"/>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rsidTr="003F0A33">
        <w:tc>
          <w:tcPr>
            <w:tcW w:w="1628" w:type="dxa"/>
            <w:gridSpan w:val="2"/>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площадью</w:t>
            </w:r>
          </w:p>
        </w:tc>
        <w:tc>
          <w:tcPr>
            <w:tcW w:w="1309" w:type="dxa"/>
            <w:tcBorders>
              <w:top w:val="single" w:sz="4" w:space="0" w:color="auto"/>
              <w:left w:val="nil"/>
              <w:bottom w:val="single" w:sz="4" w:space="0" w:color="auto"/>
              <w:right w:val="nil"/>
            </w:tcBorders>
          </w:tcPr>
          <w:p w:rsidR="00AB0ADA" w:rsidRDefault="00AB0ADA">
            <w:pPr>
              <w:spacing w:after="0" w:line="240" w:lineRule="auto"/>
              <w:jc w:val="both"/>
              <w:rPr>
                <w:sz w:val="28"/>
                <w:szCs w:val="28"/>
                <w:lang w:eastAsia="ru-RU"/>
              </w:rPr>
            </w:pPr>
          </w:p>
        </w:tc>
        <w:tc>
          <w:tcPr>
            <w:tcW w:w="4650" w:type="dxa"/>
            <w:gridSpan w:val="3"/>
            <w:tcBorders>
              <w:top w:val="single" w:sz="4" w:space="0" w:color="auto"/>
              <w:left w:val="nil"/>
              <w:bottom w:val="nil"/>
              <w:right w:val="nil"/>
            </w:tcBorders>
          </w:tcPr>
          <w:p w:rsidR="00AB0ADA" w:rsidRDefault="00807A68">
            <w:pPr>
              <w:spacing w:after="0" w:line="240" w:lineRule="auto"/>
              <w:ind w:right="-994"/>
              <w:jc w:val="both"/>
              <w:rPr>
                <w:sz w:val="28"/>
                <w:szCs w:val="28"/>
                <w:lang w:eastAsia="ru-RU"/>
              </w:rPr>
            </w:pPr>
            <w:r>
              <w:rPr>
                <w:sz w:val="28"/>
                <w:szCs w:val="28"/>
                <w:lang w:eastAsia="ru-RU"/>
              </w:rPr>
              <w:t>кв.м</w:t>
            </w:r>
            <w:r w:rsidR="003F0A33">
              <w:rPr>
                <w:sz w:val="28"/>
                <w:szCs w:val="28"/>
                <w:lang w:eastAsia="ru-RU"/>
              </w:rPr>
              <w:t>.</w:t>
            </w:r>
            <w:r>
              <w:rPr>
                <w:sz w:val="28"/>
                <w:szCs w:val="28"/>
                <w:lang w:eastAsia="ru-RU"/>
              </w:rPr>
              <w:t xml:space="preserve"> с его целевым</w:t>
            </w:r>
            <w:r w:rsidR="003F0A33">
              <w:rPr>
                <w:sz w:val="28"/>
                <w:szCs w:val="28"/>
                <w:lang w:eastAsia="ru-RU"/>
              </w:rPr>
              <w:t xml:space="preserve"> </w:t>
            </w:r>
            <w:r>
              <w:rPr>
                <w:sz w:val="28"/>
                <w:szCs w:val="28"/>
                <w:lang w:eastAsia="ru-RU"/>
              </w:rPr>
              <w:t>использованием</w:t>
            </w:r>
          </w:p>
        </w:tc>
        <w:tc>
          <w:tcPr>
            <w:tcW w:w="2693" w:type="dxa"/>
            <w:gridSpan w:val="2"/>
            <w:tcBorders>
              <w:top w:val="single" w:sz="4" w:space="0" w:color="auto"/>
              <w:left w:val="nil"/>
              <w:bottom w:val="single" w:sz="4" w:space="0" w:color="auto"/>
              <w:right w:val="nil"/>
            </w:tcBorders>
          </w:tcPr>
          <w:p w:rsidR="00AB0ADA" w:rsidRDefault="00AB0ADA">
            <w:pPr>
              <w:spacing w:after="0" w:line="240" w:lineRule="auto"/>
              <w:ind w:firstLine="642"/>
              <w:jc w:val="both"/>
              <w:rPr>
                <w:sz w:val="28"/>
                <w:szCs w:val="28"/>
                <w:lang w:eastAsia="ru-RU"/>
              </w:rPr>
            </w:pPr>
          </w:p>
        </w:tc>
      </w:tr>
      <w:tr w:rsidR="00AB0ADA" w:rsidTr="003F0A33">
        <w:trPr>
          <w:gridAfter w:val="1"/>
          <w:wAfter w:w="7" w:type="dxa"/>
        </w:trPr>
        <w:tc>
          <w:tcPr>
            <w:tcW w:w="10273" w:type="dxa"/>
            <w:gridSpan w:val="7"/>
            <w:tcBorders>
              <w:top w:val="nil"/>
              <w:left w:val="nil"/>
              <w:bottom w:val="single" w:sz="4" w:space="0" w:color="auto"/>
              <w:right w:val="nil"/>
            </w:tcBorders>
          </w:tcPr>
          <w:p w:rsidR="00AB0ADA" w:rsidRDefault="00AB0ADA">
            <w:pPr>
              <w:spacing w:after="0" w:line="240" w:lineRule="auto"/>
              <w:jc w:val="both"/>
              <w:rPr>
                <w:sz w:val="28"/>
                <w:szCs w:val="28"/>
                <w:lang w:eastAsia="ru-RU"/>
              </w:rPr>
            </w:pPr>
          </w:p>
        </w:tc>
      </w:tr>
      <w:tr w:rsidR="00AB0ADA" w:rsidTr="003F0A33">
        <w:trPr>
          <w:gridAfter w:val="1"/>
          <w:wAfter w:w="7" w:type="dxa"/>
        </w:trPr>
        <w:tc>
          <w:tcPr>
            <w:tcW w:w="10273" w:type="dxa"/>
            <w:gridSpan w:val="7"/>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на праве:</w:t>
            </w:r>
          </w:p>
        </w:tc>
      </w:tr>
      <w:tr w:rsidR="00AB0ADA" w:rsidTr="003F0A33">
        <w:trPr>
          <w:gridAfter w:val="1"/>
          <w:wAfter w:w="7" w:type="dxa"/>
        </w:trPr>
        <w:tc>
          <w:tcPr>
            <w:tcW w:w="817" w:type="dxa"/>
            <w:tcBorders>
              <w:top w:val="single" w:sz="4" w:space="0" w:color="auto"/>
              <w:bottom w:val="single" w:sz="4" w:space="0" w:color="auto"/>
            </w:tcBorders>
            <w:shd w:val="clear" w:color="auto" w:fill="D9D9D9"/>
          </w:tcPr>
          <w:p w:rsidR="00AB0ADA" w:rsidRDefault="00AB0ADA">
            <w:pPr>
              <w:spacing w:after="0" w:line="240" w:lineRule="auto"/>
              <w:jc w:val="both"/>
              <w:rPr>
                <w:sz w:val="28"/>
                <w:szCs w:val="28"/>
                <w:lang w:eastAsia="ru-RU"/>
              </w:rPr>
            </w:pPr>
          </w:p>
        </w:tc>
        <w:tc>
          <w:tcPr>
            <w:tcW w:w="2503" w:type="dxa"/>
            <w:gridSpan w:val="3"/>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аренды сроком на</w:t>
            </w:r>
          </w:p>
        </w:tc>
        <w:tc>
          <w:tcPr>
            <w:tcW w:w="6953" w:type="dxa"/>
            <w:gridSpan w:val="3"/>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rsidTr="003F0A33">
        <w:trPr>
          <w:gridAfter w:val="1"/>
          <w:wAfter w:w="7" w:type="dxa"/>
        </w:trPr>
        <w:tc>
          <w:tcPr>
            <w:tcW w:w="10273"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AB0ADA" w:rsidTr="003F0A33">
        <w:trPr>
          <w:gridAfter w:val="1"/>
          <w:wAfter w:w="7" w:type="dxa"/>
        </w:trPr>
        <w:tc>
          <w:tcPr>
            <w:tcW w:w="817" w:type="dxa"/>
            <w:tcBorders>
              <w:top w:val="single" w:sz="4" w:space="0" w:color="auto"/>
            </w:tcBorders>
            <w:shd w:val="clear" w:color="auto" w:fill="D9D9D9"/>
          </w:tcPr>
          <w:p w:rsidR="00AB0ADA" w:rsidRDefault="00AB0ADA">
            <w:pPr>
              <w:spacing w:after="0" w:line="240" w:lineRule="auto"/>
              <w:jc w:val="both"/>
              <w:rPr>
                <w:sz w:val="28"/>
                <w:szCs w:val="28"/>
                <w:lang w:eastAsia="ru-RU"/>
              </w:rPr>
            </w:pPr>
          </w:p>
        </w:tc>
        <w:tc>
          <w:tcPr>
            <w:tcW w:w="9456" w:type="dxa"/>
            <w:gridSpan w:val="6"/>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собственности;</w:t>
            </w:r>
          </w:p>
        </w:tc>
      </w:tr>
      <w:tr w:rsidR="00AB0ADA" w:rsidTr="003F0A33">
        <w:trPr>
          <w:gridAfter w:val="1"/>
          <w:wAfter w:w="7" w:type="dxa"/>
        </w:trPr>
        <w:tc>
          <w:tcPr>
            <w:tcW w:w="10273"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AB0ADA" w:rsidTr="003F0A33">
        <w:trPr>
          <w:gridAfter w:val="1"/>
          <w:wAfter w:w="7" w:type="dxa"/>
        </w:trPr>
        <w:tc>
          <w:tcPr>
            <w:tcW w:w="10273" w:type="dxa"/>
            <w:gridSpan w:val="7"/>
            <w:tcBorders>
              <w:top w:val="nil"/>
              <w:left w:val="nil"/>
              <w:bottom w:val="single" w:sz="4" w:space="0" w:color="auto"/>
              <w:right w:val="nil"/>
            </w:tcBorders>
          </w:tcPr>
          <w:p w:rsidR="00AB0ADA" w:rsidRDefault="00807A68">
            <w:pPr>
              <w:spacing w:after="0" w:line="240" w:lineRule="auto"/>
              <w:jc w:val="right"/>
              <w:rPr>
                <w:sz w:val="28"/>
                <w:szCs w:val="28"/>
                <w:lang w:eastAsia="ru-RU"/>
              </w:rPr>
            </w:pPr>
            <w:r>
              <w:rPr>
                <w:sz w:val="28"/>
                <w:szCs w:val="28"/>
                <w:lang w:eastAsia="ru-RU"/>
              </w:rPr>
              <w:t>.</w:t>
            </w:r>
          </w:p>
        </w:tc>
      </w:tr>
      <w:tr w:rsidR="00AB0ADA" w:rsidTr="003F0A33">
        <w:trPr>
          <w:gridAfter w:val="1"/>
          <w:wAfter w:w="7" w:type="dxa"/>
        </w:trPr>
        <w:tc>
          <w:tcPr>
            <w:tcW w:w="10273" w:type="dxa"/>
            <w:gridSpan w:val="7"/>
            <w:tcBorders>
              <w:left w:val="nil"/>
              <w:bottom w:val="nil"/>
              <w:right w:val="nil"/>
            </w:tcBorders>
          </w:tcPr>
          <w:p w:rsidR="00AB0ADA" w:rsidRDefault="00807A68">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                        пп. 1, 2 п. 2 ст. 39.3, пп. 5, 6 п. 2 ст. 39.6 Земельного кодекса РФ)</w:t>
            </w:r>
          </w:p>
        </w:tc>
      </w:tr>
    </w:tbl>
    <w:p w:rsidR="00AB0ADA" w:rsidRDefault="00AB0ADA">
      <w:pPr>
        <w:spacing w:after="0" w:line="240" w:lineRule="auto"/>
        <w:jc w:val="center"/>
        <w:rPr>
          <w:rFonts w:ascii="Times New Roman" w:hAnsi="Times New Roman" w:cs="Times New Roman"/>
          <w:sz w:val="28"/>
          <w:szCs w:val="24"/>
        </w:rPr>
      </w:pPr>
    </w:p>
    <w:p w:rsidR="00AB0ADA" w:rsidRDefault="00807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807A68">
              <w:rPr>
                <w:rFonts w:ascii="Times New Roman" w:eastAsia="Times New Roman" w:hAnsi="Times New Roman" w:cs="Times New Roman"/>
                <w:sz w:val="24"/>
                <w:szCs w:val="28"/>
                <w:lang w:eastAsia="ru-RU" w:bidi="ru-RU"/>
              </w:rPr>
              <w:t xml:space="preserve"> в УМФЦ.</w:t>
            </w:r>
          </w:p>
        </w:tc>
      </w:tr>
    </w:tbl>
    <w:p w:rsidR="00AB0ADA" w:rsidRDefault="00AB0ADA">
      <w:pPr>
        <w:spacing w:after="0" w:line="240" w:lineRule="auto"/>
        <w:ind w:firstLine="708"/>
        <w:jc w:val="both"/>
        <w:rPr>
          <w:rFonts w:ascii="Times New Roman" w:hAnsi="Times New Roman" w:cs="Times New Roman"/>
          <w:sz w:val="28"/>
          <w:szCs w:val="28"/>
        </w:rPr>
      </w:pPr>
    </w:p>
    <w:p w:rsidR="00AB0ADA" w:rsidRDefault="00807A68">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AB0ADA" w:rsidRDefault="00807A6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(указать наименование органа местного самоуправления)</w:t>
      </w:r>
    </w:p>
    <w:p w:rsidR="00AB0ADA" w:rsidRDefault="00AB0ADA">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AB0ADA" w:rsidRDefault="00807A6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AB0ADA" w:rsidRDefault="00AB0ADA">
      <w:pPr>
        <w:tabs>
          <w:tab w:val="left" w:pos="6096"/>
        </w:tabs>
        <w:ind w:firstLine="851"/>
        <w:jc w:val="both"/>
        <w:rPr>
          <w:sz w:val="28"/>
          <w:szCs w:val="28"/>
        </w:rPr>
      </w:pPr>
    </w:p>
    <w:p w:rsidR="00AB0ADA" w:rsidRDefault="00AB0ADA">
      <w:pPr>
        <w:tabs>
          <w:tab w:val="left" w:pos="6096"/>
        </w:tabs>
        <w:ind w:firstLine="851"/>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AB0ADA">
        <w:tc>
          <w:tcPr>
            <w:tcW w:w="2125"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r w:rsidR="00AB0ADA">
        <w:tc>
          <w:tcPr>
            <w:tcW w:w="2125"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AB0ADA">
        <w:tc>
          <w:tcPr>
            <w:tcW w:w="9921" w:type="dxa"/>
            <w:gridSpan w:val="5"/>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bl>
    <w:p w:rsidR="00AB0ADA" w:rsidRDefault="00807A68" w:rsidP="003F0A33">
      <w:pPr>
        <w:tabs>
          <w:tab w:val="left" w:pos="9639"/>
        </w:tabs>
        <w:ind w:left="3402"/>
        <w:jc w:val="center"/>
        <w:rPr>
          <w:rFonts w:ascii="Times New Roman" w:hAnsi="Times New Roman" w:cs="Times New Roman"/>
          <w:sz w:val="24"/>
          <w:szCs w:val="24"/>
        </w:rPr>
      </w:pPr>
      <w:r>
        <w:rPr>
          <w:rFonts w:ascii="Times New Roman" w:hAnsi="Times New Roman" w:cs="Times New Roman"/>
          <w:sz w:val="24"/>
          <w:szCs w:val="24"/>
        </w:rPr>
        <w:t>М.П.</w:t>
      </w:r>
    </w:p>
    <w:p w:rsidR="00AB0ADA" w:rsidRDefault="00AB0ADA">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AB0ADA">
        <w:tc>
          <w:tcPr>
            <w:tcW w:w="4595" w:type="dxa"/>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r w:rsidR="00AB0ADA">
        <w:tc>
          <w:tcPr>
            <w:tcW w:w="9923" w:type="dxa"/>
            <w:gridSpan w:val="4"/>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B0ADA" w:rsidRDefault="00AB0ADA">
      <w:pPr>
        <w:rPr>
          <w:rFonts w:ascii="Times New Roman" w:hAnsi="Times New Roman" w:cs="Times New Roman"/>
        </w:rPr>
      </w:pPr>
    </w:p>
    <w:p w:rsidR="00AB0ADA" w:rsidRDefault="00AB0ADA">
      <w:pPr>
        <w:jc w:val="both"/>
        <w:rPr>
          <w:sz w:val="24"/>
          <w:szCs w:val="24"/>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rPr>
          <w:rFonts w:ascii="Times New Roman" w:hAnsi="Times New Roman" w:cs="Times New Roman"/>
          <w:sz w:val="28"/>
          <w:szCs w:val="28"/>
        </w:rPr>
      </w:pPr>
    </w:p>
    <w:tbl>
      <w:tblPr>
        <w:tblStyle w:val="afd"/>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AB0ADA">
        <w:tc>
          <w:tcPr>
            <w:tcW w:w="5392" w:type="dxa"/>
          </w:tcPr>
          <w:p w:rsidR="00AB0ADA" w:rsidRDefault="00807A68">
            <w:pPr>
              <w:pStyle w:val="aff0"/>
              <w:shd w:val="clear" w:color="auto" w:fill="auto"/>
              <w:tabs>
                <w:tab w:val="left" w:leader="underscore" w:pos="5266"/>
              </w:tabs>
              <w:spacing w:before="0" w:line="240" w:lineRule="auto"/>
              <w:contextualSpacing/>
              <w:jc w:val="center"/>
              <w:rPr>
                <w:i/>
              </w:rPr>
            </w:pPr>
            <w:r>
              <w:rPr>
                <w:i/>
              </w:rPr>
              <w:t>Главе администрации Добринского муниципального района</w:t>
            </w:r>
          </w:p>
          <w:p w:rsidR="00AB0ADA" w:rsidRDefault="00807A68">
            <w:pPr>
              <w:pStyle w:val="aff0"/>
              <w:shd w:val="clear" w:color="auto" w:fill="auto"/>
              <w:tabs>
                <w:tab w:val="left" w:leader="underscore" w:pos="5266"/>
              </w:tabs>
              <w:spacing w:before="0" w:line="240" w:lineRule="auto"/>
              <w:contextualSpacing/>
              <w:jc w:val="center"/>
            </w:pPr>
            <w:r>
              <w:rPr>
                <w:i/>
              </w:rPr>
              <w:t>Ченцову Р.И.</w:t>
            </w:r>
          </w:p>
        </w:tc>
      </w:tr>
      <w:tr w:rsidR="00AB0ADA">
        <w:tc>
          <w:tcPr>
            <w:tcW w:w="5392" w:type="dxa"/>
          </w:tcPr>
          <w:p w:rsidR="00AB0ADA" w:rsidRDefault="00807A68">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AB0ADA" w:rsidRDefault="00AB0ADA">
            <w:pPr>
              <w:tabs>
                <w:tab w:val="left" w:leader="underscore" w:pos="5266"/>
              </w:tabs>
              <w:spacing w:after="0" w:line="240" w:lineRule="auto"/>
              <w:contextualSpacing/>
              <w:jc w:val="center"/>
              <w:rPr>
                <w:rFonts w:ascii="Times New Roman" w:hAnsi="Times New Roman" w:cs="Times New Roman"/>
                <w:sz w:val="24"/>
                <w:szCs w:val="24"/>
              </w:rPr>
            </w:pPr>
          </w:p>
        </w:tc>
      </w:tr>
      <w:tr w:rsidR="00AB0ADA">
        <w:tc>
          <w:tcPr>
            <w:tcW w:w="5392" w:type="dxa"/>
          </w:tcPr>
          <w:p w:rsidR="00AB0ADA" w:rsidRDefault="00807A68">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AB0ADA">
        <w:tc>
          <w:tcPr>
            <w:tcW w:w="5392" w:type="dxa"/>
          </w:tcPr>
          <w:p w:rsidR="00AB0ADA" w:rsidRDefault="00807A68">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AB0ADA" w:rsidRDefault="00AB0ADA">
            <w:pPr>
              <w:tabs>
                <w:tab w:val="left" w:leader="underscore" w:pos="5266"/>
              </w:tabs>
              <w:spacing w:after="0" w:line="240" w:lineRule="auto"/>
              <w:contextualSpacing/>
              <w:jc w:val="center"/>
              <w:rPr>
                <w:rFonts w:ascii="Times New Roman" w:hAnsi="Times New Roman" w:cs="Times New Roman"/>
                <w:sz w:val="24"/>
                <w:szCs w:val="24"/>
              </w:rPr>
            </w:pPr>
          </w:p>
        </w:tc>
      </w:tr>
      <w:tr w:rsidR="00AB0ADA">
        <w:tc>
          <w:tcPr>
            <w:tcW w:w="5392" w:type="dxa"/>
          </w:tcPr>
          <w:p w:rsidR="00AB0ADA" w:rsidRDefault="00807A68">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ул. Советская, д. 14, кв. 125, г. Липецк, 398000</w:t>
            </w:r>
          </w:p>
        </w:tc>
      </w:tr>
      <w:tr w:rsidR="00AB0ADA">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AB0ADA" w:rsidRDefault="00AB0ADA">
            <w:pPr>
              <w:tabs>
                <w:tab w:val="left" w:leader="underscore" w:pos="5266"/>
              </w:tabs>
              <w:spacing w:after="0" w:line="240" w:lineRule="auto"/>
              <w:contextualSpacing/>
              <w:jc w:val="both"/>
              <w:rPr>
                <w:rFonts w:ascii="Times New Roman" w:hAnsi="Times New Roman" w:cs="Times New Roman"/>
                <w:sz w:val="24"/>
                <w:szCs w:val="24"/>
              </w:rPr>
            </w:pPr>
          </w:p>
        </w:tc>
      </w:tr>
      <w:tr w:rsidR="00AB0ADA">
        <w:tc>
          <w:tcPr>
            <w:tcW w:w="5392" w:type="dxa"/>
          </w:tcPr>
          <w:p w:rsidR="00AB0ADA" w:rsidRDefault="00807A68">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AB0ADA">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AB0ADA" w:rsidRDefault="00807A68">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России по Липецкой обл. в Советском округе г. Липецка</w:t>
            </w:r>
          </w:p>
        </w:tc>
      </w:tr>
      <w:tr w:rsidR="00AB0ADA">
        <w:tc>
          <w:tcPr>
            <w:tcW w:w="5392" w:type="dxa"/>
          </w:tcPr>
          <w:p w:rsidR="00AB0ADA" w:rsidRDefault="00AB0ADA">
            <w:pPr>
              <w:spacing w:after="0" w:line="240" w:lineRule="auto"/>
              <w:jc w:val="center"/>
              <w:rPr>
                <w:rFonts w:ascii="Times New Roman" w:hAnsi="Times New Roman" w:cs="Times New Roman"/>
                <w:sz w:val="24"/>
                <w:szCs w:val="24"/>
              </w:rPr>
            </w:pPr>
          </w:p>
        </w:tc>
      </w:tr>
      <w:tr w:rsidR="00AB0ADA">
        <w:trPr>
          <w:trHeight w:val="233"/>
        </w:trPr>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AB0ADA" w:rsidRDefault="00807A68">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AB0ADA">
        <w:trPr>
          <w:trHeight w:val="232"/>
        </w:trPr>
        <w:tc>
          <w:tcPr>
            <w:tcW w:w="5392" w:type="dxa"/>
          </w:tcPr>
          <w:p w:rsidR="00AB0ADA" w:rsidRDefault="00807A68">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AB0ADA" w:rsidRDefault="00AB0ADA">
            <w:pPr>
              <w:spacing w:after="0" w:line="240" w:lineRule="auto"/>
              <w:jc w:val="center"/>
              <w:rPr>
                <w:rFonts w:ascii="Times New Roman" w:hAnsi="Times New Roman" w:cs="Times New Roman"/>
                <w:sz w:val="24"/>
                <w:szCs w:val="24"/>
              </w:rPr>
            </w:pPr>
          </w:p>
        </w:tc>
      </w:tr>
    </w:tbl>
    <w:p w:rsidR="00AB0ADA" w:rsidRDefault="00AB0ADA">
      <w:pPr>
        <w:rPr>
          <w:rFonts w:ascii="Times New Roman" w:hAnsi="Times New Roman" w:cs="Times New Roman"/>
          <w:sz w:val="32"/>
          <w:szCs w:val="24"/>
        </w:rPr>
      </w:pPr>
    </w:p>
    <w:p w:rsidR="00AB0ADA" w:rsidRDefault="00807A68">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firstRow="1" w:lastRow="0" w:firstColumn="1" w:lastColumn="0" w:noHBand="0" w:noVBand="1"/>
      </w:tblPr>
      <w:tblGrid>
        <w:gridCol w:w="817"/>
        <w:gridCol w:w="953"/>
        <w:gridCol w:w="636"/>
        <w:gridCol w:w="1010"/>
        <w:gridCol w:w="463"/>
        <w:gridCol w:w="3672"/>
        <w:gridCol w:w="2480"/>
      </w:tblGrid>
      <w:tr w:rsidR="00AB0ADA">
        <w:tc>
          <w:tcPr>
            <w:tcW w:w="10031" w:type="dxa"/>
            <w:gridSpan w:val="7"/>
            <w:tcBorders>
              <w:top w:val="nil"/>
              <w:left w:val="nil"/>
              <w:bottom w:val="nil"/>
              <w:right w:val="nil"/>
            </w:tcBorders>
          </w:tcPr>
          <w:p w:rsidR="00AB0ADA" w:rsidRDefault="00807A68">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AB0ADA" w:rsidTr="0027038E">
        <w:tc>
          <w:tcPr>
            <w:tcW w:w="3879" w:type="dxa"/>
            <w:gridSpan w:val="5"/>
            <w:tcBorders>
              <w:top w:val="nil"/>
              <w:left w:val="nil"/>
              <w:bottom w:val="single" w:sz="4" w:space="0" w:color="auto"/>
              <w:right w:val="nil"/>
            </w:tcBorders>
          </w:tcPr>
          <w:p w:rsidR="00AB0ADA" w:rsidRDefault="00807A68" w:rsidP="00807A68">
            <w:pPr>
              <w:spacing w:after="0" w:line="240" w:lineRule="auto"/>
              <w:jc w:val="both"/>
              <w:rPr>
                <w:sz w:val="28"/>
                <w:szCs w:val="28"/>
                <w:lang w:eastAsia="ru-RU"/>
              </w:rPr>
            </w:pPr>
            <w:r>
              <w:rPr>
                <w:i/>
                <w:sz w:val="28"/>
                <w:szCs w:val="28"/>
                <w:lang w:eastAsia="ru-RU"/>
              </w:rPr>
              <w:t>48:04:0011111:10</w:t>
            </w:r>
          </w:p>
        </w:tc>
        <w:tc>
          <w:tcPr>
            <w:tcW w:w="6152" w:type="dxa"/>
            <w:gridSpan w:val="2"/>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AB0ADA">
        <w:tc>
          <w:tcPr>
            <w:tcW w:w="10031" w:type="dxa"/>
            <w:gridSpan w:val="7"/>
            <w:tcBorders>
              <w:top w:val="nil"/>
              <w:left w:val="nil"/>
              <w:bottom w:val="single" w:sz="4" w:space="0" w:color="auto"/>
              <w:right w:val="nil"/>
            </w:tcBorders>
          </w:tcPr>
          <w:p w:rsidR="00AB0ADA" w:rsidRDefault="00807A68" w:rsidP="00807A68">
            <w:pPr>
              <w:spacing w:after="0" w:line="240" w:lineRule="auto"/>
              <w:jc w:val="center"/>
              <w:rPr>
                <w:sz w:val="28"/>
                <w:szCs w:val="28"/>
                <w:lang w:eastAsia="ru-RU"/>
              </w:rPr>
            </w:pPr>
            <w:r>
              <w:rPr>
                <w:i/>
                <w:sz w:val="28"/>
                <w:szCs w:val="28"/>
                <w:lang w:eastAsia="ru-RU"/>
              </w:rPr>
              <w:t>Липецкая область</w:t>
            </w:r>
            <w:r>
              <w:rPr>
                <w:sz w:val="28"/>
                <w:szCs w:val="28"/>
                <w:lang w:eastAsia="ru-RU"/>
              </w:rPr>
              <w:t xml:space="preserve">, Добринский район, </w:t>
            </w:r>
            <w:r>
              <w:rPr>
                <w:i/>
                <w:sz w:val="28"/>
                <w:szCs w:val="28"/>
                <w:lang w:eastAsia="ru-RU"/>
              </w:rPr>
              <w:t>село Мазейка, ул. Мира</w:t>
            </w:r>
          </w:p>
        </w:tc>
      </w:tr>
      <w:tr w:rsidR="00AB0ADA" w:rsidTr="0027038E">
        <w:tc>
          <w:tcPr>
            <w:tcW w:w="1770" w:type="dxa"/>
            <w:gridSpan w:val="2"/>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площадью</w:t>
            </w:r>
          </w:p>
        </w:tc>
        <w:tc>
          <w:tcPr>
            <w:tcW w:w="636" w:type="dxa"/>
            <w:tcBorders>
              <w:top w:val="single" w:sz="4" w:space="0" w:color="auto"/>
              <w:left w:val="nil"/>
              <w:bottom w:val="single" w:sz="4" w:space="0" w:color="auto"/>
              <w:right w:val="nil"/>
            </w:tcBorders>
          </w:tcPr>
          <w:p w:rsidR="00AB0ADA" w:rsidRDefault="00807A68">
            <w:pPr>
              <w:spacing w:after="0" w:line="240" w:lineRule="auto"/>
              <w:jc w:val="both"/>
              <w:rPr>
                <w:i/>
                <w:sz w:val="28"/>
                <w:szCs w:val="28"/>
                <w:lang w:eastAsia="ru-RU"/>
              </w:rPr>
            </w:pPr>
            <w:r>
              <w:rPr>
                <w:i/>
                <w:sz w:val="28"/>
                <w:szCs w:val="28"/>
                <w:lang w:eastAsia="ru-RU"/>
              </w:rPr>
              <w:t>400</w:t>
            </w:r>
          </w:p>
        </w:tc>
        <w:tc>
          <w:tcPr>
            <w:tcW w:w="5145" w:type="dxa"/>
            <w:gridSpan w:val="3"/>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кв.м, с его целевым использованием</w:t>
            </w:r>
          </w:p>
        </w:tc>
        <w:tc>
          <w:tcPr>
            <w:tcW w:w="2480" w:type="dxa"/>
            <w:tcBorders>
              <w:top w:val="single" w:sz="4" w:space="0" w:color="auto"/>
              <w:left w:val="nil"/>
              <w:bottom w:val="single" w:sz="4" w:space="0" w:color="auto"/>
              <w:right w:val="nil"/>
            </w:tcBorders>
          </w:tcPr>
          <w:p w:rsidR="00AB0ADA" w:rsidRDefault="00AB0ADA">
            <w:pPr>
              <w:spacing w:after="0" w:line="240" w:lineRule="auto"/>
              <w:jc w:val="both"/>
              <w:rPr>
                <w:sz w:val="28"/>
                <w:szCs w:val="28"/>
                <w:lang w:eastAsia="ru-RU"/>
              </w:rPr>
            </w:pPr>
          </w:p>
        </w:tc>
      </w:tr>
      <w:tr w:rsidR="00AB0ADA">
        <w:tc>
          <w:tcPr>
            <w:tcW w:w="10031" w:type="dxa"/>
            <w:gridSpan w:val="7"/>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для строительства жилого дома</w:t>
            </w:r>
          </w:p>
        </w:tc>
      </w:tr>
      <w:tr w:rsidR="00AB0ADA">
        <w:tc>
          <w:tcPr>
            <w:tcW w:w="10031" w:type="dxa"/>
            <w:gridSpan w:val="7"/>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на праве:</w:t>
            </w:r>
          </w:p>
        </w:tc>
      </w:tr>
      <w:tr w:rsidR="00AB0ADA" w:rsidTr="0027038E">
        <w:tc>
          <w:tcPr>
            <w:tcW w:w="817" w:type="dxa"/>
            <w:tcBorders>
              <w:top w:val="single" w:sz="4" w:space="0" w:color="auto"/>
              <w:bottom w:val="single" w:sz="4" w:space="0" w:color="auto"/>
            </w:tcBorders>
            <w:shd w:val="clear" w:color="auto" w:fill="D9D9D9"/>
          </w:tcPr>
          <w:p w:rsidR="00AB0ADA" w:rsidRDefault="00AB0ADA">
            <w:pPr>
              <w:spacing w:after="0" w:line="240" w:lineRule="auto"/>
              <w:jc w:val="both"/>
              <w:rPr>
                <w:sz w:val="28"/>
                <w:szCs w:val="28"/>
                <w:lang w:eastAsia="ru-RU"/>
              </w:rPr>
            </w:pPr>
          </w:p>
        </w:tc>
        <w:tc>
          <w:tcPr>
            <w:tcW w:w="2599" w:type="dxa"/>
            <w:gridSpan w:val="3"/>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аренды сроком на</w:t>
            </w:r>
          </w:p>
        </w:tc>
        <w:tc>
          <w:tcPr>
            <w:tcW w:w="6615" w:type="dxa"/>
            <w:gridSpan w:val="3"/>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AB0ADA">
        <w:tc>
          <w:tcPr>
            <w:tcW w:w="10031"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AB0ADA">
        <w:tc>
          <w:tcPr>
            <w:tcW w:w="817" w:type="dxa"/>
            <w:tcBorders>
              <w:top w:val="single" w:sz="4" w:space="0" w:color="auto"/>
            </w:tcBorders>
            <w:shd w:val="clear" w:color="auto" w:fill="D9D9D9"/>
          </w:tcPr>
          <w:p w:rsidR="00AB0ADA" w:rsidRDefault="00AB0ADA">
            <w:pPr>
              <w:spacing w:after="0" w:line="240" w:lineRule="auto"/>
              <w:jc w:val="both"/>
              <w:rPr>
                <w:sz w:val="28"/>
                <w:szCs w:val="28"/>
                <w:lang w:eastAsia="ru-RU"/>
              </w:rPr>
            </w:pPr>
          </w:p>
        </w:tc>
        <w:tc>
          <w:tcPr>
            <w:tcW w:w="9214" w:type="dxa"/>
            <w:gridSpan w:val="6"/>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собственности;</w:t>
            </w:r>
          </w:p>
        </w:tc>
      </w:tr>
      <w:tr w:rsidR="00AB0ADA">
        <w:tc>
          <w:tcPr>
            <w:tcW w:w="10031"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AB0ADA">
        <w:tc>
          <w:tcPr>
            <w:tcW w:w="10031" w:type="dxa"/>
            <w:gridSpan w:val="7"/>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пп. 1 п. 2 ст. 39.3 Земельного кодекса РФ</w:t>
            </w:r>
            <w:r>
              <w:rPr>
                <w:sz w:val="28"/>
                <w:szCs w:val="28"/>
                <w:lang w:eastAsia="ru-RU"/>
              </w:rPr>
              <w:t>.</w:t>
            </w:r>
          </w:p>
        </w:tc>
      </w:tr>
      <w:tr w:rsidR="00AB0ADA">
        <w:tc>
          <w:tcPr>
            <w:tcW w:w="10031" w:type="dxa"/>
            <w:gridSpan w:val="7"/>
            <w:tcBorders>
              <w:left w:val="nil"/>
              <w:bottom w:val="nil"/>
              <w:right w:val="nil"/>
            </w:tcBorders>
          </w:tcPr>
          <w:p w:rsidR="00AB0ADA" w:rsidRDefault="00807A68">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пп. 1, 2 п. 2 ст. 39.3, пп. 5, 6 п. 2 ст. 39.6 Земельного кодекса РФ)</w:t>
            </w:r>
          </w:p>
        </w:tc>
      </w:tr>
    </w:tbl>
    <w:p w:rsidR="00AB0ADA" w:rsidRDefault="00AB0ADA">
      <w:pPr>
        <w:spacing w:after="0" w:line="240" w:lineRule="auto"/>
        <w:ind w:firstLine="708"/>
        <w:jc w:val="both"/>
        <w:rPr>
          <w:rFonts w:ascii="Times New Roman" w:hAnsi="Times New Roman" w:cs="Times New Roman"/>
          <w:sz w:val="28"/>
          <w:szCs w:val="28"/>
        </w:rPr>
      </w:pPr>
    </w:p>
    <w:p w:rsidR="00AB0ADA" w:rsidRDefault="00807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807A68">
              <w:rPr>
                <w:rFonts w:ascii="Times New Roman" w:eastAsia="Times New Roman" w:hAnsi="Times New Roman" w:cs="Times New Roman"/>
                <w:sz w:val="24"/>
                <w:szCs w:val="28"/>
                <w:lang w:eastAsia="ru-RU" w:bidi="ru-RU"/>
              </w:rPr>
              <w:t xml:space="preserve"> в УМФЦ.</w:t>
            </w:r>
          </w:p>
        </w:tc>
      </w:tr>
      <w:tr w:rsidR="00AB0ADA">
        <w:tc>
          <w:tcPr>
            <w:tcW w:w="846" w:type="dxa"/>
            <w:tcBorders>
              <w:right w:val="single" w:sz="4" w:space="0" w:color="auto"/>
            </w:tcBorders>
            <w:shd w:val="pct10" w:color="auto" w:fill="auto"/>
          </w:tcPr>
          <w:p w:rsidR="00AB0ADA" w:rsidRDefault="00AB0ADA">
            <w:pPr>
              <w:pStyle w:val="afe"/>
              <w:numPr>
                <w:ilvl w:val="0"/>
                <w:numId w:val="8"/>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AB0ADA" w:rsidRDefault="00AB0ADA">
      <w:pPr>
        <w:tabs>
          <w:tab w:val="left" w:pos="6096"/>
        </w:tabs>
        <w:spacing w:after="0" w:line="240" w:lineRule="auto"/>
        <w:ind w:left="3686"/>
        <w:jc w:val="both"/>
        <w:rPr>
          <w:rFonts w:ascii="Times New Roman" w:hAnsi="Times New Roman" w:cs="Times New Roman"/>
          <w:sz w:val="24"/>
          <w:szCs w:val="24"/>
        </w:rPr>
      </w:pPr>
    </w:p>
    <w:p w:rsidR="00AB0ADA" w:rsidRDefault="00AB0ADA">
      <w:pPr>
        <w:spacing w:after="0" w:line="240" w:lineRule="auto"/>
        <w:ind w:firstLine="708"/>
        <w:jc w:val="both"/>
        <w:rPr>
          <w:rFonts w:ascii="Times New Roman" w:hAnsi="Times New Roman" w:cs="Times New Roman"/>
          <w:sz w:val="28"/>
          <w:szCs w:val="28"/>
        </w:rPr>
      </w:pPr>
    </w:p>
    <w:p w:rsidR="00AB0ADA" w:rsidRDefault="00807A68">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AB0ADA" w:rsidRDefault="00AB0ADA">
      <w:pPr>
        <w:tabs>
          <w:tab w:val="left" w:pos="6096"/>
        </w:tabs>
        <w:jc w:val="both"/>
        <w:rPr>
          <w:rFonts w:ascii="Times New Roman" w:hAnsi="Times New Roman" w:cs="Times New Roman"/>
          <w:sz w:val="28"/>
          <w:szCs w:val="28"/>
          <w:vertAlign w:val="superscript"/>
        </w:rPr>
      </w:pP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Разрешаю __________________________________________________________________</w:t>
      </w:r>
    </w:p>
    <w:p w:rsidR="00AB0ADA" w:rsidRDefault="00807A68">
      <w:pPr>
        <w:autoSpaceDE w:val="0"/>
        <w:autoSpaceDN w:val="0"/>
        <w:adjustRightInd w:val="0"/>
        <w:spacing w:after="0" w:line="240" w:lineRule="auto"/>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rsidR="00AB0ADA" w:rsidRDefault="00AB0ADA">
      <w:pPr>
        <w:autoSpaceDE w:val="0"/>
        <w:autoSpaceDN w:val="0"/>
        <w:adjustRightInd w:val="0"/>
        <w:spacing w:after="0" w:line="240" w:lineRule="auto"/>
        <w:ind w:firstLine="851"/>
        <w:jc w:val="center"/>
        <w:rPr>
          <w:rFonts w:ascii="Times New Roman" w:eastAsia="Calibri" w:hAnsi="Times New Roman" w:cs="Times New Roman"/>
        </w:rPr>
      </w:pPr>
    </w:p>
    <w:p w:rsidR="00AB0ADA" w:rsidRDefault="00807A68">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z w:val="24"/>
          <w:szCs w:val="28"/>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8"/>
        </w:rPr>
        <w:footnoteReference w:id="3"/>
      </w:r>
    </w:p>
    <w:p w:rsidR="00AB0ADA" w:rsidRDefault="00AB0ADA">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AB0ADA">
        <w:tc>
          <w:tcPr>
            <w:tcW w:w="2125" w:type="dxa"/>
            <w:tcBorders>
              <w:top w:val="nil"/>
              <w:left w:val="nil"/>
              <w:bottom w:val="single" w:sz="4" w:space="0" w:color="auto"/>
              <w:right w:val="nil"/>
            </w:tcBorders>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26.01.2020</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Иванов И.И.</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8"/>
                <w:szCs w:val="28"/>
                <w:lang w:val="ru-RU"/>
              </w:rPr>
            </w:pPr>
          </w:p>
        </w:tc>
        <w:tc>
          <w:tcPr>
            <w:tcW w:w="3340" w:type="dxa"/>
            <w:tcBorders>
              <w:top w:val="nil"/>
              <w:left w:val="nil"/>
              <w:bottom w:val="single" w:sz="4" w:space="0" w:color="auto"/>
              <w:right w:val="nil"/>
            </w:tcBorders>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Иванов</w:t>
            </w:r>
          </w:p>
        </w:tc>
      </w:tr>
      <w:tr w:rsidR="00AB0ADA">
        <w:tc>
          <w:tcPr>
            <w:tcW w:w="2125"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AB0ADA">
        <w:tc>
          <w:tcPr>
            <w:tcW w:w="9921" w:type="dxa"/>
            <w:gridSpan w:val="5"/>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bl>
    <w:p w:rsidR="00AB0ADA" w:rsidRDefault="00AB0ADA">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89"/>
        <w:gridCol w:w="2282"/>
        <w:gridCol w:w="294"/>
        <w:gridCol w:w="2758"/>
      </w:tblGrid>
      <w:tr w:rsidR="00AB0ADA">
        <w:tc>
          <w:tcPr>
            <w:tcW w:w="4595" w:type="dxa"/>
            <w:tcBorders>
              <w:top w:val="nil"/>
              <w:left w:val="nil"/>
              <w:bottom w:val="nil"/>
              <w:right w:val="nil"/>
            </w:tcBorders>
            <w:vAlign w:val="bottom"/>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Семенова</w:t>
            </w:r>
          </w:p>
        </w:tc>
        <w:tc>
          <w:tcPr>
            <w:tcW w:w="283" w:type="dxa"/>
            <w:tcBorders>
              <w:top w:val="nil"/>
              <w:left w:val="nil"/>
              <w:bottom w:val="nil"/>
              <w:right w:val="nil"/>
            </w:tcBorders>
            <w:vAlign w:val="bottom"/>
          </w:tcPr>
          <w:p w:rsidR="00AB0ADA" w:rsidRDefault="00807A68">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2761" w:type="dxa"/>
            <w:tcBorders>
              <w:top w:val="nil"/>
              <w:left w:val="nil"/>
              <w:bottom w:val="single" w:sz="4" w:space="0" w:color="auto"/>
              <w:right w:val="nil"/>
            </w:tcBorders>
            <w:vAlign w:val="bottom"/>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Семенова А.А.</w:t>
            </w:r>
          </w:p>
        </w:tc>
      </w:tr>
      <w:tr w:rsidR="00AB0ADA">
        <w:tc>
          <w:tcPr>
            <w:tcW w:w="9923" w:type="dxa"/>
            <w:gridSpan w:val="4"/>
            <w:tcBorders>
              <w:top w:val="nil"/>
              <w:left w:val="nil"/>
              <w:bottom w:val="nil"/>
              <w:right w:val="nil"/>
            </w:tcBorders>
            <w:vAlign w:val="bottom"/>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                                                                                                    </w:t>
            </w:r>
            <w:r>
              <w:rPr>
                <w:rFonts w:ascii="Times New Roman" w:eastAsiaTheme="minorEastAsia" w:hAnsi="Times New Roman" w:cs="Times New Roman"/>
              </w:rPr>
              <w:t>(</w:t>
            </w:r>
            <w:r>
              <w:rPr>
                <w:rFonts w:ascii="Times New Roman" w:eastAsiaTheme="minorEastAsia" w:hAnsi="Times New Roman" w:cs="Times New Roman"/>
                <w:lang w:val="ru-RU"/>
              </w:rPr>
              <w:t>подпись)                               (фамилия, инициалы)</w:t>
            </w:r>
          </w:p>
        </w:tc>
      </w:tr>
    </w:tbl>
    <w:p w:rsidR="00AB0ADA" w:rsidRDefault="00AB0ADA">
      <w:pPr>
        <w:tabs>
          <w:tab w:val="left" w:pos="6096"/>
        </w:tabs>
        <w:jc w:val="both"/>
        <w:rPr>
          <w:rFonts w:ascii="Times New Roman" w:hAnsi="Times New Roman" w:cs="Times New Roman"/>
          <w:sz w:val="24"/>
          <w:szCs w:val="24"/>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ind w:left="3686"/>
        <w:contextualSpacing/>
        <w:rPr>
          <w:sz w:val="22"/>
        </w:rPr>
      </w:pPr>
    </w:p>
    <w:p w:rsidR="00AB0ADA" w:rsidRDefault="00AB0ADA">
      <w:pPr>
        <w:pStyle w:val="aff0"/>
        <w:shd w:val="clear" w:color="auto" w:fill="auto"/>
        <w:tabs>
          <w:tab w:val="left" w:leader="underscore" w:pos="5266"/>
        </w:tabs>
        <w:spacing w:before="0" w:line="240" w:lineRule="auto"/>
        <w:contextualSpacing/>
        <w:rPr>
          <w:sz w:val="22"/>
        </w:rPr>
      </w:pPr>
    </w:p>
    <w:p w:rsidR="00AB0ADA" w:rsidRDefault="00AB0ADA">
      <w:pPr>
        <w:pStyle w:val="aff0"/>
        <w:shd w:val="clear" w:color="auto" w:fill="auto"/>
        <w:tabs>
          <w:tab w:val="left" w:leader="underscore" w:pos="5266"/>
        </w:tabs>
        <w:spacing w:before="0" w:line="240" w:lineRule="auto"/>
        <w:contextualSpacing/>
        <w:rPr>
          <w:sz w:val="22"/>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AB0ADA">
        <w:tc>
          <w:tcPr>
            <w:tcW w:w="5387" w:type="dxa"/>
          </w:tcPr>
          <w:p w:rsidR="00AB0ADA" w:rsidRDefault="00807A68">
            <w:pPr>
              <w:pStyle w:val="aff0"/>
              <w:shd w:val="clear" w:color="auto" w:fill="auto"/>
              <w:tabs>
                <w:tab w:val="left" w:leader="underscore" w:pos="5266"/>
              </w:tabs>
              <w:spacing w:before="0" w:line="240" w:lineRule="auto"/>
              <w:contextualSpacing/>
              <w:jc w:val="center"/>
              <w:rPr>
                <w:i/>
                <w:lang w:eastAsia="ru-RU"/>
              </w:rPr>
            </w:pPr>
            <w:r>
              <w:rPr>
                <w:i/>
                <w:lang w:eastAsia="ru-RU"/>
              </w:rPr>
              <w:t>Главе администрации Добринского муниципального района</w:t>
            </w:r>
          </w:p>
          <w:p w:rsidR="00AB0ADA" w:rsidRDefault="00807A68">
            <w:pPr>
              <w:spacing w:after="0" w:line="240" w:lineRule="auto"/>
              <w:ind w:left="34"/>
              <w:jc w:val="center"/>
              <w:rPr>
                <w:sz w:val="28"/>
                <w:szCs w:val="28"/>
                <w:lang w:eastAsia="ru-RU"/>
              </w:rPr>
            </w:pPr>
            <w:r>
              <w:rPr>
                <w:i/>
                <w:sz w:val="28"/>
                <w:szCs w:val="28"/>
                <w:lang w:eastAsia="ru-RU"/>
              </w:rPr>
              <w:t>Ченцову Р.И.</w:t>
            </w:r>
          </w:p>
        </w:tc>
      </w:tr>
      <w:tr w:rsidR="00AB0ADA">
        <w:tc>
          <w:tcPr>
            <w:tcW w:w="5387" w:type="dxa"/>
          </w:tcPr>
          <w:p w:rsidR="00AB0ADA" w:rsidRDefault="00807A68">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AB0ADA" w:rsidRDefault="00807A68">
            <w:pPr>
              <w:tabs>
                <w:tab w:val="left" w:leader="underscore" w:pos="5266"/>
              </w:tabs>
              <w:spacing w:after="0" w:line="240" w:lineRule="auto"/>
              <w:contextualSpacing/>
              <w:jc w:val="center"/>
              <w:rPr>
                <w:sz w:val="28"/>
                <w:szCs w:val="28"/>
                <w:lang w:eastAsia="ru-RU"/>
              </w:rPr>
            </w:pPr>
            <w:r>
              <w:rPr>
                <w:i/>
                <w:sz w:val="28"/>
                <w:szCs w:val="28"/>
                <w:lang w:eastAsia="ru-RU"/>
              </w:rPr>
              <w:t>ООО «Лютик»</w:t>
            </w:r>
          </w:p>
        </w:tc>
      </w:tr>
      <w:tr w:rsidR="00AB0ADA">
        <w:tc>
          <w:tcPr>
            <w:tcW w:w="5387" w:type="dxa"/>
          </w:tcPr>
          <w:p w:rsidR="00AB0ADA" w:rsidRDefault="00807A68">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AB0ADA" w:rsidRDefault="00AB0ADA">
            <w:pPr>
              <w:tabs>
                <w:tab w:val="left" w:leader="underscore" w:pos="5266"/>
              </w:tabs>
              <w:spacing w:after="0" w:line="240" w:lineRule="auto"/>
              <w:contextualSpacing/>
              <w:jc w:val="center"/>
              <w:rPr>
                <w:sz w:val="24"/>
                <w:szCs w:val="24"/>
                <w:lang w:eastAsia="ru-RU"/>
              </w:rPr>
            </w:pPr>
          </w:p>
        </w:tc>
      </w:tr>
      <w:tr w:rsidR="00AB0ADA">
        <w:tc>
          <w:tcPr>
            <w:tcW w:w="5387" w:type="dxa"/>
          </w:tcPr>
          <w:p w:rsidR="00AB0ADA" w:rsidRDefault="00807A68">
            <w:pPr>
              <w:tabs>
                <w:tab w:val="left" w:leader="underscore" w:pos="5266"/>
              </w:tabs>
              <w:spacing w:after="0" w:line="240" w:lineRule="auto"/>
              <w:contextualSpacing/>
              <w:jc w:val="center"/>
              <w:rPr>
                <w:sz w:val="28"/>
                <w:szCs w:val="28"/>
                <w:lang w:eastAsia="ru-RU"/>
              </w:rPr>
            </w:pPr>
            <w:r>
              <w:rPr>
                <w:i/>
                <w:sz w:val="28"/>
                <w:szCs w:val="28"/>
                <w:lang w:eastAsia="ru-RU"/>
              </w:rPr>
              <w:t>398024, г. Липецк, пр. Победы, д. 8</w:t>
            </w:r>
          </w:p>
        </w:tc>
      </w:tr>
      <w:tr w:rsidR="00AB0ADA">
        <w:tc>
          <w:tcPr>
            <w:tcW w:w="5387" w:type="dxa"/>
          </w:tcPr>
          <w:p w:rsidR="00AB0ADA" w:rsidRDefault="00807A68">
            <w:pPr>
              <w:spacing w:after="0" w:line="240" w:lineRule="auto"/>
              <w:jc w:val="center"/>
              <w:rPr>
                <w:sz w:val="20"/>
                <w:szCs w:val="20"/>
                <w:lang w:eastAsia="ru-RU"/>
              </w:rPr>
            </w:pPr>
            <w:r>
              <w:rPr>
                <w:sz w:val="20"/>
                <w:szCs w:val="20"/>
                <w:lang w:eastAsia="ru-RU"/>
              </w:rPr>
              <w:t>место нахождения</w:t>
            </w:r>
          </w:p>
          <w:p w:rsidR="00AB0ADA" w:rsidRDefault="00807A68">
            <w:pPr>
              <w:tabs>
                <w:tab w:val="left" w:leader="underscore" w:pos="5266"/>
              </w:tabs>
              <w:spacing w:after="0" w:line="240" w:lineRule="auto"/>
              <w:contextualSpacing/>
              <w:jc w:val="both"/>
              <w:rPr>
                <w:sz w:val="28"/>
                <w:szCs w:val="28"/>
                <w:lang w:eastAsia="ru-RU"/>
              </w:rPr>
            </w:pPr>
            <w:r>
              <w:rPr>
                <w:i/>
                <w:sz w:val="28"/>
                <w:szCs w:val="28"/>
                <w:lang w:eastAsia="ru-RU"/>
              </w:rPr>
              <w:t>регистрационный номер 1234567891234</w:t>
            </w:r>
          </w:p>
        </w:tc>
      </w:tr>
      <w:tr w:rsidR="00AB0ADA">
        <w:tc>
          <w:tcPr>
            <w:tcW w:w="5387" w:type="dxa"/>
          </w:tcPr>
          <w:p w:rsidR="00AB0ADA" w:rsidRDefault="00807A68">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AB0ADA" w:rsidRDefault="00807A68">
            <w:pPr>
              <w:tabs>
                <w:tab w:val="left" w:leader="underscore" w:pos="5266"/>
              </w:tabs>
              <w:spacing w:after="0" w:line="240" w:lineRule="auto"/>
              <w:contextualSpacing/>
              <w:jc w:val="center"/>
              <w:rPr>
                <w:i/>
                <w:sz w:val="28"/>
                <w:szCs w:val="28"/>
                <w:lang w:eastAsia="ru-RU"/>
              </w:rPr>
            </w:pPr>
            <w:r>
              <w:rPr>
                <w:i/>
                <w:sz w:val="28"/>
                <w:szCs w:val="28"/>
                <w:lang w:eastAsia="ru-RU"/>
              </w:rPr>
              <w:t>1234567891</w:t>
            </w:r>
          </w:p>
        </w:tc>
      </w:tr>
      <w:tr w:rsidR="00AB0ADA">
        <w:tc>
          <w:tcPr>
            <w:tcW w:w="5387" w:type="dxa"/>
          </w:tcPr>
          <w:p w:rsidR="00AB0ADA" w:rsidRDefault="00807A68">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AB0ADA" w:rsidRDefault="00807A68">
            <w:pPr>
              <w:spacing w:after="0" w:line="240" w:lineRule="auto"/>
              <w:contextualSpacing/>
              <w:jc w:val="center"/>
              <w:rPr>
                <w:sz w:val="28"/>
                <w:szCs w:val="28"/>
                <w:lang w:eastAsia="ru-RU"/>
              </w:rPr>
            </w:pPr>
            <w:r>
              <w:rPr>
                <w:i/>
                <w:sz w:val="28"/>
                <w:szCs w:val="28"/>
                <w:lang w:eastAsia="ru-RU"/>
              </w:rPr>
              <w:t>398020, г. Липецк, Интернациональная, д. 102</w:t>
            </w:r>
          </w:p>
        </w:tc>
      </w:tr>
      <w:tr w:rsidR="00AB0ADA">
        <w:trPr>
          <w:trHeight w:val="233"/>
        </w:trPr>
        <w:tc>
          <w:tcPr>
            <w:tcW w:w="5387" w:type="dxa"/>
          </w:tcPr>
          <w:p w:rsidR="00AB0ADA" w:rsidRDefault="00807A68">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AB0ADA" w:rsidRDefault="00807A68">
            <w:pPr>
              <w:tabs>
                <w:tab w:val="left" w:leader="underscore" w:pos="5266"/>
              </w:tabs>
              <w:spacing w:after="0" w:line="240" w:lineRule="auto"/>
              <w:contextualSpacing/>
              <w:jc w:val="center"/>
              <w:rPr>
                <w:sz w:val="28"/>
                <w:szCs w:val="28"/>
                <w:lang w:eastAsia="ru-RU"/>
              </w:rPr>
            </w:pPr>
            <w:r>
              <w:rPr>
                <w:i/>
                <w:sz w:val="28"/>
                <w:szCs w:val="28"/>
                <w:lang w:eastAsia="ru-RU"/>
              </w:rPr>
              <w:t>(4247) 33-33-33</w:t>
            </w:r>
          </w:p>
        </w:tc>
      </w:tr>
      <w:tr w:rsidR="00AB0ADA">
        <w:trPr>
          <w:trHeight w:val="232"/>
        </w:trPr>
        <w:tc>
          <w:tcPr>
            <w:tcW w:w="5387" w:type="dxa"/>
          </w:tcPr>
          <w:p w:rsidR="00AB0ADA" w:rsidRDefault="00807A68">
            <w:pPr>
              <w:spacing w:after="0" w:line="240" w:lineRule="auto"/>
              <w:jc w:val="center"/>
              <w:rPr>
                <w:sz w:val="20"/>
                <w:szCs w:val="20"/>
                <w:lang w:eastAsia="ru-RU"/>
              </w:rPr>
            </w:pPr>
            <w:r>
              <w:rPr>
                <w:sz w:val="20"/>
                <w:szCs w:val="20"/>
                <w:lang w:eastAsia="ru-RU"/>
              </w:rPr>
              <w:t>номер телефона для связи</w:t>
            </w:r>
          </w:p>
          <w:p w:rsidR="00AB0ADA" w:rsidRDefault="00AB0ADA">
            <w:pPr>
              <w:spacing w:after="0" w:line="240" w:lineRule="auto"/>
              <w:jc w:val="center"/>
              <w:rPr>
                <w:sz w:val="20"/>
                <w:szCs w:val="20"/>
                <w:lang w:eastAsia="ru-RU"/>
              </w:rPr>
            </w:pPr>
          </w:p>
        </w:tc>
      </w:tr>
    </w:tbl>
    <w:p w:rsidR="00AB0ADA" w:rsidRDefault="00807A68">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4"/>
      </w:r>
    </w:p>
    <w:tbl>
      <w:tblPr>
        <w:tblStyle w:val="37"/>
        <w:tblW w:w="9997" w:type="dxa"/>
        <w:tblInd w:w="-108" w:type="dxa"/>
        <w:tblLook w:val="04A0" w:firstRow="1" w:lastRow="0" w:firstColumn="1" w:lastColumn="0" w:noHBand="0" w:noVBand="1"/>
      </w:tblPr>
      <w:tblGrid>
        <w:gridCol w:w="817"/>
        <w:gridCol w:w="811"/>
        <w:gridCol w:w="1309"/>
        <w:gridCol w:w="383"/>
        <w:gridCol w:w="464"/>
        <w:gridCol w:w="3520"/>
        <w:gridCol w:w="2693"/>
      </w:tblGrid>
      <w:tr w:rsidR="00AB0ADA">
        <w:tc>
          <w:tcPr>
            <w:tcW w:w="9997" w:type="dxa"/>
            <w:gridSpan w:val="7"/>
            <w:tcBorders>
              <w:top w:val="nil"/>
              <w:left w:val="nil"/>
              <w:bottom w:val="nil"/>
              <w:right w:val="nil"/>
            </w:tcBorders>
          </w:tcPr>
          <w:p w:rsidR="00AB0ADA" w:rsidRDefault="00807A68">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AB0ADA">
        <w:tc>
          <w:tcPr>
            <w:tcW w:w="3784" w:type="dxa"/>
            <w:gridSpan w:val="5"/>
            <w:tcBorders>
              <w:top w:val="nil"/>
              <w:left w:val="nil"/>
              <w:bottom w:val="single" w:sz="4" w:space="0" w:color="auto"/>
              <w:right w:val="nil"/>
            </w:tcBorders>
          </w:tcPr>
          <w:p w:rsidR="00AB0ADA" w:rsidRDefault="00807A68" w:rsidP="00807A68">
            <w:pPr>
              <w:spacing w:after="0" w:line="240" w:lineRule="auto"/>
              <w:jc w:val="center"/>
              <w:rPr>
                <w:sz w:val="28"/>
                <w:szCs w:val="28"/>
                <w:lang w:eastAsia="ru-RU"/>
              </w:rPr>
            </w:pPr>
            <w:r>
              <w:rPr>
                <w:i/>
                <w:sz w:val="28"/>
                <w:szCs w:val="28"/>
                <w:lang w:eastAsia="ru-RU"/>
              </w:rPr>
              <w:t>48:04:0011111:10</w:t>
            </w:r>
          </w:p>
        </w:tc>
        <w:tc>
          <w:tcPr>
            <w:tcW w:w="6213" w:type="dxa"/>
            <w:gridSpan w:val="2"/>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AB0ADA">
        <w:tc>
          <w:tcPr>
            <w:tcW w:w="9997" w:type="dxa"/>
            <w:gridSpan w:val="7"/>
            <w:tcBorders>
              <w:top w:val="nil"/>
              <w:left w:val="nil"/>
              <w:bottom w:val="single" w:sz="4" w:space="0" w:color="auto"/>
              <w:right w:val="nil"/>
            </w:tcBorders>
          </w:tcPr>
          <w:p w:rsidR="00AB0ADA" w:rsidRDefault="0027038E" w:rsidP="00807A68">
            <w:pPr>
              <w:spacing w:after="0" w:line="240" w:lineRule="auto"/>
              <w:jc w:val="center"/>
              <w:rPr>
                <w:sz w:val="28"/>
                <w:szCs w:val="28"/>
                <w:lang w:eastAsia="ru-RU"/>
              </w:rPr>
            </w:pPr>
            <w:r>
              <w:rPr>
                <w:i/>
                <w:sz w:val="28"/>
                <w:szCs w:val="28"/>
                <w:lang w:eastAsia="ru-RU"/>
              </w:rPr>
              <w:t xml:space="preserve">п. Добринка, </w:t>
            </w:r>
            <w:r w:rsidR="00807A68">
              <w:rPr>
                <w:i/>
                <w:sz w:val="28"/>
                <w:szCs w:val="28"/>
                <w:lang w:eastAsia="ru-RU"/>
              </w:rPr>
              <w:t>село Мазейка, ул. Мира</w:t>
            </w:r>
            <w:r w:rsidR="00807A68">
              <w:rPr>
                <w:sz w:val="28"/>
                <w:szCs w:val="28"/>
                <w:lang w:eastAsia="ru-RU"/>
              </w:rPr>
              <w:t>,</w:t>
            </w:r>
          </w:p>
        </w:tc>
      </w:tr>
      <w:tr w:rsidR="00AB0ADA">
        <w:tc>
          <w:tcPr>
            <w:tcW w:w="1628" w:type="dxa"/>
            <w:gridSpan w:val="2"/>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площадью</w:t>
            </w:r>
          </w:p>
        </w:tc>
        <w:tc>
          <w:tcPr>
            <w:tcW w:w="1309" w:type="dxa"/>
            <w:tcBorders>
              <w:top w:val="single" w:sz="4" w:space="0" w:color="auto"/>
              <w:left w:val="nil"/>
              <w:bottom w:val="single" w:sz="4" w:space="0" w:color="auto"/>
              <w:right w:val="nil"/>
            </w:tcBorders>
          </w:tcPr>
          <w:p w:rsidR="00AB0ADA" w:rsidRDefault="00807A68">
            <w:pPr>
              <w:spacing w:after="0" w:line="240" w:lineRule="auto"/>
              <w:jc w:val="both"/>
              <w:rPr>
                <w:i/>
                <w:sz w:val="28"/>
                <w:szCs w:val="28"/>
                <w:lang w:eastAsia="ru-RU"/>
              </w:rPr>
            </w:pPr>
            <w:r>
              <w:rPr>
                <w:i/>
                <w:sz w:val="28"/>
                <w:szCs w:val="28"/>
                <w:lang w:eastAsia="ru-RU"/>
              </w:rPr>
              <w:t>800</w:t>
            </w:r>
          </w:p>
        </w:tc>
        <w:tc>
          <w:tcPr>
            <w:tcW w:w="4367" w:type="dxa"/>
            <w:gridSpan w:val="3"/>
            <w:tcBorders>
              <w:top w:val="single" w:sz="4" w:space="0" w:color="auto"/>
              <w:left w:val="nil"/>
              <w:bottom w:val="nil"/>
              <w:right w:val="nil"/>
            </w:tcBorders>
          </w:tcPr>
          <w:p w:rsidR="00AB0ADA" w:rsidRDefault="00807A68">
            <w:pPr>
              <w:spacing w:after="0" w:line="240" w:lineRule="auto"/>
              <w:ind w:right="-994"/>
              <w:jc w:val="both"/>
              <w:rPr>
                <w:sz w:val="28"/>
                <w:szCs w:val="28"/>
                <w:lang w:eastAsia="ru-RU"/>
              </w:rPr>
            </w:pPr>
            <w:r>
              <w:rPr>
                <w:sz w:val="28"/>
                <w:szCs w:val="28"/>
                <w:lang w:eastAsia="ru-RU"/>
              </w:rPr>
              <w:t>кв.м с его целевым использованием</w:t>
            </w:r>
          </w:p>
        </w:tc>
        <w:tc>
          <w:tcPr>
            <w:tcW w:w="2693" w:type="dxa"/>
            <w:tcBorders>
              <w:top w:val="single" w:sz="4" w:space="0" w:color="auto"/>
              <w:left w:val="nil"/>
              <w:bottom w:val="single" w:sz="4" w:space="0" w:color="auto"/>
              <w:right w:val="nil"/>
            </w:tcBorders>
          </w:tcPr>
          <w:p w:rsidR="00AB0ADA" w:rsidRDefault="00AB0ADA">
            <w:pPr>
              <w:spacing w:after="0" w:line="240" w:lineRule="auto"/>
              <w:ind w:firstLine="642"/>
              <w:jc w:val="both"/>
              <w:rPr>
                <w:sz w:val="28"/>
                <w:szCs w:val="28"/>
                <w:lang w:eastAsia="ru-RU"/>
              </w:rPr>
            </w:pPr>
          </w:p>
        </w:tc>
      </w:tr>
      <w:tr w:rsidR="00AB0ADA">
        <w:tc>
          <w:tcPr>
            <w:tcW w:w="9997" w:type="dxa"/>
            <w:gridSpan w:val="7"/>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для строительства жилого дома</w:t>
            </w:r>
          </w:p>
        </w:tc>
      </w:tr>
      <w:tr w:rsidR="00AB0ADA">
        <w:tc>
          <w:tcPr>
            <w:tcW w:w="9997" w:type="dxa"/>
            <w:gridSpan w:val="7"/>
            <w:tcBorders>
              <w:top w:val="single" w:sz="4" w:space="0" w:color="auto"/>
              <w:left w:val="nil"/>
              <w:bottom w:val="nil"/>
              <w:right w:val="nil"/>
            </w:tcBorders>
          </w:tcPr>
          <w:p w:rsidR="00AB0ADA" w:rsidRDefault="00807A68">
            <w:pPr>
              <w:spacing w:after="0" w:line="240" w:lineRule="auto"/>
              <w:jc w:val="both"/>
              <w:rPr>
                <w:sz w:val="28"/>
                <w:szCs w:val="28"/>
                <w:lang w:eastAsia="ru-RU"/>
              </w:rPr>
            </w:pPr>
            <w:r>
              <w:rPr>
                <w:sz w:val="28"/>
                <w:szCs w:val="28"/>
                <w:lang w:eastAsia="ru-RU"/>
              </w:rPr>
              <w:t>на праве:</w:t>
            </w:r>
          </w:p>
        </w:tc>
      </w:tr>
      <w:tr w:rsidR="00AB0ADA">
        <w:tc>
          <w:tcPr>
            <w:tcW w:w="817" w:type="dxa"/>
            <w:tcBorders>
              <w:top w:val="single" w:sz="4" w:space="0" w:color="auto"/>
              <w:bottom w:val="single" w:sz="4" w:space="0" w:color="auto"/>
            </w:tcBorders>
            <w:shd w:val="clear" w:color="auto" w:fill="D9D9D9"/>
          </w:tcPr>
          <w:p w:rsidR="00AB0ADA" w:rsidRDefault="00AB0ADA">
            <w:pPr>
              <w:spacing w:after="0" w:line="240" w:lineRule="auto"/>
              <w:jc w:val="both"/>
              <w:rPr>
                <w:sz w:val="28"/>
                <w:szCs w:val="28"/>
                <w:lang w:eastAsia="ru-RU"/>
              </w:rPr>
            </w:pPr>
          </w:p>
        </w:tc>
        <w:tc>
          <w:tcPr>
            <w:tcW w:w="2503" w:type="dxa"/>
            <w:gridSpan w:val="3"/>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аренды сроком на</w:t>
            </w:r>
          </w:p>
        </w:tc>
        <w:tc>
          <w:tcPr>
            <w:tcW w:w="6677" w:type="dxa"/>
            <w:gridSpan w:val="3"/>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AB0ADA">
        <w:tc>
          <w:tcPr>
            <w:tcW w:w="9997"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AB0ADA">
        <w:tc>
          <w:tcPr>
            <w:tcW w:w="817" w:type="dxa"/>
            <w:tcBorders>
              <w:top w:val="single" w:sz="4" w:space="0" w:color="auto"/>
            </w:tcBorders>
            <w:shd w:val="clear" w:color="auto" w:fill="D9D9D9"/>
          </w:tcPr>
          <w:p w:rsidR="00AB0ADA" w:rsidRDefault="00AB0ADA">
            <w:pPr>
              <w:spacing w:after="0" w:line="240" w:lineRule="auto"/>
              <w:jc w:val="both"/>
              <w:rPr>
                <w:sz w:val="28"/>
                <w:szCs w:val="28"/>
                <w:lang w:eastAsia="ru-RU"/>
              </w:rPr>
            </w:pPr>
          </w:p>
        </w:tc>
        <w:tc>
          <w:tcPr>
            <w:tcW w:w="9180" w:type="dxa"/>
            <w:gridSpan w:val="6"/>
            <w:tcBorders>
              <w:top w:val="nil"/>
              <w:bottom w:val="nil"/>
              <w:right w:val="nil"/>
            </w:tcBorders>
          </w:tcPr>
          <w:p w:rsidR="00AB0ADA" w:rsidRDefault="00807A68">
            <w:pPr>
              <w:spacing w:after="0" w:line="240" w:lineRule="auto"/>
              <w:jc w:val="both"/>
              <w:rPr>
                <w:sz w:val="28"/>
                <w:szCs w:val="28"/>
                <w:lang w:eastAsia="ru-RU"/>
              </w:rPr>
            </w:pPr>
            <w:r>
              <w:rPr>
                <w:sz w:val="28"/>
                <w:szCs w:val="28"/>
                <w:lang w:eastAsia="ru-RU"/>
              </w:rPr>
              <w:t>собственности;</w:t>
            </w:r>
          </w:p>
        </w:tc>
      </w:tr>
      <w:tr w:rsidR="00AB0ADA">
        <w:tc>
          <w:tcPr>
            <w:tcW w:w="9997" w:type="dxa"/>
            <w:gridSpan w:val="7"/>
            <w:tcBorders>
              <w:top w:val="nil"/>
              <w:left w:val="nil"/>
              <w:bottom w:val="nil"/>
              <w:right w:val="nil"/>
            </w:tcBorders>
          </w:tcPr>
          <w:p w:rsidR="00AB0ADA" w:rsidRDefault="00807A68">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AB0ADA">
        <w:tc>
          <w:tcPr>
            <w:tcW w:w="9997" w:type="dxa"/>
            <w:gridSpan w:val="7"/>
            <w:tcBorders>
              <w:top w:val="nil"/>
              <w:left w:val="nil"/>
              <w:bottom w:val="single" w:sz="4" w:space="0" w:color="auto"/>
              <w:right w:val="nil"/>
            </w:tcBorders>
          </w:tcPr>
          <w:p w:rsidR="00AB0ADA" w:rsidRDefault="00807A68">
            <w:pPr>
              <w:spacing w:after="0" w:line="240" w:lineRule="auto"/>
              <w:jc w:val="center"/>
              <w:rPr>
                <w:sz w:val="28"/>
                <w:szCs w:val="28"/>
                <w:lang w:eastAsia="ru-RU"/>
              </w:rPr>
            </w:pPr>
            <w:r>
              <w:rPr>
                <w:i/>
                <w:sz w:val="28"/>
                <w:szCs w:val="28"/>
                <w:lang w:eastAsia="ru-RU"/>
              </w:rPr>
              <w:t>пп. 1 п. 2 ст. 39.3 Земельного кодекса РФ</w:t>
            </w:r>
            <w:r>
              <w:rPr>
                <w:sz w:val="28"/>
                <w:szCs w:val="28"/>
                <w:lang w:eastAsia="ru-RU"/>
              </w:rPr>
              <w:t>.</w:t>
            </w:r>
          </w:p>
        </w:tc>
      </w:tr>
      <w:tr w:rsidR="00AB0ADA">
        <w:tc>
          <w:tcPr>
            <w:tcW w:w="9997" w:type="dxa"/>
            <w:gridSpan w:val="7"/>
            <w:tcBorders>
              <w:left w:val="nil"/>
              <w:bottom w:val="nil"/>
              <w:right w:val="nil"/>
            </w:tcBorders>
          </w:tcPr>
          <w:p w:rsidR="00AB0ADA" w:rsidRDefault="00807A68">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                        пп. 1, 2 п. 2 ст. 39.3, пп. 5, 6 п. 2 ст. 39.6 Земельного кодекса РФ)</w:t>
            </w:r>
          </w:p>
        </w:tc>
      </w:tr>
    </w:tbl>
    <w:p w:rsidR="00AB0ADA" w:rsidRDefault="00AB0ADA">
      <w:pPr>
        <w:spacing w:after="0" w:line="240" w:lineRule="auto"/>
        <w:jc w:val="center"/>
        <w:rPr>
          <w:rFonts w:ascii="Times New Roman" w:hAnsi="Times New Roman" w:cs="Times New Roman"/>
          <w:sz w:val="28"/>
          <w:szCs w:val="24"/>
        </w:rPr>
      </w:pPr>
    </w:p>
    <w:p w:rsidR="00AB0ADA" w:rsidRDefault="00807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AB0ADA">
        <w:tc>
          <w:tcPr>
            <w:tcW w:w="846" w:type="dxa"/>
            <w:tcBorders>
              <w:right w:val="single" w:sz="4" w:space="0" w:color="auto"/>
            </w:tcBorders>
            <w:shd w:val="pct10" w:color="auto" w:fill="auto"/>
          </w:tcPr>
          <w:p w:rsidR="00AB0ADA" w:rsidRDefault="00AB0ADA">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807A68">
              <w:rPr>
                <w:rFonts w:ascii="Times New Roman" w:eastAsia="Times New Roman" w:hAnsi="Times New Roman" w:cs="Times New Roman"/>
                <w:sz w:val="24"/>
                <w:szCs w:val="28"/>
                <w:lang w:eastAsia="ru-RU" w:bidi="ru-RU"/>
              </w:rPr>
              <w:t xml:space="preserve"> в УМФЦ.</w:t>
            </w:r>
          </w:p>
        </w:tc>
      </w:tr>
      <w:tr w:rsidR="00AB0ADA">
        <w:tc>
          <w:tcPr>
            <w:tcW w:w="846" w:type="dxa"/>
            <w:tcBorders>
              <w:right w:val="single" w:sz="4" w:space="0" w:color="auto"/>
            </w:tcBorders>
            <w:shd w:val="pct10" w:color="auto" w:fill="auto"/>
          </w:tcPr>
          <w:p w:rsidR="00AB0ADA" w:rsidRDefault="00AB0ADA">
            <w:pPr>
              <w:pStyle w:val="afe"/>
              <w:numPr>
                <w:ilvl w:val="0"/>
                <w:numId w:val="9"/>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AB0ADA" w:rsidRDefault="00807A68">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AB0ADA" w:rsidRDefault="00AB0ADA">
      <w:pPr>
        <w:spacing w:after="0" w:line="240" w:lineRule="auto"/>
        <w:ind w:firstLine="708"/>
        <w:jc w:val="both"/>
        <w:rPr>
          <w:rFonts w:ascii="Times New Roman" w:hAnsi="Times New Roman" w:cs="Times New Roman"/>
          <w:sz w:val="28"/>
          <w:szCs w:val="28"/>
        </w:rPr>
      </w:pPr>
    </w:p>
    <w:p w:rsidR="00AB0ADA" w:rsidRDefault="00AB0ADA">
      <w:pPr>
        <w:spacing w:after="0" w:line="240" w:lineRule="auto"/>
        <w:ind w:firstLine="708"/>
        <w:jc w:val="both"/>
        <w:rPr>
          <w:rFonts w:ascii="Times New Roman" w:hAnsi="Times New Roman" w:cs="Times New Roman"/>
          <w:sz w:val="28"/>
          <w:szCs w:val="28"/>
        </w:rPr>
      </w:pPr>
    </w:p>
    <w:p w:rsidR="00AB0ADA" w:rsidRDefault="00807A68">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AB0ADA" w:rsidRDefault="00807A6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(указать наименование органа местного самоуправления)</w:t>
      </w:r>
    </w:p>
    <w:p w:rsidR="00AB0ADA" w:rsidRDefault="00AB0ADA">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AB0ADA" w:rsidRDefault="00807A6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AB0ADA" w:rsidRDefault="00807A6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AB0ADA" w:rsidRDefault="00AB0ADA">
      <w:pPr>
        <w:tabs>
          <w:tab w:val="left" w:pos="6096"/>
        </w:tabs>
        <w:ind w:firstLine="851"/>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AB0ADA">
        <w:tc>
          <w:tcPr>
            <w:tcW w:w="2125" w:type="dxa"/>
            <w:tcBorders>
              <w:top w:val="nil"/>
              <w:left w:val="nil"/>
              <w:bottom w:val="single" w:sz="4" w:space="0" w:color="auto"/>
              <w:right w:val="nil"/>
            </w:tcBorders>
          </w:tcPr>
          <w:p w:rsidR="00AB0ADA" w:rsidRDefault="00807A68">
            <w:pPr>
              <w:pStyle w:val="ConsPlusNonformat"/>
              <w:jc w:val="both"/>
              <w:rPr>
                <w:rFonts w:ascii="Times New Roman" w:eastAsiaTheme="minorEastAsia" w:hAnsi="Times New Roman" w:cs="Times New Roman"/>
                <w:sz w:val="28"/>
                <w:szCs w:val="28"/>
                <w:lang w:val="ru-RU"/>
              </w:rPr>
            </w:pPr>
            <w:r>
              <w:rPr>
                <w:rFonts w:ascii="Times New Roman" w:hAnsi="Times New Roman" w:cs="Times New Roman"/>
                <w:i/>
                <w:sz w:val="28"/>
                <w:szCs w:val="28"/>
              </w:rPr>
              <w:t>26.01.2020</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Иванов И.И</w:t>
            </w:r>
          </w:p>
        </w:tc>
        <w:tc>
          <w:tcPr>
            <w:tcW w:w="279" w:type="dxa"/>
            <w:tcBorders>
              <w:top w:val="nil"/>
              <w:left w:val="nil"/>
              <w:bottom w:val="nil"/>
              <w:right w:val="nil"/>
            </w:tcBorders>
          </w:tcPr>
          <w:p w:rsidR="00AB0ADA" w:rsidRDefault="00AB0ADA">
            <w:pPr>
              <w:pStyle w:val="ConsPlusNonformat"/>
              <w:jc w:val="center"/>
              <w:rPr>
                <w:rFonts w:ascii="Times New Roman" w:eastAsiaTheme="minorEastAsia" w:hAnsi="Times New Roman" w:cs="Times New Roman"/>
                <w:sz w:val="28"/>
                <w:szCs w:val="28"/>
                <w:lang w:val="ru-RU"/>
              </w:rPr>
            </w:pPr>
          </w:p>
        </w:tc>
        <w:tc>
          <w:tcPr>
            <w:tcW w:w="3340" w:type="dxa"/>
            <w:tcBorders>
              <w:top w:val="nil"/>
              <w:left w:val="nil"/>
              <w:bottom w:val="single" w:sz="4" w:space="0" w:color="auto"/>
              <w:right w:val="nil"/>
            </w:tcBorders>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Иванов</w:t>
            </w:r>
          </w:p>
        </w:tc>
      </w:tr>
      <w:tr w:rsidR="00AB0ADA">
        <w:tc>
          <w:tcPr>
            <w:tcW w:w="2125"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AB0ADA">
        <w:tc>
          <w:tcPr>
            <w:tcW w:w="9921" w:type="dxa"/>
            <w:gridSpan w:val="5"/>
            <w:tcBorders>
              <w:top w:val="nil"/>
              <w:left w:val="nil"/>
              <w:bottom w:val="nil"/>
              <w:right w:val="nil"/>
            </w:tcBorders>
          </w:tcPr>
          <w:p w:rsidR="00AB0ADA" w:rsidRDefault="00AB0ADA">
            <w:pPr>
              <w:pStyle w:val="ConsPlusNonformat"/>
              <w:jc w:val="both"/>
              <w:rPr>
                <w:rFonts w:ascii="Times New Roman" w:eastAsiaTheme="minorEastAsia" w:hAnsi="Times New Roman" w:cs="Times New Roman"/>
                <w:sz w:val="24"/>
                <w:szCs w:val="24"/>
                <w:lang w:val="ru-RU"/>
              </w:rPr>
            </w:pPr>
          </w:p>
        </w:tc>
      </w:tr>
    </w:tbl>
    <w:p w:rsidR="00AB0ADA" w:rsidRDefault="00807A68">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AB0ADA" w:rsidRDefault="00AB0ADA">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89"/>
        <w:gridCol w:w="2282"/>
        <w:gridCol w:w="294"/>
        <w:gridCol w:w="2758"/>
      </w:tblGrid>
      <w:tr w:rsidR="00AB0ADA">
        <w:tc>
          <w:tcPr>
            <w:tcW w:w="4595" w:type="dxa"/>
            <w:tcBorders>
              <w:top w:val="nil"/>
              <w:left w:val="nil"/>
              <w:bottom w:val="nil"/>
              <w:right w:val="nil"/>
            </w:tcBorders>
          </w:tcPr>
          <w:p w:rsidR="00AB0ADA" w:rsidRDefault="00807A68">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Семенова</w:t>
            </w:r>
          </w:p>
        </w:tc>
        <w:tc>
          <w:tcPr>
            <w:tcW w:w="283" w:type="dxa"/>
            <w:tcBorders>
              <w:top w:val="nil"/>
              <w:left w:val="nil"/>
              <w:bottom w:val="nil"/>
              <w:right w:val="nil"/>
            </w:tcBorders>
            <w:vAlign w:val="bottom"/>
          </w:tcPr>
          <w:p w:rsidR="00AB0ADA" w:rsidRDefault="00807A68">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2761" w:type="dxa"/>
            <w:tcBorders>
              <w:top w:val="nil"/>
              <w:left w:val="nil"/>
              <w:bottom w:val="single" w:sz="4" w:space="0" w:color="auto"/>
              <w:right w:val="nil"/>
            </w:tcBorders>
            <w:vAlign w:val="bottom"/>
          </w:tcPr>
          <w:p w:rsidR="00AB0ADA" w:rsidRDefault="00807A68">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Семенова А.А.</w:t>
            </w:r>
          </w:p>
        </w:tc>
      </w:tr>
      <w:tr w:rsidR="00AB0ADA">
        <w:tc>
          <w:tcPr>
            <w:tcW w:w="9923" w:type="dxa"/>
            <w:gridSpan w:val="4"/>
            <w:tcBorders>
              <w:top w:val="nil"/>
              <w:left w:val="nil"/>
              <w:bottom w:val="nil"/>
              <w:right w:val="nil"/>
            </w:tcBorders>
            <w:vAlign w:val="bottom"/>
          </w:tcPr>
          <w:p w:rsidR="00AB0ADA" w:rsidRDefault="00807A68">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                                                                                                   </w:t>
            </w:r>
            <w:r>
              <w:rPr>
                <w:rFonts w:ascii="Times New Roman" w:eastAsiaTheme="minorEastAsia" w:hAnsi="Times New Roman" w:cs="Times New Roman"/>
              </w:rPr>
              <w:t>(</w:t>
            </w:r>
            <w:r>
              <w:rPr>
                <w:rFonts w:ascii="Times New Roman" w:eastAsiaTheme="minorEastAsia" w:hAnsi="Times New Roman" w:cs="Times New Roman"/>
                <w:lang w:val="ru-RU"/>
              </w:rPr>
              <w:t>подпись)                               (фамилия, инициалы)</w:t>
            </w:r>
          </w:p>
        </w:tc>
      </w:tr>
    </w:tbl>
    <w:p w:rsidR="00AB0ADA" w:rsidRDefault="00AB0ADA">
      <w:pPr>
        <w:rPr>
          <w:rFonts w:ascii="Times New Roman" w:hAnsi="Times New Roman" w:cs="Times New Roman"/>
        </w:rPr>
      </w:pPr>
    </w:p>
    <w:p w:rsidR="00AB0ADA" w:rsidRDefault="00AB0ADA">
      <w:pPr>
        <w:jc w:val="both"/>
        <w:rPr>
          <w:sz w:val="24"/>
          <w:szCs w:val="24"/>
        </w:rPr>
      </w:pPr>
    </w:p>
    <w:p w:rsidR="0027038E" w:rsidRDefault="0027038E">
      <w:pPr>
        <w:jc w:val="both"/>
        <w:rPr>
          <w:sz w:val="24"/>
          <w:szCs w:val="24"/>
        </w:rPr>
      </w:pPr>
    </w:p>
    <w:p w:rsidR="0027038E" w:rsidRDefault="0027038E">
      <w:pPr>
        <w:jc w:val="both"/>
        <w:rPr>
          <w:sz w:val="24"/>
          <w:szCs w:val="24"/>
        </w:rPr>
      </w:pPr>
    </w:p>
    <w:p w:rsidR="0027038E" w:rsidRDefault="0027038E">
      <w:pPr>
        <w:jc w:val="both"/>
        <w:rPr>
          <w:sz w:val="24"/>
          <w:szCs w:val="24"/>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AB0ADA">
      <w:pPr>
        <w:pStyle w:val="aff0"/>
        <w:shd w:val="clear" w:color="auto" w:fill="auto"/>
        <w:tabs>
          <w:tab w:val="left" w:leader="underscore" w:pos="5266"/>
        </w:tabs>
        <w:spacing w:before="0" w:line="240" w:lineRule="auto"/>
        <w:ind w:left="3686"/>
        <w:contextualSpacing/>
        <w:rPr>
          <w:sz w:val="20"/>
          <w:szCs w:val="20"/>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3"/>
        <w:rPr>
          <w:sz w:val="24"/>
          <w:szCs w:val="24"/>
        </w:rPr>
      </w:pPr>
    </w:p>
    <w:p w:rsidR="00AB0ADA" w:rsidRDefault="00AB0ADA">
      <w:pPr>
        <w:pStyle w:val="3"/>
        <w:rPr>
          <w:sz w:val="24"/>
          <w:szCs w:val="24"/>
        </w:rPr>
      </w:pPr>
    </w:p>
    <w:p w:rsidR="00AB0ADA" w:rsidRDefault="00AB0ADA">
      <w:pPr>
        <w:pStyle w:val="3"/>
        <w:rPr>
          <w:sz w:val="24"/>
          <w:szCs w:val="24"/>
        </w:rPr>
      </w:pPr>
    </w:p>
    <w:p w:rsidR="00AB0ADA" w:rsidRDefault="00AB0ADA">
      <w:pPr>
        <w:pStyle w:val="3"/>
        <w:rPr>
          <w:sz w:val="24"/>
          <w:szCs w:val="24"/>
        </w:rPr>
      </w:pPr>
    </w:p>
    <w:p w:rsidR="00AB0ADA" w:rsidRDefault="00807A68">
      <w:pPr>
        <w:pStyle w:val="3"/>
        <w:rPr>
          <w:sz w:val="22"/>
          <w:szCs w:val="22"/>
        </w:rPr>
      </w:pPr>
      <w:r>
        <w:rPr>
          <w:sz w:val="22"/>
          <w:szCs w:val="22"/>
        </w:rPr>
        <w:t xml:space="preserve">ДОГОВОР № </w:t>
      </w:r>
    </w:p>
    <w:p w:rsidR="00AB0ADA" w:rsidRDefault="00807A68">
      <w:pPr>
        <w:pStyle w:val="3"/>
        <w:rPr>
          <w:sz w:val="22"/>
          <w:szCs w:val="22"/>
        </w:rPr>
      </w:pPr>
      <w:r>
        <w:rPr>
          <w:sz w:val="22"/>
          <w:szCs w:val="22"/>
        </w:rPr>
        <w:t>КУПЛИ - ПРОДАЖИ ЗЕМЕЛЬНОГО УЧАСТКА</w:t>
      </w:r>
    </w:p>
    <w:p w:rsidR="00AB0ADA" w:rsidRDefault="00AB0ADA">
      <w:pPr>
        <w:rPr>
          <w:lang w:eastAsia="ru-RU"/>
        </w:rPr>
      </w:pPr>
    </w:p>
    <w:p w:rsidR="00AB0ADA" w:rsidRDefault="00807A68">
      <w:pPr>
        <w:rPr>
          <w:rFonts w:ascii="Times New Roman" w:hAnsi="Times New Roman" w:cs="Times New Roman"/>
          <w:b/>
          <w:lang w:eastAsia="ru-RU"/>
        </w:rPr>
      </w:pPr>
      <w:r>
        <w:rPr>
          <w:rFonts w:ascii="Times New Roman" w:hAnsi="Times New Roman" w:cs="Times New Roman"/>
          <w:b/>
          <w:lang w:eastAsia="ru-RU"/>
        </w:rPr>
        <w:t>Место заключения договора</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Дата</w:t>
      </w:r>
    </w:p>
    <w:p w:rsidR="00AB0ADA" w:rsidRDefault="00807A68">
      <w:pPr>
        <w:spacing w:after="0"/>
        <w:jc w:val="both"/>
        <w:rPr>
          <w:rFonts w:ascii="Times New Roman" w:hAnsi="Times New Roman" w:cs="Times New Roman"/>
          <w:b/>
        </w:rPr>
      </w:pPr>
      <w:r>
        <w:rPr>
          <w:rFonts w:ascii="Times New Roman" w:hAnsi="Times New Roman" w:cs="Times New Roman"/>
          <w:b/>
        </w:rPr>
        <w:tab/>
      </w:r>
    </w:p>
    <w:p w:rsidR="00AB0ADA" w:rsidRDefault="00807A68">
      <w:pPr>
        <w:spacing w:after="0"/>
        <w:ind w:firstLine="708"/>
        <w:jc w:val="both"/>
        <w:rPr>
          <w:rFonts w:ascii="Times New Roman" w:hAnsi="Times New Roman" w:cs="Times New Roman"/>
        </w:rPr>
      </w:pPr>
      <w:r>
        <w:rPr>
          <w:rFonts w:ascii="Times New Roman" w:hAnsi="Times New Roman" w:cs="Times New Roman"/>
        </w:rPr>
        <w:t>На основании п.п. 6 п. 2 ст.39.3, ст. 39.20 Земельного кодекса Российской Федерации, записи регистрации в Едином государственном реестре прав от _____ № _________________________________,</w:t>
      </w:r>
    </w:p>
    <w:p w:rsidR="00AB0ADA" w:rsidRDefault="00807A68">
      <w:pPr>
        <w:spacing w:after="0"/>
        <w:rPr>
          <w:rFonts w:ascii="Times New Roman" w:hAnsi="Times New Roman" w:cs="Times New Roman"/>
        </w:rPr>
      </w:pPr>
      <w:r>
        <w:rPr>
          <w:rFonts w:ascii="Times New Roman" w:hAnsi="Times New Roman" w:cs="Times New Roman"/>
        </w:rPr>
        <w:t xml:space="preserve">заявления ______________________________, наименование органа местного самоуправления в лице </w:t>
      </w:r>
    </w:p>
    <w:p w:rsidR="00AB0ADA" w:rsidRDefault="00807A6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(ФИО заявителя)</w:t>
      </w:r>
    </w:p>
    <w:p w:rsidR="00AB0ADA" w:rsidRDefault="00807A68">
      <w:pPr>
        <w:spacing w:after="0"/>
        <w:jc w:val="both"/>
        <w:rPr>
          <w:rFonts w:ascii="Times New Roman" w:hAnsi="Times New Roman" w:cs="Times New Roman"/>
        </w:rPr>
      </w:pPr>
      <w:r>
        <w:rPr>
          <w:rFonts w:ascii="Times New Roman" w:hAnsi="Times New Roman" w:cs="Times New Roman"/>
        </w:rPr>
        <w:t xml:space="preserve">должность, ФИО __________________, действующего на основании ______________________________, </w:t>
      </w:r>
    </w:p>
    <w:p w:rsidR="00AB0ADA" w:rsidRDefault="00807A68">
      <w:pPr>
        <w:spacing w:after="0"/>
        <w:jc w:val="both"/>
        <w:rPr>
          <w:rFonts w:ascii="Times New Roman" w:hAnsi="Times New Roman" w:cs="Times New Roman"/>
        </w:rPr>
      </w:pPr>
      <w:r>
        <w:rPr>
          <w:rFonts w:ascii="Times New Roman" w:hAnsi="Times New Roman" w:cs="Times New Roman"/>
        </w:rPr>
        <w:t xml:space="preserve">именуемое в дальнейшем Продавец, с одной стороны и _________________________________________, </w:t>
      </w:r>
    </w:p>
    <w:p w:rsidR="00AB0ADA" w:rsidRDefault="00807A68">
      <w:pPr>
        <w:spacing w:after="0"/>
        <w:jc w:val="both"/>
        <w:rPr>
          <w:rFonts w:ascii="Times New Roman" w:hAnsi="Times New Roman" w:cs="Times New Roman"/>
          <w:vertAlign w:val="superscript"/>
        </w:rPr>
      </w:pPr>
      <w:r>
        <w:rPr>
          <w:rFonts w:ascii="Times New Roman" w:hAnsi="Times New Roman" w:cs="Times New Roman"/>
          <w:vertAlign w:val="superscript"/>
        </w:rPr>
        <w:t xml:space="preserve">                                                                                                                                                                                                           (ФИО заявителя)</w:t>
      </w:r>
    </w:p>
    <w:p w:rsidR="00AB0ADA" w:rsidRDefault="00807A68">
      <w:pPr>
        <w:spacing w:after="0"/>
        <w:jc w:val="both"/>
        <w:rPr>
          <w:rFonts w:ascii="Times New Roman" w:hAnsi="Times New Roman" w:cs="Times New Roman"/>
        </w:rPr>
      </w:pPr>
      <w:r>
        <w:rPr>
          <w:rFonts w:ascii="Times New Roman" w:hAnsi="Times New Roman" w:cs="Times New Roman"/>
        </w:rPr>
        <w:t>именуемый в дальнейшем Покупатель, с другой стороны, именуемые в дальнейшем Стороны, заключили настоящий договор (далее – Договор) о нижеследующем:</w:t>
      </w:r>
    </w:p>
    <w:p w:rsidR="00AB0ADA" w:rsidRDefault="00AB0ADA">
      <w:pPr>
        <w:spacing w:after="0"/>
        <w:jc w:val="both"/>
        <w:rPr>
          <w:rFonts w:ascii="Times New Roman" w:hAnsi="Times New Roman" w:cs="Times New Roman"/>
        </w:rPr>
      </w:pPr>
    </w:p>
    <w:p w:rsidR="00AB0ADA" w:rsidRDefault="00807A68">
      <w:pPr>
        <w:pStyle w:val="1"/>
        <w:numPr>
          <w:ilvl w:val="0"/>
          <w:numId w:val="10"/>
        </w:numPr>
        <w:rPr>
          <w:sz w:val="22"/>
          <w:szCs w:val="22"/>
        </w:rPr>
      </w:pPr>
      <w:r>
        <w:rPr>
          <w:sz w:val="22"/>
          <w:szCs w:val="22"/>
        </w:rPr>
        <w:t>ПРЕДМЕТ ДОГОВОРА.</w:t>
      </w:r>
    </w:p>
    <w:p w:rsidR="00AB0ADA" w:rsidRDefault="00AB0ADA">
      <w:pPr>
        <w:spacing w:after="0" w:line="240" w:lineRule="auto"/>
        <w:jc w:val="both"/>
        <w:rPr>
          <w:rFonts w:ascii="Times New Roman" w:hAnsi="Times New Roman" w:cs="Times New Roman"/>
        </w:rPr>
      </w:pPr>
    </w:p>
    <w:p w:rsidR="00AB0ADA" w:rsidRDefault="00807A68">
      <w:pPr>
        <w:spacing w:after="0"/>
        <w:ind w:firstLine="360"/>
        <w:jc w:val="both"/>
        <w:rPr>
          <w:rFonts w:ascii="Times New Roman" w:hAnsi="Times New Roman" w:cs="Times New Roman"/>
        </w:rPr>
      </w:pPr>
      <w:r>
        <w:rPr>
          <w:rFonts w:ascii="Times New Roman" w:hAnsi="Times New Roman" w:cs="Times New Roman"/>
        </w:rPr>
        <w:t xml:space="preserve">1. </w:t>
      </w:r>
      <w:bookmarkStart w:id="5" w:name="_Hlk490653163"/>
      <w:bookmarkStart w:id="6" w:name="_Hlk491761440"/>
      <w:r>
        <w:rPr>
          <w:rFonts w:ascii="Times New Roman" w:hAnsi="Times New Roman" w:cs="Times New Roman"/>
        </w:rPr>
        <w:t xml:space="preserve">Продавец обязуется передать в собственность Покупателю земельный участок, государственная собственность на который не разграничена, </w:t>
      </w:r>
      <w:bookmarkStart w:id="7" w:name="_Hlk488067158"/>
      <w:r>
        <w:rPr>
          <w:rFonts w:ascii="Times New Roman" w:hAnsi="Times New Roman" w:cs="Times New Roman"/>
        </w:rPr>
        <w:t xml:space="preserve">относящийся </w:t>
      </w:r>
      <w:r>
        <w:rPr>
          <w:rFonts w:ascii="Times New Roman" w:hAnsi="Times New Roman" w:cs="Times New Roman"/>
          <w:b/>
        </w:rPr>
        <w:t>к категории_____________________________</w:t>
      </w:r>
      <w:r>
        <w:rPr>
          <w:rFonts w:ascii="Times New Roman" w:hAnsi="Times New Roman" w:cs="Times New Roman"/>
        </w:rPr>
        <w:t xml:space="preserve">, </w:t>
      </w:r>
    </w:p>
    <w:p w:rsidR="00AB0ADA" w:rsidRDefault="00807A68">
      <w:pPr>
        <w:spacing w:after="0"/>
        <w:jc w:val="both"/>
        <w:rPr>
          <w:rFonts w:ascii="Times New Roman" w:hAnsi="Times New Roman" w:cs="Times New Roman"/>
          <w:b/>
          <w:vertAlign w:val="superscript"/>
        </w:rPr>
      </w:pPr>
      <w:r>
        <w:rPr>
          <w:rFonts w:ascii="Times New Roman" w:hAnsi="Times New Roman" w:cs="Times New Roman"/>
          <w:b/>
          <w:vertAlign w:val="superscript"/>
        </w:rPr>
        <w:t xml:space="preserve">                                                                                                                                                                                                                    (указать категорию земли)</w:t>
      </w:r>
    </w:p>
    <w:p w:rsidR="00AB0ADA" w:rsidRDefault="00807A68">
      <w:pPr>
        <w:spacing w:after="0"/>
        <w:jc w:val="both"/>
        <w:rPr>
          <w:rFonts w:ascii="Times New Roman" w:hAnsi="Times New Roman" w:cs="Times New Roman"/>
          <w:b/>
        </w:rPr>
      </w:pPr>
      <w:r>
        <w:rPr>
          <w:rFonts w:ascii="Times New Roman" w:hAnsi="Times New Roman" w:cs="Times New Roman"/>
          <w:b/>
        </w:rPr>
        <w:t xml:space="preserve">кадастровый номер ___________________, площадью __________ кв.м, </w:t>
      </w:r>
      <w:r>
        <w:rPr>
          <w:rFonts w:ascii="Times New Roman" w:hAnsi="Times New Roman" w:cs="Times New Roman"/>
        </w:rPr>
        <w:t>находящимся на праве собственности</w:t>
      </w:r>
      <w:r>
        <w:rPr>
          <w:rFonts w:ascii="Times New Roman" w:hAnsi="Times New Roman" w:cs="Times New Roman"/>
          <w:b/>
        </w:rPr>
        <w:t>, расположенный:__________________________________________________,</w:t>
      </w:r>
      <w:bookmarkEnd w:id="5"/>
      <w:bookmarkEnd w:id="6"/>
      <w:bookmarkEnd w:id="7"/>
      <w:r>
        <w:rPr>
          <w:rFonts w:ascii="Times New Roman" w:hAnsi="Times New Roman" w:cs="Times New Roman"/>
          <w:b/>
        </w:rPr>
        <w:t xml:space="preserve"> </w:t>
      </w:r>
      <w:r>
        <w:rPr>
          <w:rFonts w:ascii="Times New Roman" w:hAnsi="Times New Roman" w:cs="Times New Roman"/>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AB0ADA" w:rsidRDefault="00AB0ADA">
      <w:pPr>
        <w:jc w:val="both"/>
        <w:rPr>
          <w:rFonts w:ascii="Times New Roman" w:hAnsi="Times New Roman" w:cs="Times New Roman"/>
        </w:rPr>
      </w:pPr>
    </w:p>
    <w:p w:rsidR="00AB0ADA" w:rsidRDefault="00807A68">
      <w:pPr>
        <w:pStyle w:val="1"/>
        <w:rPr>
          <w:sz w:val="22"/>
          <w:szCs w:val="22"/>
        </w:rPr>
      </w:pPr>
      <w:r>
        <w:rPr>
          <w:sz w:val="22"/>
          <w:szCs w:val="22"/>
        </w:rPr>
        <w:t>2. ЦЕНА И ПОРЯДОК РАСЧЕТА ПО ДОГОВОРУ.</w:t>
      </w:r>
    </w:p>
    <w:p w:rsidR="00AB0ADA" w:rsidRDefault="00AB0ADA">
      <w:pPr>
        <w:rPr>
          <w:rFonts w:ascii="Times New Roman" w:hAnsi="Times New Roman" w:cs="Times New Roman"/>
        </w:rPr>
      </w:pPr>
    </w:p>
    <w:p w:rsidR="00AB0ADA" w:rsidRDefault="00807A68">
      <w:pPr>
        <w:tabs>
          <w:tab w:val="left" w:pos="2977"/>
        </w:tabs>
        <w:spacing w:after="0"/>
        <w:jc w:val="both"/>
        <w:rPr>
          <w:rFonts w:ascii="Times New Roman" w:hAnsi="Times New Roman" w:cs="Times New Roman"/>
          <w:b/>
        </w:rPr>
      </w:pPr>
      <w:r>
        <w:rPr>
          <w:rFonts w:ascii="Times New Roman" w:hAnsi="Times New Roman" w:cs="Times New Roman"/>
        </w:rPr>
        <w:t xml:space="preserve">              2.1. Стоимость продаваемого земельного участка составляет</w:t>
      </w:r>
      <w:r>
        <w:rPr>
          <w:rFonts w:ascii="Times New Roman" w:hAnsi="Times New Roman" w:cs="Times New Roman"/>
          <w:b/>
        </w:rPr>
        <w:t>__________              (_______________________________________).</w:t>
      </w:r>
    </w:p>
    <w:p w:rsidR="00AB0ADA" w:rsidRDefault="00807A68">
      <w:pPr>
        <w:tabs>
          <w:tab w:val="left" w:pos="2977"/>
        </w:tabs>
        <w:spacing w:after="0"/>
        <w:jc w:val="both"/>
        <w:rPr>
          <w:rFonts w:ascii="Times New Roman" w:hAnsi="Times New Roman" w:cs="Times New Roman"/>
          <w:vertAlign w:val="superscript"/>
        </w:rPr>
      </w:pPr>
      <w:r>
        <w:rPr>
          <w:rFonts w:ascii="Times New Roman" w:hAnsi="Times New Roman" w:cs="Times New Roman"/>
          <w:vertAlign w:val="superscript"/>
        </w:rPr>
        <w:t xml:space="preserve">                                            (сумма прописью)</w:t>
      </w:r>
    </w:p>
    <w:p w:rsidR="00AB0ADA" w:rsidRDefault="00807A68">
      <w:pPr>
        <w:spacing w:after="0" w:line="240" w:lineRule="auto"/>
        <w:jc w:val="both"/>
        <w:rPr>
          <w:rFonts w:ascii="Times New Roman" w:hAnsi="Times New Roman" w:cs="Times New Roman"/>
        </w:rPr>
      </w:pPr>
      <w:r>
        <w:rPr>
          <w:rFonts w:ascii="Times New Roman" w:hAnsi="Times New Roman" w:cs="Times New Roman"/>
        </w:rPr>
        <w:t xml:space="preserve">              2.2. Покупатель перечисляет сумму платежа, указанную в п.2.1.</w:t>
      </w:r>
      <w:r>
        <w:rPr>
          <w:rFonts w:ascii="Times New Roman" w:hAnsi="Times New Roman" w:cs="Times New Roman"/>
          <w:b/>
        </w:rPr>
        <w:t xml:space="preserve"> в Управление федерального казначейства по Липецкой област</w:t>
      </w:r>
      <w:r w:rsidR="00DF0B57">
        <w:rPr>
          <w:rFonts w:ascii="Times New Roman" w:hAnsi="Times New Roman" w:cs="Times New Roman"/>
          <w:b/>
        </w:rPr>
        <w:t>и, р. /счет _________________</w:t>
      </w:r>
      <w:r>
        <w:rPr>
          <w:rFonts w:ascii="Times New Roman" w:hAnsi="Times New Roman" w:cs="Times New Roman"/>
          <w:b/>
        </w:rPr>
        <w:t xml:space="preserve">, Отделение </w:t>
      </w:r>
      <w:r w:rsidR="00DF0B57">
        <w:rPr>
          <w:rFonts w:ascii="Times New Roman" w:hAnsi="Times New Roman" w:cs="Times New Roman"/>
          <w:b/>
        </w:rPr>
        <w:t>Липецк г. Липецк, ИНН _____________, (ОМСУ), КПП___________, БИК банка: ________, код ______________, ОКТМО ___________</w:t>
      </w:r>
      <w:r>
        <w:rPr>
          <w:rFonts w:ascii="Times New Roman" w:hAnsi="Times New Roman" w:cs="Times New Roman"/>
          <w:b/>
        </w:rPr>
        <w:t>,</w:t>
      </w:r>
      <w:r>
        <w:rPr>
          <w:rFonts w:ascii="Times New Roman" w:hAnsi="Times New Roman" w:cs="Times New Roman"/>
        </w:rPr>
        <w:t xml:space="preserve"> в течение пяти рабочих дней со дня заключения настоящего Договора.</w:t>
      </w:r>
    </w:p>
    <w:p w:rsidR="00DF0B57" w:rsidRDefault="00DF0B57">
      <w:pPr>
        <w:spacing w:after="0" w:line="240" w:lineRule="auto"/>
        <w:jc w:val="both"/>
        <w:rPr>
          <w:rFonts w:ascii="Times New Roman" w:hAnsi="Times New Roman" w:cs="Times New Roman"/>
        </w:rPr>
      </w:pPr>
    </w:p>
    <w:p w:rsidR="00DF0B57" w:rsidRDefault="00DF0B57">
      <w:pPr>
        <w:spacing w:after="0" w:line="240" w:lineRule="auto"/>
        <w:jc w:val="both"/>
        <w:rPr>
          <w:rFonts w:ascii="Times New Roman" w:hAnsi="Times New Roman" w:cs="Times New Roman"/>
        </w:rPr>
      </w:pPr>
    </w:p>
    <w:p w:rsidR="00AB0ADA" w:rsidRDefault="00AB0ADA">
      <w:pPr>
        <w:spacing w:after="0"/>
        <w:jc w:val="both"/>
        <w:rPr>
          <w:rFonts w:ascii="Times New Roman" w:hAnsi="Times New Roman" w:cs="Times New Roman"/>
        </w:rPr>
      </w:pPr>
    </w:p>
    <w:p w:rsidR="00AB0ADA" w:rsidRDefault="00807A68">
      <w:pPr>
        <w:pStyle w:val="1"/>
        <w:ind w:left="720"/>
        <w:rPr>
          <w:sz w:val="22"/>
          <w:szCs w:val="22"/>
        </w:rPr>
      </w:pPr>
      <w:r>
        <w:rPr>
          <w:sz w:val="22"/>
          <w:szCs w:val="22"/>
        </w:rPr>
        <w:t>3.ПРАВА И ОБЯЗАННОСТИ СТОРОН.</w:t>
      </w:r>
    </w:p>
    <w:p w:rsidR="00AB0ADA" w:rsidRDefault="00AB0ADA">
      <w:pPr>
        <w:spacing w:line="240" w:lineRule="auto"/>
        <w:ind w:left="720"/>
        <w:rPr>
          <w:rFonts w:ascii="Times New Roman" w:hAnsi="Times New Roman" w:cs="Times New Roman"/>
        </w:rPr>
      </w:pP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3.1. Продавец обязуется: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AB0ADA" w:rsidRDefault="00807A68">
      <w:pPr>
        <w:pStyle w:val="af0"/>
        <w:spacing w:after="0"/>
        <w:ind w:left="0" w:firstLine="709"/>
        <w:rPr>
          <w:sz w:val="22"/>
          <w:szCs w:val="22"/>
        </w:rPr>
      </w:pPr>
      <w:r>
        <w:rPr>
          <w:sz w:val="22"/>
          <w:szCs w:val="22"/>
        </w:rPr>
        <w:t>3.1.2. Передать земельный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 Покупатель обязуется: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3.2.1. Оплатить стоимость земельного участка, в порядке и сроки, предусмотренные настоящим Договором.</w:t>
      </w:r>
    </w:p>
    <w:p w:rsidR="00AB0ADA" w:rsidRDefault="00807A68">
      <w:pPr>
        <w:spacing w:after="0" w:line="240" w:lineRule="auto"/>
        <w:ind w:firstLine="708"/>
        <w:jc w:val="both"/>
        <w:rPr>
          <w:rStyle w:val="afc"/>
          <w:rFonts w:ascii="Times New Roman" w:hAnsi="Times New Roman" w:cs="Times New Roman"/>
        </w:rPr>
      </w:pPr>
      <w:r>
        <w:rPr>
          <w:rFonts w:ascii="Times New Roman" w:hAnsi="Times New Roman" w:cs="Times New Roman"/>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w:t>
      </w:r>
    </w:p>
    <w:p w:rsidR="00AB0ADA" w:rsidRDefault="00807A68">
      <w:pPr>
        <w:spacing w:after="0" w:line="240" w:lineRule="auto"/>
        <w:jc w:val="both"/>
        <w:rPr>
          <w:rFonts w:ascii="Times New Roman" w:hAnsi="Times New Roman" w:cs="Times New Roman"/>
        </w:rPr>
      </w:pPr>
      <w:r>
        <w:rPr>
          <w:rFonts w:ascii="Times New Roman" w:hAnsi="Times New Roman" w:cs="Times New Roman"/>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AB0ADA" w:rsidRDefault="00807A68">
      <w:pPr>
        <w:pStyle w:val="31"/>
        <w:spacing w:after="0"/>
        <w:ind w:left="0" w:firstLine="709"/>
        <w:rPr>
          <w:rFonts w:ascii="Times New Roman" w:hAnsi="Times New Roman" w:cs="Times New Roman"/>
          <w:sz w:val="22"/>
          <w:szCs w:val="22"/>
        </w:rPr>
      </w:pPr>
      <w:r>
        <w:rPr>
          <w:rFonts w:ascii="Times New Roman" w:hAnsi="Times New Roman" w:cs="Times New Roman"/>
          <w:sz w:val="22"/>
          <w:szCs w:val="22"/>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AB0ADA" w:rsidRDefault="00AB0ADA">
      <w:pPr>
        <w:spacing w:after="0" w:line="240" w:lineRule="auto"/>
        <w:ind w:left="2832" w:firstLine="708"/>
        <w:rPr>
          <w:rFonts w:ascii="Times New Roman" w:hAnsi="Times New Roman" w:cs="Times New Roman"/>
          <w:b/>
        </w:rPr>
      </w:pPr>
    </w:p>
    <w:p w:rsidR="00AB0ADA" w:rsidRDefault="00807A68">
      <w:pPr>
        <w:spacing w:after="0" w:line="240" w:lineRule="auto"/>
        <w:ind w:left="2832" w:firstLine="708"/>
        <w:rPr>
          <w:rFonts w:ascii="Times New Roman" w:hAnsi="Times New Roman" w:cs="Times New Roman"/>
          <w:b/>
        </w:rPr>
      </w:pPr>
      <w:r>
        <w:rPr>
          <w:rFonts w:ascii="Times New Roman" w:hAnsi="Times New Roman" w:cs="Times New Roman"/>
          <w:b/>
        </w:rPr>
        <w:t>4. ОТВЕТСТВЕННОСТЬ СТОРОН.</w:t>
      </w:r>
    </w:p>
    <w:p w:rsidR="00AB0ADA" w:rsidRDefault="00AB0ADA">
      <w:pPr>
        <w:spacing w:after="0" w:line="240" w:lineRule="auto"/>
        <w:ind w:firstLine="708"/>
        <w:jc w:val="center"/>
        <w:rPr>
          <w:rFonts w:ascii="Times New Roman" w:hAnsi="Times New Roman" w:cs="Times New Roman"/>
          <w:b/>
        </w:rPr>
      </w:pPr>
    </w:p>
    <w:p w:rsidR="00AB0ADA" w:rsidRDefault="00807A68">
      <w:pPr>
        <w:pStyle w:val="af0"/>
        <w:spacing w:after="0"/>
        <w:ind w:left="0" w:firstLine="709"/>
        <w:rPr>
          <w:sz w:val="22"/>
          <w:szCs w:val="22"/>
        </w:rPr>
      </w:pPr>
      <w:r>
        <w:rPr>
          <w:sz w:val="22"/>
          <w:szCs w:val="22"/>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AB0ADA" w:rsidRDefault="00807A68">
      <w:pPr>
        <w:pStyle w:val="af0"/>
        <w:spacing w:after="0"/>
        <w:ind w:left="0" w:firstLine="709"/>
        <w:rPr>
          <w:sz w:val="22"/>
          <w:szCs w:val="22"/>
        </w:rPr>
      </w:pPr>
      <w:r>
        <w:rPr>
          <w:sz w:val="22"/>
          <w:szCs w:val="22"/>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AB0ADA" w:rsidRDefault="00AB0ADA">
      <w:pPr>
        <w:ind w:firstLine="709"/>
        <w:jc w:val="both"/>
        <w:rPr>
          <w:rFonts w:ascii="Times New Roman" w:hAnsi="Times New Roman" w:cs="Times New Roman"/>
        </w:rPr>
      </w:pPr>
    </w:p>
    <w:p w:rsidR="00AB0ADA" w:rsidRDefault="00807A68">
      <w:pPr>
        <w:spacing w:after="0" w:line="240" w:lineRule="auto"/>
        <w:ind w:firstLine="708"/>
        <w:jc w:val="center"/>
        <w:rPr>
          <w:rFonts w:ascii="Times New Roman" w:hAnsi="Times New Roman" w:cs="Times New Roman"/>
          <w:b/>
        </w:rPr>
      </w:pPr>
      <w:r>
        <w:rPr>
          <w:rFonts w:ascii="Times New Roman" w:hAnsi="Times New Roman" w:cs="Times New Roman"/>
          <w:b/>
        </w:rPr>
        <w:t>5. РАССМОТРЕНИЕ СПОРОВ.</w:t>
      </w:r>
    </w:p>
    <w:p w:rsidR="00AB0ADA" w:rsidRDefault="00AB0ADA">
      <w:pPr>
        <w:spacing w:after="0" w:line="240" w:lineRule="auto"/>
        <w:ind w:firstLine="708"/>
        <w:jc w:val="center"/>
        <w:rPr>
          <w:rFonts w:ascii="Times New Roman" w:hAnsi="Times New Roman" w:cs="Times New Roman"/>
        </w:rPr>
      </w:pP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AB0ADA" w:rsidRDefault="00AB0ADA">
      <w:pPr>
        <w:pStyle w:val="1"/>
        <w:rPr>
          <w:sz w:val="22"/>
          <w:szCs w:val="22"/>
        </w:rPr>
      </w:pPr>
    </w:p>
    <w:p w:rsidR="00AB0ADA" w:rsidRDefault="00807A68">
      <w:pPr>
        <w:pStyle w:val="1"/>
        <w:rPr>
          <w:sz w:val="22"/>
          <w:szCs w:val="22"/>
        </w:rPr>
      </w:pPr>
      <w:r>
        <w:rPr>
          <w:sz w:val="22"/>
          <w:szCs w:val="22"/>
        </w:rPr>
        <w:t>6. ОСОБЫЕ УСЛОВИЯ.</w:t>
      </w:r>
    </w:p>
    <w:p w:rsidR="00AB0ADA" w:rsidRDefault="00AB0ADA">
      <w:pPr>
        <w:spacing w:line="240" w:lineRule="auto"/>
        <w:rPr>
          <w:rFonts w:ascii="Times New Roman" w:hAnsi="Times New Roman" w:cs="Times New Roman"/>
        </w:rPr>
      </w:pP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AB0ADA" w:rsidRDefault="00AB0ADA">
      <w:pPr>
        <w:spacing w:line="240" w:lineRule="auto"/>
        <w:ind w:firstLine="709"/>
        <w:jc w:val="both"/>
        <w:rPr>
          <w:rFonts w:ascii="Times New Roman" w:hAnsi="Times New Roman" w:cs="Times New Roman"/>
        </w:rPr>
      </w:pPr>
    </w:p>
    <w:p w:rsidR="00DF0B57" w:rsidRDefault="00DF0B57">
      <w:pPr>
        <w:spacing w:line="240" w:lineRule="auto"/>
        <w:ind w:firstLine="709"/>
        <w:jc w:val="both"/>
        <w:rPr>
          <w:rFonts w:ascii="Times New Roman" w:hAnsi="Times New Roman" w:cs="Times New Roman"/>
        </w:rPr>
      </w:pPr>
    </w:p>
    <w:p w:rsidR="00AB0ADA" w:rsidRDefault="00807A68">
      <w:pPr>
        <w:pStyle w:val="1"/>
        <w:rPr>
          <w:sz w:val="22"/>
          <w:szCs w:val="22"/>
        </w:rPr>
      </w:pPr>
      <w:r>
        <w:rPr>
          <w:sz w:val="22"/>
          <w:szCs w:val="22"/>
        </w:rPr>
        <w:t>7. ЗАКЛЮЧИТЕЛЬНЫЕ ПОЛОЖЕНИЯ.</w:t>
      </w:r>
    </w:p>
    <w:p w:rsidR="00AB0ADA" w:rsidRDefault="00AB0ADA">
      <w:pPr>
        <w:spacing w:line="240" w:lineRule="auto"/>
        <w:rPr>
          <w:rFonts w:ascii="Times New Roman" w:hAnsi="Times New Roman" w:cs="Times New Roman"/>
        </w:rPr>
      </w:pP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7.1. Настоящий Договор составлен на </w:t>
      </w:r>
      <w:r>
        <w:rPr>
          <w:rFonts w:ascii="Times New Roman" w:hAnsi="Times New Roman" w:cs="Times New Roman"/>
          <w:b/>
        </w:rPr>
        <w:t>трех листах</w:t>
      </w:r>
      <w:r>
        <w:rPr>
          <w:rFonts w:ascii="Times New Roman" w:hAnsi="Times New Roman" w:cs="Times New Roman"/>
        </w:rPr>
        <w:t xml:space="preserve">, </w:t>
      </w:r>
      <w:r>
        <w:rPr>
          <w:rFonts w:ascii="Times New Roman" w:hAnsi="Times New Roman" w:cs="Times New Roman"/>
          <w:b/>
        </w:rPr>
        <w:t>в трех экземплярах</w:t>
      </w:r>
      <w:r>
        <w:rPr>
          <w:rFonts w:ascii="Times New Roman" w:hAnsi="Times New Roman" w:cs="Times New Roman"/>
        </w:rPr>
        <w:t>, имеющих одинаковую юридическую силу, по одному для каждой из Сторон и органу, осуществляющему государственную регистрацию прав.</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7.2. Настоящий Договор признается заключенным с момента его подписания.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7.5. Неотъемлемой частью настоящего Договора являются: </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  Акт приема-передачи, </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расчет цены земельного участка.</w:t>
      </w:r>
    </w:p>
    <w:p w:rsidR="00AB0ADA" w:rsidRDefault="00AB0ADA">
      <w:pPr>
        <w:spacing w:after="0" w:line="240" w:lineRule="auto"/>
        <w:ind w:firstLine="708"/>
        <w:jc w:val="both"/>
        <w:rPr>
          <w:rFonts w:ascii="Times New Roman" w:hAnsi="Times New Roman" w:cs="Times New Roman"/>
        </w:rPr>
      </w:pPr>
    </w:p>
    <w:p w:rsidR="00AB0ADA" w:rsidRDefault="00807A68">
      <w:pPr>
        <w:jc w:val="center"/>
        <w:rPr>
          <w:rFonts w:ascii="Times New Roman" w:hAnsi="Times New Roman" w:cs="Times New Roman"/>
          <w:b/>
        </w:rPr>
      </w:pPr>
      <w:r>
        <w:rPr>
          <w:rFonts w:ascii="Times New Roman" w:hAnsi="Times New Roman" w:cs="Times New Roman"/>
          <w:b/>
        </w:rPr>
        <w:t>8. ЮРИДИЧЕСКИЕ АДРЕСА И ПОДПИСИ СТОРОН.</w:t>
      </w:r>
    </w:p>
    <w:p w:rsidR="00AB0ADA" w:rsidRDefault="00AB0ADA">
      <w:pPr>
        <w:jc w:val="both"/>
        <w:rPr>
          <w:rFonts w:ascii="Times New Roman" w:hAnsi="Times New Roman" w:cs="Times New Roman"/>
          <w:b/>
        </w:rPr>
      </w:pPr>
    </w:p>
    <w:p w:rsidR="00AB0ADA" w:rsidRDefault="00807A68">
      <w:pPr>
        <w:pStyle w:val="2"/>
        <w:ind w:firstLine="0"/>
        <w:rPr>
          <w:sz w:val="22"/>
          <w:szCs w:val="22"/>
        </w:rPr>
      </w:pPr>
      <w:r>
        <w:rPr>
          <w:sz w:val="22"/>
          <w:szCs w:val="22"/>
        </w:rPr>
        <w:t xml:space="preserve">ПРОДАВЕЦ    </w:t>
      </w:r>
    </w:p>
    <w:p w:rsidR="00AB0ADA" w:rsidRDefault="00AB0ADA">
      <w:pPr>
        <w:spacing w:after="0" w:line="240" w:lineRule="auto"/>
        <w:rPr>
          <w:rFonts w:ascii="Times New Roman" w:hAnsi="Times New Roman" w:cs="Times New Roman"/>
        </w:rPr>
      </w:pPr>
    </w:p>
    <w:p w:rsidR="00AB0ADA" w:rsidRDefault="00807A68">
      <w:pPr>
        <w:spacing w:after="0" w:line="240" w:lineRule="auto"/>
        <w:rPr>
          <w:rFonts w:ascii="Times New Roman" w:hAnsi="Times New Roman" w:cs="Times New Roman"/>
        </w:rPr>
      </w:pPr>
      <w:r>
        <w:rPr>
          <w:rFonts w:ascii="Times New Roman" w:hAnsi="Times New Roman" w:cs="Times New Roman"/>
        </w:rPr>
        <w:t>Орган местного 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              ФИО</w:t>
      </w:r>
    </w:p>
    <w:p w:rsidR="00AB0ADA" w:rsidRDefault="00807A68">
      <w:pPr>
        <w:spacing w:after="0" w:line="240" w:lineRule="auto"/>
        <w:ind w:left="5664" w:firstLine="708"/>
        <w:rPr>
          <w:rFonts w:ascii="Times New Roman" w:hAnsi="Times New Roman" w:cs="Times New Roman"/>
          <w:vertAlign w:val="superscript"/>
        </w:rPr>
      </w:pPr>
      <w:r>
        <w:rPr>
          <w:rFonts w:ascii="Times New Roman" w:hAnsi="Times New Roman" w:cs="Times New Roman"/>
          <w:vertAlign w:val="superscript"/>
        </w:rPr>
        <w:t xml:space="preserve">                (подпись)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                                                                                                                                                                                                                     </w:t>
      </w:r>
    </w:p>
    <w:p w:rsidR="00AB0ADA" w:rsidRDefault="00807A68">
      <w:pPr>
        <w:spacing w:line="240" w:lineRule="auto"/>
        <w:rPr>
          <w:rFonts w:ascii="Times New Roman" w:hAnsi="Times New Roman" w:cs="Times New Roman"/>
        </w:rPr>
      </w:pPr>
      <w:r>
        <w:rPr>
          <w:rFonts w:ascii="Times New Roman" w:hAnsi="Times New Roman" w:cs="Times New Roman"/>
        </w:rPr>
        <w:t xml:space="preserve">М.П.    </w:t>
      </w:r>
    </w:p>
    <w:p w:rsidR="00AB0ADA" w:rsidRDefault="00AB0ADA">
      <w:pPr>
        <w:pStyle w:val="2"/>
        <w:ind w:firstLine="0"/>
        <w:rPr>
          <w:sz w:val="22"/>
          <w:szCs w:val="22"/>
        </w:rPr>
      </w:pPr>
    </w:p>
    <w:p w:rsidR="00AB0ADA" w:rsidRDefault="00807A68">
      <w:pPr>
        <w:pStyle w:val="2"/>
        <w:ind w:firstLine="0"/>
        <w:rPr>
          <w:sz w:val="22"/>
          <w:szCs w:val="22"/>
        </w:rPr>
      </w:pPr>
      <w:r>
        <w:rPr>
          <w:sz w:val="22"/>
          <w:szCs w:val="22"/>
        </w:rPr>
        <w:t xml:space="preserve">ПОКУПАТЕЛЬ   </w:t>
      </w:r>
    </w:p>
    <w:p w:rsidR="00AB0ADA" w:rsidRDefault="00AB0ADA">
      <w:pPr>
        <w:spacing w:line="240" w:lineRule="auto"/>
        <w:rPr>
          <w:rFonts w:ascii="Times New Roman" w:hAnsi="Times New Roman" w:cs="Times New Roman"/>
        </w:rPr>
      </w:pPr>
    </w:p>
    <w:p w:rsidR="00AB0ADA" w:rsidRDefault="00AB0ADA">
      <w:pPr>
        <w:spacing w:line="240" w:lineRule="auto"/>
        <w:rPr>
          <w:rFonts w:ascii="Times New Roman" w:hAnsi="Times New Roman" w:cs="Times New Roman"/>
        </w:rPr>
      </w:pPr>
    </w:p>
    <w:p w:rsidR="00AB0ADA" w:rsidRDefault="00807A68">
      <w:pPr>
        <w:spacing w:after="0"/>
        <w:rPr>
          <w:rFonts w:ascii="Times New Roman" w:hAnsi="Times New Roman" w:cs="Times New Roman"/>
        </w:rPr>
      </w:pPr>
      <w:bookmarkStart w:id="8" w:name="_Hlk491863224"/>
      <w:bookmarkStart w:id="9" w:name="_Hlk491703974"/>
      <w:r>
        <w:rPr>
          <w:rFonts w:ascii="Times New Roman" w:hAnsi="Times New Roman" w:cs="Times New Roman"/>
        </w:rPr>
        <w:t>ФИО</w:t>
      </w:r>
    </w:p>
    <w:p w:rsidR="00AB0ADA" w:rsidRDefault="00807A68">
      <w:pPr>
        <w:spacing w:after="0"/>
        <w:rPr>
          <w:rFonts w:ascii="Times New Roman" w:hAnsi="Times New Roman" w:cs="Times New Roman"/>
        </w:rPr>
      </w:pPr>
      <w:r>
        <w:rPr>
          <w:rFonts w:ascii="Times New Roman" w:hAnsi="Times New Roman" w:cs="Times New Roman"/>
        </w:rPr>
        <w:t xml:space="preserve">Дата рождения                                                         </w:t>
      </w:r>
    </w:p>
    <w:p w:rsidR="00AB0ADA" w:rsidRDefault="00807A68">
      <w:pPr>
        <w:spacing w:after="0"/>
        <w:rPr>
          <w:rFonts w:ascii="Times New Roman" w:hAnsi="Times New Roman" w:cs="Times New Roman"/>
        </w:rPr>
      </w:pPr>
      <w:r>
        <w:rPr>
          <w:rFonts w:ascii="Times New Roman" w:hAnsi="Times New Roman" w:cs="Times New Roman"/>
        </w:rPr>
        <w:t>Паспортные данные</w:t>
      </w:r>
    </w:p>
    <w:p w:rsidR="00AB0ADA" w:rsidRDefault="00807A68">
      <w:pPr>
        <w:spacing w:after="0"/>
        <w:rPr>
          <w:rFonts w:ascii="Times New Roman" w:hAnsi="Times New Roman" w:cs="Times New Roman"/>
        </w:rPr>
      </w:pPr>
      <w:r>
        <w:rPr>
          <w:rFonts w:ascii="Times New Roman" w:hAnsi="Times New Roman" w:cs="Times New Roman"/>
        </w:rPr>
        <w:t xml:space="preserve">Место жительства: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           ФИО</w:t>
      </w:r>
    </w:p>
    <w:bookmarkEnd w:id="8"/>
    <w:p w:rsidR="00AB0ADA" w:rsidRDefault="00807A68">
      <w:pPr>
        <w:spacing w:after="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AB0ADA" w:rsidRDefault="00AB0ADA">
      <w:pPr>
        <w:spacing w:after="0"/>
        <w:rPr>
          <w:rFonts w:ascii="Times New Roman" w:hAnsi="Times New Roman" w:cs="Times New Roman"/>
        </w:rPr>
      </w:pPr>
    </w:p>
    <w:bookmarkEnd w:id="9"/>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3"/>
        <w:rPr>
          <w:sz w:val="24"/>
          <w:szCs w:val="24"/>
        </w:rPr>
      </w:pPr>
    </w:p>
    <w:p w:rsidR="00AB0ADA" w:rsidRDefault="00AB0ADA">
      <w:pPr>
        <w:pStyle w:val="3"/>
        <w:rPr>
          <w:sz w:val="24"/>
          <w:szCs w:val="24"/>
        </w:rPr>
      </w:pPr>
    </w:p>
    <w:p w:rsidR="00AB0ADA" w:rsidRDefault="00AB0ADA">
      <w:pPr>
        <w:pStyle w:val="3"/>
        <w:rPr>
          <w:sz w:val="24"/>
          <w:szCs w:val="24"/>
        </w:rPr>
      </w:pPr>
    </w:p>
    <w:p w:rsidR="00AB0ADA" w:rsidRDefault="00AB0ADA">
      <w:pPr>
        <w:pStyle w:val="3"/>
        <w:rPr>
          <w:sz w:val="24"/>
          <w:szCs w:val="24"/>
        </w:rPr>
      </w:pPr>
    </w:p>
    <w:p w:rsidR="00AB0ADA" w:rsidRDefault="00807A68">
      <w:pPr>
        <w:pStyle w:val="3"/>
        <w:rPr>
          <w:sz w:val="24"/>
          <w:szCs w:val="24"/>
        </w:rPr>
      </w:pPr>
      <w:r>
        <w:rPr>
          <w:sz w:val="24"/>
          <w:szCs w:val="24"/>
        </w:rPr>
        <w:t xml:space="preserve">ДОГОВОР № </w:t>
      </w:r>
      <w:r w:rsidR="0027038E">
        <w:rPr>
          <w:sz w:val="24"/>
          <w:szCs w:val="24"/>
        </w:rPr>
        <w:t>37/20</w:t>
      </w:r>
    </w:p>
    <w:p w:rsidR="00AB0ADA" w:rsidRDefault="00807A68">
      <w:pPr>
        <w:pStyle w:val="3"/>
        <w:rPr>
          <w:sz w:val="24"/>
          <w:szCs w:val="24"/>
        </w:rPr>
      </w:pPr>
      <w:r>
        <w:rPr>
          <w:sz w:val="24"/>
          <w:szCs w:val="24"/>
        </w:rPr>
        <w:t>КУПЛИ - ПРОДАЖИ ЗЕМЕЛЬНОГО УЧАСТКА</w:t>
      </w:r>
    </w:p>
    <w:p w:rsidR="00AB0ADA" w:rsidRDefault="00AB0ADA">
      <w:pPr>
        <w:rPr>
          <w:rFonts w:ascii="Times New Roman" w:hAnsi="Times New Roman" w:cs="Times New Roman"/>
        </w:rPr>
      </w:pPr>
    </w:p>
    <w:p w:rsidR="00AB0ADA" w:rsidRDefault="0027038E">
      <w:pPr>
        <w:jc w:val="center"/>
        <w:rPr>
          <w:rFonts w:ascii="Times New Roman" w:hAnsi="Times New Roman" w:cs="Times New Roman"/>
          <w:b/>
        </w:rPr>
      </w:pPr>
      <w:r>
        <w:rPr>
          <w:rFonts w:ascii="Times New Roman" w:hAnsi="Times New Roman" w:cs="Times New Roman"/>
          <w:b/>
        </w:rPr>
        <w:t>п. Добринка</w:t>
      </w:r>
      <w:r w:rsidR="00807A68">
        <w:rPr>
          <w:rFonts w:ascii="Times New Roman" w:hAnsi="Times New Roman" w:cs="Times New Roman"/>
          <w:b/>
        </w:rPr>
        <w:t>, Липецкая область, Российская Федерация</w:t>
      </w:r>
    </w:p>
    <w:p w:rsidR="00AB0ADA" w:rsidRDefault="00807A68">
      <w:pPr>
        <w:pStyle w:val="3"/>
        <w:rPr>
          <w:sz w:val="24"/>
          <w:szCs w:val="24"/>
        </w:rPr>
      </w:pPr>
      <w:r>
        <w:rPr>
          <w:sz w:val="24"/>
          <w:szCs w:val="24"/>
        </w:rPr>
        <w:t xml:space="preserve">Тридцатое декабря две тысячи </w:t>
      </w:r>
      <w:r w:rsidR="0027038E">
        <w:rPr>
          <w:sz w:val="24"/>
          <w:szCs w:val="24"/>
        </w:rPr>
        <w:t>двадцатого</w:t>
      </w:r>
      <w:r>
        <w:rPr>
          <w:sz w:val="24"/>
          <w:szCs w:val="24"/>
        </w:rPr>
        <w:t xml:space="preserve"> года</w:t>
      </w:r>
    </w:p>
    <w:p w:rsidR="00AB0ADA" w:rsidRDefault="00AB0ADA">
      <w:pPr>
        <w:pStyle w:val="2"/>
        <w:jc w:val="both"/>
        <w:rPr>
          <w:b w:val="0"/>
          <w:sz w:val="24"/>
          <w:szCs w:val="24"/>
        </w:rPr>
      </w:pPr>
    </w:p>
    <w:p w:rsidR="00AB0ADA" w:rsidRDefault="00807A68">
      <w:pPr>
        <w:ind w:firstLine="851"/>
        <w:jc w:val="both"/>
        <w:rPr>
          <w:rFonts w:ascii="Times New Roman" w:hAnsi="Times New Roman" w:cs="Times New Roman"/>
        </w:rPr>
      </w:pPr>
      <w:r>
        <w:rPr>
          <w:rFonts w:ascii="Times New Roman" w:hAnsi="Times New Roman" w:cs="Times New Roman"/>
          <w:b/>
        </w:rPr>
        <w:t>На основании п.п.6 п.2 ст.39.3, ст.39.20 Земельного кодекса Российской Федерации, записи регистрации в Едином государственном реестре прав от 03.05.20</w:t>
      </w:r>
      <w:r w:rsidR="00B54735">
        <w:rPr>
          <w:rFonts w:ascii="Times New Roman" w:hAnsi="Times New Roman" w:cs="Times New Roman"/>
          <w:b/>
        </w:rPr>
        <w:t>20</w:t>
      </w:r>
      <w:r>
        <w:rPr>
          <w:rFonts w:ascii="Times New Roman" w:hAnsi="Times New Roman" w:cs="Times New Roman"/>
          <w:b/>
        </w:rPr>
        <w:t xml:space="preserve">                              </w:t>
      </w:r>
      <w:r w:rsidR="00DF0B57">
        <w:rPr>
          <w:rFonts w:ascii="Times New Roman" w:hAnsi="Times New Roman" w:cs="Times New Roman"/>
          <w:b/>
        </w:rPr>
        <w:t xml:space="preserve">                          № 48:04</w:t>
      </w:r>
      <w:r>
        <w:rPr>
          <w:rFonts w:ascii="Times New Roman" w:hAnsi="Times New Roman" w:cs="Times New Roman"/>
          <w:b/>
        </w:rPr>
        <w:t>:0011111:111-48/111/1111-1</w:t>
      </w:r>
      <w:r>
        <w:rPr>
          <w:rFonts w:ascii="Times New Roman" w:hAnsi="Times New Roman" w:cs="Times New Roman"/>
        </w:rPr>
        <w:t xml:space="preserve">, </w:t>
      </w:r>
      <w:r>
        <w:rPr>
          <w:rFonts w:ascii="Times New Roman" w:hAnsi="Times New Roman" w:cs="Times New Roman"/>
          <w:b/>
        </w:rPr>
        <w:t>заявления Иванова Ивана Иван</w:t>
      </w:r>
      <w:r w:rsidR="00DF0B57">
        <w:rPr>
          <w:rFonts w:ascii="Times New Roman" w:hAnsi="Times New Roman" w:cs="Times New Roman"/>
          <w:b/>
        </w:rPr>
        <w:t xml:space="preserve">овича, администрация Добринского муниципального </w:t>
      </w:r>
      <w:r>
        <w:rPr>
          <w:rFonts w:ascii="Times New Roman" w:hAnsi="Times New Roman" w:cs="Times New Roman"/>
          <w:b/>
        </w:rPr>
        <w:t xml:space="preserve"> района в лице главы ад</w:t>
      </w:r>
      <w:r w:rsidR="00DF0B57">
        <w:rPr>
          <w:rFonts w:ascii="Times New Roman" w:hAnsi="Times New Roman" w:cs="Times New Roman"/>
          <w:b/>
        </w:rPr>
        <w:t>министрации  Ченцова</w:t>
      </w:r>
      <w:r w:rsidR="00B54735">
        <w:rPr>
          <w:rFonts w:ascii="Times New Roman" w:hAnsi="Times New Roman" w:cs="Times New Roman"/>
          <w:b/>
        </w:rPr>
        <w:t xml:space="preserve"> Романа Ивановича</w:t>
      </w:r>
      <w:r>
        <w:rPr>
          <w:rFonts w:ascii="Times New Roman" w:hAnsi="Times New Roman" w:cs="Times New Roman"/>
          <w:b/>
        </w:rPr>
        <w:t>,</w:t>
      </w:r>
      <w:r>
        <w:rPr>
          <w:rFonts w:ascii="Times New Roman" w:hAnsi="Times New Roman" w:cs="Times New Roman"/>
        </w:rPr>
        <w:t xml:space="preserve"> действующего на основании Устава, именуемое в дальнейшем Продавец, с одной стороны и</w:t>
      </w:r>
      <w:r>
        <w:rPr>
          <w:rFonts w:ascii="Times New Roman" w:hAnsi="Times New Roman" w:cs="Times New Roman"/>
          <w:b/>
        </w:rPr>
        <w:t xml:space="preserve"> Иванов Иван Иванович, </w:t>
      </w:r>
      <w:r>
        <w:rPr>
          <w:rFonts w:ascii="Times New Roman" w:hAnsi="Times New Roman" w:cs="Times New Roman"/>
        </w:rPr>
        <w:t>именуемый в дальнейшем Покупатель, с другой стороны, именуемые в дальнейшем Стороны, заключили настоящий договор (далее - Договор) о нижеследующем:</w:t>
      </w:r>
    </w:p>
    <w:p w:rsidR="00AB0ADA" w:rsidRDefault="00AB0ADA">
      <w:pPr>
        <w:ind w:firstLine="851"/>
        <w:jc w:val="both"/>
        <w:rPr>
          <w:rFonts w:ascii="Times New Roman" w:hAnsi="Times New Roman" w:cs="Times New Roman"/>
        </w:rPr>
      </w:pPr>
    </w:p>
    <w:p w:rsidR="00AB0ADA" w:rsidRDefault="00807A68">
      <w:pPr>
        <w:pStyle w:val="1"/>
        <w:numPr>
          <w:ilvl w:val="0"/>
          <w:numId w:val="10"/>
        </w:numPr>
        <w:rPr>
          <w:szCs w:val="24"/>
        </w:rPr>
      </w:pPr>
      <w:r>
        <w:rPr>
          <w:szCs w:val="24"/>
        </w:rPr>
        <w:t>ПРЕДМЕТ ДОГОВОРА.</w:t>
      </w:r>
    </w:p>
    <w:p w:rsidR="00AB0ADA" w:rsidRDefault="00AB0ADA">
      <w:pPr>
        <w:spacing w:line="240" w:lineRule="auto"/>
        <w:jc w:val="both"/>
        <w:rPr>
          <w:rFonts w:ascii="Times New Roman" w:hAnsi="Times New Roman" w:cs="Times New Roman"/>
        </w:rPr>
      </w:pPr>
    </w:p>
    <w:p w:rsidR="00AB0ADA" w:rsidRDefault="00807A68">
      <w:pPr>
        <w:spacing w:line="240" w:lineRule="auto"/>
        <w:ind w:firstLine="360"/>
        <w:jc w:val="both"/>
        <w:rPr>
          <w:rFonts w:ascii="Times New Roman" w:hAnsi="Times New Roman" w:cs="Times New Roman"/>
        </w:rPr>
      </w:pPr>
      <w:r>
        <w:rPr>
          <w:rFonts w:ascii="Times New Roman" w:hAnsi="Times New Roman" w:cs="Times New Roman"/>
        </w:rPr>
        <w:t xml:space="preserve">1. Продавец обязуется передать в собственность Покупателю земельный участок, государственная собственность на который не разграничена, относящийся </w:t>
      </w:r>
      <w:r>
        <w:rPr>
          <w:rFonts w:ascii="Times New Roman" w:hAnsi="Times New Roman" w:cs="Times New Roman"/>
          <w:b/>
        </w:rPr>
        <w:t>к категории земель населенных пунктов</w:t>
      </w:r>
      <w:r>
        <w:rPr>
          <w:rFonts w:ascii="Times New Roman" w:hAnsi="Times New Roman" w:cs="Times New Roman"/>
        </w:rPr>
        <w:t xml:space="preserve">, </w:t>
      </w:r>
      <w:r w:rsidR="00DF0B57">
        <w:rPr>
          <w:rFonts w:ascii="Times New Roman" w:hAnsi="Times New Roman" w:cs="Times New Roman"/>
          <w:b/>
        </w:rPr>
        <w:t>кадастровый номер 48:04</w:t>
      </w:r>
      <w:r>
        <w:rPr>
          <w:rFonts w:ascii="Times New Roman" w:hAnsi="Times New Roman" w:cs="Times New Roman"/>
          <w:b/>
        </w:rPr>
        <w:t xml:space="preserve">:0000001:100, площадью 800кв.м., занимаемый индивидуальным жилым домом, </w:t>
      </w:r>
      <w:r>
        <w:rPr>
          <w:rFonts w:ascii="Times New Roman" w:hAnsi="Times New Roman" w:cs="Times New Roman"/>
        </w:rPr>
        <w:t>находящимся на праве собственности</w:t>
      </w:r>
      <w:r>
        <w:rPr>
          <w:rFonts w:ascii="Times New Roman" w:hAnsi="Times New Roman" w:cs="Times New Roman"/>
          <w:b/>
        </w:rPr>
        <w:t>, расположенный: Липецкая область,</w:t>
      </w:r>
      <w:r w:rsidR="00DF0B57">
        <w:rPr>
          <w:rFonts w:ascii="Times New Roman" w:hAnsi="Times New Roman" w:cs="Times New Roman"/>
          <w:b/>
        </w:rPr>
        <w:t xml:space="preserve"> Добринский район, село, </w:t>
      </w:r>
      <w:r w:rsidR="00B54735">
        <w:rPr>
          <w:rFonts w:ascii="Times New Roman" w:hAnsi="Times New Roman" w:cs="Times New Roman"/>
          <w:b/>
        </w:rPr>
        <w:t>Мазейка</w:t>
      </w:r>
      <w:r>
        <w:rPr>
          <w:rFonts w:ascii="Times New Roman" w:hAnsi="Times New Roman" w:cs="Times New Roman"/>
          <w:b/>
        </w:rPr>
        <w:t xml:space="preserve"> ул.</w:t>
      </w:r>
      <w:r w:rsidR="00DF0B57">
        <w:rPr>
          <w:rFonts w:ascii="Times New Roman" w:hAnsi="Times New Roman" w:cs="Times New Roman"/>
          <w:b/>
        </w:rPr>
        <w:t xml:space="preserve"> Мира</w:t>
      </w:r>
      <w:r>
        <w:rPr>
          <w:rFonts w:ascii="Times New Roman" w:hAnsi="Times New Roman" w:cs="Times New Roman"/>
          <w:b/>
        </w:rPr>
        <w:t xml:space="preserve">, </w:t>
      </w:r>
      <w:r>
        <w:rPr>
          <w:rFonts w:ascii="Times New Roman" w:hAnsi="Times New Roman" w:cs="Times New Roman"/>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AB0ADA" w:rsidRDefault="00AB0ADA">
      <w:pPr>
        <w:jc w:val="both"/>
        <w:rPr>
          <w:rFonts w:ascii="Times New Roman" w:hAnsi="Times New Roman" w:cs="Times New Roman"/>
        </w:rPr>
      </w:pPr>
    </w:p>
    <w:p w:rsidR="00AB0ADA" w:rsidRDefault="00807A68">
      <w:pPr>
        <w:pStyle w:val="1"/>
        <w:rPr>
          <w:szCs w:val="24"/>
        </w:rPr>
      </w:pPr>
      <w:r>
        <w:rPr>
          <w:szCs w:val="24"/>
        </w:rPr>
        <w:t>2. ЦЕНА И ПОРЯДОК РАСЧЕТА ПО ДОГОВОРУ.</w:t>
      </w:r>
    </w:p>
    <w:p w:rsidR="00AB0ADA" w:rsidRDefault="00AB0ADA">
      <w:pPr>
        <w:spacing w:line="240" w:lineRule="auto"/>
        <w:rPr>
          <w:rFonts w:ascii="Times New Roman" w:hAnsi="Times New Roman" w:cs="Times New Roman"/>
        </w:rPr>
      </w:pPr>
    </w:p>
    <w:p w:rsidR="00AB0ADA" w:rsidRDefault="00807A68">
      <w:pPr>
        <w:tabs>
          <w:tab w:val="left" w:pos="2977"/>
        </w:tabs>
        <w:spacing w:after="0" w:line="240" w:lineRule="auto"/>
        <w:jc w:val="both"/>
        <w:rPr>
          <w:rFonts w:ascii="Times New Roman" w:hAnsi="Times New Roman" w:cs="Times New Roman"/>
        </w:rPr>
      </w:pPr>
      <w:r>
        <w:rPr>
          <w:rFonts w:ascii="Times New Roman" w:hAnsi="Times New Roman" w:cs="Times New Roman"/>
        </w:rPr>
        <w:t xml:space="preserve">              2.1. Стоимость продаваемого земельного участка составляет </w:t>
      </w:r>
      <w:r>
        <w:rPr>
          <w:rFonts w:ascii="Times New Roman" w:hAnsi="Times New Roman" w:cs="Times New Roman"/>
          <w:b/>
        </w:rPr>
        <w:t>9559 руб. 69 коп.                   (Девять тысяч пятьсот пятьдесят девять рублей 69 копеек).</w:t>
      </w:r>
    </w:p>
    <w:p w:rsidR="00AB0ADA" w:rsidRDefault="00807A68">
      <w:pPr>
        <w:spacing w:after="0" w:line="240" w:lineRule="auto"/>
        <w:jc w:val="both"/>
        <w:rPr>
          <w:rFonts w:ascii="Times New Roman" w:hAnsi="Times New Roman" w:cs="Times New Roman"/>
        </w:rPr>
      </w:pPr>
      <w:r>
        <w:rPr>
          <w:rFonts w:ascii="Times New Roman" w:hAnsi="Times New Roman" w:cs="Times New Roman"/>
        </w:rPr>
        <w:t xml:space="preserve">              2.2. Покупатель перечисляет сумму платежа, указанную в п.2.1.</w:t>
      </w:r>
      <w:r>
        <w:rPr>
          <w:rFonts w:ascii="Times New Roman" w:hAnsi="Times New Roman" w:cs="Times New Roman"/>
          <w:b/>
        </w:rPr>
        <w:t xml:space="preserve"> в Управление федерального казначейства по Липецкой области,</w:t>
      </w:r>
      <w:r w:rsidR="00DF0B57">
        <w:rPr>
          <w:rFonts w:ascii="Times New Roman" w:hAnsi="Times New Roman" w:cs="Times New Roman"/>
          <w:b/>
        </w:rPr>
        <w:t xml:space="preserve"> (администрация Добринского муниципального района)</w:t>
      </w:r>
      <w:r>
        <w:rPr>
          <w:rFonts w:ascii="Times New Roman" w:hAnsi="Times New Roman" w:cs="Times New Roman"/>
          <w:b/>
        </w:rPr>
        <w:t xml:space="preserve"> </w:t>
      </w:r>
      <w:r w:rsidR="00DF0B57">
        <w:rPr>
          <w:rFonts w:ascii="Times New Roman" w:hAnsi="Times New Roman" w:cs="Times New Roman"/>
          <w:b/>
        </w:rPr>
        <w:t xml:space="preserve">          </w:t>
      </w:r>
      <w:r>
        <w:rPr>
          <w:rFonts w:ascii="Times New Roman" w:hAnsi="Times New Roman" w:cs="Times New Roman"/>
          <w:b/>
        </w:rPr>
        <w:t>р. /счет 4010</w:t>
      </w:r>
      <w:r w:rsidR="00DF0B57">
        <w:rPr>
          <w:rFonts w:ascii="Times New Roman" w:hAnsi="Times New Roman" w:cs="Times New Roman"/>
          <w:b/>
        </w:rPr>
        <w:t>2810945370000039</w:t>
      </w:r>
      <w:r>
        <w:rPr>
          <w:rFonts w:ascii="Times New Roman" w:hAnsi="Times New Roman" w:cs="Times New Roman"/>
          <w:b/>
        </w:rPr>
        <w:t>, Отделение Липецк г. Липецк, ИНН 48</w:t>
      </w:r>
      <w:r w:rsidR="00DF0B57">
        <w:rPr>
          <w:rFonts w:ascii="Times New Roman" w:hAnsi="Times New Roman" w:cs="Times New Roman"/>
          <w:b/>
        </w:rPr>
        <w:t>04002990</w:t>
      </w:r>
      <w:r>
        <w:rPr>
          <w:rFonts w:ascii="Times New Roman" w:hAnsi="Times New Roman" w:cs="Times New Roman"/>
          <w:b/>
        </w:rPr>
        <w:t>, КПП 48</w:t>
      </w:r>
      <w:r w:rsidR="00DF0B57">
        <w:rPr>
          <w:rFonts w:ascii="Times New Roman" w:hAnsi="Times New Roman" w:cs="Times New Roman"/>
          <w:b/>
        </w:rPr>
        <w:t>040</w:t>
      </w:r>
      <w:r>
        <w:rPr>
          <w:rFonts w:ascii="Times New Roman" w:hAnsi="Times New Roman" w:cs="Times New Roman"/>
          <w:b/>
        </w:rPr>
        <w:t>1001, БИК банка: 0</w:t>
      </w:r>
      <w:r w:rsidR="00DF0B57">
        <w:rPr>
          <w:rFonts w:ascii="Times New Roman" w:hAnsi="Times New Roman" w:cs="Times New Roman"/>
          <w:b/>
        </w:rPr>
        <w:t>1</w:t>
      </w:r>
      <w:r>
        <w:rPr>
          <w:rFonts w:ascii="Times New Roman" w:hAnsi="Times New Roman" w:cs="Times New Roman"/>
          <w:b/>
        </w:rPr>
        <w:t>4206</w:t>
      </w:r>
      <w:r w:rsidR="00DF0B57">
        <w:rPr>
          <w:rFonts w:ascii="Times New Roman" w:hAnsi="Times New Roman" w:cs="Times New Roman"/>
          <w:b/>
        </w:rPr>
        <w:t>212, КБК</w:t>
      </w:r>
      <w:r w:rsidR="00D46054">
        <w:rPr>
          <w:rFonts w:ascii="Times New Roman" w:hAnsi="Times New Roman" w:cs="Times New Roman"/>
          <w:b/>
        </w:rPr>
        <w:t>70211105013050000120</w:t>
      </w:r>
      <w:r>
        <w:rPr>
          <w:rFonts w:ascii="Times New Roman" w:hAnsi="Times New Roman" w:cs="Times New Roman"/>
          <w:b/>
        </w:rPr>
        <w:t>, ОКТМО 42</w:t>
      </w:r>
      <w:r w:rsidR="00D46054">
        <w:rPr>
          <w:rFonts w:ascii="Times New Roman" w:hAnsi="Times New Roman" w:cs="Times New Roman"/>
          <w:b/>
        </w:rPr>
        <w:t>612</w:t>
      </w:r>
      <w:r>
        <w:rPr>
          <w:rFonts w:ascii="Times New Roman" w:hAnsi="Times New Roman" w:cs="Times New Roman"/>
          <w:b/>
        </w:rPr>
        <w:t>000,</w:t>
      </w:r>
      <w:r>
        <w:rPr>
          <w:rFonts w:ascii="Times New Roman" w:hAnsi="Times New Roman" w:cs="Times New Roman"/>
        </w:rPr>
        <w:t xml:space="preserve"> в течение пяти рабочих дней со дня заключения настоящего Договора.</w:t>
      </w:r>
    </w:p>
    <w:p w:rsidR="00D46054" w:rsidRDefault="00D46054">
      <w:pPr>
        <w:spacing w:after="0" w:line="240" w:lineRule="auto"/>
        <w:jc w:val="both"/>
        <w:rPr>
          <w:rFonts w:ascii="Times New Roman" w:hAnsi="Times New Roman" w:cs="Times New Roman"/>
        </w:rPr>
      </w:pPr>
    </w:p>
    <w:p w:rsidR="00D46054" w:rsidRDefault="00D46054">
      <w:pPr>
        <w:spacing w:after="0" w:line="240" w:lineRule="auto"/>
        <w:jc w:val="both"/>
        <w:rPr>
          <w:rFonts w:ascii="Times New Roman" w:hAnsi="Times New Roman" w:cs="Times New Roman"/>
        </w:rPr>
      </w:pPr>
    </w:p>
    <w:p w:rsidR="00AB0ADA" w:rsidRDefault="00AB0ADA">
      <w:pPr>
        <w:jc w:val="both"/>
        <w:rPr>
          <w:rFonts w:ascii="Times New Roman" w:hAnsi="Times New Roman" w:cs="Times New Roman"/>
        </w:rPr>
      </w:pPr>
    </w:p>
    <w:p w:rsidR="00AB0ADA" w:rsidRDefault="00807A68">
      <w:pPr>
        <w:pStyle w:val="1"/>
        <w:ind w:left="720"/>
        <w:rPr>
          <w:szCs w:val="24"/>
        </w:rPr>
      </w:pPr>
      <w:r>
        <w:rPr>
          <w:szCs w:val="24"/>
        </w:rPr>
        <w:t>3.ПРАВА И ОБЯЗАННОСТИ СТОРОН.</w:t>
      </w:r>
    </w:p>
    <w:p w:rsidR="00AB0ADA" w:rsidRDefault="00AB0ADA">
      <w:pPr>
        <w:ind w:left="720"/>
        <w:rPr>
          <w:rFonts w:ascii="Times New Roman" w:hAnsi="Times New Roman" w:cs="Times New Roman"/>
        </w:rPr>
      </w:pPr>
    </w:p>
    <w:p w:rsidR="00D46054" w:rsidRDefault="00807A68" w:rsidP="00D46054">
      <w:pPr>
        <w:ind w:firstLine="708"/>
        <w:jc w:val="both"/>
        <w:rPr>
          <w:rFonts w:ascii="Times New Roman" w:hAnsi="Times New Roman" w:cs="Times New Roman"/>
        </w:rPr>
      </w:pPr>
      <w:r>
        <w:rPr>
          <w:rFonts w:ascii="Times New Roman" w:hAnsi="Times New Roman" w:cs="Times New Roman"/>
        </w:rPr>
        <w:t>3.1. Продавец обязуется:</w:t>
      </w:r>
    </w:p>
    <w:p w:rsidR="00AB0ADA" w:rsidRDefault="00807A68" w:rsidP="00D46054">
      <w:pPr>
        <w:ind w:firstLine="708"/>
        <w:jc w:val="both"/>
        <w:rPr>
          <w:rFonts w:ascii="Times New Roman" w:hAnsi="Times New Roman" w:cs="Times New Roman"/>
        </w:rPr>
      </w:pPr>
      <w:r>
        <w:rPr>
          <w:rFonts w:ascii="Times New Roman" w:hAnsi="Times New Roman" w:cs="Times New Roman"/>
        </w:rPr>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AB0ADA" w:rsidRDefault="00807A68">
      <w:pPr>
        <w:pStyle w:val="af0"/>
        <w:spacing w:after="0"/>
        <w:ind w:left="0" w:firstLine="709"/>
        <w:rPr>
          <w:sz w:val="24"/>
          <w:szCs w:val="24"/>
        </w:rPr>
      </w:pPr>
      <w:r>
        <w:rPr>
          <w:sz w:val="24"/>
          <w:szCs w:val="24"/>
        </w:rPr>
        <w:t>3.1.2. Передать земельный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 Покупатель обязуется: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3.2.1. Оплатить стоимость земельного участка, в порядке и сроки, предусмотренные настоящим Договором.</w:t>
      </w:r>
    </w:p>
    <w:p w:rsidR="00AB0ADA" w:rsidRDefault="00807A68">
      <w:pPr>
        <w:spacing w:after="0" w:line="240" w:lineRule="auto"/>
        <w:ind w:firstLine="708"/>
        <w:jc w:val="both"/>
        <w:rPr>
          <w:rStyle w:val="afc"/>
          <w:rFonts w:ascii="Times New Roman" w:hAnsi="Times New Roman" w:cs="Times New Roman"/>
        </w:rPr>
      </w:pPr>
      <w:r>
        <w:rPr>
          <w:rFonts w:ascii="Times New Roman" w:hAnsi="Times New Roman" w:cs="Times New Roman"/>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w:t>
      </w:r>
    </w:p>
    <w:p w:rsidR="00AB0ADA" w:rsidRDefault="00807A68">
      <w:pPr>
        <w:spacing w:after="0" w:line="240" w:lineRule="auto"/>
        <w:jc w:val="both"/>
        <w:rPr>
          <w:rFonts w:ascii="Times New Roman" w:hAnsi="Times New Roman" w:cs="Times New Roman"/>
        </w:rPr>
      </w:pPr>
      <w:r>
        <w:rPr>
          <w:rFonts w:ascii="Times New Roman" w:hAnsi="Times New Roman" w:cs="Times New Roman"/>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AB0ADA" w:rsidRDefault="00807A68">
      <w:pPr>
        <w:pStyle w:val="31"/>
        <w:spacing w:after="0"/>
        <w:ind w:left="0" w:firstLine="709"/>
        <w:rPr>
          <w:rFonts w:ascii="Times New Roman" w:hAnsi="Times New Roman" w:cs="Times New Roman"/>
          <w:sz w:val="24"/>
          <w:szCs w:val="24"/>
        </w:rPr>
      </w:pPr>
      <w:r>
        <w:rPr>
          <w:rFonts w:ascii="Times New Roman" w:hAnsi="Times New Roman" w:cs="Times New Roman"/>
          <w:sz w:val="24"/>
          <w:szCs w:val="24"/>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AB0ADA" w:rsidRDefault="00AB0ADA">
      <w:pPr>
        <w:ind w:firstLine="708"/>
        <w:jc w:val="both"/>
        <w:rPr>
          <w:rFonts w:ascii="Times New Roman" w:hAnsi="Times New Roman" w:cs="Times New Roman"/>
        </w:rPr>
      </w:pPr>
    </w:p>
    <w:p w:rsidR="00AB0ADA" w:rsidRDefault="00807A68">
      <w:pPr>
        <w:ind w:firstLine="708"/>
        <w:jc w:val="center"/>
        <w:rPr>
          <w:rFonts w:ascii="Times New Roman" w:hAnsi="Times New Roman" w:cs="Times New Roman"/>
          <w:b/>
        </w:rPr>
      </w:pPr>
      <w:r>
        <w:rPr>
          <w:rFonts w:ascii="Times New Roman" w:hAnsi="Times New Roman" w:cs="Times New Roman"/>
          <w:b/>
        </w:rPr>
        <w:t>4. ОТВЕТСТВЕННОСТЬ СТОРОН.</w:t>
      </w:r>
    </w:p>
    <w:p w:rsidR="00AB0ADA" w:rsidRDefault="00807A68">
      <w:pPr>
        <w:pStyle w:val="af0"/>
        <w:spacing w:after="0"/>
        <w:ind w:left="0" w:firstLine="708"/>
        <w:rPr>
          <w:sz w:val="22"/>
          <w:szCs w:val="22"/>
        </w:rPr>
      </w:pPr>
      <w:r>
        <w:rPr>
          <w:sz w:val="22"/>
          <w:szCs w:val="22"/>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AB0ADA" w:rsidRDefault="00807A68">
      <w:pPr>
        <w:pStyle w:val="af0"/>
        <w:spacing w:after="0"/>
        <w:ind w:left="0" w:firstLine="709"/>
        <w:rPr>
          <w:sz w:val="22"/>
          <w:szCs w:val="22"/>
        </w:rPr>
      </w:pPr>
      <w:r>
        <w:rPr>
          <w:sz w:val="22"/>
          <w:szCs w:val="22"/>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AB0ADA" w:rsidRDefault="00AB0ADA">
      <w:pPr>
        <w:ind w:firstLine="709"/>
        <w:jc w:val="both"/>
        <w:rPr>
          <w:rFonts w:ascii="Times New Roman" w:hAnsi="Times New Roman" w:cs="Times New Roman"/>
        </w:rPr>
      </w:pPr>
    </w:p>
    <w:p w:rsidR="00AB0ADA" w:rsidRDefault="00807A68">
      <w:pPr>
        <w:ind w:firstLine="708"/>
        <w:jc w:val="center"/>
        <w:rPr>
          <w:rFonts w:ascii="Times New Roman" w:hAnsi="Times New Roman" w:cs="Times New Roman"/>
          <w:b/>
        </w:rPr>
      </w:pPr>
      <w:r>
        <w:rPr>
          <w:rFonts w:ascii="Times New Roman" w:hAnsi="Times New Roman" w:cs="Times New Roman"/>
          <w:b/>
        </w:rPr>
        <w:t>5. РАССМОТРЕНИЕ СПОРОВ.</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AB0ADA" w:rsidRDefault="00AB0ADA">
      <w:pPr>
        <w:pStyle w:val="1"/>
        <w:rPr>
          <w:szCs w:val="24"/>
        </w:rPr>
      </w:pPr>
    </w:p>
    <w:p w:rsidR="00AB0ADA" w:rsidRDefault="00807A68">
      <w:pPr>
        <w:pStyle w:val="1"/>
        <w:rPr>
          <w:szCs w:val="24"/>
        </w:rPr>
      </w:pPr>
      <w:r>
        <w:rPr>
          <w:szCs w:val="24"/>
        </w:rPr>
        <w:t>6. ОСОБЫЕ УСЛОВИЯ.</w:t>
      </w:r>
    </w:p>
    <w:p w:rsidR="00AB0ADA" w:rsidRDefault="00AB0ADA">
      <w:pPr>
        <w:rPr>
          <w:rFonts w:ascii="Times New Roman" w:hAnsi="Times New Roman" w:cs="Times New Roman"/>
        </w:rPr>
      </w:pP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AB0ADA" w:rsidRDefault="00807A68">
      <w:pPr>
        <w:spacing w:after="0" w:line="240" w:lineRule="auto"/>
        <w:ind w:firstLine="709"/>
        <w:jc w:val="both"/>
        <w:rPr>
          <w:rFonts w:ascii="Times New Roman" w:hAnsi="Times New Roman" w:cs="Times New Roman"/>
        </w:rPr>
      </w:pPr>
      <w:r>
        <w:rPr>
          <w:rFonts w:ascii="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AB0ADA" w:rsidRDefault="00AB0ADA">
      <w:pPr>
        <w:ind w:firstLine="709"/>
        <w:jc w:val="both"/>
        <w:rPr>
          <w:rFonts w:ascii="Times New Roman" w:hAnsi="Times New Roman" w:cs="Times New Roman"/>
        </w:rPr>
      </w:pPr>
    </w:p>
    <w:p w:rsidR="00AB0ADA" w:rsidRDefault="00807A68">
      <w:pPr>
        <w:pStyle w:val="1"/>
        <w:rPr>
          <w:szCs w:val="24"/>
        </w:rPr>
      </w:pPr>
      <w:r>
        <w:rPr>
          <w:szCs w:val="24"/>
        </w:rPr>
        <w:t>7. ЗАКЛЮЧИТЕЛЬНЫЕ ПОЛОЖЕНИЯ.</w:t>
      </w:r>
    </w:p>
    <w:p w:rsidR="00AB0ADA" w:rsidRDefault="00AB0ADA">
      <w:pPr>
        <w:rPr>
          <w:rFonts w:ascii="Times New Roman" w:hAnsi="Times New Roman" w:cs="Times New Roman"/>
        </w:rPr>
      </w:pP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7.1. Настоящий Договор составлен на </w:t>
      </w:r>
      <w:r>
        <w:rPr>
          <w:rFonts w:ascii="Times New Roman" w:hAnsi="Times New Roman" w:cs="Times New Roman"/>
          <w:b/>
        </w:rPr>
        <w:t>трех листах</w:t>
      </w:r>
      <w:r>
        <w:rPr>
          <w:rFonts w:ascii="Times New Roman" w:hAnsi="Times New Roman" w:cs="Times New Roman"/>
        </w:rPr>
        <w:t xml:space="preserve">, </w:t>
      </w:r>
      <w:r>
        <w:rPr>
          <w:rFonts w:ascii="Times New Roman" w:hAnsi="Times New Roman" w:cs="Times New Roman"/>
          <w:b/>
        </w:rPr>
        <w:t>в трех экземплярах</w:t>
      </w:r>
      <w:r>
        <w:rPr>
          <w:rFonts w:ascii="Times New Roman" w:hAnsi="Times New Roman" w:cs="Times New Roman"/>
        </w:rPr>
        <w:t>, имеющих одинаковую юридическую силу, по одному для каждой из Сторон и органу, осуществляющему государственную регистрацию прав.</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7.2. Настоящий Договор признается заключенным с момента его подписания.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7.5. Неотъемлемой частью настоящего Договора являются: </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  Акт приема-передачи, </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расчет цены земельного участка.</w:t>
      </w:r>
    </w:p>
    <w:p w:rsidR="00AB0ADA" w:rsidRDefault="00AB0ADA">
      <w:pPr>
        <w:ind w:firstLine="708"/>
        <w:jc w:val="both"/>
        <w:rPr>
          <w:rFonts w:ascii="Times New Roman" w:hAnsi="Times New Roman" w:cs="Times New Roman"/>
        </w:rPr>
      </w:pPr>
    </w:p>
    <w:p w:rsidR="00AB0ADA" w:rsidRDefault="00807A68">
      <w:pPr>
        <w:jc w:val="center"/>
        <w:rPr>
          <w:rFonts w:ascii="Times New Roman" w:hAnsi="Times New Roman" w:cs="Times New Roman"/>
          <w:b/>
        </w:rPr>
      </w:pPr>
      <w:r>
        <w:rPr>
          <w:rFonts w:ascii="Times New Roman" w:hAnsi="Times New Roman" w:cs="Times New Roman"/>
          <w:b/>
        </w:rPr>
        <w:t>8. ЮРИДИЧЕСКИЕ АДРЕСА И ПОДПИСИ СТОРОН.</w:t>
      </w:r>
    </w:p>
    <w:p w:rsidR="00AB0ADA" w:rsidRDefault="00AB0ADA">
      <w:pPr>
        <w:ind w:firstLine="708"/>
        <w:jc w:val="both"/>
        <w:rPr>
          <w:rFonts w:ascii="Times New Roman" w:hAnsi="Times New Roman" w:cs="Times New Roman"/>
          <w:b/>
        </w:rPr>
      </w:pPr>
    </w:p>
    <w:p w:rsidR="00AB0ADA" w:rsidRDefault="00807A68">
      <w:pPr>
        <w:pStyle w:val="2"/>
        <w:ind w:firstLine="0"/>
        <w:rPr>
          <w:sz w:val="24"/>
          <w:szCs w:val="24"/>
        </w:rPr>
      </w:pPr>
      <w:r>
        <w:rPr>
          <w:sz w:val="24"/>
          <w:szCs w:val="24"/>
        </w:rPr>
        <w:t xml:space="preserve">ПРОДАВЕЦ    </w:t>
      </w:r>
    </w:p>
    <w:p w:rsidR="00AB0ADA" w:rsidRDefault="00AB0ADA">
      <w:pPr>
        <w:rPr>
          <w:rFonts w:ascii="Times New Roman" w:hAnsi="Times New Roman" w:cs="Times New Roman"/>
        </w:rPr>
      </w:pPr>
    </w:p>
    <w:p w:rsidR="00D46054" w:rsidRDefault="00D46054">
      <w:pPr>
        <w:spacing w:after="0" w:line="240" w:lineRule="auto"/>
        <w:rPr>
          <w:rFonts w:ascii="Times New Roman" w:hAnsi="Times New Roman" w:cs="Times New Roman"/>
        </w:rPr>
      </w:pPr>
      <w:r>
        <w:rPr>
          <w:rFonts w:ascii="Times New Roman" w:hAnsi="Times New Roman" w:cs="Times New Roman"/>
        </w:rPr>
        <w:t>Администрация Добринского</w:t>
      </w:r>
    </w:p>
    <w:p w:rsidR="00AB0ADA" w:rsidRDefault="00D46054">
      <w:pPr>
        <w:spacing w:after="0" w:line="240" w:lineRule="auto"/>
        <w:rPr>
          <w:rFonts w:ascii="Times New Roman" w:hAnsi="Times New Roman" w:cs="Times New Roman"/>
        </w:rPr>
      </w:pPr>
      <w:r>
        <w:rPr>
          <w:rFonts w:ascii="Times New Roman" w:hAnsi="Times New Roman" w:cs="Times New Roman"/>
        </w:rPr>
        <w:t xml:space="preserve">муниципального </w:t>
      </w:r>
      <w:r w:rsidR="00807A68">
        <w:rPr>
          <w:rFonts w:ascii="Times New Roman" w:hAnsi="Times New Roman" w:cs="Times New Roman"/>
        </w:rPr>
        <w:t xml:space="preserve"> райо</w:t>
      </w:r>
      <w:r>
        <w:rPr>
          <w:rFonts w:ascii="Times New Roman" w:hAnsi="Times New Roman" w:cs="Times New Roman"/>
        </w:rPr>
        <w:t>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      Р.И. Ченцов</w:t>
      </w:r>
    </w:p>
    <w:p w:rsidR="00AB0ADA" w:rsidRDefault="00807A68">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Место нахождения: Липецкая обл.,</w:t>
      </w:r>
    </w:p>
    <w:p w:rsidR="00AB0ADA" w:rsidRDefault="00B54735">
      <w:pPr>
        <w:spacing w:after="0" w:line="240" w:lineRule="auto"/>
        <w:rPr>
          <w:rFonts w:ascii="Times New Roman" w:hAnsi="Times New Roman" w:cs="Times New Roman"/>
        </w:rPr>
      </w:pPr>
      <w:r>
        <w:rPr>
          <w:rFonts w:ascii="Times New Roman" w:hAnsi="Times New Roman" w:cs="Times New Roman"/>
        </w:rPr>
        <w:t>Добринский</w:t>
      </w:r>
      <w:r w:rsidR="00807A68">
        <w:rPr>
          <w:rFonts w:ascii="Times New Roman" w:hAnsi="Times New Roman" w:cs="Times New Roman"/>
        </w:rPr>
        <w:t xml:space="preserve"> р-он, </w:t>
      </w:r>
      <w:r>
        <w:rPr>
          <w:rFonts w:ascii="Times New Roman" w:hAnsi="Times New Roman" w:cs="Times New Roman"/>
        </w:rPr>
        <w:t>п. Добринка</w:t>
      </w:r>
      <w:r w:rsidR="00807A68">
        <w:rPr>
          <w:rFonts w:ascii="Times New Roman" w:hAnsi="Times New Roman" w:cs="Times New Roman"/>
        </w:rPr>
        <w:t xml:space="preserve">, </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ул. </w:t>
      </w:r>
      <w:r w:rsidR="00B54735">
        <w:rPr>
          <w:rFonts w:ascii="Times New Roman" w:hAnsi="Times New Roman" w:cs="Times New Roman"/>
        </w:rPr>
        <w:t>М. Горького</w:t>
      </w:r>
      <w:r>
        <w:rPr>
          <w:rFonts w:ascii="Times New Roman" w:hAnsi="Times New Roman" w:cs="Times New Roman"/>
        </w:rPr>
        <w:t xml:space="preserve">, дом </w:t>
      </w:r>
      <w:r w:rsidR="00B54735">
        <w:rPr>
          <w:rFonts w:ascii="Times New Roman" w:hAnsi="Times New Roman" w:cs="Times New Roman"/>
        </w:rPr>
        <w:t>5</w:t>
      </w:r>
    </w:p>
    <w:p w:rsidR="00AB0ADA" w:rsidRDefault="00AB0ADA">
      <w:pPr>
        <w:rPr>
          <w:rFonts w:ascii="Times New Roman" w:hAnsi="Times New Roman" w:cs="Times New Roman"/>
        </w:rPr>
      </w:pPr>
    </w:p>
    <w:p w:rsidR="00AB0ADA" w:rsidRDefault="00807A68">
      <w:pPr>
        <w:rPr>
          <w:rFonts w:ascii="Times New Roman" w:hAnsi="Times New Roman" w:cs="Times New Roman"/>
        </w:rPr>
      </w:pPr>
      <w:r>
        <w:rPr>
          <w:rFonts w:ascii="Times New Roman" w:hAnsi="Times New Roman" w:cs="Times New Roman"/>
        </w:rPr>
        <w:t xml:space="preserve">М.П.    </w:t>
      </w:r>
    </w:p>
    <w:p w:rsidR="00AB0ADA" w:rsidRDefault="00AB0ADA">
      <w:pPr>
        <w:pStyle w:val="2"/>
        <w:ind w:firstLine="0"/>
        <w:rPr>
          <w:sz w:val="24"/>
          <w:szCs w:val="24"/>
        </w:rPr>
      </w:pPr>
    </w:p>
    <w:p w:rsidR="00AB0ADA" w:rsidRDefault="00807A68">
      <w:pPr>
        <w:pStyle w:val="2"/>
        <w:ind w:firstLine="0"/>
        <w:rPr>
          <w:sz w:val="24"/>
          <w:szCs w:val="24"/>
        </w:rPr>
      </w:pPr>
      <w:r>
        <w:rPr>
          <w:sz w:val="24"/>
          <w:szCs w:val="24"/>
        </w:rPr>
        <w:t xml:space="preserve">ПОКУПАТЕЛЬ   </w:t>
      </w:r>
    </w:p>
    <w:p w:rsidR="00AB0ADA" w:rsidRDefault="00AB0ADA">
      <w:pPr>
        <w:rPr>
          <w:rFonts w:ascii="Times New Roman" w:hAnsi="Times New Roman" w:cs="Times New Roman"/>
        </w:rPr>
      </w:pPr>
    </w:p>
    <w:p w:rsidR="00AB0ADA" w:rsidRDefault="00807A68">
      <w:pPr>
        <w:spacing w:after="0" w:line="240" w:lineRule="auto"/>
        <w:rPr>
          <w:rFonts w:ascii="Times New Roman" w:hAnsi="Times New Roman" w:cs="Times New Roman"/>
        </w:rPr>
      </w:pPr>
      <w:r>
        <w:rPr>
          <w:rFonts w:ascii="Times New Roman" w:hAnsi="Times New Roman" w:cs="Times New Roman"/>
        </w:rPr>
        <w:t>Иванов Иван Иванович                                                        ____________      И.И. Иванов</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 xml:space="preserve"> (подпись)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паспорт 4203№345742</w:t>
      </w:r>
    </w:p>
    <w:p w:rsidR="00AB0ADA" w:rsidRDefault="00807A68">
      <w:pPr>
        <w:spacing w:after="0" w:line="240" w:lineRule="auto"/>
        <w:rPr>
          <w:rFonts w:ascii="Times New Roman" w:hAnsi="Times New Roman" w:cs="Times New Roman"/>
        </w:rPr>
      </w:pPr>
      <w:r>
        <w:rPr>
          <w:rFonts w:ascii="Times New Roman" w:hAnsi="Times New Roman" w:cs="Times New Roman"/>
        </w:rPr>
        <w:t>выдан: 30.01.2005 г.</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УФМС России по Липецкой </w:t>
      </w:r>
    </w:p>
    <w:p w:rsidR="00AB0ADA" w:rsidRDefault="00807A68">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AB0ADA" w:rsidRDefault="00807A68">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AB0ADA" w:rsidRDefault="00807A68">
      <w:pPr>
        <w:spacing w:after="0" w:line="240" w:lineRule="auto"/>
        <w:rPr>
          <w:rFonts w:ascii="Times New Roman" w:hAnsi="Times New Roman" w:cs="Times New Roman"/>
        </w:rPr>
      </w:pPr>
      <w:r>
        <w:rPr>
          <w:rFonts w:ascii="Times New Roman" w:hAnsi="Times New Roman" w:cs="Times New Roman"/>
        </w:rPr>
        <w:t>ул. Советская, д. 12, кв. 61</w:t>
      </w: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AB0ADA">
      <w:pPr>
        <w:rPr>
          <w:rFonts w:ascii="Times New Roman" w:hAnsi="Times New Roman" w:cs="Times New Roman"/>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rPr>
          <w:rFonts w:ascii="Times New Roman" w:hAnsi="Times New Roman" w:cs="Times New Roman"/>
        </w:rPr>
      </w:pPr>
    </w:p>
    <w:p w:rsidR="00AB0ADA" w:rsidRDefault="00807A68">
      <w:pPr>
        <w:pStyle w:val="af2"/>
        <w:rPr>
          <w:sz w:val="24"/>
          <w:szCs w:val="24"/>
        </w:rPr>
      </w:pPr>
      <w:r>
        <w:rPr>
          <w:sz w:val="24"/>
          <w:szCs w:val="24"/>
        </w:rPr>
        <w:t xml:space="preserve">ДОГОВОР № </w:t>
      </w:r>
    </w:p>
    <w:p w:rsidR="00AB0ADA" w:rsidRDefault="00807A68">
      <w:pPr>
        <w:jc w:val="center"/>
        <w:rPr>
          <w:rFonts w:ascii="Times New Roman" w:hAnsi="Times New Roman" w:cs="Times New Roman"/>
          <w:b/>
          <w:bCs/>
        </w:rPr>
      </w:pPr>
      <w:r>
        <w:rPr>
          <w:rFonts w:ascii="Times New Roman" w:hAnsi="Times New Roman" w:cs="Times New Roman"/>
          <w:b/>
          <w:bCs/>
        </w:rPr>
        <w:t>аренды земельного участка</w:t>
      </w:r>
    </w:p>
    <w:p w:rsidR="00AB0ADA" w:rsidRDefault="00AB0ADA">
      <w:pPr>
        <w:pStyle w:val="2"/>
        <w:rPr>
          <w:b w:val="0"/>
          <w:sz w:val="24"/>
          <w:szCs w:val="24"/>
        </w:rPr>
      </w:pPr>
    </w:p>
    <w:p w:rsidR="00AB0ADA" w:rsidRDefault="00807A68">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w:t>
      </w:r>
    </w:p>
    <w:p w:rsidR="00AB0ADA" w:rsidRDefault="00AB0ADA">
      <w:pPr>
        <w:rPr>
          <w:rFonts w:ascii="Times New Roman" w:hAnsi="Times New Roman" w:cs="Times New Roman"/>
          <w:b/>
        </w:rPr>
      </w:pPr>
    </w:p>
    <w:p w:rsidR="00AB0ADA" w:rsidRDefault="00AB0ADA">
      <w:pPr>
        <w:ind w:left="763" w:hanging="763"/>
        <w:rPr>
          <w:rFonts w:ascii="Times New Roman" w:hAnsi="Times New Roman" w:cs="Times New Roman"/>
        </w:rPr>
      </w:pPr>
    </w:p>
    <w:p w:rsidR="00AB0ADA" w:rsidRDefault="00807A68">
      <w:pPr>
        <w:pStyle w:val="7"/>
        <w:spacing w:before="0"/>
        <w:ind w:firstLine="1123"/>
        <w:jc w:val="both"/>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pPr>
      <w:r>
        <w:rPr>
          <w:rFonts w:ascii="Times New Roman" w:hAnsi="Times New Roman" w:cs="Times New Roman"/>
          <w:i w:val="0"/>
          <w:color w:val="000000"/>
          <w:sz w:val="22"/>
          <w:szCs w:val="22"/>
          <w14:textFill>
            <w14:solidFill>
              <w14:srgbClr w14:val="000000">
                <w14:lumMod w14:val="75000"/>
                <w14:lumOff w14:val="25000"/>
              </w14:srgbClr>
            </w14:solidFill>
          </w14:textFill>
        </w:rPr>
        <w:t>На основании пп. 9 п. 2 ст. 39.6, ст. 39.20 Земельного кодекса РФ, записи регистрации в Едином государственном реестре прав на недвижимое имущество и сделок с ним от ________________ № ________________________, заявления _____________________________________________________</w:t>
      </w:r>
      <w:r>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t xml:space="preserve">                    </w:t>
      </w:r>
    </w:p>
    <w:p w:rsidR="00AB0ADA" w:rsidRDefault="00807A68">
      <w:pPr>
        <w:pStyle w:val="7"/>
        <w:spacing w:before="0"/>
        <w:ind w:firstLine="1123"/>
        <w:jc w:val="both"/>
        <w:rPr>
          <w:rFonts w:ascii="Times New Roman" w:hAnsi="Times New Roman" w:cs="Times New Roman"/>
          <w:i w:val="0"/>
          <w:color w:val="000000"/>
          <w:sz w:val="22"/>
          <w:szCs w:val="22"/>
          <w14:textFill>
            <w14:solidFill>
              <w14:srgbClr w14:val="000000">
                <w14:lumMod w14:val="75000"/>
                <w14:lumOff w14:val="25000"/>
              </w14:srgbClr>
            </w14:solidFill>
          </w14:textFill>
        </w:rPr>
      </w:pPr>
      <w:r>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t xml:space="preserve">                                                                                                                                         (ФИО заявителя)</w:t>
      </w:r>
    </w:p>
    <w:p w:rsidR="00AB0ADA" w:rsidRDefault="00807A68">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наименование органа местного самоуправления,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в лице должность ФИО_________________, действующего на основании______________________________, именуемое в дальнейшем Арендодатель, с одной стороны, и </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_________________________________________,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именуемый в </w:t>
      </w:r>
    </w:p>
    <w:p w:rsidR="00AB0ADA" w:rsidRDefault="00807A68">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w:t>
      </w:r>
      <w:r>
        <w:rPr>
          <w:rFonts w:ascii="Times New Roman" w:hAnsi="Times New Roman" w:cs="Times New Roman"/>
          <w:b/>
          <w:i w:val="0"/>
          <w:color w:val="000000"/>
          <w:sz w:val="22"/>
          <w:szCs w:val="22"/>
          <w:vertAlign w:val="superscript"/>
          <w14:textFill>
            <w14:solidFill>
              <w14:srgbClr w14:val="000000">
                <w14:lumMod w14:val="75000"/>
                <w14:lumOff w14:val="25000"/>
              </w14:srgbClr>
            </w14:solidFill>
          </w14:textFill>
        </w:rPr>
        <w:t>(ФИО заявителя)</w:t>
      </w:r>
    </w:p>
    <w:p w:rsidR="00AB0ADA" w:rsidRDefault="00807A68">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r>
        <w:rPr>
          <w:rFonts w:ascii="Times New Roman" w:hAnsi="Times New Roman" w:cs="Times New Roman"/>
          <w:b/>
          <w:i w:val="0"/>
          <w:color w:val="000000"/>
          <w:sz w:val="22"/>
          <w:szCs w:val="22"/>
          <w14:textFill>
            <w14:solidFill>
              <w14:srgbClr w14:val="000000">
                <w14:lumMod w14:val="75000"/>
                <w14:lumOff w14:val="25000"/>
              </w14:srgbClr>
            </w14:solidFill>
          </w14:textFill>
        </w:rPr>
        <w:t>дальнейшем Арендатор, с другой стороны, именуемые в дальнейшем Стороны, заключили настоящий договор (далее - Договор) о нижеследующем:</w:t>
      </w:r>
    </w:p>
    <w:p w:rsidR="00AB0ADA" w:rsidRDefault="00AB0ADA">
      <w:pPr>
        <w:spacing w:line="240" w:lineRule="auto"/>
        <w:ind w:firstLine="851"/>
        <w:jc w:val="both"/>
        <w:rPr>
          <w:rFonts w:ascii="Times New Roman" w:hAnsi="Times New Roman" w:cs="Times New Roman"/>
        </w:rPr>
      </w:pPr>
    </w:p>
    <w:p w:rsidR="00AB0ADA" w:rsidRDefault="00807A68">
      <w:pPr>
        <w:pStyle w:val="1"/>
        <w:tabs>
          <w:tab w:val="left" w:pos="708"/>
        </w:tabs>
        <w:rPr>
          <w:b w:val="0"/>
          <w:sz w:val="22"/>
          <w:szCs w:val="22"/>
        </w:rPr>
      </w:pPr>
      <w:r>
        <w:rPr>
          <w:sz w:val="22"/>
          <w:szCs w:val="22"/>
        </w:rPr>
        <w:t>1. ПРЕДМЕТ ДОГОВОРА.</w:t>
      </w:r>
    </w:p>
    <w:p w:rsidR="00AB0ADA" w:rsidRDefault="00AB0ADA">
      <w:pPr>
        <w:pStyle w:val="ConsNonformat"/>
        <w:widowControl/>
        <w:rPr>
          <w:rFonts w:ascii="Times New Roman" w:hAnsi="Times New Roman"/>
          <w:sz w:val="22"/>
          <w:szCs w:val="22"/>
        </w:rPr>
      </w:pPr>
    </w:p>
    <w:p w:rsidR="00AB0ADA" w:rsidRDefault="00807A68">
      <w:pPr>
        <w:spacing w:after="0" w:line="240" w:lineRule="auto"/>
        <w:ind w:right="3" w:firstLine="851"/>
        <w:jc w:val="both"/>
        <w:rPr>
          <w:rFonts w:ascii="Times New Roman" w:hAnsi="Times New Roman" w:cs="Times New Roman"/>
          <w:b/>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Pr>
          <w:rFonts w:ascii="Times New Roman" w:hAnsi="Times New Roman" w:cs="Times New Roman"/>
          <w:b/>
        </w:rPr>
        <w:t>с кадастровым номером ______________________________,</w:t>
      </w:r>
    </w:p>
    <w:p w:rsidR="00AB0ADA" w:rsidRDefault="00807A68">
      <w:pPr>
        <w:spacing w:after="0" w:line="240" w:lineRule="auto"/>
        <w:ind w:right="3"/>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t xml:space="preserve">        (указать категорию земель)</w:t>
      </w:r>
    </w:p>
    <w:p w:rsidR="00AB0ADA" w:rsidRDefault="00807A68">
      <w:pPr>
        <w:spacing w:after="0" w:line="240" w:lineRule="auto"/>
        <w:ind w:right="3"/>
        <w:jc w:val="both"/>
        <w:rPr>
          <w:rFonts w:ascii="Times New Roman" w:hAnsi="Times New Roman" w:cs="Times New Roman"/>
        </w:rPr>
      </w:pPr>
      <w:r>
        <w:rPr>
          <w:rFonts w:ascii="Times New Roman" w:hAnsi="Times New Roman" w:cs="Times New Roman"/>
          <w:b/>
        </w:rPr>
        <w:t xml:space="preserve"> площадью ____________</w:t>
      </w:r>
      <w:r>
        <w:rPr>
          <w:rFonts w:ascii="Times New Roman" w:hAnsi="Times New Roman" w:cs="Times New Roman"/>
        </w:rPr>
        <w:t xml:space="preserve">, расположенный: </w:t>
      </w:r>
      <w:r>
        <w:rPr>
          <w:rFonts w:ascii="Times New Roman" w:hAnsi="Times New Roman" w:cs="Times New Roman"/>
          <w:b/>
        </w:rPr>
        <w:t xml:space="preserve">____________________________________,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AB0ADA" w:rsidRDefault="00AB0ADA">
      <w:pPr>
        <w:spacing w:line="240" w:lineRule="auto"/>
        <w:ind w:firstLine="851"/>
        <w:jc w:val="both"/>
        <w:rPr>
          <w:rFonts w:ascii="Times New Roman" w:hAnsi="Times New Roman" w:cs="Times New Roman"/>
        </w:rPr>
      </w:pPr>
    </w:p>
    <w:p w:rsidR="00AB0ADA" w:rsidRDefault="00807A68">
      <w:pPr>
        <w:pStyle w:val="3"/>
        <w:ind w:firstLine="851"/>
        <w:rPr>
          <w:sz w:val="22"/>
          <w:szCs w:val="22"/>
        </w:rPr>
      </w:pPr>
      <w:r>
        <w:rPr>
          <w:sz w:val="22"/>
          <w:szCs w:val="22"/>
        </w:rPr>
        <w:t>2. СРОК ДОГОВОРА.</w:t>
      </w:r>
    </w:p>
    <w:p w:rsidR="00AB0ADA" w:rsidRDefault="00AB0ADA">
      <w:pPr>
        <w:pStyle w:val="ac"/>
        <w:tabs>
          <w:tab w:val="left" w:pos="708"/>
        </w:tabs>
        <w:ind w:firstLine="851"/>
        <w:rPr>
          <w:rFonts w:ascii="Times New Roman" w:hAnsi="Times New Roman" w:cs="Times New Roman"/>
          <w:sz w:val="22"/>
          <w:szCs w:val="22"/>
        </w:rPr>
      </w:pPr>
    </w:p>
    <w:p w:rsidR="00AB0ADA" w:rsidRDefault="00807A68">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___________ с ______ по ______________.</w:t>
      </w:r>
    </w:p>
    <w:p w:rsidR="00AB0ADA" w:rsidRDefault="00807A68">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AB0ADA" w:rsidRDefault="00AB0ADA">
      <w:pPr>
        <w:spacing w:line="240" w:lineRule="auto"/>
        <w:ind w:firstLine="545"/>
        <w:jc w:val="both"/>
        <w:rPr>
          <w:rFonts w:ascii="Times New Roman" w:hAnsi="Times New Roman" w:cs="Times New Roman"/>
        </w:rPr>
      </w:pPr>
    </w:p>
    <w:p w:rsidR="00AB0ADA" w:rsidRDefault="00AB0ADA">
      <w:pPr>
        <w:spacing w:line="240" w:lineRule="auto"/>
        <w:ind w:firstLine="545"/>
        <w:jc w:val="both"/>
        <w:rPr>
          <w:rFonts w:ascii="Times New Roman" w:hAnsi="Times New Roman" w:cs="Times New Roman"/>
        </w:rPr>
      </w:pPr>
    </w:p>
    <w:p w:rsidR="00AB0ADA" w:rsidRDefault="00807A68">
      <w:pPr>
        <w:spacing w:after="0" w:line="240" w:lineRule="auto"/>
        <w:jc w:val="center"/>
        <w:rPr>
          <w:rFonts w:ascii="Times New Roman" w:hAnsi="Times New Roman" w:cs="Times New Roman"/>
          <w:b/>
        </w:rPr>
      </w:pPr>
      <w:r>
        <w:rPr>
          <w:rFonts w:ascii="Times New Roman" w:hAnsi="Times New Roman" w:cs="Times New Roman"/>
          <w:b/>
        </w:rPr>
        <w:t>3. УСЛОВИЯ ПРЕДОСТАВЛЕНИЯ УЧАСТКА.</w:t>
      </w:r>
    </w:p>
    <w:p w:rsidR="00AB0ADA" w:rsidRDefault="00AB0ADA">
      <w:pPr>
        <w:spacing w:after="0" w:line="240" w:lineRule="auto"/>
        <w:ind w:firstLine="851"/>
        <w:jc w:val="both"/>
        <w:rPr>
          <w:rFonts w:ascii="Times New Roman" w:hAnsi="Times New Roman" w:cs="Times New Roman"/>
        </w:rPr>
      </w:pP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AB0ADA" w:rsidRDefault="00AB0ADA">
      <w:pPr>
        <w:spacing w:after="0" w:line="240" w:lineRule="auto"/>
        <w:ind w:firstLine="851"/>
        <w:jc w:val="both"/>
        <w:rPr>
          <w:rFonts w:ascii="Times New Roman" w:hAnsi="Times New Roman" w:cs="Times New Roman"/>
          <w:b/>
        </w:rPr>
      </w:pPr>
    </w:p>
    <w:p w:rsidR="00AB0ADA" w:rsidRDefault="00807A68">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AB0ADA" w:rsidRDefault="00AB0ADA">
      <w:pPr>
        <w:spacing w:line="240" w:lineRule="auto"/>
        <w:rPr>
          <w:rFonts w:ascii="Times New Roman" w:hAnsi="Times New Roman" w:cs="Times New Roman"/>
        </w:rPr>
      </w:pPr>
    </w:p>
    <w:p w:rsidR="00AB0ADA" w:rsidRDefault="00807A68">
      <w:pPr>
        <w:spacing w:after="0" w:line="240" w:lineRule="auto"/>
        <w:ind w:firstLine="545"/>
        <w:jc w:val="both"/>
        <w:rPr>
          <w:rFonts w:ascii="Times New Roman" w:hAnsi="Times New Roman" w:cs="Times New Roman"/>
          <w:b/>
        </w:rPr>
      </w:pPr>
      <w:r>
        <w:rPr>
          <w:rFonts w:ascii="Times New Roman" w:hAnsi="Times New Roman" w:cs="Times New Roman"/>
        </w:rPr>
        <w:t xml:space="preserve">       4.1. Арендная плата исчисляется с даты принятия Участка Арендатором и вносится Арендатором</w:t>
      </w:r>
      <w:r>
        <w:rPr>
          <w:rFonts w:ascii="Times New Roman" w:hAnsi="Times New Roman" w:cs="Times New Roman"/>
          <w:b/>
        </w:rPr>
        <w:t>: __________________________________.</w:t>
      </w:r>
    </w:p>
    <w:p w:rsidR="00AB0ADA" w:rsidRDefault="00807A68">
      <w:pPr>
        <w:spacing w:after="0" w:line="240" w:lineRule="auto"/>
        <w:ind w:firstLine="545"/>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(сроки арендной платы)</w:t>
      </w:r>
    </w:p>
    <w:p w:rsidR="00AB0ADA" w:rsidRDefault="00807A68">
      <w:pPr>
        <w:spacing w:after="0" w:line="240" w:lineRule="auto"/>
        <w:ind w:firstLine="545"/>
        <w:jc w:val="both"/>
        <w:rPr>
          <w:rFonts w:ascii="Times New Roman" w:hAnsi="Times New Roman" w:cs="Times New Roman"/>
          <w:b/>
        </w:rPr>
      </w:pPr>
      <w:r>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области (ОМСУ), расчетный счет</w:t>
      </w:r>
      <w:r w:rsidR="00D46054">
        <w:rPr>
          <w:rFonts w:ascii="Times New Roman" w:hAnsi="Times New Roman" w:cs="Times New Roman"/>
          <w:b/>
        </w:rPr>
        <w:t>____________</w:t>
      </w:r>
      <w:r>
        <w:rPr>
          <w:rFonts w:ascii="Times New Roman" w:hAnsi="Times New Roman" w:cs="Times New Roman"/>
          <w:b/>
        </w:rPr>
        <w:t xml:space="preserve">, Отделение Липецк г. Липецк, ИНН </w:t>
      </w:r>
      <w:r w:rsidR="00D46054">
        <w:rPr>
          <w:rFonts w:ascii="Times New Roman" w:hAnsi="Times New Roman" w:cs="Times New Roman"/>
          <w:b/>
        </w:rPr>
        <w:t>_________</w:t>
      </w:r>
      <w:r>
        <w:rPr>
          <w:rFonts w:ascii="Times New Roman" w:hAnsi="Times New Roman" w:cs="Times New Roman"/>
          <w:b/>
        </w:rPr>
        <w:t>, КПП</w:t>
      </w:r>
      <w:r w:rsidR="00D46054">
        <w:rPr>
          <w:rFonts w:ascii="Times New Roman" w:hAnsi="Times New Roman" w:cs="Times New Roman"/>
          <w:b/>
        </w:rPr>
        <w:t>_____________</w:t>
      </w:r>
      <w:r>
        <w:rPr>
          <w:rFonts w:ascii="Times New Roman" w:hAnsi="Times New Roman" w:cs="Times New Roman"/>
          <w:b/>
        </w:rPr>
        <w:t xml:space="preserve">, ОКТМО </w:t>
      </w:r>
      <w:r w:rsidR="00D46054">
        <w:rPr>
          <w:rFonts w:ascii="Times New Roman" w:hAnsi="Times New Roman" w:cs="Times New Roman"/>
          <w:b/>
        </w:rPr>
        <w:t>________________</w:t>
      </w:r>
      <w:r>
        <w:rPr>
          <w:rFonts w:ascii="Times New Roman" w:hAnsi="Times New Roman" w:cs="Times New Roman"/>
          <w:b/>
        </w:rPr>
        <w:t xml:space="preserve">, БИК </w:t>
      </w:r>
      <w:r w:rsidR="00D46054">
        <w:rPr>
          <w:rFonts w:ascii="Times New Roman" w:hAnsi="Times New Roman" w:cs="Times New Roman"/>
          <w:b/>
        </w:rPr>
        <w:t>____________</w:t>
      </w:r>
      <w:r>
        <w:rPr>
          <w:rFonts w:ascii="Times New Roman" w:hAnsi="Times New Roman" w:cs="Times New Roman"/>
          <w:b/>
        </w:rPr>
        <w:t xml:space="preserve">, КБК (государственная собственность на которые не разграничена) </w:t>
      </w:r>
      <w:r w:rsidR="00D46054">
        <w:rPr>
          <w:rFonts w:ascii="Times New Roman" w:hAnsi="Times New Roman" w:cs="Times New Roman"/>
          <w:b/>
        </w:rPr>
        <w:t>_________</w:t>
      </w:r>
    </w:p>
    <w:p w:rsidR="00AB0ADA" w:rsidRDefault="00807A68">
      <w:pPr>
        <w:pStyle w:val="ae"/>
        <w:spacing w:after="0"/>
        <w:ind w:firstLine="567"/>
        <w:rPr>
          <w:sz w:val="22"/>
          <w:szCs w:val="22"/>
        </w:rPr>
      </w:pPr>
      <w:r>
        <w:rPr>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AB0ADA" w:rsidRDefault="00807A68">
      <w:pPr>
        <w:pStyle w:val="ae"/>
        <w:spacing w:after="0"/>
        <w:ind w:firstLine="567"/>
        <w:rPr>
          <w:sz w:val="22"/>
          <w:szCs w:val="22"/>
        </w:rPr>
      </w:pPr>
      <w:r>
        <w:rPr>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AB0ADA" w:rsidRDefault="00807A68">
      <w:pPr>
        <w:pStyle w:val="ae"/>
        <w:tabs>
          <w:tab w:val="left" w:pos="993"/>
        </w:tabs>
        <w:spacing w:after="0"/>
        <w:ind w:firstLine="567"/>
        <w:jc w:val="both"/>
        <w:rPr>
          <w:sz w:val="22"/>
          <w:szCs w:val="22"/>
        </w:rPr>
      </w:pPr>
      <w:r>
        <w:rPr>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 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AB0ADA" w:rsidRDefault="00807A68">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AB0ADA" w:rsidRDefault="00AB0ADA">
      <w:pPr>
        <w:spacing w:line="240" w:lineRule="auto"/>
        <w:ind w:firstLine="851"/>
        <w:jc w:val="both"/>
        <w:rPr>
          <w:rFonts w:ascii="Times New Roman" w:hAnsi="Times New Roman" w:cs="Times New Roman"/>
          <w:b/>
          <w:vertAlign w:val="superscript"/>
        </w:rPr>
      </w:pPr>
    </w:p>
    <w:p w:rsidR="00AB0ADA" w:rsidRDefault="00807A68">
      <w:pPr>
        <w:spacing w:after="0"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AB0ADA" w:rsidRDefault="00AB0ADA">
      <w:pPr>
        <w:spacing w:after="0" w:line="240" w:lineRule="auto"/>
        <w:jc w:val="center"/>
        <w:rPr>
          <w:rFonts w:ascii="Times New Roman" w:hAnsi="Times New Roman" w:cs="Times New Roman"/>
          <w:b/>
        </w:rPr>
      </w:pPr>
    </w:p>
    <w:p w:rsidR="00AB0ADA" w:rsidRDefault="00807A68">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5.1. Арендодатель имеет право:</w:t>
      </w:r>
    </w:p>
    <w:p w:rsidR="00AB0ADA" w:rsidRDefault="00807A68">
      <w:pPr>
        <w:pStyle w:val="ae"/>
        <w:spacing w:after="0"/>
        <w:ind w:firstLine="851"/>
        <w:jc w:val="both"/>
        <w:rPr>
          <w:sz w:val="22"/>
          <w:szCs w:val="22"/>
        </w:rPr>
      </w:pPr>
      <w:r>
        <w:rPr>
          <w:sz w:val="22"/>
          <w:szCs w:val="22"/>
        </w:rPr>
        <w:t>5.1.1. Потребовать расторжения Договора в судебном порядке в случае:</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AB0ADA" w:rsidRDefault="00807A68">
      <w:pPr>
        <w:pStyle w:val="ae"/>
        <w:numPr>
          <w:ilvl w:val="0"/>
          <w:numId w:val="12"/>
        </w:numPr>
        <w:spacing w:after="0"/>
        <w:ind w:left="0" w:firstLine="851"/>
        <w:jc w:val="both"/>
        <w:rPr>
          <w:sz w:val="22"/>
          <w:szCs w:val="22"/>
        </w:rPr>
      </w:pPr>
      <w:r>
        <w:rPr>
          <w:sz w:val="22"/>
          <w:szCs w:val="22"/>
        </w:rPr>
        <w:t>не внесения арендной платы однократно по истечении установленного настоящим Договором срока платежа;</w:t>
      </w:r>
    </w:p>
    <w:p w:rsidR="00AB0ADA" w:rsidRDefault="00807A68">
      <w:pPr>
        <w:pStyle w:val="ae"/>
        <w:numPr>
          <w:ilvl w:val="0"/>
          <w:numId w:val="12"/>
        </w:numPr>
        <w:spacing w:after="0"/>
        <w:ind w:left="0" w:firstLine="851"/>
        <w:jc w:val="both"/>
        <w:rPr>
          <w:sz w:val="22"/>
          <w:szCs w:val="22"/>
        </w:rPr>
      </w:pPr>
      <w:r>
        <w:rPr>
          <w:sz w:val="22"/>
          <w:szCs w:val="22"/>
        </w:rPr>
        <w:t>изъятия земельного участка для государственных и муниципальных нужд;</w:t>
      </w:r>
    </w:p>
    <w:p w:rsidR="00AB0ADA" w:rsidRDefault="00807A68">
      <w:pPr>
        <w:pStyle w:val="ae"/>
        <w:numPr>
          <w:ilvl w:val="0"/>
          <w:numId w:val="12"/>
        </w:numPr>
        <w:spacing w:after="0"/>
        <w:ind w:left="0" w:firstLine="851"/>
        <w:jc w:val="both"/>
        <w:rPr>
          <w:sz w:val="22"/>
          <w:szCs w:val="22"/>
        </w:rPr>
      </w:pPr>
      <w:r>
        <w:rPr>
          <w:sz w:val="22"/>
          <w:szCs w:val="22"/>
        </w:rPr>
        <w:t>нарушений Арендатором других условий Договора, а также в иных случаях, предусмотренных законодательством, Договором.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5.1.2. Осуществлять контроль за целевым использованием и охраной земель, предоставленных в аренду.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AB0ADA" w:rsidRDefault="00807A68">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AB0ADA" w:rsidRDefault="00807A68">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AB0ADA" w:rsidRDefault="00807A68">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AB0ADA" w:rsidRDefault="00807A68">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AB0ADA" w:rsidRDefault="00807A68">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AB0ADA" w:rsidRDefault="00807A68">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AB0ADA" w:rsidRDefault="00807A68">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AB0ADA" w:rsidRDefault="00807A68">
      <w:pPr>
        <w:spacing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AB0ADA" w:rsidRDefault="00807A68">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AB0ADA" w:rsidRDefault="00807A68">
      <w:pPr>
        <w:pStyle w:val="31"/>
        <w:spacing w:after="0"/>
        <w:ind w:left="0" w:firstLine="425"/>
        <w:rPr>
          <w:rFonts w:ascii="Times New Roman" w:hAnsi="Times New Roman" w:cs="Times New Roman"/>
          <w:sz w:val="22"/>
          <w:szCs w:val="22"/>
          <w:vertAlign w:val="superscript"/>
        </w:rPr>
      </w:pPr>
      <w:r>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AB0ADA" w:rsidRDefault="00AB0ADA">
      <w:pPr>
        <w:spacing w:line="240" w:lineRule="auto"/>
        <w:jc w:val="both"/>
        <w:rPr>
          <w:rFonts w:ascii="Times New Roman" w:hAnsi="Times New Roman" w:cs="Times New Roman"/>
        </w:rPr>
      </w:pPr>
    </w:p>
    <w:p w:rsidR="00AB0ADA" w:rsidRDefault="00807A68">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AB0ADA" w:rsidRDefault="00AB0ADA">
      <w:pPr>
        <w:spacing w:line="240" w:lineRule="auto"/>
        <w:rPr>
          <w:rFonts w:ascii="Times New Roman" w:hAnsi="Times New Roman" w:cs="Times New Roman"/>
        </w:rPr>
      </w:pPr>
    </w:p>
    <w:p w:rsidR="00AB0ADA" w:rsidRDefault="00807A68">
      <w:pPr>
        <w:pStyle w:val="af0"/>
        <w:spacing w:after="0"/>
        <w:ind w:firstLine="851"/>
        <w:jc w:val="both"/>
        <w:rPr>
          <w:sz w:val="22"/>
          <w:szCs w:val="22"/>
        </w:rPr>
      </w:pPr>
      <w:r>
        <w:rPr>
          <w:sz w:val="22"/>
          <w:szCs w:val="22"/>
        </w:rPr>
        <w:t>6.1. В случае н</w:t>
      </w:r>
      <w:r w:rsidR="00B54735">
        <w:rPr>
          <w:sz w:val="22"/>
          <w:szCs w:val="22"/>
        </w:rPr>
        <w:t>и</w:t>
      </w:r>
      <w:r>
        <w:rPr>
          <w:sz w:val="22"/>
          <w:szCs w:val="22"/>
        </w:rPr>
        <w:t xml:space="preserve"> 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AB0ADA" w:rsidRDefault="00807A68">
      <w:pPr>
        <w:pStyle w:val="33"/>
        <w:spacing w:after="0"/>
        <w:ind w:firstLine="851"/>
        <w:jc w:val="both"/>
        <w:rPr>
          <w:sz w:val="22"/>
          <w:szCs w:val="22"/>
        </w:rPr>
      </w:pPr>
      <w:r>
        <w:rPr>
          <w:sz w:val="22"/>
          <w:szCs w:val="22"/>
        </w:rPr>
        <w:t>6.2. Уплата неустойки (пени), не освобождает Арендатора от надлежащего выполнения условий Договора.</w:t>
      </w:r>
    </w:p>
    <w:p w:rsidR="00AB0ADA" w:rsidRDefault="00807A68">
      <w:pPr>
        <w:pStyle w:val="33"/>
        <w:spacing w:after="0"/>
        <w:ind w:firstLine="851"/>
        <w:jc w:val="both"/>
        <w:rPr>
          <w:sz w:val="22"/>
          <w:szCs w:val="22"/>
        </w:rPr>
      </w:pPr>
      <w:r>
        <w:rPr>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AB0ADA" w:rsidRDefault="00AB0ADA">
      <w:pPr>
        <w:spacing w:line="240" w:lineRule="auto"/>
        <w:jc w:val="center"/>
        <w:rPr>
          <w:rFonts w:ascii="Times New Roman" w:hAnsi="Times New Roman" w:cs="Times New Roman"/>
          <w:b/>
        </w:rPr>
      </w:pPr>
    </w:p>
    <w:p w:rsidR="00AB0ADA" w:rsidRDefault="00807A68">
      <w:pPr>
        <w:spacing w:line="240" w:lineRule="auto"/>
        <w:jc w:val="center"/>
        <w:rPr>
          <w:rFonts w:ascii="Times New Roman" w:hAnsi="Times New Roman" w:cs="Times New Roman"/>
          <w:b/>
        </w:rPr>
      </w:pPr>
      <w:r>
        <w:rPr>
          <w:rFonts w:ascii="Times New Roman" w:hAnsi="Times New Roman" w:cs="Times New Roman"/>
          <w:b/>
        </w:rPr>
        <w:t>7. РАССМОТРЕНИЕ СПОРОВ.</w:t>
      </w:r>
    </w:p>
    <w:p w:rsidR="00AB0ADA" w:rsidRDefault="00807A68">
      <w:pPr>
        <w:pStyle w:val="31"/>
        <w:ind w:left="0" w:firstLine="851"/>
        <w:jc w:val="both"/>
        <w:rPr>
          <w:rFonts w:ascii="Times New Roman" w:hAnsi="Times New Roman" w:cs="Times New Roman"/>
          <w:sz w:val="22"/>
          <w:szCs w:val="22"/>
        </w:rPr>
      </w:pPr>
      <w:r>
        <w:rPr>
          <w:rFonts w:ascii="Times New Roman" w:hAnsi="Times New Roman" w:cs="Times New Roman"/>
          <w:sz w:val="22"/>
          <w:szCs w:val="22"/>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AB0ADA" w:rsidRDefault="00AB0ADA">
      <w:pPr>
        <w:spacing w:line="240" w:lineRule="auto"/>
        <w:jc w:val="center"/>
        <w:rPr>
          <w:rFonts w:ascii="Times New Roman" w:hAnsi="Times New Roman" w:cs="Times New Roman"/>
          <w:b/>
        </w:rPr>
      </w:pPr>
    </w:p>
    <w:p w:rsidR="00AB0ADA" w:rsidRDefault="00807A68">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AB0ADA" w:rsidRDefault="00AB0ADA">
      <w:pPr>
        <w:spacing w:line="240" w:lineRule="auto"/>
        <w:jc w:val="center"/>
        <w:rPr>
          <w:rFonts w:ascii="Times New Roman" w:hAnsi="Times New Roman" w:cs="Times New Roman"/>
          <w:b/>
        </w:rPr>
      </w:pPr>
    </w:p>
    <w:p w:rsidR="00AB0ADA" w:rsidRDefault="00807A68">
      <w:pPr>
        <w:spacing w:after="0" w:line="240" w:lineRule="auto"/>
        <w:jc w:val="both"/>
        <w:rPr>
          <w:rFonts w:ascii="Times New Roman" w:hAnsi="Times New Roman" w:cs="Times New Roman"/>
        </w:rPr>
      </w:pPr>
      <w:r>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AB0ADA" w:rsidRDefault="00807A68">
      <w:pPr>
        <w:pStyle w:val="33"/>
        <w:spacing w:after="0"/>
        <w:ind w:firstLine="851"/>
        <w:jc w:val="both"/>
        <w:rPr>
          <w:sz w:val="22"/>
          <w:szCs w:val="22"/>
        </w:rPr>
      </w:pPr>
      <w:r>
        <w:rPr>
          <w:sz w:val="22"/>
          <w:szCs w:val="22"/>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AB0ADA" w:rsidRDefault="00AB0ADA">
      <w:pPr>
        <w:pStyle w:val="33"/>
        <w:rPr>
          <w:rStyle w:val="afc"/>
          <w:rFonts w:eastAsiaTheme="majorEastAsia"/>
          <w:sz w:val="22"/>
          <w:szCs w:val="22"/>
        </w:rPr>
      </w:pPr>
    </w:p>
    <w:p w:rsidR="00AB0ADA" w:rsidRDefault="00807A68">
      <w:pPr>
        <w:pStyle w:val="33"/>
        <w:jc w:val="center"/>
        <w:rPr>
          <w:b/>
          <w:sz w:val="22"/>
          <w:szCs w:val="22"/>
        </w:rPr>
      </w:pPr>
      <w:r>
        <w:rPr>
          <w:b/>
          <w:sz w:val="22"/>
          <w:szCs w:val="22"/>
        </w:rPr>
        <w:t>9. ОСОБЫЕ УСЛОВИЯ ДОГОВОРА.</w:t>
      </w:r>
    </w:p>
    <w:p w:rsidR="00AB0ADA" w:rsidRDefault="00807A68">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AB0ADA" w:rsidRDefault="00AB0ADA">
      <w:pPr>
        <w:spacing w:line="240" w:lineRule="auto"/>
        <w:ind w:firstLine="851"/>
        <w:jc w:val="both"/>
        <w:rPr>
          <w:rFonts w:ascii="Times New Roman" w:hAnsi="Times New Roman" w:cs="Times New Roman"/>
        </w:rPr>
      </w:pPr>
    </w:p>
    <w:p w:rsidR="00AB0ADA" w:rsidRDefault="00807A68">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AB0ADA" w:rsidRDefault="00807A68">
      <w:pPr>
        <w:pStyle w:val="33"/>
        <w:spacing w:after="0"/>
        <w:ind w:firstLine="708"/>
        <w:rPr>
          <w:sz w:val="22"/>
          <w:szCs w:val="22"/>
        </w:rPr>
      </w:pPr>
      <w:r>
        <w:rPr>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AB0ADA" w:rsidRDefault="00807A68">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арендной платы.</w:t>
      </w:r>
    </w:p>
    <w:p w:rsidR="00AB0ADA" w:rsidRDefault="00AB0ADA">
      <w:pPr>
        <w:spacing w:line="240" w:lineRule="auto"/>
        <w:ind w:firstLine="851"/>
        <w:rPr>
          <w:rFonts w:ascii="Times New Roman" w:hAnsi="Times New Roman" w:cs="Times New Roman"/>
        </w:rPr>
      </w:pPr>
    </w:p>
    <w:p w:rsidR="00AB0ADA" w:rsidRDefault="00807A68">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AB0ADA" w:rsidRDefault="00AB0ADA">
      <w:pPr>
        <w:spacing w:line="240" w:lineRule="auto"/>
        <w:jc w:val="center"/>
        <w:rPr>
          <w:rFonts w:ascii="Times New Roman" w:hAnsi="Times New Roman" w:cs="Times New Roman"/>
          <w:b/>
        </w:rPr>
      </w:pPr>
    </w:p>
    <w:p w:rsidR="00AB0ADA" w:rsidRDefault="00AB0ADA">
      <w:pPr>
        <w:spacing w:line="240" w:lineRule="auto"/>
        <w:jc w:val="center"/>
        <w:rPr>
          <w:rFonts w:ascii="Times New Roman" w:hAnsi="Times New Roman" w:cs="Times New Roman"/>
          <w:b/>
        </w:rPr>
      </w:pPr>
    </w:p>
    <w:p w:rsidR="00AB0ADA" w:rsidRDefault="00807A68">
      <w:pPr>
        <w:spacing w:after="0" w:line="240" w:lineRule="auto"/>
        <w:rPr>
          <w:rFonts w:ascii="Times New Roman" w:hAnsi="Times New Roman" w:cs="Times New Roman"/>
          <w:b/>
        </w:rPr>
      </w:pPr>
      <w:r>
        <w:rPr>
          <w:rFonts w:ascii="Times New Roman" w:hAnsi="Times New Roman" w:cs="Times New Roman"/>
          <w:b/>
        </w:rPr>
        <w:t>АРЕНДОДАТЕЛЬ:</w:t>
      </w:r>
    </w:p>
    <w:p w:rsidR="00AB0ADA" w:rsidRDefault="00AB0ADA">
      <w:pPr>
        <w:spacing w:after="0" w:line="240" w:lineRule="auto"/>
        <w:rPr>
          <w:rFonts w:ascii="Times New Roman" w:hAnsi="Times New Roman" w:cs="Times New Roman"/>
          <w:b/>
        </w:rPr>
      </w:pPr>
    </w:p>
    <w:p w:rsidR="00AB0ADA" w:rsidRDefault="00807A68">
      <w:pPr>
        <w:spacing w:after="0" w:line="240" w:lineRule="auto"/>
        <w:rPr>
          <w:rFonts w:ascii="Times New Roman" w:hAnsi="Times New Roman" w:cs="Times New Roman"/>
        </w:rPr>
      </w:pPr>
      <w:r>
        <w:rPr>
          <w:rFonts w:ascii="Times New Roman" w:hAnsi="Times New Roman" w:cs="Times New Roman"/>
        </w:rPr>
        <w:t>Орган местного 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ФИО</w:t>
      </w:r>
    </w:p>
    <w:p w:rsidR="00AB0ADA" w:rsidRDefault="00807A68">
      <w:pPr>
        <w:spacing w:after="0" w:line="240" w:lineRule="auto"/>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AB0ADA" w:rsidRDefault="00AB0ADA">
      <w:pPr>
        <w:spacing w:after="0" w:line="240" w:lineRule="auto"/>
        <w:rPr>
          <w:rFonts w:ascii="Times New Roman" w:hAnsi="Times New Roman" w:cs="Times New Roman"/>
        </w:rPr>
      </w:pPr>
    </w:p>
    <w:p w:rsidR="00AB0ADA" w:rsidRDefault="00807A68">
      <w:pPr>
        <w:spacing w:after="0" w:line="240" w:lineRule="auto"/>
        <w:rPr>
          <w:rFonts w:ascii="Times New Roman" w:hAnsi="Times New Roman" w:cs="Times New Roman"/>
        </w:rPr>
      </w:pPr>
      <w:r>
        <w:rPr>
          <w:rFonts w:ascii="Times New Roman" w:hAnsi="Times New Roman" w:cs="Times New Roman"/>
        </w:rPr>
        <w:t>М.П.</w:t>
      </w:r>
    </w:p>
    <w:p w:rsidR="00AB0ADA" w:rsidRDefault="00AB0ADA">
      <w:pPr>
        <w:spacing w:line="240" w:lineRule="auto"/>
        <w:rPr>
          <w:rFonts w:ascii="Times New Roman" w:hAnsi="Times New Roman" w:cs="Times New Roman"/>
        </w:rPr>
      </w:pPr>
    </w:p>
    <w:p w:rsidR="00AB0ADA" w:rsidRDefault="00807A68">
      <w:pPr>
        <w:spacing w:line="240" w:lineRule="auto"/>
        <w:rPr>
          <w:rFonts w:ascii="Times New Roman" w:hAnsi="Times New Roman" w:cs="Times New Roman"/>
          <w:b/>
        </w:rPr>
      </w:pPr>
      <w:r>
        <w:rPr>
          <w:rFonts w:ascii="Times New Roman" w:hAnsi="Times New Roman" w:cs="Times New Roman"/>
          <w:b/>
        </w:rPr>
        <w:t>АРЕНДАТОР:</w:t>
      </w:r>
    </w:p>
    <w:p w:rsidR="00AB0ADA" w:rsidRDefault="00AB0ADA">
      <w:pPr>
        <w:spacing w:line="240" w:lineRule="auto"/>
        <w:rPr>
          <w:rFonts w:ascii="Times New Roman" w:hAnsi="Times New Roman" w:cs="Times New Roman"/>
          <w:b/>
        </w:rPr>
      </w:pPr>
    </w:p>
    <w:p w:rsidR="00AB0ADA" w:rsidRDefault="00807A68">
      <w:pPr>
        <w:spacing w:after="0" w:line="240" w:lineRule="auto"/>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ФИО</w:t>
      </w:r>
    </w:p>
    <w:p w:rsidR="00AB0ADA" w:rsidRDefault="00807A68">
      <w:pPr>
        <w:spacing w:after="0" w:line="240" w:lineRule="auto"/>
        <w:rPr>
          <w:rFonts w:ascii="Times New Roman" w:hAnsi="Times New Roman" w:cs="Times New Roman"/>
          <w:vertAlign w:val="superscript"/>
        </w:rPr>
      </w:pPr>
      <w:r>
        <w:rPr>
          <w:rFonts w:ascii="Times New Roman" w:hAnsi="Times New Roman" w:cs="Times New Roman"/>
        </w:rPr>
        <w:t xml:space="preserve">дата рождения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паспортные данные</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Место жительства: </w:t>
      </w:r>
    </w:p>
    <w:p w:rsidR="00AB0ADA" w:rsidRDefault="00AB0ADA">
      <w:pPr>
        <w:spacing w:line="240" w:lineRule="auto"/>
        <w:ind w:left="2552"/>
        <w:jc w:val="both"/>
        <w:rPr>
          <w:rFonts w:ascii="Times New Roman" w:hAnsi="Times New Roman" w:cs="Times New Roman"/>
        </w:rPr>
      </w:pPr>
    </w:p>
    <w:p w:rsidR="00AB0ADA" w:rsidRDefault="00AB0ADA">
      <w:pPr>
        <w:spacing w:line="240" w:lineRule="auto"/>
        <w:ind w:left="2552"/>
        <w:jc w:val="both"/>
        <w:rPr>
          <w:rFonts w:ascii="Times New Roman" w:hAnsi="Times New Roman" w:cs="Times New Roman"/>
        </w:rPr>
      </w:pPr>
    </w:p>
    <w:p w:rsidR="00AB0ADA" w:rsidRDefault="00AB0ADA">
      <w:pPr>
        <w:spacing w:line="240" w:lineRule="auto"/>
        <w:ind w:left="2552"/>
        <w:jc w:val="both"/>
        <w:rPr>
          <w:rFonts w:ascii="Times New Roman" w:hAnsi="Times New Roman" w:cs="Times New Roman"/>
        </w:rPr>
      </w:pPr>
    </w:p>
    <w:p w:rsidR="00AB0ADA" w:rsidRDefault="00AB0ADA">
      <w:pPr>
        <w:spacing w:line="240" w:lineRule="auto"/>
        <w:ind w:left="2552"/>
        <w:jc w:val="both"/>
        <w:rPr>
          <w:rFonts w:ascii="Times New Roman" w:hAnsi="Times New Roman" w:cs="Times New Roman"/>
        </w:rPr>
      </w:pPr>
    </w:p>
    <w:p w:rsidR="00AB0ADA" w:rsidRDefault="00AB0ADA">
      <w:pPr>
        <w:spacing w:line="240" w:lineRule="auto"/>
        <w:jc w:val="both"/>
        <w:rPr>
          <w:rFonts w:ascii="Times New Roman" w:hAnsi="Times New Roman" w:cs="Times New Roman"/>
        </w:rPr>
      </w:pPr>
    </w:p>
    <w:p w:rsidR="00AB0ADA" w:rsidRDefault="00807A6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8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af7"/>
        <w:jc w:val="left"/>
        <w:rPr>
          <w:b w:val="0"/>
          <w:sz w:val="24"/>
          <w:szCs w:val="24"/>
        </w:rPr>
      </w:pPr>
    </w:p>
    <w:p w:rsidR="00AB0ADA" w:rsidRDefault="00AB0ADA">
      <w:pPr>
        <w:pStyle w:val="af7"/>
        <w:jc w:val="left"/>
        <w:rPr>
          <w:b w:val="0"/>
          <w:sz w:val="24"/>
          <w:szCs w:val="24"/>
        </w:rPr>
      </w:pPr>
    </w:p>
    <w:p w:rsidR="00AB0ADA" w:rsidRDefault="00AB0ADA">
      <w:pPr>
        <w:pStyle w:val="af7"/>
        <w:jc w:val="left"/>
        <w:rPr>
          <w:b w:val="0"/>
          <w:sz w:val="22"/>
          <w:szCs w:val="22"/>
        </w:rPr>
      </w:pPr>
    </w:p>
    <w:p w:rsidR="00AB0ADA" w:rsidRDefault="00807A68">
      <w:pPr>
        <w:pStyle w:val="af7"/>
        <w:rPr>
          <w:b w:val="0"/>
          <w:sz w:val="22"/>
          <w:szCs w:val="22"/>
        </w:rPr>
      </w:pPr>
      <w:r>
        <w:rPr>
          <w:sz w:val="22"/>
          <w:szCs w:val="22"/>
        </w:rPr>
        <w:t>ДОГОВОР № 100/</w:t>
      </w:r>
      <w:r w:rsidR="00B54735">
        <w:rPr>
          <w:sz w:val="22"/>
          <w:szCs w:val="22"/>
        </w:rPr>
        <w:t>20</w:t>
      </w:r>
    </w:p>
    <w:p w:rsidR="00AB0ADA" w:rsidRDefault="00807A68">
      <w:pPr>
        <w:jc w:val="center"/>
        <w:rPr>
          <w:rFonts w:ascii="Times New Roman" w:hAnsi="Times New Roman" w:cs="Times New Roman"/>
          <w:b/>
          <w:bCs/>
        </w:rPr>
      </w:pPr>
      <w:r>
        <w:rPr>
          <w:rFonts w:ascii="Times New Roman" w:hAnsi="Times New Roman" w:cs="Times New Roman"/>
          <w:b/>
          <w:bCs/>
        </w:rPr>
        <w:t>аренды земельного участка</w:t>
      </w:r>
    </w:p>
    <w:p w:rsidR="00AB0ADA" w:rsidRDefault="00AB0ADA">
      <w:pPr>
        <w:pStyle w:val="2"/>
        <w:rPr>
          <w:b w:val="0"/>
          <w:sz w:val="22"/>
          <w:szCs w:val="22"/>
        </w:rPr>
      </w:pPr>
    </w:p>
    <w:p w:rsidR="00AB0ADA" w:rsidRDefault="00B54735">
      <w:pPr>
        <w:pStyle w:val="2"/>
        <w:jc w:val="center"/>
        <w:rPr>
          <w:sz w:val="22"/>
          <w:szCs w:val="22"/>
        </w:rPr>
      </w:pPr>
      <w:r>
        <w:rPr>
          <w:sz w:val="22"/>
          <w:szCs w:val="22"/>
        </w:rPr>
        <w:t xml:space="preserve">п. Добринка, </w:t>
      </w:r>
      <w:r w:rsidR="00807A68">
        <w:rPr>
          <w:sz w:val="22"/>
          <w:szCs w:val="22"/>
        </w:rPr>
        <w:t>Липецкая область, Российская Федерация</w:t>
      </w:r>
    </w:p>
    <w:p w:rsidR="00AB0ADA" w:rsidRDefault="00807A68">
      <w:pPr>
        <w:pStyle w:val="2"/>
        <w:jc w:val="center"/>
        <w:rPr>
          <w:sz w:val="22"/>
          <w:szCs w:val="22"/>
        </w:rPr>
      </w:pPr>
      <w:r>
        <w:rPr>
          <w:sz w:val="22"/>
          <w:szCs w:val="22"/>
        </w:rPr>
        <w:t xml:space="preserve">Седьмое декабря две тысячи </w:t>
      </w:r>
      <w:r w:rsidR="00E61CF3">
        <w:rPr>
          <w:sz w:val="22"/>
          <w:szCs w:val="22"/>
        </w:rPr>
        <w:t>двад</w:t>
      </w:r>
      <w:r>
        <w:rPr>
          <w:sz w:val="22"/>
          <w:szCs w:val="22"/>
        </w:rPr>
        <w:t>цатого года</w:t>
      </w:r>
    </w:p>
    <w:p w:rsidR="00AB0ADA" w:rsidRDefault="00807A68">
      <w:pPr>
        <w:pStyle w:val="7"/>
        <w:ind w:firstLine="545"/>
        <w:jc w:val="both"/>
        <w:rPr>
          <w:rFonts w:ascii="Times New Roman" w:hAnsi="Times New Roman" w:cs="Times New Roman"/>
          <w:i w:val="0"/>
          <w:color w:val="000000"/>
          <w:sz w:val="22"/>
          <w:szCs w:val="22"/>
          <w14:textFill>
            <w14:solidFill>
              <w14:srgbClr w14:val="000000">
                <w14:lumMod w14:val="75000"/>
                <w14:lumOff w14:val="25000"/>
              </w14:srgbClr>
            </w14:solidFill>
          </w14:textFill>
        </w:rPr>
      </w:pPr>
      <w:r>
        <w:rPr>
          <w:rFonts w:ascii="Times New Roman" w:hAnsi="Times New Roman" w:cs="Times New Roman"/>
          <w:i w:val="0"/>
          <w:color w:val="000000"/>
          <w:sz w:val="22"/>
          <w:szCs w:val="22"/>
          <w14:textFill>
            <w14:solidFill>
              <w14:srgbClr w14:val="000000">
                <w14:lumMod w14:val="75000"/>
                <w14:lumOff w14:val="25000"/>
              </w14:srgbClr>
            </w14:solidFill>
          </w14:textFill>
        </w:rPr>
        <w:t>На основании пп. 9 п. 2 ст. 39.6, ст. 39.20 Земельного кодекса РФ, записи регистрации в Едином государственном реестре прав на недвижимое имущество и с</w:t>
      </w:r>
      <w:r w:rsidR="007F3551">
        <w:rPr>
          <w:rFonts w:ascii="Times New Roman" w:hAnsi="Times New Roman" w:cs="Times New Roman"/>
          <w:i w:val="0"/>
          <w:color w:val="000000"/>
          <w:sz w:val="22"/>
          <w:szCs w:val="22"/>
          <w14:textFill>
            <w14:solidFill>
              <w14:srgbClr w14:val="000000">
                <w14:lumMod w14:val="75000"/>
                <w14:lumOff w14:val="25000"/>
              </w14:srgbClr>
            </w14:solidFill>
          </w14:textFill>
        </w:rPr>
        <w:t>делок с ним от 01.11.20</w:t>
      </w:r>
      <w:r w:rsidR="006B7C08">
        <w:rPr>
          <w:rFonts w:ascii="Times New Roman" w:hAnsi="Times New Roman" w:cs="Times New Roman"/>
          <w:i w:val="0"/>
          <w:color w:val="000000"/>
          <w:sz w:val="22"/>
          <w:szCs w:val="22"/>
          <w14:textFill>
            <w14:solidFill>
              <w14:srgbClr w14:val="000000">
                <w14:lumMod w14:val="75000"/>
                <w14:lumOff w14:val="25000"/>
              </w14:srgbClr>
            </w14:solidFill>
          </w14:textFill>
        </w:rPr>
        <w:t>19</w:t>
      </w:r>
      <w:r w:rsidR="007F3551">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 48-04</w:t>
      </w:r>
      <w:r>
        <w:rPr>
          <w:rFonts w:ascii="Times New Roman" w:hAnsi="Times New Roman" w:cs="Times New Roman"/>
          <w:i w:val="0"/>
          <w:color w:val="000000"/>
          <w:sz w:val="22"/>
          <w:szCs w:val="22"/>
          <w14:textFill>
            <w14:solidFill>
              <w14:srgbClr w14:val="000000">
                <w14:lumMod w14:val="75000"/>
                <w14:lumOff w14:val="25000"/>
              </w14:srgbClr>
            </w14:solidFill>
          </w14:textFill>
        </w:rPr>
        <w:t>-01/111/201</w:t>
      </w:r>
      <w:r w:rsidR="006B7C08">
        <w:rPr>
          <w:rFonts w:ascii="Times New Roman" w:hAnsi="Times New Roman" w:cs="Times New Roman"/>
          <w:i w:val="0"/>
          <w:color w:val="000000"/>
          <w:sz w:val="22"/>
          <w:szCs w:val="22"/>
          <w14:textFill>
            <w14:solidFill>
              <w14:srgbClr w14:val="000000">
                <w14:lumMod w14:val="75000"/>
                <w14:lumOff w14:val="25000"/>
              </w14:srgbClr>
            </w14:solidFill>
          </w14:textFill>
        </w:rPr>
        <w:t>9</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-11, заявления  Иванова Ивана Ивановича, </w:t>
      </w:r>
      <w:r w:rsidR="007F3551">
        <w:rPr>
          <w:rFonts w:ascii="Times New Roman" w:hAnsi="Times New Roman" w:cs="Times New Roman"/>
          <w:b/>
          <w:i w:val="0"/>
          <w:color w:val="000000"/>
          <w:sz w:val="22"/>
          <w:szCs w:val="22"/>
          <w14:textFill>
            <w14:solidFill>
              <w14:srgbClr w14:val="000000">
                <w14:lumMod w14:val="75000"/>
                <w14:lumOff w14:val="25000"/>
              </w14:srgbClr>
            </w14:solidFill>
          </w14:textFill>
        </w:rPr>
        <w:t>администрация Добринского муниципального</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района</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w:t>
      </w:r>
      <w:r>
        <w:rPr>
          <w:rFonts w:ascii="Times New Roman" w:hAnsi="Times New Roman" w:cs="Times New Roman"/>
          <w:b/>
          <w:i w:val="0"/>
          <w:color w:val="000000"/>
          <w:sz w:val="22"/>
          <w:szCs w:val="22"/>
          <w14:textFill>
            <w14:solidFill>
              <w14:srgbClr w14:val="000000">
                <w14:lumMod w14:val="75000"/>
                <w14:lumOff w14:val="25000"/>
              </w14:srgbClr>
            </w14:solidFill>
          </w14:textFill>
        </w:rPr>
        <w:t>в лице</w:t>
      </w:r>
      <w:r w:rsidR="007F3551">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главы администрации Ченцова Романа Ивановича</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действующей на основании Устава, именуемое в дальнейшем Арендодатель, с одной стороны, и </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Иванов Иван Иванович, </w:t>
      </w:r>
      <w:r>
        <w:rPr>
          <w:rFonts w:ascii="Times New Roman" w:hAnsi="Times New Roman" w:cs="Times New Roman"/>
          <w:b/>
          <w:i w:val="0"/>
          <w:color w:val="000000"/>
          <w:sz w:val="22"/>
          <w:szCs w:val="22"/>
          <w14:textFill>
            <w14:solidFill>
              <w14:srgbClr w14:val="000000">
                <w14:lumMod w14:val="75000"/>
                <w14:lumOff w14:val="25000"/>
              </w14:srgbClr>
            </w14:solidFill>
          </w14:textFill>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AB0ADA" w:rsidRDefault="00AB0ADA">
      <w:pPr>
        <w:ind w:firstLine="851"/>
        <w:jc w:val="both"/>
        <w:rPr>
          <w:rFonts w:ascii="Times New Roman" w:hAnsi="Times New Roman" w:cs="Times New Roman"/>
        </w:rPr>
      </w:pPr>
    </w:p>
    <w:p w:rsidR="00AB0ADA" w:rsidRDefault="00807A68">
      <w:pPr>
        <w:pStyle w:val="1"/>
        <w:tabs>
          <w:tab w:val="left" w:pos="708"/>
        </w:tabs>
        <w:rPr>
          <w:b w:val="0"/>
          <w:sz w:val="22"/>
          <w:szCs w:val="22"/>
        </w:rPr>
      </w:pPr>
      <w:r>
        <w:rPr>
          <w:sz w:val="22"/>
          <w:szCs w:val="22"/>
        </w:rPr>
        <w:t>1. ПРЕДМЕТ ДОГОВОРА.</w:t>
      </w:r>
    </w:p>
    <w:p w:rsidR="00AB0ADA" w:rsidRDefault="00AB0ADA">
      <w:pPr>
        <w:pStyle w:val="ConsNonformat"/>
        <w:widowControl/>
        <w:rPr>
          <w:rFonts w:ascii="Times New Roman" w:hAnsi="Times New Roman"/>
          <w:sz w:val="22"/>
          <w:szCs w:val="22"/>
        </w:rPr>
      </w:pPr>
    </w:p>
    <w:p w:rsidR="00AB0ADA" w:rsidRDefault="00807A68">
      <w:pPr>
        <w:spacing w:after="0" w:line="240" w:lineRule="auto"/>
        <w:ind w:right="3" w:firstLine="851"/>
        <w:jc w:val="both"/>
        <w:rPr>
          <w:rFonts w:ascii="Times New Roman" w:hAnsi="Times New Roman" w:cs="Times New Roman"/>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w:t>
      </w:r>
      <w:r>
        <w:rPr>
          <w:rFonts w:ascii="Times New Roman" w:hAnsi="Times New Roman" w:cs="Times New Roman"/>
          <w:b/>
        </w:rPr>
        <w:t>населенных пунктов</w:t>
      </w:r>
      <w:r>
        <w:rPr>
          <w:rFonts w:ascii="Times New Roman" w:hAnsi="Times New Roman" w:cs="Times New Roman"/>
        </w:rPr>
        <w:t xml:space="preserve">, </w:t>
      </w:r>
      <w:r w:rsidR="007F3551">
        <w:rPr>
          <w:rFonts w:ascii="Times New Roman" w:hAnsi="Times New Roman" w:cs="Times New Roman"/>
          <w:b/>
        </w:rPr>
        <w:t>с кадастровым номером 48:04</w:t>
      </w:r>
      <w:r>
        <w:rPr>
          <w:rFonts w:ascii="Times New Roman" w:hAnsi="Times New Roman" w:cs="Times New Roman"/>
          <w:b/>
        </w:rPr>
        <w:t>:0210211:1000, площадью 800 кв.м.</w:t>
      </w:r>
      <w:r>
        <w:rPr>
          <w:rFonts w:ascii="Times New Roman" w:hAnsi="Times New Roman" w:cs="Times New Roman"/>
        </w:rPr>
        <w:t xml:space="preserve">, расположенный: </w:t>
      </w:r>
      <w:r w:rsidR="007F3551">
        <w:rPr>
          <w:rFonts w:ascii="Times New Roman" w:hAnsi="Times New Roman" w:cs="Times New Roman"/>
          <w:b/>
        </w:rPr>
        <w:t>Липецкая область, ДобринскиЙ</w:t>
      </w:r>
      <w:r>
        <w:rPr>
          <w:rFonts w:ascii="Times New Roman" w:hAnsi="Times New Roman" w:cs="Times New Roman"/>
          <w:b/>
        </w:rPr>
        <w:t xml:space="preserve"> район, село </w:t>
      </w:r>
      <w:r w:rsidR="007F3551">
        <w:rPr>
          <w:rFonts w:ascii="Times New Roman" w:hAnsi="Times New Roman" w:cs="Times New Roman"/>
          <w:b/>
        </w:rPr>
        <w:t>Мазейка</w:t>
      </w:r>
      <w:r>
        <w:rPr>
          <w:rFonts w:ascii="Times New Roman" w:hAnsi="Times New Roman" w:cs="Times New Roman"/>
          <w:b/>
        </w:rPr>
        <w:t xml:space="preserve">, ул. </w:t>
      </w:r>
      <w:r w:rsidR="007F3551">
        <w:rPr>
          <w:rFonts w:ascii="Times New Roman" w:hAnsi="Times New Roman" w:cs="Times New Roman"/>
          <w:b/>
        </w:rPr>
        <w:t>Мира</w:t>
      </w:r>
      <w:r>
        <w:rPr>
          <w:rFonts w:ascii="Times New Roman" w:hAnsi="Times New Roman" w:cs="Times New Roman"/>
          <w:b/>
        </w:rPr>
        <w:t xml:space="preserve">,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AB0ADA" w:rsidRDefault="00807A68">
      <w:pPr>
        <w:pStyle w:val="3"/>
        <w:rPr>
          <w:sz w:val="22"/>
          <w:szCs w:val="22"/>
        </w:rPr>
      </w:pPr>
      <w:r>
        <w:rPr>
          <w:sz w:val="22"/>
          <w:szCs w:val="22"/>
        </w:rPr>
        <w:t>2. СРОК ДОГОВОРА.</w:t>
      </w:r>
    </w:p>
    <w:p w:rsidR="00AB0ADA" w:rsidRDefault="00AB0ADA">
      <w:pPr>
        <w:pStyle w:val="ac"/>
        <w:tabs>
          <w:tab w:val="left" w:pos="708"/>
        </w:tabs>
        <w:ind w:firstLine="851"/>
        <w:rPr>
          <w:rFonts w:ascii="Times New Roman" w:hAnsi="Times New Roman" w:cs="Times New Roman"/>
          <w:sz w:val="22"/>
          <w:szCs w:val="22"/>
        </w:rPr>
      </w:pPr>
    </w:p>
    <w:p w:rsidR="00AB0ADA" w:rsidRDefault="00807A68">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sidR="00E61CF3">
        <w:rPr>
          <w:rFonts w:ascii="Times New Roman" w:hAnsi="Times New Roman" w:cs="Times New Roman"/>
          <w:b/>
        </w:rPr>
        <w:t>на 5 лет с 16.12.2020</w:t>
      </w:r>
      <w:r>
        <w:rPr>
          <w:rFonts w:ascii="Times New Roman" w:hAnsi="Times New Roman" w:cs="Times New Roman"/>
          <w:b/>
        </w:rPr>
        <w:t xml:space="preserve"> по 1</w:t>
      </w:r>
      <w:r w:rsidR="007F3551">
        <w:rPr>
          <w:rFonts w:ascii="Times New Roman" w:hAnsi="Times New Roman" w:cs="Times New Roman"/>
          <w:b/>
        </w:rPr>
        <w:t>6</w:t>
      </w:r>
      <w:r>
        <w:rPr>
          <w:rFonts w:ascii="Times New Roman" w:hAnsi="Times New Roman" w:cs="Times New Roman"/>
          <w:b/>
        </w:rPr>
        <w:t>.12.202</w:t>
      </w:r>
      <w:r w:rsidR="00E61CF3">
        <w:rPr>
          <w:rFonts w:ascii="Times New Roman" w:hAnsi="Times New Roman" w:cs="Times New Roman"/>
          <w:b/>
        </w:rPr>
        <w:t>5</w:t>
      </w:r>
      <w:r>
        <w:rPr>
          <w:rFonts w:ascii="Times New Roman" w:hAnsi="Times New Roman" w:cs="Times New Roman"/>
          <w:b/>
        </w:rPr>
        <w:t>.</w:t>
      </w:r>
    </w:p>
    <w:p w:rsidR="00AB0ADA" w:rsidRDefault="00807A68">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AB0ADA" w:rsidRDefault="00AB0ADA">
      <w:pPr>
        <w:ind w:firstLine="545"/>
        <w:jc w:val="both"/>
        <w:rPr>
          <w:rFonts w:ascii="Times New Roman" w:hAnsi="Times New Roman" w:cs="Times New Roman"/>
        </w:rPr>
      </w:pPr>
    </w:p>
    <w:p w:rsidR="00AB0ADA" w:rsidRDefault="00807A68">
      <w:pPr>
        <w:jc w:val="center"/>
        <w:rPr>
          <w:rFonts w:ascii="Times New Roman" w:hAnsi="Times New Roman" w:cs="Times New Roman"/>
          <w:b/>
        </w:rPr>
      </w:pPr>
      <w:r>
        <w:rPr>
          <w:rFonts w:ascii="Times New Roman" w:hAnsi="Times New Roman" w:cs="Times New Roman"/>
          <w:b/>
        </w:rPr>
        <w:t>3. УСЛОВИЯ ПРЕДОСТАВЛЕНИЯ УЧАСТКА.</w:t>
      </w:r>
    </w:p>
    <w:p w:rsidR="00AB0ADA" w:rsidRDefault="00AB0ADA">
      <w:pPr>
        <w:ind w:firstLine="851"/>
        <w:jc w:val="both"/>
        <w:rPr>
          <w:rFonts w:ascii="Times New Roman" w:hAnsi="Times New Roman" w:cs="Times New Roman"/>
        </w:rPr>
      </w:pP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AB0ADA" w:rsidRDefault="00807A68">
      <w:pPr>
        <w:spacing w:after="0" w:line="240" w:lineRule="auto"/>
        <w:ind w:firstLine="851"/>
        <w:jc w:val="both"/>
        <w:rPr>
          <w:rFonts w:ascii="Times New Roman" w:hAnsi="Times New Roman" w:cs="Times New Roman"/>
          <w:b/>
        </w:rPr>
      </w:pPr>
      <w:r>
        <w:rPr>
          <w:rFonts w:ascii="Times New Roman" w:hAnsi="Times New Roman" w:cs="Times New Roman"/>
        </w:rPr>
        <w:t xml:space="preserve">3.2. Арендодатель передал, а Арендатор принял Участок, указанный в п. 1.1 Договора, с </w:t>
      </w:r>
      <w:r w:rsidR="00E61CF3">
        <w:rPr>
          <w:rFonts w:ascii="Times New Roman" w:hAnsi="Times New Roman" w:cs="Times New Roman"/>
          <w:b/>
        </w:rPr>
        <w:t>16.12.2020</w:t>
      </w:r>
      <w:r>
        <w:rPr>
          <w:rFonts w:ascii="Times New Roman" w:hAnsi="Times New Roman" w:cs="Times New Roman"/>
          <w:b/>
        </w:rPr>
        <w:t xml:space="preserve"> года</w:t>
      </w:r>
      <w:r>
        <w:rPr>
          <w:rFonts w:ascii="Times New Roman" w:hAnsi="Times New Roman" w:cs="Times New Roman"/>
        </w:rPr>
        <w:t xml:space="preserve"> 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AB0ADA" w:rsidRDefault="00807A68">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AB0ADA" w:rsidRDefault="00AB0ADA">
      <w:pPr>
        <w:spacing w:after="0" w:line="240" w:lineRule="auto"/>
        <w:jc w:val="both"/>
        <w:rPr>
          <w:rFonts w:ascii="Times New Roman" w:hAnsi="Times New Roman" w:cs="Times New Roman"/>
        </w:rPr>
      </w:pPr>
    </w:p>
    <w:p w:rsidR="00AB0ADA" w:rsidRDefault="00807A68">
      <w:pPr>
        <w:spacing w:after="0" w:line="240" w:lineRule="auto"/>
        <w:ind w:firstLine="545"/>
        <w:jc w:val="both"/>
        <w:rPr>
          <w:rFonts w:ascii="Times New Roman" w:hAnsi="Times New Roman" w:cs="Times New Roman"/>
          <w:b/>
        </w:rPr>
      </w:pPr>
      <w:r>
        <w:rPr>
          <w:rFonts w:ascii="Times New Roman" w:hAnsi="Times New Roman" w:cs="Times New Roman"/>
        </w:rPr>
        <w:t xml:space="preserve">      4.1. Арендная плата исчисляется с даты принятия Участка Арендатором и вносится Арендатором </w:t>
      </w:r>
      <w:r>
        <w:rPr>
          <w:rFonts w:ascii="Times New Roman" w:hAnsi="Times New Roman" w:cs="Times New Roman"/>
          <w:b/>
        </w:rPr>
        <w:t xml:space="preserve">равными долями в </w:t>
      </w:r>
      <w:r w:rsidR="006B7C08">
        <w:rPr>
          <w:rFonts w:ascii="Times New Roman" w:hAnsi="Times New Roman" w:cs="Times New Roman"/>
          <w:b/>
        </w:rPr>
        <w:t>четыре</w:t>
      </w:r>
      <w:r>
        <w:rPr>
          <w:rFonts w:ascii="Times New Roman" w:hAnsi="Times New Roman" w:cs="Times New Roman"/>
          <w:b/>
        </w:rPr>
        <w:t xml:space="preserve"> срока:</w:t>
      </w:r>
      <w:r w:rsidR="006B7C08">
        <w:rPr>
          <w:rFonts w:ascii="Times New Roman" w:hAnsi="Times New Roman" w:cs="Times New Roman"/>
          <w:b/>
        </w:rPr>
        <w:t xml:space="preserve"> 2</w:t>
      </w:r>
      <w:r>
        <w:rPr>
          <w:rFonts w:ascii="Times New Roman" w:hAnsi="Times New Roman" w:cs="Times New Roman"/>
          <w:b/>
        </w:rPr>
        <w:t xml:space="preserve">5 </w:t>
      </w:r>
      <w:r w:rsidR="006B7C08">
        <w:rPr>
          <w:rFonts w:ascii="Times New Roman" w:hAnsi="Times New Roman" w:cs="Times New Roman"/>
          <w:b/>
        </w:rPr>
        <w:t>марта, 25 июня, 25 сентября и 25 ноября</w:t>
      </w:r>
      <w:r>
        <w:rPr>
          <w:rFonts w:ascii="Times New Roman" w:hAnsi="Times New Roman" w:cs="Times New Roman"/>
          <w:b/>
        </w:rPr>
        <w:t xml:space="preserve"> текущего года.</w:t>
      </w:r>
    </w:p>
    <w:p w:rsidR="00AB0ADA" w:rsidRDefault="00807A68">
      <w:pPr>
        <w:spacing w:after="0" w:line="240" w:lineRule="auto"/>
        <w:ind w:firstLine="545"/>
        <w:jc w:val="both"/>
        <w:rPr>
          <w:rFonts w:ascii="Times New Roman" w:hAnsi="Times New Roman" w:cs="Times New Roman"/>
          <w:b/>
        </w:rPr>
      </w:pPr>
      <w:r>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w:t>
      </w:r>
      <w:r w:rsidR="00E61CF3">
        <w:rPr>
          <w:rFonts w:ascii="Times New Roman" w:hAnsi="Times New Roman" w:cs="Times New Roman"/>
          <w:b/>
        </w:rPr>
        <w:t>ласти (Администрация Добринского муниципального</w:t>
      </w:r>
      <w:r>
        <w:rPr>
          <w:rFonts w:ascii="Times New Roman" w:hAnsi="Times New Roman" w:cs="Times New Roman"/>
          <w:b/>
        </w:rPr>
        <w:t xml:space="preserve"> района), расчетный счет 4010</w:t>
      </w:r>
      <w:r w:rsidR="00E61CF3">
        <w:rPr>
          <w:rFonts w:ascii="Times New Roman" w:hAnsi="Times New Roman" w:cs="Times New Roman"/>
          <w:b/>
        </w:rPr>
        <w:t>2810945370000039</w:t>
      </w:r>
      <w:r>
        <w:rPr>
          <w:rFonts w:ascii="Times New Roman" w:hAnsi="Times New Roman" w:cs="Times New Roman"/>
          <w:b/>
        </w:rPr>
        <w:t>, Отделение Липецк г. Липецк, ИНН 48</w:t>
      </w:r>
      <w:r w:rsidR="00E61CF3">
        <w:rPr>
          <w:rFonts w:ascii="Times New Roman" w:hAnsi="Times New Roman" w:cs="Times New Roman"/>
          <w:b/>
        </w:rPr>
        <w:t>04002990</w:t>
      </w:r>
      <w:r>
        <w:rPr>
          <w:rFonts w:ascii="Times New Roman" w:hAnsi="Times New Roman" w:cs="Times New Roman"/>
          <w:b/>
        </w:rPr>
        <w:t>, КПП 48</w:t>
      </w:r>
      <w:r w:rsidR="00E61CF3">
        <w:rPr>
          <w:rFonts w:ascii="Times New Roman" w:hAnsi="Times New Roman" w:cs="Times New Roman"/>
          <w:b/>
        </w:rPr>
        <w:t>0401</w:t>
      </w:r>
      <w:r>
        <w:rPr>
          <w:rFonts w:ascii="Times New Roman" w:hAnsi="Times New Roman" w:cs="Times New Roman"/>
          <w:b/>
        </w:rPr>
        <w:t>001, ОКТМО 42</w:t>
      </w:r>
      <w:r w:rsidR="00E61CF3">
        <w:rPr>
          <w:rFonts w:ascii="Times New Roman" w:hAnsi="Times New Roman" w:cs="Times New Roman"/>
          <w:b/>
        </w:rPr>
        <w:t>612</w:t>
      </w:r>
      <w:r>
        <w:rPr>
          <w:rFonts w:ascii="Times New Roman" w:hAnsi="Times New Roman" w:cs="Times New Roman"/>
          <w:b/>
        </w:rPr>
        <w:t>000, БИК 0</w:t>
      </w:r>
      <w:r w:rsidR="00E61CF3">
        <w:rPr>
          <w:rFonts w:ascii="Times New Roman" w:hAnsi="Times New Roman" w:cs="Times New Roman"/>
          <w:b/>
        </w:rPr>
        <w:t>1</w:t>
      </w:r>
      <w:r>
        <w:rPr>
          <w:rFonts w:ascii="Times New Roman" w:hAnsi="Times New Roman" w:cs="Times New Roman"/>
          <w:b/>
        </w:rPr>
        <w:t>4206</w:t>
      </w:r>
      <w:r w:rsidR="00E61CF3">
        <w:rPr>
          <w:rFonts w:ascii="Times New Roman" w:hAnsi="Times New Roman" w:cs="Times New Roman"/>
          <w:b/>
        </w:rPr>
        <w:t>212</w:t>
      </w:r>
      <w:r>
        <w:rPr>
          <w:rFonts w:ascii="Times New Roman" w:hAnsi="Times New Roman" w:cs="Times New Roman"/>
          <w:b/>
        </w:rPr>
        <w:t xml:space="preserve">, КБК (государственная собственность на которые не разграничена) </w:t>
      </w:r>
      <w:r w:rsidR="00E61CF3">
        <w:rPr>
          <w:rFonts w:ascii="Times New Roman" w:hAnsi="Times New Roman" w:cs="Times New Roman"/>
          <w:b/>
        </w:rPr>
        <w:t>70211105013050000120</w:t>
      </w:r>
      <w:r>
        <w:rPr>
          <w:rFonts w:ascii="Times New Roman" w:hAnsi="Times New Roman" w:cs="Times New Roman"/>
          <w:b/>
        </w:rPr>
        <w:t>.</w:t>
      </w:r>
    </w:p>
    <w:p w:rsidR="00AB0ADA" w:rsidRDefault="00807A68">
      <w:pPr>
        <w:pStyle w:val="ae"/>
        <w:spacing w:after="0"/>
        <w:ind w:firstLine="567"/>
        <w:jc w:val="both"/>
        <w:rPr>
          <w:sz w:val="22"/>
          <w:szCs w:val="22"/>
        </w:rPr>
      </w:pPr>
      <w:r>
        <w:rPr>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AB0ADA" w:rsidRDefault="00807A68">
      <w:pPr>
        <w:pStyle w:val="ae"/>
        <w:spacing w:after="0"/>
        <w:ind w:firstLine="567"/>
        <w:jc w:val="both"/>
        <w:rPr>
          <w:sz w:val="22"/>
          <w:szCs w:val="22"/>
        </w:rPr>
      </w:pPr>
      <w:r>
        <w:rPr>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AB0ADA" w:rsidRDefault="00807A68">
      <w:pPr>
        <w:pStyle w:val="ae"/>
        <w:tabs>
          <w:tab w:val="left" w:pos="993"/>
        </w:tabs>
        <w:spacing w:after="0"/>
        <w:ind w:firstLine="567"/>
        <w:jc w:val="both"/>
        <w:rPr>
          <w:sz w:val="22"/>
          <w:szCs w:val="22"/>
        </w:rPr>
      </w:pPr>
      <w:r>
        <w:rPr>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 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AB0ADA" w:rsidRDefault="00807A68">
      <w:pPr>
        <w:pStyle w:val="af0"/>
        <w:spacing w:after="0"/>
        <w:ind w:firstLine="568"/>
        <w:rPr>
          <w:sz w:val="22"/>
          <w:szCs w:val="22"/>
        </w:rPr>
      </w:pPr>
      <w:r>
        <w:rPr>
          <w:sz w:val="22"/>
          <w:szCs w:val="22"/>
        </w:rPr>
        <w:t>4.6. Не использование Участка Арендатором не может служить основанием невнесения арендной платы.</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AB0ADA" w:rsidRDefault="00AB0ADA">
      <w:pPr>
        <w:ind w:firstLine="851"/>
        <w:jc w:val="both"/>
        <w:rPr>
          <w:rFonts w:ascii="Times New Roman" w:hAnsi="Times New Roman" w:cs="Times New Roman"/>
          <w:b/>
          <w:vertAlign w:val="superscript"/>
        </w:rPr>
      </w:pPr>
    </w:p>
    <w:p w:rsidR="00AB0ADA" w:rsidRDefault="00807A68">
      <w:pPr>
        <w:jc w:val="center"/>
        <w:rPr>
          <w:rFonts w:ascii="Times New Roman" w:hAnsi="Times New Roman" w:cs="Times New Roman"/>
          <w:b/>
        </w:rPr>
      </w:pPr>
      <w:r>
        <w:rPr>
          <w:rFonts w:ascii="Times New Roman" w:hAnsi="Times New Roman" w:cs="Times New Roman"/>
          <w:b/>
        </w:rPr>
        <w:t>5. ПРАВА И ОБЯЗАННОСТИ СТОРОН.</w:t>
      </w:r>
    </w:p>
    <w:p w:rsidR="00AB0ADA" w:rsidRDefault="00807A68">
      <w:pPr>
        <w:spacing w:after="0" w:line="240" w:lineRule="auto"/>
        <w:ind w:firstLine="708"/>
        <w:jc w:val="both"/>
        <w:rPr>
          <w:rStyle w:val="afc"/>
          <w:rFonts w:ascii="Times New Roman" w:eastAsiaTheme="majorEastAsia" w:hAnsi="Times New Roman" w:cs="Times New Roman"/>
        </w:rPr>
      </w:pPr>
      <w:r>
        <w:rPr>
          <w:rFonts w:ascii="Times New Roman" w:hAnsi="Times New Roman" w:cs="Times New Roman"/>
          <w:b/>
        </w:rPr>
        <w:t xml:space="preserve">  </w:t>
      </w:r>
      <w:r>
        <w:rPr>
          <w:rFonts w:ascii="Times New Roman" w:hAnsi="Times New Roman" w:cs="Times New Roman"/>
        </w:rPr>
        <w:t>5.1. Арендодатель имеет право:</w:t>
      </w:r>
    </w:p>
    <w:p w:rsidR="00AB0ADA" w:rsidRDefault="00807A68">
      <w:pPr>
        <w:pStyle w:val="ae"/>
        <w:spacing w:after="0"/>
        <w:ind w:firstLine="851"/>
        <w:jc w:val="both"/>
        <w:rPr>
          <w:sz w:val="22"/>
          <w:szCs w:val="22"/>
        </w:rPr>
      </w:pPr>
      <w:r>
        <w:rPr>
          <w:sz w:val="22"/>
          <w:szCs w:val="22"/>
        </w:rPr>
        <w:t>5.1.1. Потребовать расторжения Договора в судебном порядке в случае:</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AB0ADA" w:rsidRDefault="00807A68">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AB0ADA" w:rsidRDefault="00807A68">
      <w:pPr>
        <w:pStyle w:val="ae"/>
        <w:numPr>
          <w:ilvl w:val="0"/>
          <w:numId w:val="12"/>
        </w:numPr>
        <w:spacing w:after="0"/>
        <w:ind w:left="0" w:firstLine="851"/>
        <w:jc w:val="both"/>
        <w:rPr>
          <w:sz w:val="22"/>
          <w:szCs w:val="22"/>
        </w:rPr>
      </w:pPr>
      <w:r>
        <w:rPr>
          <w:sz w:val="22"/>
          <w:szCs w:val="22"/>
        </w:rPr>
        <w:t>не внесения арендной платы однократно по истечении установленного настоящим Договором срока платежа;</w:t>
      </w:r>
    </w:p>
    <w:p w:rsidR="00AB0ADA" w:rsidRDefault="00807A68">
      <w:pPr>
        <w:pStyle w:val="ae"/>
        <w:numPr>
          <w:ilvl w:val="0"/>
          <w:numId w:val="12"/>
        </w:numPr>
        <w:spacing w:after="0"/>
        <w:ind w:left="0" w:firstLine="851"/>
        <w:jc w:val="both"/>
        <w:rPr>
          <w:sz w:val="22"/>
          <w:szCs w:val="22"/>
        </w:rPr>
      </w:pPr>
      <w:r>
        <w:rPr>
          <w:sz w:val="22"/>
          <w:szCs w:val="22"/>
        </w:rPr>
        <w:t>изъятия земельного участка для государственных и муниципальных нужд;</w:t>
      </w:r>
    </w:p>
    <w:p w:rsidR="00AB0ADA" w:rsidRDefault="00807A68">
      <w:pPr>
        <w:pStyle w:val="ae"/>
        <w:numPr>
          <w:ilvl w:val="0"/>
          <w:numId w:val="12"/>
        </w:numPr>
        <w:spacing w:after="0"/>
        <w:ind w:left="0" w:firstLine="851"/>
        <w:jc w:val="both"/>
        <w:rPr>
          <w:sz w:val="22"/>
          <w:szCs w:val="22"/>
        </w:rPr>
      </w:pPr>
      <w:r>
        <w:rPr>
          <w:sz w:val="22"/>
          <w:szCs w:val="22"/>
        </w:rPr>
        <w:t>нарушений Арендатором других условий Договора, а также в иных случаях, предусмотренных законодательством, Договором.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5.1.2. Осуществлять контроль за целевым использованием и охраной земель, предоставленных в аренду.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5.2. Арендодатель обязан:</w:t>
      </w:r>
    </w:p>
    <w:p w:rsidR="00AB0ADA" w:rsidRDefault="00807A68">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AB0ADA" w:rsidRDefault="00807A68">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AB0ADA" w:rsidRDefault="00807A68">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 Арендатор имеет право:</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AB0ADA" w:rsidRDefault="00807A68">
      <w:pPr>
        <w:pStyle w:val="31"/>
        <w:spacing w:after="0"/>
        <w:ind w:left="0" w:firstLine="851"/>
        <w:jc w:val="both"/>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AB0ADA" w:rsidRDefault="00807A68">
      <w:pPr>
        <w:pStyle w:val="31"/>
        <w:spacing w:after="0"/>
        <w:ind w:left="0" w:firstLine="851"/>
        <w:jc w:val="both"/>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AB0ADA" w:rsidRDefault="00807A68">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AB0ADA" w:rsidRDefault="00807A68">
      <w:pPr>
        <w:pStyle w:val="31"/>
        <w:spacing w:after="0"/>
        <w:ind w:left="0" w:firstLine="851"/>
        <w:jc w:val="both"/>
        <w:rPr>
          <w:rFonts w:ascii="Times New Roman" w:hAnsi="Times New Roman" w:cs="Times New Roman"/>
          <w:sz w:val="22"/>
          <w:szCs w:val="22"/>
          <w:vertAlign w:val="superscript"/>
        </w:rPr>
      </w:pPr>
      <w:r>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AB0ADA" w:rsidRDefault="00AB0ADA">
      <w:pPr>
        <w:jc w:val="both"/>
        <w:rPr>
          <w:rFonts w:ascii="Times New Roman" w:hAnsi="Times New Roman" w:cs="Times New Roman"/>
        </w:rPr>
      </w:pPr>
    </w:p>
    <w:p w:rsidR="00AB0ADA" w:rsidRDefault="00807A68">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AB0ADA" w:rsidRDefault="00AB0ADA">
      <w:pPr>
        <w:pStyle w:val="af0"/>
        <w:spacing w:after="0"/>
        <w:ind w:left="0" w:firstLine="851"/>
        <w:jc w:val="both"/>
        <w:rPr>
          <w:rFonts w:eastAsiaTheme="minorHAnsi"/>
          <w:sz w:val="22"/>
          <w:szCs w:val="22"/>
          <w:lang w:eastAsia="en-US"/>
        </w:rPr>
      </w:pPr>
    </w:p>
    <w:p w:rsidR="00AB0ADA" w:rsidRDefault="00807A68">
      <w:pPr>
        <w:pStyle w:val="af0"/>
        <w:spacing w:after="0"/>
        <w:ind w:left="0" w:firstLine="851"/>
        <w:jc w:val="both"/>
        <w:rPr>
          <w:sz w:val="22"/>
          <w:szCs w:val="22"/>
        </w:rPr>
      </w:pPr>
      <w:r>
        <w:rPr>
          <w:sz w:val="22"/>
          <w:szCs w:val="22"/>
        </w:rPr>
        <w:t>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AB0ADA" w:rsidRDefault="00807A68">
      <w:pPr>
        <w:pStyle w:val="33"/>
        <w:spacing w:after="0"/>
        <w:ind w:firstLine="851"/>
        <w:jc w:val="both"/>
        <w:rPr>
          <w:sz w:val="22"/>
          <w:szCs w:val="22"/>
        </w:rPr>
      </w:pPr>
      <w:r>
        <w:rPr>
          <w:sz w:val="22"/>
          <w:szCs w:val="22"/>
        </w:rPr>
        <w:t>6.2. Уплата неустойки (пени), не освобождает Арендатора от надлежащего выполнения условий Договора.</w:t>
      </w:r>
    </w:p>
    <w:p w:rsidR="00AB0ADA" w:rsidRDefault="00807A68">
      <w:pPr>
        <w:pStyle w:val="33"/>
        <w:spacing w:after="0"/>
        <w:ind w:firstLine="851"/>
        <w:jc w:val="both"/>
        <w:rPr>
          <w:sz w:val="22"/>
          <w:szCs w:val="22"/>
        </w:rPr>
      </w:pPr>
      <w:r>
        <w:rPr>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AB0ADA" w:rsidRDefault="00807A68">
      <w:pPr>
        <w:spacing w:after="0"/>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0ADA" w:rsidRDefault="00807A68">
      <w:pPr>
        <w:spacing w:after="0"/>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AB0ADA" w:rsidRDefault="00AB0ADA">
      <w:pPr>
        <w:jc w:val="center"/>
        <w:rPr>
          <w:rFonts w:ascii="Times New Roman" w:hAnsi="Times New Roman" w:cs="Times New Roman"/>
          <w:b/>
        </w:rPr>
      </w:pPr>
    </w:p>
    <w:p w:rsidR="00AB0ADA" w:rsidRDefault="00807A68">
      <w:pPr>
        <w:jc w:val="center"/>
        <w:rPr>
          <w:rFonts w:ascii="Times New Roman" w:hAnsi="Times New Roman" w:cs="Times New Roman"/>
          <w:b/>
        </w:rPr>
      </w:pPr>
      <w:r>
        <w:rPr>
          <w:rFonts w:ascii="Times New Roman" w:hAnsi="Times New Roman" w:cs="Times New Roman"/>
          <w:b/>
        </w:rPr>
        <w:t>7. РАССМОТРЕНИЕ СПОРОВ.</w:t>
      </w:r>
    </w:p>
    <w:p w:rsidR="00AB0ADA" w:rsidRDefault="00807A68">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  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AB0ADA" w:rsidRDefault="00AB0ADA">
      <w:pPr>
        <w:spacing w:after="0" w:line="240" w:lineRule="auto"/>
        <w:jc w:val="center"/>
        <w:rPr>
          <w:rFonts w:ascii="Times New Roman" w:hAnsi="Times New Roman" w:cs="Times New Roman"/>
          <w:b/>
        </w:rPr>
      </w:pPr>
    </w:p>
    <w:p w:rsidR="00AB0ADA" w:rsidRDefault="00807A68">
      <w:pPr>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AB0ADA" w:rsidRDefault="00807A68">
      <w:pPr>
        <w:spacing w:after="0" w:line="240" w:lineRule="auto"/>
        <w:ind w:firstLine="708"/>
        <w:jc w:val="both"/>
        <w:rPr>
          <w:rFonts w:ascii="Times New Roman" w:hAnsi="Times New Roman" w:cs="Times New Roman"/>
        </w:rPr>
      </w:pPr>
      <w:r>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AB0ADA" w:rsidRDefault="00807A68">
      <w:pPr>
        <w:pStyle w:val="33"/>
        <w:spacing w:after="0"/>
        <w:ind w:firstLine="851"/>
        <w:jc w:val="both"/>
        <w:rPr>
          <w:sz w:val="22"/>
          <w:szCs w:val="22"/>
        </w:rPr>
      </w:pPr>
      <w:r>
        <w:rPr>
          <w:sz w:val="22"/>
          <w:szCs w:val="22"/>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AB0ADA" w:rsidRDefault="00AB0ADA">
      <w:pPr>
        <w:pStyle w:val="33"/>
        <w:jc w:val="both"/>
        <w:rPr>
          <w:rStyle w:val="afc"/>
          <w:rFonts w:eastAsiaTheme="majorEastAsia"/>
          <w:sz w:val="22"/>
          <w:szCs w:val="22"/>
        </w:rPr>
      </w:pPr>
    </w:p>
    <w:p w:rsidR="00AB0ADA" w:rsidRDefault="00807A68">
      <w:pPr>
        <w:pStyle w:val="33"/>
        <w:jc w:val="center"/>
        <w:rPr>
          <w:b/>
          <w:sz w:val="22"/>
          <w:szCs w:val="22"/>
        </w:rPr>
      </w:pPr>
      <w:r>
        <w:rPr>
          <w:b/>
          <w:sz w:val="22"/>
          <w:szCs w:val="22"/>
        </w:rPr>
        <w:t>9. ОСОБЫЕ УСЛОВИЯ ДОГОВОРА.</w:t>
      </w:r>
    </w:p>
    <w:p w:rsidR="00AB0ADA" w:rsidRDefault="00807A68">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AB0ADA" w:rsidRDefault="00AB0ADA">
      <w:pPr>
        <w:ind w:firstLine="851"/>
        <w:jc w:val="both"/>
        <w:rPr>
          <w:rFonts w:ascii="Times New Roman" w:hAnsi="Times New Roman" w:cs="Times New Roman"/>
        </w:rPr>
      </w:pPr>
    </w:p>
    <w:p w:rsidR="00E61CF3" w:rsidRDefault="00E61CF3">
      <w:pPr>
        <w:ind w:firstLine="851"/>
        <w:jc w:val="both"/>
        <w:rPr>
          <w:rFonts w:ascii="Times New Roman" w:hAnsi="Times New Roman" w:cs="Times New Roman"/>
        </w:rPr>
      </w:pPr>
    </w:p>
    <w:p w:rsidR="00AB0ADA" w:rsidRDefault="00807A68">
      <w:pPr>
        <w:jc w:val="center"/>
        <w:rPr>
          <w:rFonts w:ascii="Times New Roman" w:hAnsi="Times New Roman" w:cs="Times New Roman"/>
          <w:b/>
        </w:rPr>
      </w:pPr>
      <w:r>
        <w:rPr>
          <w:rFonts w:ascii="Times New Roman" w:hAnsi="Times New Roman" w:cs="Times New Roman"/>
          <w:b/>
        </w:rPr>
        <w:t>10. ЗАКЛЮЧИТЕЛЬНЫЕ ПОЛОЖЕНИЯ.</w:t>
      </w:r>
    </w:p>
    <w:p w:rsidR="00AB0ADA" w:rsidRDefault="00807A68">
      <w:pPr>
        <w:pStyle w:val="33"/>
        <w:spacing w:after="0"/>
        <w:ind w:firstLine="708"/>
        <w:jc w:val="both"/>
        <w:rPr>
          <w:sz w:val="22"/>
          <w:szCs w:val="22"/>
        </w:rPr>
      </w:pPr>
      <w:r>
        <w:rPr>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AB0ADA" w:rsidRDefault="00807A68">
      <w:pPr>
        <w:spacing w:after="0" w:line="240" w:lineRule="auto"/>
        <w:ind w:firstLine="851"/>
        <w:jc w:val="both"/>
        <w:rPr>
          <w:rFonts w:ascii="Times New Roman" w:hAnsi="Times New Roman" w:cs="Times New Roman"/>
        </w:rPr>
      </w:pPr>
      <w:r>
        <w:rPr>
          <w:rFonts w:ascii="Times New Roman" w:hAnsi="Times New Roman" w:cs="Times New Roman"/>
        </w:rPr>
        <w:t xml:space="preserve">  - Расчет арендной платы.</w:t>
      </w:r>
    </w:p>
    <w:p w:rsidR="00AB0ADA" w:rsidRDefault="00AB0ADA">
      <w:pPr>
        <w:ind w:firstLine="851"/>
        <w:rPr>
          <w:rFonts w:ascii="Times New Roman" w:hAnsi="Times New Roman" w:cs="Times New Roman"/>
        </w:rPr>
      </w:pPr>
    </w:p>
    <w:p w:rsidR="00AB0ADA" w:rsidRDefault="00807A68">
      <w:pPr>
        <w:jc w:val="center"/>
        <w:rPr>
          <w:rFonts w:ascii="Times New Roman" w:hAnsi="Times New Roman" w:cs="Times New Roman"/>
          <w:b/>
        </w:rPr>
      </w:pPr>
      <w:r>
        <w:rPr>
          <w:rFonts w:ascii="Times New Roman" w:hAnsi="Times New Roman" w:cs="Times New Roman"/>
          <w:b/>
        </w:rPr>
        <w:t>11.РЕКВИЗИТЫ И ПОДПИСИ СТОРОН.</w:t>
      </w:r>
    </w:p>
    <w:p w:rsidR="00AB0ADA" w:rsidRDefault="00AB0ADA">
      <w:pPr>
        <w:jc w:val="center"/>
        <w:rPr>
          <w:rFonts w:ascii="Times New Roman" w:hAnsi="Times New Roman" w:cs="Times New Roman"/>
          <w:b/>
        </w:rPr>
      </w:pPr>
    </w:p>
    <w:p w:rsidR="00AB0ADA" w:rsidRDefault="00807A68">
      <w:pPr>
        <w:rPr>
          <w:rFonts w:ascii="Times New Roman" w:hAnsi="Times New Roman" w:cs="Times New Roman"/>
          <w:b/>
        </w:rPr>
      </w:pPr>
      <w:r>
        <w:rPr>
          <w:rFonts w:ascii="Times New Roman" w:hAnsi="Times New Roman" w:cs="Times New Roman"/>
          <w:b/>
        </w:rPr>
        <w:t>АРЕНДОДАТЕЛЬ:</w:t>
      </w:r>
    </w:p>
    <w:p w:rsidR="00AB0ADA" w:rsidRDefault="00AB0ADA">
      <w:pPr>
        <w:rPr>
          <w:rFonts w:ascii="Times New Roman" w:hAnsi="Times New Roman" w:cs="Times New Roman"/>
          <w:b/>
        </w:rPr>
      </w:pPr>
    </w:p>
    <w:p w:rsidR="00E61CF3" w:rsidRDefault="00E61CF3">
      <w:pPr>
        <w:spacing w:after="0" w:line="240" w:lineRule="auto"/>
        <w:rPr>
          <w:rFonts w:ascii="Times New Roman" w:hAnsi="Times New Roman" w:cs="Times New Roman"/>
        </w:rPr>
      </w:pPr>
      <w:r>
        <w:rPr>
          <w:rFonts w:ascii="Times New Roman" w:hAnsi="Times New Roman" w:cs="Times New Roman"/>
        </w:rPr>
        <w:t>Администрация Добринского</w:t>
      </w:r>
    </w:p>
    <w:p w:rsidR="006B7C08" w:rsidRDefault="00E61CF3" w:rsidP="006B7C08">
      <w:pPr>
        <w:spacing w:after="0"/>
        <w:rPr>
          <w:rFonts w:ascii="Times New Roman" w:hAnsi="Times New Roman" w:cs="Times New Roman"/>
        </w:rPr>
      </w:pPr>
      <w:r>
        <w:rPr>
          <w:rFonts w:ascii="Times New Roman" w:hAnsi="Times New Roman" w:cs="Times New Roman"/>
        </w:rPr>
        <w:t xml:space="preserve"> муниципального</w:t>
      </w:r>
      <w:r w:rsidR="00807A68">
        <w:rPr>
          <w:rFonts w:ascii="Times New Roman" w:hAnsi="Times New Roman" w:cs="Times New Roman"/>
        </w:rPr>
        <w:t xml:space="preserve"> района</w:t>
      </w:r>
      <w:r w:rsidR="006B7C08">
        <w:rPr>
          <w:rFonts w:ascii="Times New Roman" w:hAnsi="Times New Roman" w:cs="Times New Roman"/>
        </w:rPr>
        <w:t xml:space="preserve">                                                       _____________   Р.И. Ченцов</w:t>
      </w:r>
      <w:r w:rsidR="006B7C08">
        <w:rPr>
          <w:rFonts w:ascii="Times New Roman" w:hAnsi="Times New Roman" w:cs="Times New Roman"/>
          <w:vertAlign w:val="superscript"/>
        </w:rPr>
        <w:t xml:space="preserve">                                                                                                                                                                                         </w:t>
      </w:r>
      <w:r w:rsidR="006B7C08">
        <w:rPr>
          <w:rFonts w:ascii="Times New Roman" w:hAnsi="Times New Roman" w:cs="Times New Roman"/>
        </w:rPr>
        <w:t xml:space="preserve">                                                </w:t>
      </w:r>
    </w:p>
    <w:p w:rsidR="00AB0ADA" w:rsidRDefault="00807A68" w:rsidP="006B7C08">
      <w:pPr>
        <w:spacing w:after="0" w:line="240" w:lineRule="auto"/>
        <w:rPr>
          <w:rFonts w:ascii="Times New Roman" w:hAnsi="Times New Roman" w:cs="Times New Roman"/>
        </w:rPr>
      </w:pPr>
      <w:r>
        <w:rPr>
          <w:rFonts w:ascii="Times New Roman" w:hAnsi="Times New Roman" w:cs="Times New Roman"/>
        </w:rPr>
        <w:t>Место нахождения: Липецкая обл.,</w:t>
      </w:r>
      <w:r w:rsidR="006B7C08">
        <w:rPr>
          <w:rFonts w:ascii="Times New Roman" w:hAnsi="Times New Roman" w:cs="Times New Roman"/>
        </w:rPr>
        <w:t xml:space="preserve">                                           </w:t>
      </w:r>
      <w:r w:rsidR="006B7C08" w:rsidRPr="006B7C08">
        <w:rPr>
          <w:rFonts w:ascii="Times New Roman" w:hAnsi="Times New Roman" w:cs="Times New Roman"/>
          <w:sz w:val="16"/>
          <w:szCs w:val="16"/>
        </w:rPr>
        <w:t>(подпись)</w:t>
      </w:r>
    </w:p>
    <w:p w:rsidR="00AB0ADA" w:rsidRPr="006B7C08" w:rsidRDefault="00E61CF3">
      <w:pPr>
        <w:spacing w:after="0"/>
        <w:rPr>
          <w:rFonts w:ascii="Times New Roman" w:hAnsi="Times New Roman" w:cs="Times New Roman"/>
          <w:i/>
          <w:iCs/>
        </w:rPr>
      </w:pPr>
      <w:r>
        <w:rPr>
          <w:rFonts w:ascii="Times New Roman" w:hAnsi="Times New Roman" w:cs="Times New Roman"/>
        </w:rPr>
        <w:t>Добринский район, п. Добринка</w:t>
      </w:r>
      <w:r w:rsidR="00807A68">
        <w:rPr>
          <w:rFonts w:ascii="Times New Roman" w:hAnsi="Times New Roman" w:cs="Times New Roman"/>
        </w:rPr>
        <w:t xml:space="preserve">, </w:t>
      </w:r>
    </w:p>
    <w:p w:rsidR="00AB0ADA" w:rsidRDefault="00807A68">
      <w:pPr>
        <w:spacing w:after="0"/>
        <w:rPr>
          <w:rFonts w:ascii="Times New Roman" w:hAnsi="Times New Roman" w:cs="Times New Roman"/>
        </w:rPr>
      </w:pPr>
      <w:r>
        <w:rPr>
          <w:rFonts w:ascii="Times New Roman" w:hAnsi="Times New Roman" w:cs="Times New Roman"/>
        </w:rPr>
        <w:t>ул.</w:t>
      </w:r>
      <w:r w:rsidR="006B7C08">
        <w:rPr>
          <w:rFonts w:ascii="Times New Roman" w:hAnsi="Times New Roman" w:cs="Times New Roman"/>
        </w:rPr>
        <w:t xml:space="preserve"> </w:t>
      </w:r>
      <w:r w:rsidR="00E61CF3">
        <w:rPr>
          <w:rFonts w:ascii="Times New Roman" w:hAnsi="Times New Roman" w:cs="Times New Roman"/>
        </w:rPr>
        <w:t>М. Горького</w:t>
      </w:r>
      <w:r>
        <w:rPr>
          <w:rFonts w:ascii="Times New Roman" w:hAnsi="Times New Roman" w:cs="Times New Roman"/>
        </w:rPr>
        <w:t>, дом</w:t>
      </w:r>
      <w:r w:rsidR="00E61CF3">
        <w:rPr>
          <w:rFonts w:ascii="Times New Roman" w:hAnsi="Times New Roman" w:cs="Times New Roman"/>
        </w:rPr>
        <w:t xml:space="preserve">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1CF3">
        <w:rPr>
          <w:rFonts w:ascii="Times New Roman" w:hAnsi="Times New Roman" w:cs="Times New Roman"/>
        </w:rPr>
        <w:tab/>
      </w:r>
      <w:r w:rsidR="00E61CF3">
        <w:rPr>
          <w:rFonts w:ascii="Times New Roman" w:hAnsi="Times New Roman" w:cs="Times New Roman"/>
        </w:rPr>
        <w:tab/>
      </w:r>
    </w:p>
    <w:p w:rsidR="00AB0ADA" w:rsidRDefault="00807A68">
      <w:pPr>
        <w:rPr>
          <w:rFonts w:ascii="Times New Roman" w:hAnsi="Times New Roman" w:cs="Times New Roman"/>
        </w:rPr>
      </w:pPr>
      <w:r>
        <w:rPr>
          <w:rFonts w:ascii="Times New Roman" w:hAnsi="Times New Roman" w:cs="Times New Roman"/>
        </w:rPr>
        <w:t>М.П.</w:t>
      </w:r>
    </w:p>
    <w:p w:rsidR="00AB0ADA" w:rsidRDefault="00AB0ADA">
      <w:pPr>
        <w:rPr>
          <w:rFonts w:ascii="Times New Roman" w:hAnsi="Times New Roman" w:cs="Times New Roman"/>
        </w:rPr>
      </w:pPr>
    </w:p>
    <w:p w:rsidR="00AB0ADA" w:rsidRDefault="00AB0ADA">
      <w:pPr>
        <w:rPr>
          <w:rFonts w:ascii="Times New Roman" w:hAnsi="Times New Roman" w:cs="Times New Roman"/>
          <w:b/>
        </w:rPr>
      </w:pPr>
    </w:p>
    <w:p w:rsidR="00AB0ADA" w:rsidRDefault="00807A68">
      <w:pPr>
        <w:rPr>
          <w:rFonts w:ascii="Times New Roman" w:hAnsi="Times New Roman" w:cs="Times New Roman"/>
          <w:b/>
        </w:rPr>
      </w:pPr>
      <w:r>
        <w:rPr>
          <w:rFonts w:ascii="Times New Roman" w:hAnsi="Times New Roman" w:cs="Times New Roman"/>
          <w:b/>
        </w:rPr>
        <w:t>АРЕНДАТОР:</w:t>
      </w:r>
    </w:p>
    <w:p w:rsidR="00AB0ADA" w:rsidRDefault="00AB0ADA">
      <w:pPr>
        <w:rPr>
          <w:rFonts w:ascii="Times New Roman" w:hAnsi="Times New Roman" w:cs="Times New Roman"/>
          <w:b/>
        </w:rPr>
      </w:pPr>
    </w:p>
    <w:p w:rsidR="00AB0ADA" w:rsidRDefault="00807A68">
      <w:pPr>
        <w:spacing w:after="0" w:line="240" w:lineRule="auto"/>
        <w:rPr>
          <w:rFonts w:ascii="Times New Roman" w:hAnsi="Times New Roman" w:cs="Times New Roman"/>
        </w:rPr>
      </w:pPr>
      <w:r>
        <w:rPr>
          <w:rFonts w:ascii="Times New Roman" w:hAnsi="Times New Roman" w:cs="Times New Roman"/>
        </w:rPr>
        <w:t>Иванов Иван Иванович                                                           _______________    И.И. Иванов</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(подпись)</w:t>
      </w:r>
    </w:p>
    <w:p w:rsidR="00AB0ADA" w:rsidRDefault="00807A68">
      <w:pPr>
        <w:spacing w:after="0" w:line="240" w:lineRule="auto"/>
        <w:rPr>
          <w:rFonts w:ascii="Times New Roman" w:hAnsi="Times New Roman" w:cs="Times New Roman"/>
        </w:rPr>
      </w:pPr>
      <w:r>
        <w:rPr>
          <w:rFonts w:ascii="Times New Roman" w:hAnsi="Times New Roman" w:cs="Times New Roman"/>
        </w:rPr>
        <w:t>паспорт 4203№345742</w:t>
      </w:r>
    </w:p>
    <w:p w:rsidR="00AB0ADA" w:rsidRDefault="00807A68">
      <w:pPr>
        <w:spacing w:after="0" w:line="240" w:lineRule="auto"/>
        <w:rPr>
          <w:rFonts w:ascii="Times New Roman" w:hAnsi="Times New Roman" w:cs="Times New Roman"/>
        </w:rPr>
      </w:pPr>
      <w:r>
        <w:rPr>
          <w:rFonts w:ascii="Times New Roman" w:hAnsi="Times New Roman" w:cs="Times New Roman"/>
        </w:rPr>
        <w:t>выдан: 30.01.2005 г.</w:t>
      </w:r>
    </w:p>
    <w:p w:rsidR="00AB0ADA" w:rsidRDefault="00807A68">
      <w:pPr>
        <w:spacing w:after="0" w:line="240" w:lineRule="auto"/>
        <w:rPr>
          <w:rFonts w:ascii="Times New Roman" w:hAnsi="Times New Roman" w:cs="Times New Roman"/>
        </w:rPr>
      </w:pPr>
      <w:r>
        <w:rPr>
          <w:rFonts w:ascii="Times New Roman" w:hAnsi="Times New Roman" w:cs="Times New Roman"/>
        </w:rPr>
        <w:t xml:space="preserve">УФМС России по Липецкой </w:t>
      </w:r>
    </w:p>
    <w:p w:rsidR="00AB0ADA" w:rsidRDefault="00807A68">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AB0ADA" w:rsidRDefault="00807A68">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AB0ADA" w:rsidRDefault="00807A68">
      <w:pPr>
        <w:spacing w:after="0" w:line="240" w:lineRule="auto"/>
        <w:rPr>
          <w:rFonts w:ascii="Times New Roman" w:hAnsi="Times New Roman" w:cs="Times New Roman"/>
        </w:rPr>
      </w:pPr>
      <w:r>
        <w:rPr>
          <w:rFonts w:ascii="Times New Roman" w:hAnsi="Times New Roman" w:cs="Times New Roman"/>
        </w:rPr>
        <w:t>ул. Советская, д. 12, кв. 61</w:t>
      </w:r>
    </w:p>
    <w:p w:rsidR="00AB0ADA" w:rsidRDefault="00AB0ADA">
      <w:pPr>
        <w:ind w:left="2552"/>
        <w:jc w:val="both"/>
      </w:pPr>
    </w:p>
    <w:p w:rsidR="00AB0ADA" w:rsidRDefault="00AB0ADA">
      <w:pPr>
        <w:ind w:left="2552"/>
        <w:jc w:val="both"/>
      </w:pPr>
    </w:p>
    <w:p w:rsidR="00AB0ADA" w:rsidRDefault="00AB0ADA">
      <w:pPr>
        <w:ind w:left="2552"/>
        <w:jc w:val="both"/>
      </w:pPr>
    </w:p>
    <w:p w:rsidR="00AB0ADA" w:rsidRDefault="00AB0ADA">
      <w:pPr>
        <w:pStyle w:val="aff0"/>
        <w:shd w:val="clear" w:color="auto" w:fill="auto"/>
        <w:tabs>
          <w:tab w:val="left" w:leader="underscore" w:pos="5266"/>
        </w:tabs>
        <w:spacing w:before="0" w:line="240" w:lineRule="auto"/>
        <w:ind w:left="4253"/>
        <w:contextualSpacing/>
        <w:rPr>
          <w:sz w:val="22"/>
        </w:rPr>
      </w:pPr>
    </w:p>
    <w:p w:rsidR="00AB0ADA" w:rsidRDefault="00AB0ADA">
      <w:pPr>
        <w:rPr>
          <w:rFonts w:ascii="Times New Roman" w:eastAsia="Times New Roman" w:hAnsi="Times New Roman" w:cs="Times New Roman"/>
          <w:sz w:val="20"/>
          <w:szCs w:val="20"/>
        </w:rPr>
        <w:sectPr w:rsidR="00AB0ADA">
          <w:footerReference w:type="even" r:id="rId24"/>
          <w:pgSz w:w="11909" w:h="16840"/>
          <w:pgMar w:top="1134" w:right="567" w:bottom="1134" w:left="1418" w:header="0" w:footer="6" w:gutter="0"/>
          <w:cols w:space="720"/>
          <w:docGrid w:linePitch="360"/>
        </w:sectPr>
      </w:pPr>
    </w:p>
    <w:p w:rsidR="00AB0ADA" w:rsidRDefault="00AB0ADA">
      <w:pPr>
        <w:spacing w:after="0" w:line="240" w:lineRule="auto"/>
        <w:ind w:left="4395"/>
        <w:jc w:val="both"/>
        <w:rPr>
          <w:rFonts w:ascii="Times New Roman" w:hAnsi="Times New Roman" w:cs="Times New Roman"/>
          <w:sz w:val="24"/>
          <w:szCs w:val="24"/>
        </w:rPr>
      </w:pPr>
    </w:p>
    <w:p w:rsidR="00AB0ADA" w:rsidRDefault="00807A68">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Приложение 9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ae"/>
        <w:jc w:val="center"/>
        <w:rPr>
          <w:b/>
          <w:sz w:val="26"/>
        </w:rPr>
      </w:pPr>
    </w:p>
    <w:p w:rsidR="00AB0ADA" w:rsidRDefault="00AB0ADA">
      <w:pPr>
        <w:pStyle w:val="ae"/>
        <w:jc w:val="center"/>
        <w:rPr>
          <w:b/>
          <w:sz w:val="28"/>
          <w:szCs w:val="28"/>
        </w:rPr>
      </w:pPr>
    </w:p>
    <w:p w:rsidR="00AB0ADA" w:rsidRDefault="00807A68">
      <w:pPr>
        <w:pStyle w:val="ae"/>
        <w:jc w:val="center"/>
        <w:rPr>
          <w:b/>
          <w:sz w:val="28"/>
          <w:szCs w:val="28"/>
        </w:rPr>
      </w:pPr>
      <w:r>
        <w:rPr>
          <w:b/>
          <w:sz w:val="28"/>
          <w:szCs w:val="28"/>
        </w:rPr>
        <w:t>ОРГАН МЕСТНОГО САМОУПРАВЛЕНИЯ</w:t>
      </w:r>
    </w:p>
    <w:p w:rsidR="00AB0ADA" w:rsidRDefault="00AB0ADA">
      <w:pPr>
        <w:pStyle w:val="1"/>
        <w:rPr>
          <w:b w:val="0"/>
          <w:sz w:val="28"/>
          <w:szCs w:val="28"/>
        </w:rPr>
      </w:pPr>
    </w:p>
    <w:p w:rsidR="00AB0ADA" w:rsidRDefault="00807A68">
      <w:pPr>
        <w:pStyle w:val="1"/>
        <w:rPr>
          <w:sz w:val="28"/>
          <w:szCs w:val="28"/>
        </w:rPr>
      </w:pPr>
      <w:r>
        <w:rPr>
          <w:sz w:val="28"/>
          <w:szCs w:val="28"/>
        </w:rPr>
        <w:t>Р Е Ш Е Н И Е</w:t>
      </w:r>
    </w:p>
    <w:p w:rsidR="00AB0ADA" w:rsidRDefault="00AB0ADA">
      <w:pPr>
        <w:rPr>
          <w:sz w:val="24"/>
          <w:szCs w:val="24"/>
        </w:rPr>
      </w:pPr>
    </w:p>
    <w:p w:rsidR="00AB0ADA" w:rsidRDefault="00AB0ADA">
      <w:pPr>
        <w:rPr>
          <w:sz w:val="28"/>
          <w:szCs w:val="28"/>
        </w:rPr>
      </w:pPr>
    </w:p>
    <w:p w:rsidR="00AB0ADA" w:rsidRDefault="00807A68">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w:t>
      </w:r>
    </w:p>
    <w:p w:rsidR="00AB0ADA" w:rsidRDefault="00AB0ADA">
      <w:pPr>
        <w:pStyle w:val="aff5"/>
        <w:tabs>
          <w:tab w:val="clear" w:pos="6804"/>
        </w:tabs>
        <w:spacing w:line="240" w:lineRule="auto"/>
        <w:ind w:right="4251"/>
        <w:rPr>
          <w:b/>
          <w:szCs w:val="28"/>
        </w:rPr>
      </w:pPr>
    </w:p>
    <w:p w:rsidR="00AB0ADA" w:rsidRDefault="00807A68">
      <w:pPr>
        <w:pStyle w:val="aff5"/>
        <w:tabs>
          <w:tab w:val="clear" w:pos="6804"/>
        </w:tabs>
        <w:spacing w:line="240" w:lineRule="auto"/>
        <w:ind w:right="4251"/>
        <w:rPr>
          <w:b/>
          <w:sz w:val="24"/>
          <w:szCs w:val="24"/>
        </w:rPr>
      </w:pPr>
      <w:r>
        <w:rPr>
          <w:b/>
          <w:sz w:val="24"/>
          <w:szCs w:val="24"/>
        </w:rPr>
        <w:t>Об отказе в предоставлении</w:t>
      </w:r>
    </w:p>
    <w:p w:rsidR="00AB0ADA" w:rsidRDefault="00807A68">
      <w:pPr>
        <w:pStyle w:val="aff5"/>
        <w:tabs>
          <w:tab w:val="clear" w:pos="6804"/>
        </w:tabs>
        <w:spacing w:line="240" w:lineRule="auto"/>
        <w:ind w:right="4251"/>
        <w:rPr>
          <w:b/>
          <w:sz w:val="24"/>
          <w:szCs w:val="24"/>
        </w:rPr>
      </w:pPr>
      <w:r>
        <w:rPr>
          <w:b/>
          <w:sz w:val="24"/>
          <w:szCs w:val="24"/>
        </w:rPr>
        <w:t>земельного участка</w:t>
      </w:r>
    </w:p>
    <w:p w:rsidR="00AB0ADA" w:rsidRDefault="00AB0ADA">
      <w:pPr>
        <w:pStyle w:val="aff5"/>
        <w:tabs>
          <w:tab w:val="clear" w:pos="6804"/>
        </w:tabs>
        <w:spacing w:line="240" w:lineRule="auto"/>
        <w:rPr>
          <w:szCs w:val="28"/>
        </w:rPr>
      </w:pPr>
    </w:p>
    <w:p w:rsidR="00AB0ADA" w:rsidRDefault="00AB0ADA">
      <w:pPr>
        <w:pStyle w:val="aff5"/>
        <w:tabs>
          <w:tab w:val="clear" w:pos="6804"/>
        </w:tabs>
        <w:spacing w:line="240" w:lineRule="auto"/>
        <w:rPr>
          <w:b/>
          <w:szCs w:val="28"/>
        </w:rPr>
      </w:pPr>
    </w:p>
    <w:p w:rsidR="00AB0ADA" w:rsidRDefault="00807A68">
      <w:pPr>
        <w:pStyle w:val="aff5"/>
        <w:tabs>
          <w:tab w:val="left" w:pos="708"/>
        </w:tabs>
        <w:suppressAutoHyphens/>
        <w:spacing w:line="240" w:lineRule="auto"/>
        <w:ind w:right="0" w:firstLine="709"/>
        <w:jc w:val="both"/>
        <w:rPr>
          <w:szCs w:val="28"/>
        </w:rPr>
      </w:pPr>
      <w:r>
        <w:rPr>
          <w:szCs w:val="28"/>
        </w:rPr>
        <w:t>В соответствии с ________________________________________________________</w:t>
      </w:r>
    </w:p>
    <w:p w:rsidR="00AB0ADA" w:rsidRDefault="00807A68">
      <w:pPr>
        <w:pStyle w:val="aff5"/>
        <w:tabs>
          <w:tab w:val="left" w:pos="708"/>
        </w:tabs>
        <w:suppressAutoHyphens/>
        <w:spacing w:line="240" w:lineRule="auto"/>
        <w:ind w:right="0"/>
        <w:jc w:val="center"/>
        <w:rPr>
          <w:szCs w:val="28"/>
          <w:vertAlign w:val="superscript"/>
        </w:rPr>
      </w:pPr>
      <w:r>
        <w:rPr>
          <w:szCs w:val="28"/>
          <w:vertAlign w:val="superscript"/>
        </w:rPr>
        <w:t xml:space="preserve">                                                            (нормативные правовые акты, регулирующие основания для отказа  в предоставлении муниципальной услуги)</w:t>
      </w:r>
    </w:p>
    <w:p w:rsidR="00AB0ADA" w:rsidRDefault="00807A68">
      <w:pPr>
        <w:pStyle w:val="aff5"/>
        <w:tabs>
          <w:tab w:val="left" w:pos="708"/>
        </w:tabs>
        <w:suppressAutoHyphens/>
        <w:spacing w:line="240" w:lineRule="auto"/>
        <w:ind w:right="0"/>
        <w:rPr>
          <w:szCs w:val="28"/>
          <w:vertAlign w:val="superscript"/>
        </w:rPr>
      </w:pPr>
      <w:r>
        <w:rPr>
          <w:szCs w:val="28"/>
        </w:rPr>
        <w:t xml:space="preserve">_____________________________________________________________________________и на основании заявления______________________________________________________, </w:t>
      </w:r>
    </w:p>
    <w:p w:rsidR="00AB0ADA" w:rsidRDefault="00807A68">
      <w:pPr>
        <w:pStyle w:val="aff5"/>
        <w:tabs>
          <w:tab w:val="left" w:pos="708"/>
        </w:tabs>
        <w:suppressAutoHyphens/>
        <w:spacing w:line="240" w:lineRule="auto"/>
        <w:ind w:right="0"/>
        <w:jc w:val="center"/>
        <w:rPr>
          <w:szCs w:val="28"/>
          <w:vertAlign w:val="superscript"/>
        </w:rPr>
      </w:pPr>
      <w:r>
        <w:rPr>
          <w:szCs w:val="28"/>
          <w:vertAlign w:val="superscript"/>
        </w:rPr>
        <w:t xml:space="preserve">                                              (наименование организации)</w:t>
      </w:r>
    </w:p>
    <w:p w:rsidR="00AB0ADA" w:rsidRDefault="00807A68">
      <w:pPr>
        <w:pStyle w:val="aff5"/>
        <w:tabs>
          <w:tab w:val="left" w:pos="708"/>
        </w:tabs>
        <w:suppressAutoHyphens/>
        <w:spacing w:line="240" w:lineRule="auto"/>
        <w:ind w:right="0"/>
        <w:jc w:val="both"/>
        <w:rPr>
          <w:szCs w:val="28"/>
        </w:rPr>
      </w:pPr>
      <w:r>
        <w:rPr>
          <w:szCs w:val="28"/>
        </w:rPr>
        <w:t>ИНН _______________________, ОГРН ______________________________, адрес местонахождения: ____________________________________________________________.</w:t>
      </w:r>
    </w:p>
    <w:p w:rsidR="00AB0ADA" w:rsidRDefault="00807A68">
      <w:pPr>
        <w:pStyle w:val="aff5"/>
        <w:tabs>
          <w:tab w:val="left" w:pos="708"/>
        </w:tabs>
        <w:suppressAutoHyphens/>
        <w:spacing w:line="240" w:lineRule="auto"/>
        <w:ind w:right="0" w:firstLine="709"/>
        <w:jc w:val="both"/>
        <w:rPr>
          <w:szCs w:val="28"/>
        </w:rPr>
      </w:pPr>
      <w:r>
        <w:rPr>
          <w:szCs w:val="28"/>
        </w:rPr>
        <w:t>Отказать ________________________________________________в предоставлении</w:t>
      </w:r>
    </w:p>
    <w:p w:rsidR="00AB0ADA" w:rsidRDefault="00807A68">
      <w:pPr>
        <w:pStyle w:val="aff5"/>
        <w:tabs>
          <w:tab w:val="left" w:pos="708"/>
        </w:tabs>
        <w:suppressAutoHyphens/>
        <w:spacing w:line="240" w:lineRule="auto"/>
        <w:ind w:right="0" w:firstLine="709"/>
        <w:jc w:val="center"/>
        <w:rPr>
          <w:szCs w:val="28"/>
          <w:vertAlign w:val="superscript"/>
        </w:rPr>
      </w:pPr>
      <w:r>
        <w:rPr>
          <w:szCs w:val="28"/>
          <w:vertAlign w:val="superscript"/>
        </w:rPr>
        <w:t>(наименование организации)</w:t>
      </w:r>
    </w:p>
    <w:p w:rsidR="00AB0ADA" w:rsidRDefault="00807A68">
      <w:pPr>
        <w:pStyle w:val="aff5"/>
        <w:tabs>
          <w:tab w:val="left" w:pos="708"/>
        </w:tabs>
        <w:suppressAutoHyphens/>
        <w:spacing w:line="240" w:lineRule="auto"/>
        <w:ind w:right="0"/>
        <w:jc w:val="both"/>
        <w:rPr>
          <w:szCs w:val="28"/>
        </w:rPr>
      </w:pPr>
      <w:r>
        <w:rPr>
          <w:szCs w:val="28"/>
        </w:rPr>
        <w:t xml:space="preserve"> 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кв.м, расположенного по адресу:______________________________________________________________________, </w:t>
      </w:r>
    </w:p>
    <w:p w:rsidR="00AB0ADA" w:rsidRDefault="00807A68">
      <w:pPr>
        <w:pStyle w:val="aff5"/>
        <w:tabs>
          <w:tab w:val="left" w:pos="708"/>
        </w:tabs>
        <w:suppressAutoHyphens/>
        <w:spacing w:line="240" w:lineRule="auto"/>
        <w:ind w:right="0"/>
        <w:jc w:val="both"/>
        <w:rPr>
          <w:szCs w:val="28"/>
        </w:rPr>
      </w:pPr>
      <w:r>
        <w:rPr>
          <w:szCs w:val="28"/>
        </w:rPr>
        <w:t>на основании следующего: _____________________________________________________.</w:t>
      </w:r>
    </w:p>
    <w:p w:rsidR="00AB0ADA" w:rsidRDefault="00807A68">
      <w:pPr>
        <w:pStyle w:val="aff5"/>
        <w:tabs>
          <w:tab w:val="clear" w:pos="6804"/>
        </w:tabs>
        <w:spacing w:line="240" w:lineRule="auto"/>
        <w:ind w:right="0"/>
        <w:jc w:val="center"/>
        <w:rPr>
          <w:szCs w:val="28"/>
          <w:vertAlign w:val="superscript"/>
        </w:rPr>
      </w:pPr>
      <w:r>
        <w:rPr>
          <w:szCs w:val="28"/>
          <w:vertAlign w:val="superscript"/>
        </w:rPr>
        <w:t>(основание для отказа)</w:t>
      </w:r>
    </w:p>
    <w:p w:rsidR="00AB0ADA" w:rsidRDefault="00AB0ADA">
      <w:pPr>
        <w:pStyle w:val="aff5"/>
        <w:tabs>
          <w:tab w:val="clear" w:pos="6804"/>
        </w:tabs>
        <w:spacing w:line="240" w:lineRule="auto"/>
        <w:ind w:right="0" w:firstLine="708"/>
        <w:jc w:val="both"/>
        <w:rPr>
          <w:szCs w:val="28"/>
        </w:rPr>
      </w:pPr>
    </w:p>
    <w:p w:rsidR="00AB0ADA" w:rsidRDefault="00AB0ADA">
      <w:pPr>
        <w:jc w:val="both"/>
        <w:rPr>
          <w:sz w:val="28"/>
          <w:szCs w:val="28"/>
        </w:rPr>
      </w:pPr>
    </w:p>
    <w:p w:rsidR="00AB0ADA" w:rsidRDefault="00807A68">
      <w:pPr>
        <w:pStyle w:val="a5"/>
        <w:jc w:val="both"/>
        <w:rPr>
          <w:szCs w:val="28"/>
        </w:rPr>
      </w:pPr>
      <w:r>
        <w:rPr>
          <w:b w:val="0"/>
          <w:szCs w:val="28"/>
        </w:rPr>
        <w:t>Руководитель ОМСУ</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ФИО</w:t>
      </w:r>
    </w:p>
    <w:p w:rsidR="00AB0ADA" w:rsidRDefault="00AB0ADA">
      <w:pPr>
        <w:pStyle w:val="50"/>
        <w:shd w:val="clear" w:color="auto" w:fill="auto"/>
        <w:tabs>
          <w:tab w:val="left" w:leader="underscore" w:pos="9158"/>
        </w:tabs>
        <w:spacing w:after="0" w:line="240" w:lineRule="auto"/>
        <w:contextualSpacing/>
        <w:rPr>
          <w:sz w:val="24"/>
          <w:szCs w:val="24"/>
        </w:rPr>
      </w:pPr>
    </w:p>
    <w:p w:rsidR="00AB0ADA" w:rsidRDefault="00AB0ADA">
      <w:pPr>
        <w:pStyle w:val="50"/>
        <w:shd w:val="clear" w:color="auto" w:fill="auto"/>
        <w:tabs>
          <w:tab w:val="left" w:leader="underscore" w:pos="9158"/>
        </w:tabs>
        <w:spacing w:after="0" w:line="240" w:lineRule="auto"/>
        <w:contextualSpacing/>
      </w:pPr>
    </w:p>
    <w:p w:rsidR="00AB0ADA" w:rsidRDefault="00AB0ADA">
      <w:pPr>
        <w:pStyle w:val="50"/>
        <w:shd w:val="clear" w:color="auto" w:fill="auto"/>
        <w:tabs>
          <w:tab w:val="left" w:leader="underscore" w:pos="9158"/>
        </w:tabs>
        <w:spacing w:after="0" w:line="240" w:lineRule="auto"/>
        <w:contextualSpacing/>
      </w:pPr>
    </w:p>
    <w:p w:rsidR="00AB0ADA" w:rsidRDefault="00AB0ADA">
      <w:pPr>
        <w:pStyle w:val="50"/>
        <w:shd w:val="clear" w:color="auto" w:fill="auto"/>
        <w:tabs>
          <w:tab w:val="left" w:leader="underscore" w:pos="9158"/>
        </w:tabs>
        <w:spacing w:after="0" w:line="240" w:lineRule="auto"/>
        <w:contextualSpacing/>
      </w:pPr>
    </w:p>
    <w:p w:rsidR="00AB0ADA" w:rsidRDefault="00AB0ADA">
      <w:pPr>
        <w:pStyle w:val="50"/>
        <w:shd w:val="clear" w:color="auto" w:fill="auto"/>
        <w:tabs>
          <w:tab w:val="left" w:leader="underscore" w:pos="9158"/>
        </w:tabs>
        <w:spacing w:after="0" w:line="240" w:lineRule="auto"/>
        <w:contextualSpacing/>
      </w:pPr>
    </w:p>
    <w:p w:rsidR="00AB0ADA" w:rsidRDefault="00AB0ADA">
      <w:pPr>
        <w:pStyle w:val="50"/>
        <w:shd w:val="clear" w:color="auto" w:fill="auto"/>
        <w:tabs>
          <w:tab w:val="left" w:leader="underscore" w:pos="9158"/>
        </w:tabs>
        <w:spacing w:after="0" w:line="240" w:lineRule="auto"/>
        <w:contextualSpacing/>
      </w:pPr>
    </w:p>
    <w:p w:rsidR="00AB0ADA" w:rsidRDefault="00AB0ADA">
      <w:pPr>
        <w:jc w:val="both"/>
        <w:rPr>
          <w:rFonts w:ascii="Times New Roman" w:hAnsi="Times New Roman" w:cs="Times New Roman"/>
        </w:rPr>
      </w:pPr>
    </w:p>
    <w:p w:rsidR="00AB0ADA" w:rsidRDefault="00807A68">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Приложение 10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AB0ADA" w:rsidRDefault="00AB0ADA">
      <w:pPr>
        <w:pStyle w:val="ae"/>
        <w:jc w:val="center"/>
        <w:rPr>
          <w:b/>
          <w:sz w:val="26"/>
        </w:rPr>
      </w:pPr>
    </w:p>
    <w:p w:rsidR="00AB0ADA" w:rsidRDefault="00AB0ADA">
      <w:pPr>
        <w:pStyle w:val="ae"/>
        <w:jc w:val="center"/>
        <w:rPr>
          <w:b/>
          <w:sz w:val="28"/>
          <w:szCs w:val="28"/>
        </w:rPr>
      </w:pPr>
    </w:p>
    <w:p w:rsidR="00AB0ADA" w:rsidRDefault="006B2979">
      <w:pPr>
        <w:pStyle w:val="ae"/>
        <w:jc w:val="center"/>
        <w:rPr>
          <w:b/>
          <w:sz w:val="28"/>
          <w:szCs w:val="28"/>
        </w:rPr>
      </w:pPr>
      <w:r>
        <w:rPr>
          <w:b/>
          <w:sz w:val="28"/>
          <w:szCs w:val="28"/>
        </w:rPr>
        <w:t>АДМИНИСТРАЦИЯ ДОБРИНСКОГО</w:t>
      </w:r>
    </w:p>
    <w:p w:rsidR="00AB0ADA" w:rsidRDefault="00807A68">
      <w:pPr>
        <w:pStyle w:val="ae"/>
        <w:jc w:val="center"/>
        <w:rPr>
          <w:b/>
          <w:sz w:val="28"/>
          <w:szCs w:val="28"/>
        </w:rPr>
      </w:pPr>
      <w:r>
        <w:rPr>
          <w:b/>
          <w:sz w:val="28"/>
          <w:szCs w:val="28"/>
        </w:rPr>
        <w:t>МУНИЦИПАЛЬНОГО</w:t>
      </w:r>
      <w:r w:rsidR="006B2979">
        <w:rPr>
          <w:b/>
          <w:sz w:val="28"/>
          <w:szCs w:val="28"/>
        </w:rPr>
        <w:t xml:space="preserve"> </w:t>
      </w:r>
      <w:r>
        <w:rPr>
          <w:b/>
          <w:sz w:val="28"/>
          <w:szCs w:val="28"/>
        </w:rPr>
        <w:t>РАЙОНА</w:t>
      </w:r>
    </w:p>
    <w:p w:rsidR="00AB0ADA" w:rsidRDefault="00807A68">
      <w:pPr>
        <w:pStyle w:val="ae"/>
        <w:jc w:val="center"/>
        <w:rPr>
          <w:b/>
          <w:sz w:val="28"/>
          <w:szCs w:val="28"/>
        </w:rPr>
      </w:pPr>
      <w:r>
        <w:rPr>
          <w:b/>
          <w:sz w:val="28"/>
          <w:szCs w:val="28"/>
        </w:rPr>
        <w:t>ЛИПЕЦКОЙ ОБЛАСТИ</w:t>
      </w:r>
    </w:p>
    <w:p w:rsidR="00AB0ADA" w:rsidRDefault="00AB0ADA">
      <w:pPr>
        <w:pStyle w:val="1"/>
        <w:rPr>
          <w:b w:val="0"/>
          <w:sz w:val="28"/>
          <w:szCs w:val="28"/>
        </w:rPr>
      </w:pPr>
    </w:p>
    <w:p w:rsidR="00AB0ADA" w:rsidRDefault="00807A68">
      <w:pPr>
        <w:pStyle w:val="1"/>
        <w:rPr>
          <w:sz w:val="28"/>
          <w:szCs w:val="28"/>
        </w:rPr>
      </w:pPr>
      <w:r>
        <w:rPr>
          <w:sz w:val="28"/>
          <w:szCs w:val="28"/>
        </w:rPr>
        <w:t>Р Е Ш Е Н И Е</w:t>
      </w:r>
    </w:p>
    <w:p w:rsidR="00AB0ADA" w:rsidRDefault="00AB0ADA">
      <w:pPr>
        <w:rPr>
          <w:sz w:val="28"/>
          <w:szCs w:val="28"/>
        </w:rPr>
      </w:pPr>
    </w:p>
    <w:p w:rsidR="00AB0ADA" w:rsidRDefault="00AB0ADA">
      <w:pPr>
        <w:rPr>
          <w:rFonts w:ascii="Times New Roman" w:hAnsi="Times New Roman" w:cs="Times New Roman"/>
          <w:sz w:val="28"/>
          <w:szCs w:val="28"/>
        </w:rPr>
      </w:pPr>
    </w:p>
    <w:p w:rsidR="00AB0ADA" w:rsidRDefault="00807A68">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AB0ADA" w:rsidRDefault="00AB0ADA">
      <w:pPr>
        <w:pStyle w:val="aff5"/>
        <w:tabs>
          <w:tab w:val="clear" w:pos="6804"/>
        </w:tabs>
        <w:spacing w:line="240" w:lineRule="auto"/>
        <w:ind w:right="4251"/>
        <w:rPr>
          <w:b/>
          <w:szCs w:val="28"/>
        </w:rPr>
      </w:pPr>
    </w:p>
    <w:p w:rsidR="00AB0ADA" w:rsidRDefault="00807A68">
      <w:pPr>
        <w:pStyle w:val="aff5"/>
        <w:tabs>
          <w:tab w:val="clear" w:pos="6804"/>
        </w:tabs>
        <w:spacing w:line="240" w:lineRule="auto"/>
        <w:ind w:right="4251"/>
        <w:rPr>
          <w:sz w:val="24"/>
          <w:szCs w:val="24"/>
        </w:rPr>
      </w:pPr>
      <w:r>
        <w:rPr>
          <w:sz w:val="24"/>
          <w:szCs w:val="24"/>
        </w:rPr>
        <w:t>Об отказе в предоставлении</w:t>
      </w:r>
    </w:p>
    <w:p w:rsidR="00AB0ADA" w:rsidRDefault="00807A68">
      <w:pPr>
        <w:pStyle w:val="aff5"/>
        <w:tabs>
          <w:tab w:val="clear" w:pos="6804"/>
        </w:tabs>
        <w:spacing w:line="240" w:lineRule="auto"/>
        <w:ind w:right="4251"/>
        <w:rPr>
          <w:sz w:val="24"/>
          <w:szCs w:val="24"/>
        </w:rPr>
      </w:pPr>
      <w:r>
        <w:rPr>
          <w:sz w:val="24"/>
          <w:szCs w:val="24"/>
        </w:rPr>
        <w:t>земельного участка</w:t>
      </w:r>
    </w:p>
    <w:p w:rsidR="00AB0ADA" w:rsidRDefault="00AB0ADA">
      <w:pPr>
        <w:pStyle w:val="aff5"/>
        <w:tabs>
          <w:tab w:val="clear" w:pos="6804"/>
        </w:tabs>
        <w:spacing w:line="240" w:lineRule="auto"/>
        <w:rPr>
          <w:szCs w:val="28"/>
        </w:rPr>
      </w:pPr>
    </w:p>
    <w:p w:rsidR="00AB0ADA" w:rsidRDefault="00AB0ADA">
      <w:pPr>
        <w:pStyle w:val="aff5"/>
        <w:tabs>
          <w:tab w:val="clear" w:pos="6804"/>
        </w:tabs>
        <w:spacing w:line="240" w:lineRule="auto"/>
        <w:rPr>
          <w:b/>
          <w:szCs w:val="28"/>
        </w:rPr>
      </w:pPr>
    </w:p>
    <w:p w:rsidR="00AB0ADA" w:rsidRDefault="00807A68">
      <w:pPr>
        <w:pStyle w:val="aff5"/>
        <w:tabs>
          <w:tab w:val="left" w:pos="708"/>
        </w:tabs>
        <w:suppressAutoHyphens/>
        <w:spacing w:line="240" w:lineRule="auto"/>
        <w:ind w:right="0" w:firstLine="709"/>
        <w:jc w:val="both"/>
        <w:rPr>
          <w:szCs w:val="28"/>
        </w:rPr>
      </w:pPr>
      <w:r>
        <w:rPr>
          <w:szCs w:val="28"/>
        </w:rPr>
        <w:t>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w:t>
      </w:r>
      <w:r w:rsidR="006B2979">
        <w:rPr>
          <w:szCs w:val="28"/>
        </w:rPr>
        <w:t>дения: Липецкая обл., г. Липецк</w:t>
      </w:r>
      <w:r>
        <w:rPr>
          <w:szCs w:val="28"/>
        </w:rPr>
        <w:t xml:space="preserve">, ул. </w:t>
      </w:r>
      <w:r w:rsidR="006B2979">
        <w:rPr>
          <w:szCs w:val="28"/>
        </w:rPr>
        <w:t>Мира</w:t>
      </w:r>
      <w:r>
        <w:rPr>
          <w:szCs w:val="28"/>
        </w:rPr>
        <w:t>, д.1</w:t>
      </w:r>
      <w:r w:rsidR="006B2979">
        <w:rPr>
          <w:szCs w:val="28"/>
        </w:rPr>
        <w:t>0</w:t>
      </w:r>
      <w:r>
        <w:rPr>
          <w:szCs w:val="28"/>
        </w:rPr>
        <w:t>2:</w:t>
      </w:r>
    </w:p>
    <w:p w:rsidR="00AB0ADA" w:rsidRDefault="00AB0ADA">
      <w:pPr>
        <w:pStyle w:val="aff5"/>
        <w:tabs>
          <w:tab w:val="left" w:pos="708"/>
        </w:tabs>
        <w:suppressAutoHyphens/>
        <w:spacing w:line="240" w:lineRule="auto"/>
        <w:ind w:right="0" w:firstLine="709"/>
        <w:jc w:val="both"/>
        <w:rPr>
          <w:szCs w:val="28"/>
        </w:rPr>
      </w:pPr>
    </w:p>
    <w:p w:rsidR="00AB0ADA" w:rsidRDefault="00807A68">
      <w:pPr>
        <w:pStyle w:val="aff5"/>
        <w:tabs>
          <w:tab w:val="left" w:pos="708"/>
        </w:tabs>
        <w:suppressAutoHyphens/>
        <w:spacing w:line="240" w:lineRule="auto"/>
        <w:ind w:right="0" w:firstLine="709"/>
        <w:jc w:val="both"/>
        <w:rPr>
          <w:szCs w:val="28"/>
        </w:rPr>
      </w:pPr>
      <w:r>
        <w:rPr>
          <w:szCs w:val="28"/>
        </w:rPr>
        <w:t>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w:t>
      </w:r>
      <w:r w:rsidR="006B2979">
        <w:rPr>
          <w:szCs w:val="28"/>
        </w:rPr>
        <w:t xml:space="preserve"> пунктов, кадастровый номер 48:04</w:t>
      </w:r>
      <w:r>
        <w:rPr>
          <w:szCs w:val="28"/>
        </w:rPr>
        <w:t>:0011111:10, площадью 736 кв.м, расположенного по а</w:t>
      </w:r>
      <w:r w:rsidR="006B2979">
        <w:rPr>
          <w:szCs w:val="28"/>
        </w:rPr>
        <w:t>дресу: Липецкая обл., Добринский</w:t>
      </w:r>
      <w:r>
        <w:rPr>
          <w:szCs w:val="28"/>
        </w:rPr>
        <w:t xml:space="preserve"> район, село </w:t>
      </w:r>
      <w:r w:rsidR="006B2979">
        <w:rPr>
          <w:szCs w:val="28"/>
        </w:rPr>
        <w:t>Мазейка</w:t>
      </w:r>
      <w:r>
        <w:rPr>
          <w:szCs w:val="28"/>
        </w:rPr>
        <w:t>, для строительства жилого дома, на основании следующего:</w:t>
      </w:r>
    </w:p>
    <w:p w:rsidR="00AB0ADA" w:rsidRDefault="00807A68">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0ADA" w:rsidRDefault="00AB0ADA">
      <w:pPr>
        <w:pStyle w:val="aff5"/>
        <w:tabs>
          <w:tab w:val="clear" w:pos="6804"/>
        </w:tabs>
        <w:spacing w:line="240" w:lineRule="auto"/>
        <w:ind w:right="0" w:firstLine="708"/>
        <w:jc w:val="both"/>
        <w:rPr>
          <w:szCs w:val="28"/>
        </w:rPr>
      </w:pPr>
    </w:p>
    <w:p w:rsidR="00AB0ADA" w:rsidRDefault="00AB0ADA">
      <w:pPr>
        <w:jc w:val="both"/>
        <w:rPr>
          <w:rFonts w:ascii="Times New Roman" w:hAnsi="Times New Roman" w:cs="Times New Roman"/>
          <w:sz w:val="28"/>
          <w:szCs w:val="28"/>
        </w:rPr>
      </w:pPr>
    </w:p>
    <w:p w:rsidR="00AB0ADA" w:rsidRDefault="00807A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B0ADA" w:rsidRDefault="006B2979">
      <w:pPr>
        <w:spacing w:after="0" w:line="240" w:lineRule="auto"/>
        <w:rPr>
          <w:rFonts w:ascii="Times New Roman" w:hAnsi="Times New Roman" w:cs="Times New Roman"/>
          <w:sz w:val="28"/>
          <w:szCs w:val="28"/>
        </w:rPr>
      </w:pPr>
      <w:r>
        <w:rPr>
          <w:rFonts w:ascii="Times New Roman" w:hAnsi="Times New Roman" w:cs="Times New Roman"/>
          <w:sz w:val="28"/>
          <w:szCs w:val="28"/>
        </w:rPr>
        <w:t>Добринского муниципального</w:t>
      </w:r>
      <w:r w:rsidR="00807A68">
        <w:rPr>
          <w:rFonts w:ascii="Times New Roman" w:hAnsi="Times New Roman" w:cs="Times New Roman"/>
          <w:sz w:val="28"/>
          <w:szCs w:val="28"/>
        </w:rPr>
        <w:t xml:space="preserve"> района</w:t>
      </w:r>
      <w:r w:rsidR="00807A68">
        <w:rPr>
          <w:rFonts w:ascii="Times New Roman" w:hAnsi="Times New Roman" w:cs="Times New Roman"/>
          <w:sz w:val="28"/>
          <w:szCs w:val="28"/>
        </w:rPr>
        <w:tab/>
      </w:r>
      <w:r w:rsidR="00807A68">
        <w:rPr>
          <w:rFonts w:ascii="Times New Roman" w:hAnsi="Times New Roman" w:cs="Times New Roman"/>
          <w:sz w:val="28"/>
          <w:szCs w:val="28"/>
        </w:rPr>
        <w:tab/>
      </w:r>
      <w:r w:rsidR="00807A68">
        <w:rPr>
          <w:rFonts w:ascii="Times New Roman" w:hAnsi="Times New Roman" w:cs="Times New Roman"/>
          <w:sz w:val="28"/>
          <w:szCs w:val="28"/>
        </w:rPr>
        <w:tab/>
      </w:r>
      <w:r w:rsidR="00807A68">
        <w:rPr>
          <w:rFonts w:ascii="Times New Roman" w:hAnsi="Times New Roman" w:cs="Times New Roman"/>
          <w:sz w:val="28"/>
          <w:szCs w:val="28"/>
        </w:rPr>
        <w:tab/>
      </w:r>
      <w:r w:rsidR="00807A68">
        <w:rPr>
          <w:rFonts w:ascii="Times New Roman" w:hAnsi="Times New Roman" w:cs="Times New Roman"/>
          <w:sz w:val="28"/>
          <w:szCs w:val="28"/>
        </w:rPr>
        <w:tab/>
        <w:t xml:space="preserve"> </w:t>
      </w:r>
      <w:r>
        <w:rPr>
          <w:rFonts w:ascii="Times New Roman" w:hAnsi="Times New Roman" w:cs="Times New Roman"/>
          <w:sz w:val="28"/>
          <w:szCs w:val="28"/>
        </w:rPr>
        <w:t>Р.И. Ченцов</w:t>
      </w:r>
    </w:p>
    <w:p w:rsidR="00AB0ADA" w:rsidRDefault="00AB0ADA">
      <w:pPr>
        <w:pStyle w:val="50"/>
        <w:shd w:val="clear" w:color="auto" w:fill="auto"/>
        <w:tabs>
          <w:tab w:val="left" w:leader="underscore" w:pos="9158"/>
        </w:tabs>
        <w:spacing w:after="0" w:line="240" w:lineRule="auto"/>
        <w:contextualSpacing/>
        <w:rPr>
          <w:sz w:val="27"/>
          <w:szCs w:val="27"/>
        </w:rPr>
      </w:pPr>
    </w:p>
    <w:p w:rsidR="00AB0ADA" w:rsidRDefault="00AB0ADA"/>
    <w:sectPr w:rsidR="00AB0ADA">
      <w:pgSz w:w="11909" w:h="16840"/>
      <w:pgMar w:top="420" w:right="567" w:bottom="420" w:left="544"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D3" w:rsidRDefault="002220D3">
      <w:pPr>
        <w:spacing w:after="0" w:line="240" w:lineRule="auto"/>
      </w:pPr>
      <w:r>
        <w:separator/>
      </w:r>
    </w:p>
  </w:endnote>
  <w:endnote w:type="continuationSeparator" w:id="0">
    <w:p w:rsidR="002220D3" w:rsidRDefault="0022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735" w:rsidRDefault="00B5473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D3" w:rsidRDefault="002220D3">
      <w:pPr>
        <w:spacing w:after="0" w:line="240" w:lineRule="auto"/>
      </w:pPr>
      <w:r>
        <w:separator/>
      </w:r>
    </w:p>
  </w:footnote>
  <w:footnote w:type="continuationSeparator" w:id="0">
    <w:p w:rsidR="002220D3" w:rsidRDefault="002220D3">
      <w:pPr>
        <w:spacing w:after="0" w:line="240" w:lineRule="auto"/>
      </w:pPr>
      <w:r>
        <w:continuationSeparator/>
      </w:r>
    </w:p>
  </w:footnote>
  <w:footnote w:id="1">
    <w:p w:rsidR="00B54735" w:rsidRDefault="00B54735">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B54735" w:rsidRDefault="00B54735">
      <w:pPr>
        <w:pStyle w:val="aa"/>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3">
    <w:p w:rsidR="00B54735" w:rsidRDefault="00B54735">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B54735" w:rsidRDefault="00B54735">
      <w:pPr>
        <w:pStyle w:val="aa"/>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B51"/>
    <w:multiLevelType w:val="multilevel"/>
    <w:tmpl w:val="0E7E1B5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F1F0C"/>
    <w:multiLevelType w:val="multilevel"/>
    <w:tmpl w:val="133F1F0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62CC5"/>
    <w:multiLevelType w:val="singleLevel"/>
    <w:tmpl w:val="1B862CC5"/>
    <w:lvl w:ilvl="0">
      <w:start w:val="5"/>
      <w:numFmt w:val="bullet"/>
      <w:lvlText w:val="-"/>
      <w:lvlJc w:val="left"/>
      <w:pPr>
        <w:tabs>
          <w:tab w:val="left" w:pos="905"/>
        </w:tabs>
        <w:ind w:left="905" w:hanging="360"/>
      </w:pPr>
    </w:lvl>
  </w:abstractNum>
  <w:abstractNum w:abstractNumId="3" w15:restartNumberingAfterBreak="0">
    <w:nsid w:val="32BC14EA"/>
    <w:multiLevelType w:val="multilevel"/>
    <w:tmpl w:val="32BC14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9212E"/>
    <w:multiLevelType w:val="multilevel"/>
    <w:tmpl w:val="34492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72528A"/>
    <w:multiLevelType w:val="multilevel"/>
    <w:tmpl w:val="3B7252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E56751"/>
    <w:multiLevelType w:val="multilevel"/>
    <w:tmpl w:val="4EE5675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53B16C28"/>
    <w:multiLevelType w:val="multilevel"/>
    <w:tmpl w:val="53B16C2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32D18"/>
    <w:multiLevelType w:val="singleLevel"/>
    <w:tmpl w:val="54632D18"/>
    <w:lvl w:ilvl="0">
      <w:start w:val="5"/>
      <w:numFmt w:val="bullet"/>
      <w:lvlText w:val="-"/>
      <w:lvlJc w:val="left"/>
      <w:pPr>
        <w:tabs>
          <w:tab w:val="left" w:pos="1070"/>
        </w:tabs>
        <w:ind w:left="1070" w:hanging="360"/>
      </w:pPr>
    </w:lvl>
  </w:abstractNum>
  <w:abstractNum w:abstractNumId="9" w15:restartNumberingAfterBreak="0">
    <w:nsid w:val="54BC6B71"/>
    <w:multiLevelType w:val="multilevel"/>
    <w:tmpl w:val="54BC6B7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9E77BD"/>
    <w:multiLevelType w:val="multilevel"/>
    <w:tmpl w:val="679E77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791B2B"/>
    <w:multiLevelType w:val="multilevel"/>
    <w:tmpl w:val="6C791B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1D"/>
    <w:rsid w:val="00001612"/>
    <w:rsid w:val="000175AB"/>
    <w:rsid w:val="00020195"/>
    <w:rsid w:val="00023E7E"/>
    <w:rsid w:val="00034BE6"/>
    <w:rsid w:val="00037C65"/>
    <w:rsid w:val="00041794"/>
    <w:rsid w:val="00041B23"/>
    <w:rsid w:val="00043DFA"/>
    <w:rsid w:val="0004707A"/>
    <w:rsid w:val="00047636"/>
    <w:rsid w:val="00061633"/>
    <w:rsid w:val="000725FF"/>
    <w:rsid w:val="00072CFD"/>
    <w:rsid w:val="00085FE7"/>
    <w:rsid w:val="00086089"/>
    <w:rsid w:val="0009021F"/>
    <w:rsid w:val="000934B9"/>
    <w:rsid w:val="00094544"/>
    <w:rsid w:val="000A1347"/>
    <w:rsid w:val="000A69DE"/>
    <w:rsid w:val="000A7B1C"/>
    <w:rsid w:val="000B14C2"/>
    <w:rsid w:val="000C0989"/>
    <w:rsid w:val="000C0DF2"/>
    <w:rsid w:val="000C29AB"/>
    <w:rsid w:val="000C365A"/>
    <w:rsid w:val="000D55B7"/>
    <w:rsid w:val="000E242D"/>
    <w:rsid w:val="000E5DF2"/>
    <w:rsid w:val="000F47FA"/>
    <w:rsid w:val="00103C15"/>
    <w:rsid w:val="001062FE"/>
    <w:rsid w:val="00115BCC"/>
    <w:rsid w:val="0011692D"/>
    <w:rsid w:val="0012307C"/>
    <w:rsid w:val="00125FD5"/>
    <w:rsid w:val="00135582"/>
    <w:rsid w:val="001876E8"/>
    <w:rsid w:val="00187E76"/>
    <w:rsid w:val="001905B1"/>
    <w:rsid w:val="001913B6"/>
    <w:rsid w:val="001A6328"/>
    <w:rsid w:val="001A67F7"/>
    <w:rsid w:val="001B5434"/>
    <w:rsid w:val="001D2099"/>
    <w:rsid w:val="001E3541"/>
    <w:rsid w:val="001F0008"/>
    <w:rsid w:val="00207082"/>
    <w:rsid w:val="00207D11"/>
    <w:rsid w:val="002126F1"/>
    <w:rsid w:val="00214D02"/>
    <w:rsid w:val="00221F2C"/>
    <w:rsid w:val="002220D3"/>
    <w:rsid w:val="00233443"/>
    <w:rsid w:val="00236F89"/>
    <w:rsid w:val="00243A75"/>
    <w:rsid w:val="0024533A"/>
    <w:rsid w:val="00250F42"/>
    <w:rsid w:val="0025686B"/>
    <w:rsid w:val="00261B96"/>
    <w:rsid w:val="0027038E"/>
    <w:rsid w:val="00271686"/>
    <w:rsid w:val="002828E4"/>
    <w:rsid w:val="00283491"/>
    <w:rsid w:val="00284832"/>
    <w:rsid w:val="0029407F"/>
    <w:rsid w:val="002A13C2"/>
    <w:rsid w:val="002B0687"/>
    <w:rsid w:val="002B613A"/>
    <w:rsid w:val="002B79F2"/>
    <w:rsid w:val="002C0F9D"/>
    <w:rsid w:val="002C6633"/>
    <w:rsid w:val="002D2D8F"/>
    <w:rsid w:val="002D6C68"/>
    <w:rsid w:val="002E3744"/>
    <w:rsid w:val="002E5F72"/>
    <w:rsid w:val="002F462F"/>
    <w:rsid w:val="002F5A70"/>
    <w:rsid w:val="0030125C"/>
    <w:rsid w:val="003045EA"/>
    <w:rsid w:val="00305653"/>
    <w:rsid w:val="00311B72"/>
    <w:rsid w:val="00312F16"/>
    <w:rsid w:val="00327B8A"/>
    <w:rsid w:val="0033276F"/>
    <w:rsid w:val="00334E28"/>
    <w:rsid w:val="003468AB"/>
    <w:rsid w:val="0034706D"/>
    <w:rsid w:val="00353E18"/>
    <w:rsid w:val="00357AFB"/>
    <w:rsid w:val="00365BBC"/>
    <w:rsid w:val="003745C7"/>
    <w:rsid w:val="003752D8"/>
    <w:rsid w:val="00387F4A"/>
    <w:rsid w:val="003929CC"/>
    <w:rsid w:val="00395947"/>
    <w:rsid w:val="003A1D55"/>
    <w:rsid w:val="003A6DF9"/>
    <w:rsid w:val="003B2BC6"/>
    <w:rsid w:val="003B4F73"/>
    <w:rsid w:val="003B60D1"/>
    <w:rsid w:val="003B7E9E"/>
    <w:rsid w:val="003C031C"/>
    <w:rsid w:val="003C1873"/>
    <w:rsid w:val="003D6142"/>
    <w:rsid w:val="003E39F3"/>
    <w:rsid w:val="003E3B75"/>
    <w:rsid w:val="003E3DEE"/>
    <w:rsid w:val="003F0A33"/>
    <w:rsid w:val="003F15BD"/>
    <w:rsid w:val="004118CB"/>
    <w:rsid w:val="00414C5E"/>
    <w:rsid w:val="00415EAA"/>
    <w:rsid w:val="00421671"/>
    <w:rsid w:val="00421BF0"/>
    <w:rsid w:val="0043145E"/>
    <w:rsid w:val="00431DD4"/>
    <w:rsid w:val="004409F2"/>
    <w:rsid w:val="00445484"/>
    <w:rsid w:val="00455B29"/>
    <w:rsid w:val="0045705A"/>
    <w:rsid w:val="00457F94"/>
    <w:rsid w:val="00462114"/>
    <w:rsid w:val="004638D1"/>
    <w:rsid w:val="0047198D"/>
    <w:rsid w:val="004726E0"/>
    <w:rsid w:val="0048296C"/>
    <w:rsid w:val="00482AEA"/>
    <w:rsid w:val="00485EFA"/>
    <w:rsid w:val="00485FF9"/>
    <w:rsid w:val="00494E52"/>
    <w:rsid w:val="00495B8E"/>
    <w:rsid w:val="004B5449"/>
    <w:rsid w:val="004C0FB1"/>
    <w:rsid w:val="004C4EBC"/>
    <w:rsid w:val="004C5D16"/>
    <w:rsid w:val="004D40FB"/>
    <w:rsid w:val="004E7547"/>
    <w:rsid w:val="004F2598"/>
    <w:rsid w:val="00502E39"/>
    <w:rsid w:val="005033EC"/>
    <w:rsid w:val="0051178A"/>
    <w:rsid w:val="005124E2"/>
    <w:rsid w:val="00512C98"/>
    <w:rsid w:val="005313A0"/>
    <w:rsid w:val="0053192D"/>
    <w:rsid w:val="00532EA0"/>
    <w:rsid w:val="005456BC"/>
    <w:rsid w:val="00545839"/>
    <w:rsid w:val="0055165E"/>
    <w:rsid w:val="00561167"/>
    <w:rsid w:val="00562633"/>
    <w:rsid w:val="0056477D"/>
    <w:rsid w:val="00571251"/>
    <w:rsid w:val="005725B2"/>
    <w:rsid w:val="00574A94"/>
    <w:rsid w:val="0057707D"/>
    <w:rsid w:val="0059357C"/>
    <w:rsid w:val="00594246"/>
    <w:rsid w:val="005B5490"/>
    <w:rsid w:val="005B70DE"/>
    <w:rsid w:val="005B7A3D"/>
    <w:rsid w:val="005D0CE6"/>
    <w:rsid w:val="005D1A84"/>
    <w:rsid w:val="005D3FB5"/>
    <w:rsid w:val="005D5755"/>
    <w:rsid w:val="005E3975"/>
    <w:rsid w:val="005E7375"/>
    <w:rsid w:val="005F06E9"/>
    <w:rsid w:val="005F4FBC"/>
    <w:rsid w:val="005F5890"/>
    <w:rsid w:val="005F720C"/>
    <w:rsid w:val="005F79F2"/>
    <w:rsid w:val="00605552"/>
    <w:rsid w:val="00607293"/>
    <w:rsid w:val="0061550F"/>
    <w:rsid w:val="00621220"/>
    <w:rsid w:val="00625871"/>
    <w:rsid w:val="00627427"/>
    <w:rsid w:val="0063106E"/>
    <w:rsid w:val="00642EF0"/>
    <w:rsid w:val="006442F5"/>
    <w:rsid w:val="006448AB"/>
    <w:rsid w:val="00650971"/>
    <w:rsid w:val="006627B9"/>
    <w:rsid w:val="00667052"/>
    <w:rsid w:val="0066763C"/>
    <w:rsid w:val="0067080D"/>
    <w:rsid w:val="00670874"/>
    <w:rsid w:val="006726CF"/>
    <w:rsid w:val="00674E58"/>
    <w:rsid w:val="006802E5"/>
    <w:rsid w:val="00685513"/>
    <w:rsid w:val="0069374E"/>
    <w:rsid w:val="00694B6D"/>
    <w:rsid w:val="006A52E0"/>
    <w:rsid w:val="006A79E2"/>
    <w:rsid w:val="006B2979"/>
    <w:rsid w:val="006B7C08"/>
    <w:rsid w:val="006C176C"/>
    <w:rsid w:val="006C7398"/>
    <w:rsid w:val="006C7A07"/>
    <w:rsid w:val="006D0BD3"/>
    <w:rsid w:val="006D3A20"/>
    <w:rsid w:val="006E010A"/>
    <w:rsid w:val="006F1A7F"/>
    <w:rsid w:val="006F4A95"/>
    <w:rsid w:val="00701216"/>
    <w:rsid w:val="00702CB6"/>
    <w:rsid w:val="00703C49"/>
    <w:rsid w:val="007059E2"/>
    <w:rsid w:val="0071488D"/>
    <w:rsid w:val="00716BAF"/>
    <w:rsid w:val="00721071"/>
    <w:rsid w:val="00721988"/>
    <w:rsid w:val="00721A00"/>
    <w:rsid w:val="00721B64"/>
    <w:rsid w:val="00731B69"/>
    <w:rsid w:val="00732A94"/>
    <w:rsid w:val="00735CE8"/>
    <w:rsid w:val="007375A2"/>
    <w:rsid w:val="00747D38"/>
    <w:rsid w:val="00766601"/>
    <w:rsid w:val="00766F35"/>
    <w:rsid w:val="00774DA2"/>
    <w:rsid w:val="00775766"/>
    <w:rsid w:val="007770D1"/>
    <w:rsid w:val="0078131F"/>
    <w:rsid w:val="00792B8C"/>
    <w:rsid w:val="007A037C"/>
    <w:rsid w:val="007B4620"/>
    <w:rsid w:val="007C0F27"/>
    <w:rsid w:val="007C2C57"/>
    <w:rsid w:val="007C48E4"/>
    <w:rsid w:val="007C6721"/>
    <w:rsid w:val="007C6FF8"/>
    <w:rsid w:val="007C7389"/>
    <w:rsid w:val="007D05E4"/>
    <w:rsid w:val="007D6C45"/>
    <w:rsid w:val="007E0E3F"/>
    <w:rsid w:val="007F3551"/>
    <w:rsid w:val="007F4802"/>
    <w:rsid w:val="007F481D"/>
    <w:rsid w:val="007F4CA1"/>
    <w:rsid w:val="00802EFC"/>
    <w:rsid w:val="00807A68"/>
    <w:rsid w:val="0081371C"/>
    <w:rsid w:val="00821E97"/>
    <w:rsid w:val="00824102"/>
    <w:rsid w:val="00836EA3"/>
    <w:rsid w:val="00837A01"/>
    <w:rsid w:val="00840054"/>
    <w:rsid w:val="008428F2"/>
    <w:rsid w:val="00866DB3"/>
    <w:rsid w:val="0087089A"/>
    <w:rsid w:val="00873507"/>
    <w:rsid w:val="00886AB4"/>
    <w:rsid w:val="00887A85"/>
    <w:rsid w:val="00890DD5"/>
    <w:rsid w:val="00896006"/>
    <w:rsid w:val="008965AE"/>
    <w:rsid w:val="008A4F06"/>
    <w:rsid w:val="008B3868"/>
    <w:rsid w:val="008B7E90"/>
    <w:rsid w:val="008C3107"/>
    <w:rsid w:val="008C4643"/>
    <w:rsid w:val="008C4A38"/>
    <w:rsid w:val="008C4B73"/>
    <w:rsid w:val="008C58B6"/>
    <w:rsid w:val="008D54FC"/>
    <w:rsid w:val="008E1022"/>
    <w:rsid w:val="008E2E0C"/>
    <w:rsid w:val="008F002B"/>
    <w:rsid w:val="008F49C6"/>
    <w:rsid w:val="008F7A41"/>
    <w:rsid w:val="00910E6D"/>
    <w:rsid w:val="009267D0"/>
    <w:rsid w:val="00941910"/>
    <w:rsid w:val="009473D8"/>
    <w:rsid w:val="009528D5"/>
    <w:rsid w:val="00955AA0"/>
    <w:rsid w:val="0096011B"/>
    <w:rsid w:val="009603DC"/>
    <w:rsid w:val="0096122A"/>
    <w:rsid w:val="00961946"/>
    <w:rsid w:val="00966EA1"/>
    <w:rsid w:val="009677BC"/>
    <w:rsid w:val="00982668"/>
    <w:rsid w:val="009826D4"/>
    <w:rsid w:val="00983AD4"/>
    <w:rsid w:val="00986198"/>
    <w:rsid w:val="009865E3"/>
    <w:rsid w:val="00991C95"/>
    <w:rsid w:val="00995D93"/>
    <w:rsid w:val="009A2029"/>
    <w:rsid w:val="009A409B"/>
    <w:rsid w:val="009D1AAC"/>
    <w:rsid w:val="009D3204"/>
    <w:rsid w:val="009E24DF"/>
    <w:rsid w:val="009E341E"/>
    <w:rsid w:val="00A04435"/>
    <w:rsid w:val="00A10CCD"/>
    <w:rsid w:val="00A227AC"/>
    <w:rsid w:val="00A24ACF"/>
    <w:rsid w:val="00A24F59"/>
    <w:rsid w:val="00A301CF"/>
    <w:rsid w:val="00A33459"/>
    <w:rsid w:val="00A338A7"/>
    <w:rsid w:val="00A3569A"/>
    <w:rsid w:val="00A415E7"/>
    <w:rsid w:val="00A46175"/>
    <w:rsid w:val="00A52DED"/>
    <w:rsid w:val="00A57EAC"/>
    <w:rsid w:val="00A63E05"/>
    <w:rsid w:val="00A677E0"/>
    <w:rsid w:val="00A703CB"/>
    <w:rsid w:val="00A75B97"/>
    <w:rsid w:val="00A811C4"/>
    <w:rsid w:val="00A9120E"/>
    <w:rsid w:val="00A957F2"/>
    <w:rsid w:val="00AA1130"/>
    <w:rsid w:val="00AA318E"/>
    <w:rsid w:val="00AA6982"/>
    <w:rsid w:val="00AB0ADA"/>
    <w:rsid w:val="00AB3442"/>
    <w:rsid w:val="00AB5CD9"/>
    <w:rsid w:val="00AC3F28"/>
    <w:rsid w:val="00AD6493"/>
    <w:rsid w:val="00AE2564"/>
    <w:rsid w:val="00AE6723"/>
    <w:rsid w:val="00AE705A"/>
    <w:rsid w:val="00AF2EC2"/>
    <w:rsid w:val="00AF5B71"/>
    <w:rsid w:val="00B00A3F"/>
    <w:rsid w:val="00B01774"/>
    <w:rsid w:val="00B05DD3"/>
    <w:rsid w:val="00B072C5"/>
    <w:rsid w:val="00B11FF8"/>
    <w:rsid w:val="00B13E7C"/>
    <w:rsid w:val="00B14E0A"/>
    <w:rsid w:val="00B1573B"/>
    <w:rsid w:val="00B16483"/>
    <w:rsid w:val="00B20AEA"/>
    <w:rsid w:val="00B34BC6"/>
    <w:rsid w:val="00B34EC6"/>
    <w:rsid w:val="00B54735"/>
    <w:rsid w:val="00B6097C"/>
    <w:rsid w:val="00B704E9"/>
    <w:rsid w:val="00B77E93"/>
    <w:rsid w:val="00B803CC"/>
    <w:rsid w:val="00B81276"/>
    <w:rsid w:val="00B81C3D"/>
    <w:rsid w:val="00B84B43"/>
    <w:rsid w:val="00B86183"/>
    <w:rsid w:val="00B90F0D"/>
    <w:rsid w:val="00B9721B"/>
    <w:rsid w:val="00B97E84"/>
    <w:rsid w:val="00BA21AF"/>
    <w:rsid w:val="00BA6568"/>
    <w:rsid w:val="00BA770C"/>
    <w:rsid w:val="00BC250A"/>
    <w:rsid w:val="00BC563B"/>
    <w:rsid w:val="00BD0EAC"/>
    <w:rsid w:val="00BD5EF7"/>
    <w:rsid w:val="00BF26EB"/>
    <w:rsid w:val="00BF3D27"/>
    <w:rsid w:val="00BF60C9"/>
    <w:rsid w:val="00C00A56"/>
    <w:rsid w:val="00C13AF7"/>
    <w:rsid w:val="00C14492"/>
    <w:rsid w:val="00C15CBA"/>
    <w:rsid w:val="00C20C53"/>
    <w:rsid w:val="00C22458"/>
    <w:rsid w:val="00C25C6B"/>
    <w:rsid w:val="00C26EF2"/>
    <w:rsid w:val="00C27CF4"/>
    <w:rsid w:val="00C34069"/>
    <w:rsid w:val="00C35F6C"/>
    <w:rsid w:val="00C361B1"/>
    <w:rsid w:val="00C52532"/>
    <w:rsid w:val="00C535D0"/>
    <w:rsid w:val="00C55AF8"/>
    <w:rsid w:val="00C57490"/>
    <w:rsid w:val="00C616D4"/>
    <w:rsid w:val="00C80F01"/>
    <w:rsid w:val="00C82BEF"/>
    <w:rsid w:val="00C908AD"/>
    <w:rsid w:val="00C9447A"/>
    <w:rsid w:val="00CA0EED"/>
    <w:rsid w:val="00CB5CD8"/>
    <w:rsid w:val="00CB7ADC"/>
    <w:rsid w:val="00CC10BC"/>
    <w:rsid w:val="00CC161F"/>
    <w:rsid w:val="00CC1C12"/>
    <w:rsid w:val="00CC3EB7"/>
    <w:rsid w:val="00CD46F4"/>
    <w:rsid w:val="00CE34EA"/>
    <w:rsid w:val="00CF170E"/>
    <w:rsid w:val="00CF320D"/>
    <w:rsid w:val="00D002E5"/>
    <w:rsid w:val="00D01C1D"/>
    <w:rsid w:val="00D01CB3"/>
    <w:rsid w:val="00D02E67"/>
    <w:rsid w:val="00D10B32"/>
    <w:rsid w:val="00D1298B"/>
    <w:rsid w:val="00D15D4B"/>
    <w:rsid w:val="00D16029"/>
    <w:rsid w:val="00D16E62"/>
    <w:rsid w:val="00D16E6A"/>
    <w:rsid w:val="00D25C6B"/>
    <w:rsid w:val="00D34521"/>
    <w:rsid w:val="00D35CDB"/>
    <w:rsid w:val="00D35F8F"/>
    <w:rsid w:val="00D41B77"/>
    <w:rsid w:val="00D46054"/>
    <w:rsid w:val="00D53404"/>
    <w:rsid w:val="00D64FB4"/>
    <w:rsid w:val="00D67004"/>
    <w:rsid w:val="00D72958"/>
    <w:rsid w:val="00D72B46"/>
    <w:rsid w:val="00D821F6"/>
    <w:rsid w:val="00D92E6B"/>
    <w:rsid w:val="00D95599"/>
    <w:rsid w:val="00D96F5E"/>
    <w:rsid w:val="00DA1983"/>
    <w:rsid w:val="00DA319E"/>
    <w:rsid w:val="00DB4AA1"/>
    <w:rsid w:val="00DC421A"/>
    <w:rsid w:val="00DD510E"/>
    <w:rsid w:val="00DD5631"/>
    <w:rsid w:val="00DE3014"/>
    <w:rsid w:val="00DF0B57"/>
    <w:rsid w:val="00DF1A52"/>
    <w:rsid w:val="00E01D4A"/>
    <w:rsid w:val="00E1189E"/>
    <w:rsid w:val="00E16933"/>
    <w:rsid w:val="00E21E79"/>
    <w:rsid w:val="00E306D2"/>
    <w:rsid w:val="00E311E0"/>
    <w:rsid w:val="00E32961"/>
    <w:rsid w:val="00E36D24"/>
    <w:rsid w:val="00E451D6"/>
    <w:rsid w:val="00E56C59"/>
    <w:rsid w:val="00E61CF3"/>
    <w:rsid w:val="00E630A9"/>
    <w:rsid w:val="00E81CBA"/>
    <w:rsid w:val="00E81ED9"/>
    <w:rsid w:val="00E92643"/>
    <w:rsid w:val="00E938C7"/>
    <w:rsid w:val="00E95FD2"/>
    <w:rsid w:val="00EC063C"/>
    <w:rsid w:val="00EC4FD5"/>
    <w:rsid w:val="00EC629F"/>
    <w:rsid w:val="00ED0180"/>
    <w:rsid w:val="00ED31FF"/>
    <w:rsid w:val="00ED388E"/>
    <w:rsid w:val="00ED70BB"/>
    <w:rsid w:val="00EE3BD5"/>
    <w:rsid w:val="00EE78AC"/>
    <w:rsid w:val="00EF0695"/>
    <w:rsid w:val="00F13D9F"/>
    <w:rsid w:val="00F1467A"/>
    <w:rsid w:val="00F25DB5"/>
    <w:rsid w:val="00F334F9"/>
    <w:rsid w:val="00F3418B"/>
    <w:rsid w:val="00F36D42"/>
    <w:rsid w:val="00F4158C"/>
    <w:rsid w:val="00F41AE6"/>
    <w:rsid w:val="00F453E3"/>
    <w:rsid w:val="00F457E0"/>
    <w:rsid w:val="00F45AD8"/>
    <w:rsid w:val="00F53DB0"/>
    <w:rsid w:val="00F55002"/>
    <w:rsid w:val="00F551D1"/>
    <w:rsid w:val="00F573D2"/>
    <w:rsid w:val="00F67B2C"/>
    <w:rsid w:val="00F74379"/>
    <w:rsid w:val="00F75C44"/>
    <w:rsid w:val="00F82297"/>
    <w:rsid w:val="00F83C34"/>
    <w:rsid w:val="00F92058"/>
    <w:rsid w:val="00F9452A"/>
    <w:rsid w:val="00FA22F3"/>
    <w:rsid w:val="00FA4D2D"/>
    <w:rsid w:val="00FC162D"/>
    <w:rsid w:val="00FC62FE"/>
    <w:rsid w:val="00FC6A3A"/>
    <w:rsid w:val="00FC7A31"/>
    <w:rsid w:val="00FD18DC"/>
    <w:rsid w:val="00FD4143"/>
    <w:rsid w:val="00FD62D9"/>
    <w:rsid w:val="00FE19E0"/>
    <w:rsid w:val="00FE1D10"/>
    <w:rsid w:val="00FE1FB9"/>
    <w:rsid w:val="00FE6EDA"/>
    <w:rsid w:val="00FF1E4D"/>
    <w:rsid w:val="00FF690B"/>
    <w:rsid w:val="00FF75A5"/>
    <w:rsid w:val="37C81FDB"/>
    <w:rsid w:val="4AA52098"/>
    <w:rsid w:val="52003401"/>
    <w:rsid w:val="6B7729F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FFEEA"/>
  <w15:docId w15:val="{CF35A623-6C06-4CEC-A445-0A02722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semiHidden/>
    <w:unhideWhenUsed/>
    <w:qFormat/>
    <w:pPr>
      <w:spacing w:after="120" w:line="240" w:lineRule="auto"/>
    </w:pPr>
    <w:rPr>
      <w:rFonts w:ascii="Times New Roman" w:eastAsia="Times New Roman" w:hAnsi="Times New Roman" w:cs="Times New Roman"/>
      <w:sz w:val="20"/>
      <w:szCs w:val="20"/>
      <w:lang w:eastAsia="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footer"/>
    <w:basedOn w:val="a"/>
    <w:link w:val="af5"/>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pPr>
      <w:spacing w:after="120" w:line="240" w:lineRule="auto"/>
    </w:pPr>
    <w:rPr>
      <w:rFonts w:ascii="Times New Roman" w:eastAsia="Times New Roman" w:hAnsi="Times New Roman" w:cs="Times New Roman"/>
      <w:sz w:val="16"/>
      <w:szCs w:val="16"/>
      <w:lang w:eastAsia="ru-RU"/>
    </w:rPr>
  </w:style>
  <w:style w:type="paragraph" w:styleId="af7">
    <w:name w:val="Subtitle"/>
    <w:basedOn w:val="a"/>
    <w:link w:val="af8"/>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9">
    <w:name w:val="footnote reference"/>
    <w:basedOn w:val="a0"/>
    <w:qFormat/>
    <w:rPr>
      <w:vertAlign w:val="superscript"/>
    </w:rPr>
  </w:style>
  <w:style w:type="character" w:styleId="afa">
    <w:name w:val="annotation reference"/>
    <w:basedOn w:val="a0"/>
    <w:uiPriority w:val="99"/>
    <w:semiHidden/>
    <w:unhideWhenUsed/>
    <w:qFormat/>
    <w:rPr>
      <w:sz w:val="16"/>
      <w:szCs w:val="16"/>
    </w:rPr>
  </w:style>
  <w:style w:type="character" w:styleId="afb">
    <w:name w:val="Hyperlink"/>
    <w:basedOn w:val="a0"/>
    <w:unhideWhenUsed/>
    <w:qFormat/>
    <w:rPr>
      <w:color w:val="3272C0"/>
      <w:u w:val="none"/>
      <w:shd w:val="clear" w:color="auto" w:fill="auto"/>
    </w:rPr>
  </w:style>
  <w:style w:type="character" w:styleId="afc">
    <w:name w:val="page number"/>
    <w:basedOn w:val="a0"/>
    <w:qFormat/>
  </w:style>
  <w:style w:type="table" w:styleId="af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apple-converted-space">
    <w:name w:val="apple-converted-space"/>
    <w:basedOn w:val="a0"/>
    <w:qFormat/>
  </w:style>
  <w:style w:type="character" w:customStyle="1" w:styleId="11">
    <w:name w:val="Заголовок №1_"/>
    <w:basedOn w:val="a0"/>
    <w:link w:val="12"/>
    <w:qFormat/>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qFormat/>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qFormat/>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qFormat/>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
    <w:name w:val="Оглавление_"/>
    <w:basedOn w:val="a0"/>
    <w:link w:val="aff0"/>
    <w:rPr>
      <w:rFonts w:ascii="Times New Roman" w:eastAsia="Times New Roman" w:hAnsi="Times New Roman" w:cs="Times New Roman"/>
      <w:sz w:val="28"/>
      <w:szCs w:val="28"/>
      <w:shd w:val="clear" w:color="auto" w:fill="FFFFFF"/>
    </w:rPr>
  </w:style>
  <w:style w:type="paragraph" w:customStyle="1" w:styleId="aff0">
    <w:name w:val="Оглавление"/>
    <w:basedOn w:val="a"/>
    <w:link w:val="aff"/>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f1">
    <w:name w:val="Подпись к таблице_"/>
    <w:basedOn w:val="a0"/>
    <w:link w:val="aff2"/>
    <w:qFormat/>
    <w:rPr>
      <w:rFonts w:ascii="Times New Roman" w:eastAsia="Times New Roman" w:hAnsi="Times New Roman" w:cs="Times New Roman"/>
      <w:sz w:val="28"/>
      <w:szCs w:val="28"/>
      <w:shd w:val="clear" w:color="auto" w:fill="FFFFFF"/>
    </w:rPr>
  </w:style>
  <w:style w:type="paragraph" w:customStyle="1" w:styleId="aff2">
    <w:name w:val="Подпись к таблице"/>
    <w:basedOn w:val="a"/>
    <w:link w:val="aff1"/>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f3">
    <w:name w:val="Колонтитул_"/>
    <w:basedOn w:val="a0"/>
    <w:rPr>
      <w:rFonts w:ascii="Times New Roman" w:eastAsia="Times New Roman" w:hAnsi="Times New Roman" w:cs="Times New Roman"/>
      <w:sz w:val="22"/>
      <w:szCs w:val="22"/>
      <w:u w:val="none"/>
    </w:rPr>
  </w:style>
  <w:style w:type="character" w:customStyle="1" w:styleId="aff4">
    <w:name w:val="Колонтитул"/>
    <w:basedOn w:val="aff3"/>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character" w:customStyle="1" w:styleId="af5">
    <w:name w:val="Нижний колонтитул Знак"/>
    <w:basedOn w:val="a0"/>
    <w:link w:val="af4"/>
    <w:uiPriority w:val="99"/>
    <w:qFormat/>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8">
    <w:name w:val="Подзаголовок Знак"/>
    <w:basedOn w:val="a0"/>
    <w:link w:val="af7"/>
    <w:qFormat/>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semiHidden/>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uiPriority w:val="99"/>
    <w:semiHidden/>
    <w:qFormat/>
    <w:rPr>
      <w:rFonts w:ascii="Times New Roman" w:eastAsia="Times New Roman" w:hAnsi="Times New Roman" w:cs="Times New Roman"/>
      <w:sz w:val="16"/>
      <w:szCs w:val="16"/>
      <w:lang w:eastAsia="ru-RU"/>
    </w:rPr>
  </w:style>
  <w:style w:type="character" w:customStyle="1" w:styleId="af3">
    <w:name w:val="Заголовок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5">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table" w:customStyle="1" w:styleId="24">
    <w:name w:val="Сетка таблицы2"/>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185C4827D6221CBFAFE659E2F14F71AE0F84721819BF819DE04DC4BB701F35D90B44C15DBEB545363538C47528B570D8E23F27AoDN6G" TargetMode="External"/><Relationship Id="rId18" Type="http://schemas.openxmlformats.org/officeDocument/2006/relationships/hyperlink" Target="consultantplus://offline/ref=81F185C4827D6221CBFAFE659E2F14F718EDFA4323859BF819DE04DC4BB701F35D90B44B10D9E001022C52D0020798560A8E21F566D419BBo5N7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81F185C4827D6221CBFAFE659E2F14F71AE1F94624879BF819DE04DC4BB701F34F90EC4711D9FE000539048144o5N2G" TargetMode="External"/><Relationship Id="rId7" Type="http://schemas.openxmlformats.org/officeDocument/2006/relationships/footnotes" Target="footnotes.xml"/><Relationship Id="rId12" Type="http://schemas.openxmlformats.org/officeDocument/2006/relationships/hyperlink" Target="consultantplus://offline/ref=81F185C4827D6221CBFAFE659E2F14F71AE0F84721819BF819DE04DC4BB701F35D90B44B10D0E50B567642D44B5395490A973FF078D4o1N9G" TargetMode="External"/><Relationship Id="rId17" Type="http://schemas.openxmlformats.org/officeDocument/2006/relationships/hyperlink" Target="consultantplus://offline/ref=81F185C4827D6221CBFAFE659E2F14F71AE0F84721819BF819DE04DC4BB701F35D90B44216D9EB545363538C47528B570D8E23F27AoDN6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81F185C4827D6221CBFAFE659E2F14F71AE0F84721819BF819DE04DC4BB701F35D90B44C12D9EB545363538C47528B570D8E23F27AoDN6G" TargetMode="External"/><Relationship Id="rId20" Type="http://schemas.openxmlformats.org/officeDocument/2006/relationships/hyperlink" Target="consultantplus://offline/ref=81F185C4827D6221CBFAFE659E2F14F71AE0F84721819BF819DE04DC4BB701F35D90B44B17D9E90B567642D44B5395490A973FF078D4o1N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185C4827D6221CBFAFE659E2F14F71AE1FB4727889BF819DE04DC4BB701F35D90B44817D0E80B567642D44B5395490A973FF078D4o1N9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1F185C4827D6221CBFAFE659E2F14F71AE0F84721819BF819DE04DC4BB701F35D90B44C11D8EB545363538C47528B570D8E23F27AoDN6G" TargetMode="External"/><Relationship Id="rId23" Type="http://schemas.openxmlformats.org/officeDocument/2006/relationships/hyperlink" Target="consultantplus://offline/ref=81F185C4827D6221CBFAFE659E2F14F71AE1FE4024899BF819DE04DC4BB701F35D90B44B10D9E1030A2C52D0020798560A8E21F566D419BBo5N7G" TargetMode="External"/><Relationship Id="rId10" Type="http://schemas.openxmlformats.org/officeDocument/2006/relationships/hyperlink" Target="consultantplus://offline/ref=81F185C4827D6221CBFAFE659E2F14F71AE0F84721819BF819DE04DC4BB701F35D90B44B10D0E50B567642D44B5395490A973FF078D4o1N9G" TargetMode="External"/><Relationship Id="rId19" Type="http://schemas.openxmlformats.org/officeDocument/2006/relationships/hyperlink" Target="consultantplus://offline/ref=81F185C4827D6221CBFAFE659E2F14F71AE0F84721819BF819DE04DC4BB701F35D90B44F18DCEB545363538C47528B570D8E23F27AoDN6G" TargetMode="External"/><Relationship Id="rId4" Type="http://schemas.openxmlformats.org/officeDocument/2006/relationships/styles" Target="styles.xml"/><Relationship Id="rId9" Type="http://schemas.openxmlformats.org/officeDocument/2006/relationships/hyperlink" Target="consultantplus://offline/ref=81F185C4827D6221CBFAFE659E2F14F71AE0F84721819BF819DE04DC4BB701F35D90B44F18DCEB545363538C47528B570D8E23F27AoDN6G" TargetMode="External"/><Relationship Id="rId14" Type="http://schemas.openxmlformats.org/officeDocument/2006/relationships/hyperlink" Target="consultantplus://offline/ref=81F185C4827D6221CBFAFE659E2F14F71AE0F84721819BF819DE04DC4BB701F35D90B44C11DAEB545363538C47528B570D8E23F27AoDN6G" TargetMode="External"/><Relationship Id="rId22" Type="http://schemas.openxmlformats.org/officeDocument/2006/relationships/hyperlink" Target="consultantplus://offline/ref=81F185C4827D6221CBFAFE659E2F14F71AE1FE4024899BF819DE04DC4BB701F35D90B44B10D9E304042C52D0020798560A8E21F566D419BBo5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2474C-8794-4A3C-ABA9-61F7E76D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25310</Words>
  <Characters>144272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169244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User</cp:lastModifiedBy>
  <cp:revision>19</cp:revision>
  <cp:lastPrinted>2019-03-22T07:53:00Z</cp:lastPrinted>
  <dcterms:created xsi:type="dcterms:W3CDTF">2020-06-02T07:31:00Z</dcterms:created>
  <dcterms:modified xsi:type="dcterms:W3CDTF">2020-12-14T08:32:00Z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