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D4" w:rsidRDefault="007C16A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Т</w:t>
      </w:r>
      <w:bookmarkStart w:id="0" w:name="_GoBack"/>
      <w:bookmarkEnd w:id="0"/>
      <w:r w:rsidR="00175FFB">
        <w:rPr>
          <w:rFonts w:ascii="Times New Roman" w:hAnsi="Times New Roman" w:cs="Times New Roman"/>
          <w:b/>
          <w:sz w:val="28"/>
          <w:szCs w:val="28"/>
        </w:rPr>
        <w:t xml:space="preserve">ехнологическая схема предоставления муниципальной услуги </w:t>
      </w:r>
      <w:r w:rsidR="00175FFB">
        <w:rPr>
          <w:rFonts w:ascii="Times New Roman" w:hAnsi="Times New Roman" w:cs="Times New Roman"/>
          <w:b/>
          <w:sz w:val="28"/>
          <w:szCs w:val="28"/>
        </w:rPr>
        <w:b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r w:rsidR="00175FFB">
        <w:rPr>
          <w:rFonts w:ascii="Times New Roman" w:hAnsi="Times New Roman" w:cs="Times New Roman"/>
          <w:sz w:val="28"/>
          <w:szCs w:val="28"/>
        </w:rPr>
        <w:t>»</w:t>
      </w:r>
    </w:p>
    <w:p w:rsidR="003305D4" w:rsidRDefault="003305D4">
      <w:pPr>
        <w:spacing w:after="0" w:line="240" w:lineRule="auto"/>
        <w:jc w:val="center"/>
        <w:rPr>
          <w:rFonts w:ascii="Times New Roman" w:hAnsi="Times New Roman" w:cs="Times New Roman"/>
          <w:b/>
          <w:sz w:val="28"/>
          <w:szCs w:val="28"/>
        </w:rPr>
      </w:pPr>
    </w:p>
    <w:p w:rsidR="003305D4" w:rsidRDefault="00175FFB">
      <w:pPr>
        <w:rPr>
          <w:rFonts w:ascii="Times New Roman" w:hAnsi="Times New Roman" w:cs="Times New Roman"/>
          <w:b/>
          <w:sz w:val="24"/>
          <w:szCs w:val="28"/>
        </w:rPr>
      </w:pPr>
      <w:r>
        <w:rPr>
          <w:rFonts w:ascii="Times New Roman" w:hAnsi="Times New Roman" w:cs="Times New Roman"/>
          <w:b/>
          <w:sz w:val="24"/>
          <w:szCs w:val="28"/>
        </w:rPr>
        <w:t>Раздел 1. «Общие сведения о муниципальной услуге»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07"/>
        <w:gridCol w:w="11817"/>
      </w:tblGrid>
      <w:tr w:rsidR="003305D4">
        <w:trPr>
          <w:trHeight w:val="567"/>
        </w:trPr>
        <w:tc>
          <w:tcPr>
            <w:tcW w:w="560" w:type="dxa"/>
            <w:shd w:val="clear" w:color="auto" w:fill="DBE5F1" w:themeFill="accent1" w:themeFillTint="33"/>
            <w:vAlign w:val="center"/>
          </w:tcPr>
          <w:p w:rsidR="003305D4" w:rsidRDefault="00175F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3305D4" w:rsidRDefault="00175F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3607" w:type="dxa"/>
            <w:shd w:val="clear" w:color="auto" w:fill="DBE5F1" w:themeFill="accent1" w:themeFillTint="33"/>
            <w:vAlign w:val="center"/>
          </w:tcPr>
          <w:p w:rsidR="003305D4" w:rsidRDefault="00175F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3305D4" w:rsidRDefault="00175F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Значение параметра/состояние</w:t>
            </w:r>
          </w:p>
        </w:tc>
      </w:tr>
      <w:tr w:rsidR="003305D4">
        <w:tc>
          <w:tcPr>
            <w:tcW w:w="560" w:type="dxa"/>
            <w:shd w:val="clear" w:color="auto" w:fill="DBE5F1" w:themeFill="accent1" w:themeFillTint="33"/>
            <w:vAlign w:val="center"/>
          </w:tcPr>
          <w:p w:rsidR="003305D4" w:rsidRDefault="00175F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07" w:type="dxa"/>
            <w:shd w:val="clear" w:color="auto" w:fill="DBE5F1" w:themeFill="accent1" w:themeFillTint="33"/>
          </w:tcPr>
          <w:p w:rsidR="003305D4" w:rsidRDefault="00175FFB">
            <w:pPr>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817" w:type="dxa"/>
          </w:tcPr>
          <w:p w:rsidR="003305D4" w:rsidRDefault="00175FFB">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Добринского муниципального района Липецкой области</w:t>
            </w:r>
          </w:p>
        </w:tc>
      </w:tr>
      <w:tr w:rsidR="003305D4">
        <w:tc>
          <w:tcPr>
            <w:tcW w:w="560" w:type="dxa"/>
            <w:shd w:val="clear" w:color="auto" w:fill="DBE5F1" w:themeFill="accent1" w:themeFillTint="33"/>
            <w:vAlign w:val="center"/>
          </w:tcPr>
          <w:p w:rsidR="003305D4" w:rsidRDefault="00175F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607" w:type="dxa"/>
            <w:shd w:val="clear" w:color="auto" w:fill="DBE5F1" w:themeFill="accent1" w:themeFillTint="33"/>
          </w:tcPr>
          <w:p w:rsidR="003305D4" w:rsidRDefault="00175FFB">
            <w:pPr>
              <w:spacing w:after="0" w:line="240" w:lineRule="auto"/>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817" w:type="dxa"/>
            <w:shd w:val="clear" w:color="auto" w:fill="auto"/>
            <w:vAlign w:val="center"/>
          </w:tcPr>
          <w:p w:rsidR="003305D4" w:rsidRDefault="003305D4">
            <w:pPr>
              <w:spacing w:after="0" w:line="240" w:lineRule="auto"/>
              <w:jc w:val="center"/>
              <w:rPr>
                <w:rFonts w:ascii="Times New Roman" w:hAnsi="Times New Roman" w:cs="Times New Roman"/>
                <w:b/>
                <w:sz w:val="24"/>
                <w:szCs w:val="24"/>
              </w:rPr>
            </w:pPr>
          </w:p>
        </w:tc>
      </w:tr>
      <w:tr w:rsidR="003305D4">
        <w:tc>
          <w:tcPr>
            <w:tcW w:w="560" w:type="dxa"/>
            <w:shd w:val="clear" w:color="auto" w:fill="DBE5F1" w:themeFill="accent1" w:themeFillTint="33"/>
            <w:vAlign w:val="center"/>
          </w:tcPr>
          <w:p w:rsidR="003305D4" w:rsidRDefault="00175F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607" w:type="dxa"/>
            <w:shd w:val="clear" w:color="auto" w:fill="DBE5F1" w:themeFill="accent1" w:themeFillTint="33"/>
          </w:tcPr>
          <w:p w:rsidR="003305D4" w:rsidRDefault="00175FFB">
            <w:pPr>
              <w:spacing w:after="0" w:line="240" w:lineRule="auto"/>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817" w:type="dxa"/>
          </w:tcPr>
          <w:p w:rsidR="003305D4" w:rsidRDefault="00175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tc>
      </w:tr>
      <w:tr w:rsidR="003305D4">
        <w:tc>
          <w:tcPr>
            <w:tcW w:w="560" w:type="dxa"/>
            <w:shd w:val="clear" w:color="auto" w:fill="DBE5F1" w:themeFill="accent1" w:themeFillTint="33"/>
            <w:vAlign w:val="center"/>
          </w:tcPr>
          <w:p w:rsidR="003305D4" w:rsidRDefault="00175F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607" w:type="dxa"/>
            <w:shd w:val="clear" w:color="auto" w:fill="DBE5F1" w:themeFill="accent1" w:themeFillTint="33"/>
          </w:tcPr>
          <w:p w:rsidR="003305D4" w:rsidRDefault="00175FFB">
            <w:pPr>
              <w:spacing w:after="0" w:line="240" w:lineRule="auto"/>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817" w:type="dxa"/>
          </w:tcPr>
          <w:p w:rsidR="003305D4" w:rsidRDefault="00175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tc>
      </w:tr>
      <w:tr w:rsidR="003305D4">
        <w:tc>
          <w:tcPr>
            <w:tcW w:w="560" w:type="dxa"/>
            <w:shd w:val="clear" w:color="auto" w:fill="DBE5F1" w:themeFill="accent1" w:themeFillTint="33"/>
            <w:vAlign w:val="center"/>
          </w:tcPr>
          <w:p w:rsidR="003305D4" w:rsidRDefault="00175F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607" w:type="dxa"/>
            <w:shd w:val="clear" w:color="auto" w:fill="DBE5F1" w:themeFill="accent1" w:themeFillTint="33"/>
          </w:tcPr>
          <w:p w:rsidR="003305D4" w:rsidRDefault="00175FFB">
            <w:pPr>
              <w:spacing w:after="0" w:line="240" w:lineRule="auto"/>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услуги</w:t>
            </w:r>
          </w:p>
        </w:tc>
        <w:tc>
          <w:tcPr>
            <w:tcW w:w="11817" w:type="dxa"/>
          </w:tcPr>
          <w:p w:rsidR="003305D4" w:rsidRDefault="00175FFB">
            <w:pPr>
              <w:pStyle w:val="af6"/>
              <w:spacing w:after="0" w:afterAutospacing="0"/>
            </w:pPr>
            <w:r>
              <w:t>Постановление администрации Добринского муниципального района Липецкой области № 635 от 15.09.2020г.</w:t>
            </w:r>
          </w:p>
        </w:tc>
      </w:tr>
      <w:tr w:rsidR="003305D4">
        <w:tc>
          <w:tcPr>
            <w:tcW w:w="560" w:type="dxa"/>
            <w:shd w:val="clear" w:color="auto" w:fill="DBE5F1" w:themeFill="accent1" w:themeFillTint="33"/>
            <w:vAlign w:val="center"/>
          </w:tcPr>
          <w:p w:rsidR="003305D4" w:rsidRDefault="00175F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07" w:type="dxa"/>
            <w:shd w:val="clear" w:color="auto" w:fill="DBE5F1" w:themeFill="accent1" w:themeFillTint="33"/>
          </w:tcPr>
          <w:p w:rsidR="003305D4" w:rsidRDefault="00175FFB">
            <w:pPr>
              <w:spacing w:after="0" w:line="240" w:lineRule="auto"/>
              <w:rPr>
                <w:rFonts w:ascii="Times New Roman" w:hAnsi="Times New Roman" w:cs="Times New Roman"/>
                <w:b/>
                <w:sz w:val="24"/>
                <w:szCs w:val="24"/>
              </w:rPr>
            </w:pPr>
            <w:r>
              <w:rPr>
                <w:rFonts w:ascii="Times New Roman" w:hAnsi="Times New Roman" w:cs="Times New Roman"/>
                <w:b/>
                <w:sz w:val="24"/>
                <w:szCs w:val="24"/>
              </w:rPr>
              <w:t>Перечень «</w:t>
            </w:r>
            <w:proofErr w:type="spellStart"/>
            <w:r>
              <w:rPr>
                <w:rFonts w:ascii="Times New Roman" w:hAnsi="Times New Roman" w:cs="Times New Roman"/>
                <w:b/>
                <w:sz w:val="24"/>
                <w:szCs w:val="24"/>
              </w:rPr>
              <w:t>подуслуг</w:t>
            </w:r>
            <w:proofErr w:type="spellEnd"/>
            <w:r>
              <w:rPr>
                <w:rFonts w:ascii="Times New Roman" w:hAnsi="Times New Roman" w:cs="Times New Roman"/>
                <w:b/>
                <w:sz w:val="24"/>
                <w:szCs w:val="24"/>
              </w:rPr>
              <w:t>»</w:t>
            </w:r>
          </w:p>
        </w:tc>
        <w:tc>
          <w:tcPr>
            <w:tcW w:w="11817" w:type="dxa"/>
          </w:tcPr>
          <w:p w:rsidR="003305D4" w:rsidRDefault="00175FFB">
            <w:pPr>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r>
      <w:tr w:rsidR="003305D4">
        <w:tc>
          <w:tcPr>
            <w:tcW w:w="560" w:type="dxa"/>
            <w:shd w:val="clear" w:color="auto" w:fill="DBE5F1" w:themeFill="accent1" w:themeFillTint="33"/>
            <w:vAlign w:val="center"/>
          </w:tcPr>
          <w:p w:rsidR="003305D4" w:rsidRDefault="00175F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607" w:type="dxa"/>
            <w:shd w:val="clear" w:color="auto" w:fill="DBE5F1" w:themeFill="accent1" w:themeFillTint="33"/>
          </w:tcPr>
          <w:p w:rsidR="003305D4" w:rsidRDefault="00175FFB">
            <w:pPr>
              <w:spacing w:after="0" w:line="240" w:lineRule="auto"/>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817" w:type="dxa"/>
            <w:vAlign w:val="center"/>
          </w:tcPr>
          <w:p w:rsidR="003305D4" w:rsidRDefault="00175FFB">
            <w:pPr>
              <w:spacing w:after="0" w:line="240" w:lineRule="auto"/>
              <w:rPr>
                <w:rFonts w:ascii="Times New Roman" w:hAnsi="Times New Roman" w:cs="Times New Roman"/>
                <w:sz w:val="24"/>
                <w:szCs w:val="24"/>
              </w:rPr>
            </w:pPr>
            <w:r>
              <w:rPr>
                <w:rFonts w:ascii="Times New Roman" w:hAnsi="Times New Roman" w:cs="Times New Roman"/>
                <w:sz w:val="24"/>
                <w:szCs w:val="24"/>
              </w:rPr>
              <w:t>Официальный сайт органа местного самоуправления, терминальные устройства в УМФЦ</w:t>
            </w:r>
          </w:p>
        </w:tc>
      </w:tr>
    </w:tbl>
    <w:p w:rsidR="003305D4" w:rsidRDefault="003305D4">
      <w:pPr>
        <w:rPr>
          <w:rFonts w:ascii="Times New Roman" w:hAnsi="Times New Roman" w:cs="Times New Roman"/>
          <w:b/>
          <w:sz w:val="28"/>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175FFB">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2. «Общие сведения о «</w:t>
      </w:r>
      <w:proofErr w:type="spellStart"/>
      <w:r>
        <w:rPr>
          <w:rFonts w:ascii="Times New Roman" w:eastAsia="Calibri" w:hAnsi="Times New Roman" w:cs="Times New Roman"/>
          <w:b/>
          <w:bCs/>
          <w:sz w:val="24"/>
          <w:szCs w:val="28"/>
        </w:rPr>
        <w:t>подуслугах</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1418"/>
        <w:gridCol w:w="2409"/>
        <w:gridCol w:w="143"/>
        <w:gridCol w:w="1701"/>
        <w:gridCol w:w="1275"/>
        <w:gridCol w:w="992"/>
        <w:gridCol w:w="1276"/>
        <w:gridCol w:w="849"/>
        <w:gridCol w:w="1702"/>
        <w:gridCol w:w="1701"/>
      </w:tblGrid>
      <w:tr w:rsidR="003305D4">
        <w:tc>
          <w:tcPr>
            <w:tcW w:w="2552" w:type="dxa"/>
            <w:gridSpan w:val="2"/>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Срок предоставления </w:t>
            </w:r>
            <w:r>
              <w:rPr>
                <w:rFonts w:ascii="Times New Roman" w:eastAsia="Calibri" w:hAnsi="Times New Roman" w:cs="Times New Roman"/>
                <w:b/>
                <w:bCs/>
                <w:sz w:val="20"/>
                <w:szCs w:val="20"/>
              </w:rPr>
              <w:br/>
              <w:t>в зависимости от условий</w:t>
            </w:r>
          </w:p>
        </w:tc>
        <w:tc>
          <w:tcPr>
            <w:tcW w:w="1418" w:type="dxa"/>
            <w:vMerge w:val="restart"/>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приеме документов</w:t>
            </w:r>
          </w:p>
        </w:tc>
        <w:tc>
          <w:tcPr>
            <w:tcW w:w="2552" w:type="dxa"/>
            <w:gridSpan w:val="2"/>
            <w:vMerge w:val="restart"/>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предоставлении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1" w:type="dxa"/>
            <w:vMerge w:val="restart"/>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приостановления предоставления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275" w:type="dxa"/>
            <w:vMerge w:val="restart"/>
            <w:shd w:val="clear" w:color="auto" w:fill="DBE5F1"/>
          </w:tcPr>
          <w:p w:rsidR="003305D4" w:rsidRDefault="00175FFB">
            <w:pPr>
              <w:spacing w:after="0" w:line="240" w:lineRule="auto"/>
              <w:ind w:left="-109"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приостановления предоставления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3117" w:type="dxa"/>
            <w:gridSpan w:val="3"/>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Плата за предоставление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2" w:type="dxa"/>
            <w:vMerge w:val="restart"/>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обращения за получением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1" w:type="dxa"/>
            <w:vMerge w:val="restart"/>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получения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r>
      <w:tr w:rsidR="003305D4">
        <w:tc>
          <w:tcPr>
            <w:tcW w:w="1135" w:type="dxa"/>
            <w:shd w:val="clear" w:color="auto" w:fill="DBE5F1"/>
          </w:tcPr>
          <w:p w:rsidR="003305D4" w:rsidRDefault="00175FFB">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по месту жительства (месту нахождения юр. лица)</w:t>
            </w:r>
          </w:p>
        </w:tc>
        <w:tc>
          <w:tcPr>
            <w:tcW w:w="1417" w:type="dxa"/>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не по месту жительства (по месту обращения)</w:t>
            </w:r>
          </w:p>
        </w:tc>
        <w:tc>
          <w:tcPr>
            <w:tcW w:w="1418" w:type="dxa"/>
            <w:vMerge/>
            <w:shd w:val="clear" w:color="auto" w:fill="DBE5F1"/>
          </w:tcPr>
          <w:p w:rsidR="003305D4" w:rsidRDefault="003305D4">
            <w:pPr>
              <w:spacing w:after="0" w:line="240" w:lineRule="auto"/>
              <w:rPr>
                <w:rFonts w:ascii="Times New Roman" w:eastAsia="Calibri" w:hAnsi="Times New Roman" w:cs="Times New Roman"/>
                <w:b/>
                <w:bCs/>
              </w:rPr>
            </w:pPr>
          </w:p>
        </w:tc>
        <w:tc>
          <w:tcPr>
            <w:tcW w:w="2552" w:type="dxa"/>
            <w:gridSpan w:val="2"/>
            <w:vMerge/>
            <w:shd w:val="clear" w:color="auto" w:fill="DBE5F1"/>
          </w:tcPr>
          <w:p w:rsidR="003305D4" w:rsidRDefault="003305D4">
            <w:pPr>
              <w:spacing w:after="0" w:line="240" w:lineRule="auto"/>
              <w:rPr>
                <w:rFonts w:ascii="Times New Roman" w:eastAsia="Calibri" w:hAnsi="Times New Roman" w:cs="Times New Roman"/>
                <w:b/>
                <w:bCs/>
              </w:rPr>
            </w:pPr>
          </w:p>
        </w:tc>
        <w:tc>
          <w:tcPr>
            <w:tcW w:w="1701" w:type="dxa"/>
            <w:vMerge/>
            <w:shd w:val="clear" w:color="auto" w:fill="DBE5F1"/>
          </w:tcPr>
          <w:p w:rsidR="003305D4" w:rsidRDefault="003305D4">
            <w:pPr>
              <w:spacing w:after="0" w:line="240" w:lineRule="auto"/>
              <w:rPr>
                <w:rFonts w:ascii="Times New Roman" w:eastAsia="Calibri" w:hAnsi="Times New Roman" w:cs="Times New Roman"/>
                <w:b/>
                <w:bCs/>
              </w:rPr>
            </w:pPr>
          </w:p>
        </w:tc>
        <w:tc>
          <w:tcPr>
            <w:tcW w:w="1275" w:type="dxa"/>
            <w:vMerge/>
            <w:shd w:val="clear" w:color="auto" w:fill="DBE5F1"/>
          </w:tcPr>
          <w:p w:rsidR="003305D4" w:rsidRDefault="003305D4">
            <w:pPr>
              <w:spacing w:after="0" w:line="240" w:lineRule="auto"/>
              <w:rPr>
                <w:rFonts w:ascii="Times New Roman" w:eastAsia="Calibri" w:hAnsi="Times New Roman" w:cs="Times New Roman"/>
                <w:b/>
                <w:bCs/>
              </w:rPr>
            </w:pPr>
          </w:p>
        </w:tc>
        <w:tc>
          <w:tcPr>
            <w:tcW w:w="992" w:type="dxa"/>
            <w:shd w:val="clear" w:color="auto" w:fill="DBE5F1"/>
          </w:tcPr>
          <w:p w:rsidR="003305D4" w:rsidRDefault="00175FFB">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наличие платы (государственной пошлины)</w:t>
            </w:r>
          </w:p>
        </w:tc>
        <w:tc>
          <w:tcPr>
            <w:tcW w:w="1276" w:type="dxa"/>
            <w:shd w:val="clear" w:color="auto" w:fill="DBE5F1"/>
          </w:tcPr>
          <w:p w:rsidR="003305D4" w:rsidRDefault="00175FFB">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3305D4" w:rsidRDefault="00175FFB">
            <w:pPr>
              <w:spacing w:after="0" w:line="240" w:lineRule="auto"/>
              <w:ind w:left="-108" w:right="-11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КБК для взимания платы (государственной пошлины), в том числе через МФЦ</w:t>
            </w:r>
          </w:p>
        </w:tc>
        <w:tc>
          <w:tcPr>
            <w:tcW w:w="1702" w:type="dxa"/>
            <w:vMerge/>
            <w:shd w:val="clear" w:color="auto" w:fill="DBE5F1"/>
          </w:tcPr>
          <w:p w:rsidR="003305D4" w:rsidRDefault="003305D4">
            <w:pPr>
              <w:spacing w:after="0" w:line="240" w:lineRule="auto"/>
              <w:rPr>
                <w:rFonts w:ascii="Times New Roman" w:eastAsia="Calibri" w:hAnsi="Times New Roman" w:cs="Times New Roman"/>
                <w:b/>
                <w:bCs/>
              </w:rPr>
            </w:pPr>
          </w:p>
        </w:tc>
        <w:tc>
          <w:tcPr>
            <w:tcW w:w="1701" w:type="dxa"/>
            <w:vMerge/>
            <w:shd w:val="clear" w:color="auto" w:fill="DBE5F1"/>
          </w:tcPr>
          <w:p w:rsidR="003305D4" w:rsidRDefault="003305D4">
            <w:pPr>
              <w:spacing w:after="0" w:line="240" w:lineRule="auto"/>
              <w:rPr>
                <w:rFonts w:ascii="Times New Roman" w:eastAsia="Calibri" w:hAnsi="Times New Roman" w:cs="Times New Roman"/>
                <w:b/>
                <w:bCs/>
              </w:rPr>
            </w:pPr>
          </w:p>
        </w:tc>
      </w:tr>
      <w:tr w:rsidR="003305D4">
        <w:tc>
          <w:tcPr>
            <w:tcW w:w="1135"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417" w:type="dxa"/>
            <w:shd w:val="clear" w:color="auto" w:fill="DBE5F1"/>
          </w:tcPr>
          <w:p w:rsidR="003305D4" w:rsidRDefault="00175FFB">
            <w:pPr>
              <w:tabs>
                <w:tab w:val="left" w:pos="510"/>
                <w:tab w:val="center" w:pos="600"/>
              </w:tabs>
              <w:spacing w:after="0" w:line="240" w:lineRule="auto"/>
              <w:rPr>
                <w:rFonts w:ascii="Times New Roman" w:eastAsia="Calibri" w:hAnsi="Times New Roman" w:cs="Times New Roman"/>
                <w:b/>
                <w:bCs/>
                <w:sz w:val="20"/>
              </w:rPr>
            </w:pPr>
            <w:r>
              <w:rPr>
                <w:rFonts w:ascii="Times New Roman" w:eastAsia="Calibri" w:hAnsi="Times New Roman" w:cs="Times New Roman"/>
                <w:b/>
                <w:bCs/>
                <w:sz w:val="20"/>
              </w:rPr>
              <w:tab/>
              <w:t>2</w:t>
            </w:r>
          </w:p>
        </w:tc>
        <w:tc>
          <w:tcPr>
            <w:tcW w:w="1418"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2" w:type="dxa"/>
            <w:gridSpan w:val="2"/>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1701"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275"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992"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c>
          <w:tcPr>
            <w:tcW w:w="1276"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8</w:t>
            </w:r>
          </w:p>
        </w:tc>
        <w:tc>
          <w:tcPr>
            <w:tcW w:w="849"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9</w:t>
            </w:r>
          </w:p>
        </w:tc>
        <w:tc>
          <w:tcPr>
            <w:tcW w:w="1702"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10</w:t>
            </w:r>
          </w:p>
        </w:tc>
        <w:tc>
          <w:tcPr>
            <w:tcW w:w="1701"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11</w:t>
            </w:r>
          </w:p>
        </w:tc>
      </w:tr>
      <w:tr w:rsidR="003305D4">
        <w:trPr>
          <w:trHeight w:val="333"/>
        </w:trPr>
        <w:tc>
          <w:tcPr>
            <w:tcW w:w="16018" w:type="dxa"/>
            <w:gridSpan w:val="12"/>
            <w:vAlign w:val="center"/>
          </w:tcPr>
          <w:p w:rsidR="003305D4" w:rsidRDefault="00175FFB">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r>
      <w:tr w:rsidR="003305D4">
        <w:trPr>
          <w:trHeight w:val="1692"/>
        </w:trPr>
        <w:tc>
          <w:tcPr>
            <w:tcW w:w="1135"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 более 30 календарных дней со дня подачи заявления в ОМСУ</w:t>
            </w:r>
          </w:p>
        </w:tc>
        <w:tc>
          <w:tcPr>
            <w:tcW w:w="1417"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 более 30 календарных дней со дня подачи заявления в ОМСУ</w:t>
            </w:r>
          </w:p>
        </w:tc>
        <w:tc>
          <w:tcPr>
            <w:tcW w:w="1418" w:type="dxa"/>
          </w:tcPr>
          <w:p w:rsidR="003305D4" w:rsidRDefault="00175FFB">
            <w:pPr>
              <w:spacing w:after="0" w:line="240" w:lineRule="auto"/>
              <w:ind w:left="21" w:right="-108"/>
              <w:jc w:val="center"/>
              <w:rPr>
                <w:rFonts w:ascii="Times New Roman" w:hAnsi="Times New Roman" w:cs="Times New Roman"/>
                <w:sz w:val="18"/>
                <w:szCs w:val="18"/>
              </w:rPr>
            </w:pPr>
            <w:r>
              <w:rPr>
                <w:rFonts w:ascii="Times New Roman" w:hAnsi="Times New Roman" w:cs="Times New Roman"/>
                <w:sz w:val="18"/>
                <w:szCs w:val="18"/>
              </w:rPr>
              <w:t>Нет</w:t>
            </w:r>
          </w:p>
        </w:tc>
        <w:tc>
          <w:tcPr>
            <w:tcW w:w="2409" w:type="dxa"/>
          </w:tcPr>
          <w:p w:rsidR="003305D4" w:rsidRDefault="00175FFB">
            <w:pPr>
              <w:pStyle w:val="22"/>
              <w:shd w:val="clear" w:color="auto" w:fill="auto"/>
              <w:tabs>
                <w:tab w:val="left" w:pos="5482"/>
              </w:tabs>
              <w:spacing w:line="240" w:lineRule="auto"/>
              <w:contextualSpacing/>
              <w:jc w:val="left"/>
              <w:rPr>
                <w:rFonts w:eastAsia="Calibri"/>
                <w:sz w:val="18"/>
                <w:szCs w:val="18"/>
              </w:rPr>
            </w:pPr>
            <w:r>
              <w:rPr>
                <w:rFonts w:eastAsia="Calibri"/>
                <w:sz w:val="18"/>
                <w:szCs w:val="18"/>
              </w:rPr>
              <w:t>Наличие одного или нескольких оснований из числа, предусмотренных статьей 39.16 Земельного кодекса Российской Федерации:</w:t>
            </w:r>
          </w:p>
          <w:p w:rsidR="003305D4" w:rsidRDefault="00175FFB">
            <w:pPr>
              <w:autoSpaceDE w:val="0"/>
              <w:autoSpaceDN w:val="0"/>
              <w:adjustRightInd w:val="0"/>
              <w:spacing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305D4" w:rsidRDefault="00175FFB">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Pr>
                <w:rFonts w:ascii="Times New Roman" w:eastAsia="SimSun" w:hAnsi="Times New Roman" w:cs="Times New Roman"/>
                <w:sz w:val="18"/>
                <w:szCs w:val="18"/>
                <w:lang w:eastAsia="ru-RU"/>
              </w:rPr>
              <w:lastRenderedPageBreak/>
              <w:t xml:space="preserve">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
          <w:p w:rsidR="003305D4" w:rsidRDefault="00175FFB">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305D4" w:rsidRDefault="00175FFB">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w:t>
            </w:r>
            <w:r>
              <w:rPr>
                <w:rFonts w:ascii="Times New Roman" w:eastAsia="SimSun" w:hAnsi="Times New Roman" w:cs="Times New Roman"/>
                <w:sz w:val="18"/>
                <w:szCs w:val="18"/>
                <w:lang w:eastAsia="ru-RU"/>
              </w:rPr>
              <w:lastRenderedPageBreak/>
              <w:t>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w:t>
            </w:r>
            <w:r>
              <w:rPr>
                <w:rFonts w:ascii="Times New Roman" w:eastAsia="SimSun" w:hAnsi="Times New Roman" w:cs="Times New Roman"/>
                <w:sz w:val="18"/>
                <w:szCs w:val="18"/>
                <w:lang w:eastAsia="ru-RU"/>
              </w:rPr>
              <w:lastRenderedPageBreak/>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Pr>
                  <w:rFonts w:ascii="Times New Roman" w:eastAsia="SimSun" w:hAnsi="Times New Roman" w:cs="Times New Roman"/>
                  <w:sz w:val="18"/>
                  <w:szCs w:val="18"/>
                  <w:lang w:eastAsia="ru-RU"/>
                </w:rPr>
                <w:t>частью 11 статьи 55.32</w:t>
              </w:r>
            </w:hyperlink>
            <w:r>
              <w:rPr>
                <w:rFonts w:ascii="Times New Roman" w:eastAsia="SimSun" w:hAnsi="Times New Roman" w:cs="Times New Roman"/>
                <w:sz w:val="18"/>
                <w:szCs w:val="18"/>
                <w:lang w:eastAsia="ru-RU"/>
              </w:rPr>
              <w:t xml:space="preserve"> Градостроительного кодекса Российской Федерации;</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w:t>
            </w:r>
            <w:r>
              <w:rPr>
                <w:rFonts w:ascii="Times New Roman" w:eastAsia="SimSun" w:hAnsi="Times New Roman" w:cs="Times New Roman"/>
                <w:sz w:val="18"/>
                <w:szCs w:val="18"/>
                <w:lang w:eastAsia="ru-RU"/>
              </w:rPr>
              <w:lastRenderedPageBreak/>
              <w:t>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10) указанный в заявлении о предоставлении земельного участка земельный участок образован из земельного </w:t>
            </w:r>
            <w:r>
              <w:rPr>
                <w:rFonts w:ascii="Times New Roman" w:eastAsia="SimSun" w:hAnsi="Times New Roman" w:cs="Times New Roman"/>
                <w:sz w:val="18"/>
                <w:szCs w:val="18"/>
                <w:lang w:eastAsia="ru-RU"/>
              </w:rPr>
              <w:lastRenderedPageBreak/>
              <w:t>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Pr>
                  <w:rFonts w:ascii="Times New Roman" w:eastAsia="SimSun" w:hAnsi="Times New Roman" w:cs="Times New Roman"/>
                  <w:sz w:val="18"/>
                  <w:szCs w:val="18"/>
                  <w:lang w:eastAsia="ru-RU"/>
                </w:rPr>
                <w:t>пунктом 19 статьи 39.11</w:t>
              </w:r>
            </w:hyperlink>
            <w:r>
              <w:rPr>
                <w:rFonts w:ascii="Times New Roman" w:eastAsia="SimSun" w:hAnsi="Times New Roman" w:cs="Times New Roman"/>
                <w:sz w:val="18"/>
                <w:szCs w:val="18"/>
                <w:lang w:eastAsia="ru-RU"/>
              </w:rPr>
              <w:t xml:space="preserve"> ЗК РФ;</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12) в отношении земельного участка, указанного в заявлении о его предоставлении, поступило предусмотренное </w:t>
            </w:r>
            <w:hyperlink r:id="rId14" w:history="1">
              <w:r>
                <w:rPr>
                  <w:rFonts w:ascii="Times New Roman" w:eastAsia="SimSun" w:hAnsi="Times New Roman" w:cs="Times New Roman"/>
                  <w:sz w:val="18"/>
                  <w:szCs w:val="18"/>
                  <w:lang w:eastAsia="ru-RU"/>
                </w:rPr>
                <w:t>подпунктом 6 пункта 4 статьи 39.11</w:t>
              </w:r>
            </w:hyperlink>
            <w:r>
              <w:rPr>
                <w:rFonts w:ascii="Times New Roman" w:eastAsia="SimSun" w:hAnsi="Times New Roman" w:cs="Times New Roman"/>
                <w:sz w:val="18"/>
                <w:szCs w:val="18"/>
                <w:lang w:eastAsia="ru-RU"/>
              </w:rPr>
              <w:t xml:space="preserve"> ЗК РФ </w:t>
            </w:r>
            <w:r>
              <w:rPr>
                <w:rFonts w:ascii="Times New Roman" w:eastAsia="SimSun" w:hAnsi="Times New Roman" w:cs="Times New Roman"/>
                <w:sz w:val="18"/>
                <w:szCs w:val="18"/>
                <w:lang w:eastAsia="ru-RU"/>
              </w:rPr>
              <w:lastRenderedPageBreak/>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Pr>
                  <w:rFonts w:ascii="Times New Roman" w:eastAsia="SimSun" w:hAnsi="Times New Roman" w:cs="Times New Roman"/>
                  <w:sz w:val="18"/>
                  <w:szCs w:val="18"/>
                  <w:lang w:eastAsia="ru-RU"/>
                </w:rPr>
                <w:t>подпунктом 4 пункта 4 статьи 39.11</w:t>
              </w:r>
            </w:hyperlink>
            <w:r>
              <w:rPr>
                <w:rFonts w:ascii="Times New Roman" w:eastAsia="SimSun" w:hAnsi="Times New Roman" w:cs="Times New Roman"/>
                <w:sz w:val="18"/>
                <w:szCs w:val="1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16" w:history="1">
              <w:r>
                <w:rPr>
                  <w:rFonts w:ascii="Times New Roman" w:eastAsia="SimSun" w:hAnsi="Times New Roman" w:cs="Times New Roman"/>
                  <w:sz w:val="18"/>
                  <w:szCs w:val="18"/>
                  <w:lang w:eastAsia="ru-RU"/>
                </w:rPr>
                <w:t>пунктом 8 статьи 39.11</w:t>
              </w:r>
            </w:hyperlink>
            <w:r>
              <w:rPr>
                <w:rFonts w:ascii="Times New Roman" w:eastAsia="SimSun" w:hAnsi="Times New Roman" w:cs="Times New Roman"/>
                <w:sz w:val="18"/>
                <w:szCs w:val="18"/>
                <w:lang w:eastAsia="ru-RU"/>
              </w:rPr>
              <w:t xml:space="preserve"> ЗК РФ;</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Pr>
                  <w:rFonts w:ascii="Times New Roman" w:eastAsia="SimSun" w:hAnsi="Times New Roman" w:cs="Times New Roman"/>
                  <w:sz w:val="18"/>
                  <w:szCs w:val="18"/>
                  <w:lang w:eastAsia="ru-RU"/>
                </w:rPr>
                <w:t>подпунктом 1 пункта 1 статьи 39.18</w:t>
              </w:r>
            </w:hyperlink>
            <w:r>
              <w:rPr>
                <w:rFonts w:ascii="Times New Roman" w:eastAsia="SimSun" w:hAnsi="Times New Roman" w:cs="Times New Roman"/>
                <w:sz w:val="18"/>
                <w:szCs w:val="1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w:t>
            </w:r>
            <w:r>
              <w:rPr>
                <w:rFonts w:ascii="Times New Roman" w:eastAsia="SimSun" w:hAnsi="Times New Roman" w:cs="Times New Roman"/>
                <w:sz w:val="18"/>
                <w:szCs w:val="18"/>
                <w:lang w:eastAsia="ru-RU"/>
              </w:rPr>
              <w:lastRenderedPageBreak/>
              <w:t>утвержденным проектом планировки территории;</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8" w:history="1">
              <w:r>
                <w:rPr>
                  <w:rFonts w:ascii="Times New Roman" w:eastAsia="SimSun" w:hAnsi="Times New Roman" w:cs="Times New Roman"/>
                  <w:sz w:val="18"/>
                  <w:szCs w:val="18"/>
                  <w:lang w:eastAsia="ru-RU"/>
                </w:rPr>
                <w:t>порядке</w:t>
              </w:r>
            </w:hyperlink>
            <w:r>
              <w:rPr>
                <w:rFonts w:ascii="Times New Roman" w:eastAsia="SimSun" w:hAnsi="Times New Roman" w:cs="Times New Roman"/>
                <w:sz w:val="18"/>
                <w:szCs w:val="1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Pr>
                <w:rFonts w:ascii="Times New Roman" w:eastAsia="SimSun" w:hAnsi="Times New Roman" w:cs="Times New Roman"/>
                <w:sz w:val="18"/>
                <w:szCs w:val="18"/>
                <w:lang w:eastAsia="ru-RU"/>
              </w:rPr>
              <w:lastRenderedPageBreak/>
              <w:t xml:space="preserve">установленный </w:t>
            </w:r>
            <w:hyperlink r:id="rId20" w:history="1">
              <w:r>
                <w:rPr>
                  <w:rFonts w:ascii="Times New Roman" w:eastAsia="SimSun" w:hAnsi="Times New Roman" w:cs="Times New Roman"/>
                  <w:sz w:val="18"/>
                  <w:szCs w:val="18"/>
                  <w:lang w:eastAsia="ru-RU"/>
                </w:rPr>
                <w:t>пунктом 6 статьи 39.10</w:t>
              </w:r>
            </w:hyperlink>
            <w:r>
              <w:rPr>
                <w:rFonts w:ascii="Times New Roman" w:eastAsia="SimSun" w:hAnsi="Times New Roman" w:cs="Times New Roman"/>
                <w:sz w:val="18"/>
                <w:szCs w:val="18"/>
                <w:lang w:eastAsia="ru-RU"/>
              </w:rPr>
              <w:t xml:space="preserve"> ЗК РФ;</w:t>
            </w:r>
          </w:p>
          <w:p w:rsidR="003305D4" w:rsidRDefault="00175FFB">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19) предоставление земельного участка на </w:t>
            </w:r>
            <w:r>
              <w:rPr>
                <w:rFonts w:ascii="Times New Roman" w:eastAsia="SimSun" w:hAnsi="Times New Roman" w:cs="Times New Roman"/>
                <w:sz w:val="18"/>
                <w:szCs w:val="18"/>
                <w:lang w:eastAsia="ru-RU"/>
              </w:rPr>
              <w:lastRenderedPageBreak/>
              <w:t>заявленном виде прав не допускается;</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20) в отношении земельного участка, указанного в заявлении о его предоставлении, не установлен вид разрешенного использования;</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21) указанный в заявлении о предоставлении земельного участка земельный участок не отнесен к определенной категории земель;</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Pr>
                <w:rFonts w:ascii="Times New Roman" w:eastAsia="SimSun" w:hAnsi="Times New Roman" w:cs="Times New Roman"/>
                <w:sz w:val="18"/>
                <w:szCs w:val="18"/>
                <w:lang w:eastAsia="ru-RU"/>
              </w:rPr>
              <w:lastRenderedPageBreak/>
              <w:t>который расположен на таком земельном участке, аварийным и подлежащим сносу или реконструкции;</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Pr>
                  <w:rFonts w:ascii="Times New Roman" w:eastAsia="SimSun" w:hAnsi="Times New Roman" w:cs="Times New Roman"/>
                  <w:sz w:val="18"/>
                  <w:szCs w:val="18"/>
                  <w:lang w:eastAsia="ru-RU"/>
                </w:rPr>
                <w:t>законом</w:t>
              </w:r>
            </w:hyperlink>
            <w:r>
              <w:rPr>
                <w:rFonts w:ascii="Times New Roman" w:eastAsia="SimSun" w:hAnsi="Times New Roman" w:cs="Times New Roman"/>
                <w:sz w:val="18"/>
                <w:szCs w:val="18"/>
                <w:lang w:eastAsia="ru-RU"/>
              </w:rPr>
              <w:t xml:space="preserve"> «О государственной регистрации недвижимости»;</w:t>
            </w:r>
          </w:p>
          <w:p w:rsidR="003305D4" w:rsidRDefault="003305D4">
            <w:pPr>
              <w:autoSpaceDE w:val="0"/>
              <w:autoSpaceDN w:val="0"/>
              <w:adjustRightInd w:val="0"/>
              <w:spacing w:after="0" w:line="240" w:lineRule="auto"/>
              <w:jc w:val="both"/>
              <w:rPr>
                <w:rFonts w:ascii="Times New Roman" w:eastAsia="SimSun" w:hAnsi="Times New Roman" w:cs="Times New Roman"/>
                <w:sz w:val="18"/>
                <w:szCs w:val="18"/>
                <w:lang w:eastAsia="ru-RU"/>
              </w:rPr>
            </w:pP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305D4" w:rsidRDefault="00175FFB">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Pr>
                  <w:rFonts w:ascii="Times New Roman" w:eastAsia="SimSun" w:hAnsi="Times New Roman" w:cs="Times New Roman"/>
                  <w:sz w:val="18"/>
                  <w:szCs w:val="18"/>
                  <w:lang w:eastAsia="ru-RU"/>
                </w:rPr>
                <w:t>частью 4 статьи 18</w:t>
              </w:r>
            </w:hyperlink>
            <w:r>
              <w:rPr>
                <w:rFonts w:ascii="Times New Roman" w:eastAsia="SimSun" w:hAnsi="Times New Roman" w:cs="Times New Roman"/>
                <w:sz w:val="18"/>
                <w:szCs w:val="1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w:t>
            </w:r>
            <w:r>
              <w:rPr>
                <w:rFonts w:ascii="Times New Roman" w:eastAsia="SimSun" w:hAnsi="Times New Roman" w:cs="Times New Roman"/>
                <w:sz w:val="18"/>
                <w:szCs w:val="18"/>
                <w:lang w:eastAsia="ru-RU"/>
              </w:rPr>
              <w:lastRenderedPageBreak/>
              <w:t xml:space="preserve">предпринимательства, или лицо, в отношении которого не может оказываться поддержка в соответствии с </w:t>
            </w:r>
            <w:hyperlink r:id="rId23" w:history="1">
              <w:r>
                <w:rPr>
                  <w:rFonts w:ascii="Times New Roman" w:eastAsia="SimSun" w:hAnsi="Times New Roman" w:cs="Times New Roman"/>
                  <w:sz w:val="18"/>
                  <w:szCs w:val="18"/>
                  <w:lang w:eastAsia="ru-RU"/>
                </w:rPr>
                <w:t>частью 3 статьи 14</w:t>
              </w:r>
            </w:hyperlink>
            <w:r>
              <w:rPr>
                <w:rFonts w:ascii="Times New Roman" w:eastAsia="SimSun" w:hAnsi="Times New Roman" w:cs="Times New Roman"/>
                <w:sz w:val="18"/>
                <w:szCs w:val="18"/>
                <w:lang w:eastAsia="ru-RU"/>
              </w:rPr>
              <w:t xml:space="preserve"> указанного Федерального закона.</w:t>
            </w:r>
          </w:p>
        </w:tc>
        <w:tc>
          <w:tcPr>
            <w:tcW w:w="1844" w:type="dxa"/>
            <w:gridSpan w:val="2"/>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1275"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2"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276"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849"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02" w:type="dxa"/>
          </w:tcPr>
          <w:p w:rsidR="003305D4" w:rsidRDefault="00175FFB">
            <w:pPr>
              <w:spacing w:after="0" w:line="240" w:lineRule="auto"/>
              <w:ind w:left="-107"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3305D4" w:rsidRDefault="00175FFB">
            <w:pPr>
              <w:spacing w:after="0" w:line="240" w:lineRule="auto"/>
              <w:ind w:left="-107"/>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r>
              <w:rPr>
                <w:rFonts w:ascii="Times New Roman" w:eastAsia="Calibri" w:hAnsi="Times New Roman" w:cs="Times New Roman"/>
                <w:sz w:val="18"/>
                <w:szCs w:val="18"/>
              </w:rPr>
              <w:br/>
              <w:t>3) личное обращение в УМФЦ.</w:t>
            </w:r>
          </w:p>
          <w:p w:rsidR="003305D4" w:rsidRDefault="003305D4">
            <w:pPr>
              <w:spacing w:after="0" w:line="240" w:lineRule="auto"/>
              <w:ind w:left="-107"/>
              <w:rPr>
                <w:rFonts w:ascii="Times New Roman" w:eastAsia="Calibri" w:hAnsi="Times New Roman" w:cs="Times New Roman"/>
                <w:sz w:val="18"/>
                <w:szCs w:val="18"/>
                <w:highlight w:val="yellow"/>
              </w:rPr>
            </w:pPr>
          </w:p>
        </w:tc>
        <w:tc>
          <w:tcPr>
            <w:tcW w:w="1701"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3305D4" w:rsidRDefault="003305D4">
            <w:pPr>
              <w:spacing w:after="0" w:line="240" w:lineRule="auto"/>
              <w:rPr>
                <w:rFonts w:ascii="Times New Roman" w:eastAsia="Calibri" w:hAnsi="Times New Roman" w:cs="Times New Roman"/>
                <w:sz w:val="18"/>
                <w:szCs w:val="18"/>
                <w:highlight w:val="yellow"/>
              </w:rPr>
            </w:pPr>
          </w:p>
        </w:tc>
      </w:tr>
    </w:tbl>
    <w:p w:rsidR="003305D4" w:rsidRDefault="003305D4">
      <w:pPr>
        <w:rPr>
          <w:rFonts w:ascii="Times New Roman" w:eastAsia="Calibri" w:hAnsi="Times New Roman" w:cs="Times New Roman"/>
          <w:b/>
          <w:bCs/>
          <w:sz w:val="28"/>
          <w:szCs w:val="28"/>
        </w:rPr>
      </w:pPr>
    </w:p>
    <w:p w:rsidR="003305D4" w:rsidRDefault="003305D4">
      <w:pPr>
        <w:rPr>
          <w:rFonts w:ascii="Times New Roman" w:eastAsia="Calibri" w:hAnsi="Times New Roman" w:cs="Times New Roman"/>
          <w:b/>
          <w:bCs/>
          <w:sz w:val="28"/>
          <w:szCs w:val="28"/>
        </w:rPr>
      </w:pPr>
    </w:p>
    <w:p w:rsidR="003305D4" w:rsidRDefault="003305D4">
      <w:pPr>
        <w:rPr>
          <w:rFonts w:ascii="Times New Roman" w:eastAsia="Calibri" w:hAnsi="Times New Roman" w:cs="Times New Roman"/>
          <w:b/>
          <w:bCs/>
          <w:sz w:val="28"/>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175FFB">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3. «Сведения о заявителях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6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2127"/>
        <w:gridCol w:w="2268"/>
        <w:gridCol w:w="1134"/>
        <w:gridCol w:w="1559"/>
        <w:gridCol w:w="1348"/>
        <w:gridCol w:w="211"/>
        <w:gridCol w:w="4536"/>
        <w:gridCol w:w="8"/>
      </w:tblGrid>
      <w:tr w:rsidR="003305D4">
        <w:tc>
          <w:tcPr>
            <w:tcW w:w="568"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w:t>
            </w:r>
            <w:r>
              <w:rPr>
                <w:rFonts w:ascii="Times New Roman" w:eastAsia="Calibri" w:hAnsi="Times New Roman" w:cs="Times New Roman"/>
                <w:b/>
                <w:bCs/>
                <w:sz w:val="20"/>
              </w:rPr>
              <w:br/>
              <w:t>п/п</w:t>
            </w:r>
          </w:p>
        </w:tc>
        <w:tc>
          <w:tcPr>
            <w:tcW w:w="2409"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Категории лиц, имеющих право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127" w:type="dxa"/>
            <w:shd w:val="clear" w:color="auto" w:fill="DBE5F1"/>
          </w:tcPr>
          <w:p w:rsidR="003305D4" w:rsidRDefault="00175FFB">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268"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1134"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Наличие возможности подачи заявления на предоставление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 представителями заявителя</w:t>
            </w:r>
          </w:p>
        </w:tc>
        <w:tc>
          <w:tcPr>
            <w:tcW w:w="1559" w:type="dxa"/>
            <w:shd w:val="clear" w:color="auto" w:fill="DBE5F1"/>
          </w:tcPr>
          <w:p w:rsidR="003305D4" w:rsidRDefault="00175FFB">
            <w:pPr>
              <w:spacing w:after="0" w:line="240" w:lineRule="auto"/>
              <w:ind w:left="-107" w:right="-108"/>
              <w:jc w:val="center"/>
              <w:rPr>
                <w:rFonts w:ascii="Times New Roman" w:eastAsia="Calibri" w:hAnsi="Times New Roman" w:cs="Times New Roman"/>
                <w:b/>
                <w:bCs/>
                <w:sz w:val="20"/>
              </w:rPr>
            </w:pPr>
            <w:r>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348" w:type="dxa"/>
            <w:shd w:val="clear" w:color="auto" w:fill="DBE5F1"/>
          </w:tcPr>
          <w:p w:rsidR="003305D4" w:rsidRDefault="00175FFB">
            <w:pPr>
              <w:spacing w:after="0" w:line="240" w:lineRule="auto"/>
              <w:ind w:left="-108" w:right="-109"/>
              <w:jc w:val="center"/>
              <w:rPr>
                <w:rFonts w:ascii="Times New Roman" w:eastAsia="Calibri" w:hAnsi="Times New Roman" w:cs="Times New Roman"/>
                <w:b/>
                <w:bCs/>
                <w:sz w:val="20"/>
              </w:rPr>
            </w:pPr>
            <w:r>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755" w:type="dxa"/>
            <w:gridSpan w:val="3"/>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3305D4">
        <w:tc>
          <w:tcPr>
            <w:tcW w:w="568"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409"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2127"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2268"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134"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1348"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4755" w:type="dxa"/>
            <w:gridSpan w:val="3"/>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3305D4">
        <w:trPr>
          <w:trHeight w:val="228"/>
        </w:trPr>
        <w:tc>
          <w:tcPr>
            <w:tcW w:w="16168" w:type="dxa"/>
            <w:gridSpan w:val="10"/>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r>
      <w:tr w:rsidR="003305D4">
        <w:trPr>
          <w:gridAfter w:val="1"/>
          <w:wAfter w:w="8" w:type="dxa"/>
          <w:trHeight w:val="670"/>
        </w:trPr>
        <w:tc>
          <w:tcPr>
            <w:tcW w:w="568" w:type="dxa"/>
            <w:vMerge w:val="restart"/>
          </w:tcPr>
          <w:p w:rsidR="003305D4" w:rsidRDefault="00175F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vMerge w:val="restart"/>
          </w:tcPr>
          <w:p w:rsidR="003305D4" w:rsidRDefault="00175FFB">
            <w:pPr>
              <w:spacing w:after="0" w:line="240" w:lineRule="auto"/>
              <w:rPr>
                <w:rFonts w:ascii="Times New Roman" w:hAnsi="Times New Roman" w:cs="Times New Roman"/>
                <w:b/>
                <w:sz w:val="18"/>
                <w:szCs w:val="18"/>
              </w:rPr>
            </w:pPr>
            <w:r>
              <w:rPr>
                <w:rFonts w:ascii="Times New Roman" w:hAnsi="Times New Roman" w:cs="Times New Roman"/>
                <w:sz w:val="18"/>
                <w:szCs w:val="18"/>
              </w:rPr>
              <w:t>Юридические лица, с которыми заключен договор о развитии застроенной территории</w:t>
            </w:r>
          </w:p>
        </w:tc>
        <w:tc>
          <w:tcPr>
            <w:tcW w:w="2127" w:type="dxa"/>
            <w:vMerge w:val="restart"/>
          </w:tcPr>
          <w:p w:rsidR="003305D4" w:rsidRDefault="00175FFB">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w:t>
            </w:r>
          </w:p>
        </w:tc>
        <w:tc>
          <w:tcPr>
            <w:tcW w:w="2268" w:type="dxa"/>
            <w:vMerge w:val="restart"/>
          </w:tcPr>
          <w:p w:rsidR="003305D4" w:rsidRDefault="00175FFB">
            <w:pPr>
              <w:pStyle w:val="afe"/>
              <w:spacing w:after="0" w:line="240" w:lineRule="auto"/>
              <w:ind w:left="360"/>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3305D4" w:rsidRDefault="00175FFB">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vMerge w:val="restart"/>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3305D4" w:rsidRDefault="003305D4">
            <w:pPr>
              <w:spacing w:after="0" w:line="240" w:lineRule="auto"/>
              <w:ind w:left="-108" w:right="-108"/>
              <w:rPr>
                <w:rFonts w:ascii="Times New Roman" w:eastAsia="Calibri" w:hAnsi="Times New Roman" w:cs="Times New Roman"/>
                <w:sz w:val="18"/>
                <w:szCs w:val="18"/>
              </w:rPr>
            </w:pPr>
          </w:p>
          <w:p w:rsidR="003305D4" w:rsidRDefault="003305D4">
            <w:pPr>
              <w:spacing w:after="0" w:line="240" w:lineRule="auto"/>
              <w:ind w:left="-108" w:right="-108"/>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hAnsi="Times New Roman" w:cs="Times New Roman"/>
                <w:b/>
                <w:sz w:val="20"/>
                <w:szCs w:val="20"/>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 Документ, удостоверяющий:</w:t>
            </w:r>
          </w:p>
          <w:p w:rsidR="003305D4" w:rsidRDefault="003305D4">
            <w:pPr>
              <w:spacing w:after="0" w:line="240" w:lineRule="auto"/>
              <w:rPr>
                <w:rFonts w:ascii="Times New Roman" w:eastAsia="Calibri" w:hAnsi="Times New Roman" w:cs="Times New Roman"/>
                <w:sz w:val="18"/>
                <w:szCs w:val="18"/>
              </w:rPr>
            </w:pP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1.1.1.Паспорт гражданина РФ</w:t>
            </w: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ind w:right="-36"/>
              <w:rPr>
                <w:rFonts w:ascii="Times New Roman" w:eastAsia="Calibri" w:hAnsi="Times New Roman" w:cs="Times New Roman"/>
                <w:sz w:val="18"/>
                <w:szCs w:val="18"/>
              </w:rPr>
            </w:pPr>
          </w:p>
          <w:p w:rsidR="003305D4" w:rsidRDefault="003305D4">
            <w:pPr>
              <w:spacing w:after="0" w:line="240" w:lineRule="auto"/>
              <w:ind w:left="-108"/>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hAnsi="Times New Roman" w:cs="Times New Roman"/>
                <w:b/>
                <w:sz w:val="20"/>
                <w:szCs w:val="20"/>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pStyle w:val="afe"/>
              <w:spacing w:after="0" w:line="240" w:lineRule="auto"/>
              <w:ind w:left="0" w:firstLine="30"/>
              <w:rPr>
                <w:rFonts w:ascii="Times New Roman" w:hAnsi="Times New Roman" w:cs="Times New Roman"/>
                <w:b/>
                <w:sz w:val="20"/>
                <w:szCs w:val="20"/>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3305D4">
        <w:trPr>
          <w:gridAfter w:val="1"/>
          <w:wAfter w:w="8" w:type="dxa"/>
          <w:trHeight w:val="670"/>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vMerge/>
          </w:tcPr>
          <w:p w:rsidR="003305D4" w:rsidRDefault="003305D4">
            <w:pPr>
              <w:spacing w:after="0" w:line="240" w:lineRule="auto"/>
              <w:rPr>
                <w:rFonts w:ascii="Times New Roman" w:eastAsia="Calibri" w:hAnsi="Times New Roman" w:cs="Times New Roman"/>
                <w:sz w:val="18"/>
                <w:szCs w:val="18"/>
              </w:rPr>
            </w:pPr>
          </w:p>
        </w:tc>
        <w:tc>
          <w:tcPr>
            <w:tcW w:w="2268" w:type="dxa"/>
            <w:vMerge/>
          </w:tcPr>
          <w:p w:rsidR="003305D4" w:rsidRDefault="003305D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1448"/>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vMerge/>
          </w:tcPr>
          <w:p w:rsidR="003305D4" w:rsidRDefault="003305D4">
            <w:pPr>
              <w:spacing w:after="0" w:line="240" w:lineRule="auto"/>
              <w:rPr>
                <w:rFonts w:ascii="Times New Roman" w:eastAsia="Calibri" w:hAnsi="Times New Roman" w:cs="Times New Roman"/>
                <w:sz w:val="18"/>
                <w:szCs w:val="18"/>
              </w:rPr>
            </w:pPr>
          </w:p>
        </w:tc>
        <w:tc>
          <w:tcPr>
            <w:tcW w:w="2268" w:type="dxa"/>
            <w:vMerge/>
          </w:tcPr>
          <w:p w:rsidR="003305D4" w:rsidRDefault="003305D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1.1.3. Военный билет солдата, матроса, сержанта, старшины, прапорщика, мичмана и офицера запаса)</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1447"/>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vMerge/>
          </w:tcPr>
          <w:p w:rsidR="003305D4" w:rsidRDefault="003305D4">
            <w:pPr>
              <w:spacing w:after="0" w:line="240" w:lineRule="auto"/>
              <w:rPr>
                <w:rFonts w:ascii="Times New Roman" w:eastAsia="Calibri" w:hAnsi="Times New Roman" w:cs="Times New Roman"/>
                <w:sz w:val="18"/>
                <w:szCs w:val="18"/>
              </w:rPr>
            </w:pPr>
          </w:p>
        </w:tc>
        <w:tc>
          <w:tcPr>
            <w:tcW w:w="2268" w:type="dxa"/>
            <w:vMerge/>
          </w:tcPr>
          <w:p w:rsidR="003305D4" w:rsidRDefault="003305D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pStyle w:val="afe"/>
              <w:spacing w:after="0" w:line="240" w:lineRule="auto"/>
              <w:ind w:left="0"/>
              <w:jc w:val="both"/>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pStyle w:val="afe"/>
              <w:spacing w:after="0" w:line="240" w:lineRule="auto"/>
              <w:ind w:left="0"/>
              <w:jc w:val="both"/>
              <w:rPr>
                <w:rFonts w:ascii="Times New Roman" w:eastAsia="Calibri" w:hAnsi="Times New Roman" w:cs="Times New Roman"/>
                <w:sz w:val="18"/>
                <w:szCs w:val="18"/>
              </w:rPr>
            </w:pPr>
          </w:p>
        </w:tc>
      </w:tr>
      <w:tr w:rsidR="003305D4">
        <w:trPr>
          <w:gridAfter w:val="1"/>
          <w:wAfter w:w="8" w:type="dxa"/>
          <w:trHeight w:val="670"/>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vMerge/>
          </w:tcPr>
          <w:p w:rsidR="003305D4" w:rsidRDefault="003305D4">
            <w:pPr>
              <w:spacing w:after="0" w:line="240" w:lineRule="auto"/>
              <w:rPr>
                <w:rFonts w:ascii="Times New Roman" w:eastAsia="Calibri" w:hAnsi="Times New Roman" w:cs="Times New Roman"/>
                <w:sz w:val="18"/>
                <w:szCs w:val="18"/>
              </w:rPr>
            </w:pPr>
          </w:p>
        </w:tc>
        <w:tc>
          <w:tcPr>
            <w:tcW w:w="2268" w:type="dxa"/>
            <w:vMerge/>
          </w:tcPr>
          <w:p w:rsidR="003305D4" w:rsidRDefault="003305D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136"/>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vMerge/>
          </w:tcPr>
          <w:p w:rsidR="003305D4" w:rsidRDefault="003305D4">
            <w:pPr>
              <w:spacing w:after="0" w:line="240" w:lineRule="auto"/>
              <w:rPr>
                <w:rFonts w:ascii="Times New Roman" w:eastAsia="Calibri" w:hAnsi="Times New Roman" w:cs="Times New Roman"/>
                <w:sz w:val="18"/>
                <w:szCs w:val="18"/>
              </w:rPr>
            </w:pPr>
          </w:p>
        </w:tc>
        <w:tc>
          <w:tcPr>
            <w:tcW w:w="2268" w:type="dxa"/>
            <w:vMerge/>
          </w:tcPr>
          <w:p w:rsidR="003305D4" w:rsidRDefault="003305D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1.1.6.Вид на жительство</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2012"/>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vMerge/>
          </w:tcPr>
          <w:p w:rsidR="003305D4" w:rsidRDefault="003305D4">
            <w:pPr>
              <w:spacing w:after="0" w:line="240" w:lineRule="auto"/>
              <w:rPr>
                <w:rFonts w:ascii="Times New Roman" w:eastAsia="Calibri" w:hAnsi="Times New Roman" w:cs="Times New Roman"/>
                <w:sz w:val="18"/>
                <w:szCs w:val="18"/>
              </w:rPr>
            </w:pPr>
          </w:p>
        </w:tc>
        <w:tc>
          <w:tcPr>
            <w:tcW w:w="2268" w:type="dxa"/>
            <w:vMerge/>
          </w:tcPr>
          <w:p w:rsidR="003305D4" w:rsidRDefault="003305D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Удостоверение беженца</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3305D4">
        <w:trPr>
          <w:gridAfter w:val="1"/>
          <w:wAfter w:w="8" w:type="dxa"/>
          <w:trHeight w:val="1455"/>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vMerge/>
          </w:tcPr>
          <w:p w:rsidR="003305D4" w:rsidRDefault="003305D4">
            <w:pPr>
              <w:spacing w:after="0" w:line="240" w:lineRule="auto"/>
              <w:rPr>
                <w:rFonts w:ascii="Times New Roman" w:eastAsia="Calibri" w:hAnsi="Times New Roman" w:cs="Times New Roman"/>
                <w:sz w:val="18"/>
                <w:szCs w:val="18"/>
              </w:rPr>
            </w:pPr>
          </w:p>
        </w:tc>
        <w:tc>
          <w:tcPr>
            <w:tcW w:w="2268" w:type="dxa"/>
            <w:vMerge/>
          </w:tcPr>
          <w:p w:rsidR="003305D4" w:rsidRDefault="003305D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Borders>
              <w:bottom w:val="single" w:sz="4" w:space="0" w:color="auto"/>
            </w:tcBorders>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Свидетельство о рассмотрении ходатайства о признании беженцем на территории РФ по существу</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1455"/>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vMerge/>
          </w:tcPr>
          <w:p w:rsidR="003305D4" w:rsidRDefault="003305D4">
            <w:pPr>
              <w:spacing w:after="0" w:line="240" w:lineRule="auto"/>
              <w:rPr>
                <w:rFonts w:ascii="Times New Roman" w:eastAsia="Calibri" w:hAnsi="Times New Roman" w:cs="Times New Roman"/>
                <w:sz w:val="18"/>
                <w:szCs w:val="18"/>
              </w:rPr>
            </w:pPr>
          </w:p>
        </w:tc>
        <w:tc>
          <w:tcPr>
            <w:tcW w:w="2268" w:type="dxa"/>
            <w:vMerge/>
          </w:tcPr>
          <w:p w:rsidR="003305D4" w:rsidRDefault="003305D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Borders>
              <w:bottom w:val="single" w:sz="4" w:space="0" w:color="auto"/>
            </w:tcBorders>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 Разрешение на временное проживание в РФ</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pStyle w:val="afe"/>
              <w:spacing w:after="0" w:line="240" w:lineRule="auto"/>
              <w:ind w:left="0"/>
              <w:jc w:val="both"/>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pStyle w:val="afe"/>
              <w:spacing w:after="0" w:line="240" w:lineRule="auto"/>
              <w:ind w:left="0"/>
              <w:jc w:val="both"/>
              <w:rPr>
                <w:rFonts w:ascii="Times New Roman" w:eastAsia="Calibri" w:hAnsi="Times New Roman" w:cs="Times New Roman"/>
                <w:sz w:val="18"/>
                <w:szCs w:val="18"/>
              </w:rPr>
            </w:pPr>
          </w:p>
        </w:tc>
      </w:tr>
      <w:tr w:rsidR="003305D4">
        <w:trPr>
          <w:gridAfter w:val="1"/>
          <w:wAfter w:w="8" w:type="dxa"/>
          <w:trHeight w:val="1447"/>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vMerge/>
          </w:tcPr>
          <w:p w:rsidR="003305D4" w:rsidRDefault="003305D4">
            <w:pPr>
              <w:spacing w:after="0" w:line="240" w:lineRule="auto"/>
              <w:rPr>
                <w:rFonts w:ascii="Times New Roman" w:eastAsia="Calibri" w:hAnsi="Times New Roman" w:cs="Times New Roman"/>
                <w:sz w:val="18"/>
                <w:szCs w:val="18"/>
              </w:rPr>
            </w:pPr>
          </w:p>
        </w:tc>
        <w:tc>
          <w:tcPr>
            <w:tcW w:w="2268" w:type="dxa"/>
            <w:vMerge/>
          </w:tcPr>
          <w:p w:rsidR="003305D4" w:rsidRDefault="003305D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 Свидетельство о предоставлении временного убежища на территории РФ</w:t>
            </w: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670"/>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vMerge/>
          </w:tcPr>
          <w:p w:rsidR="003305D4" w:rsidRDefault="003305D4">
            <w:pPr>
              <w:spacing w:after="0" w:line="240" w:lineRule="auto"/>
              <w:rPr>
                <w:rFonts w:ascii="Times New Roman" w:eastAsia="Calibri" w:hAnsi="Times New Roman" w:cs="Times New Roman"/>
                <w:sz w:val="18"/>
                <w:szCs w:val="18"/>
              </w:rPr>
            </w:pPr>
          </w:p>
        </w:tc>
        <w:tc>
          <w:tcPr>
            <w:tcW w:w="2268" w:type="dxa"/>
            <w:vMerge/>
          </w:tcPr>
          <w:p w:rsidR="003305D4" w:rsidRDefault="003305D4">
            <w:pPr>
              <w:pStyle w:val="afe"/>
              <w:numPr>
                <w:ilvl w:val="0"/>
                <w:numId w:val="1"/>
              </w:numPr>
              <w:spacing w:after="0" w:line="240" w:lineRule="auto"/>
              <w:ind w:left="34" w:firstLine="326"/>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 Документ, подтверждающий полномочия представителя заявителя: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1.2.1.Доверенность</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 2. Должна содержать сведения, подтверждающие наличие права представителя заявителя на подачу заявления от имени заявителя.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Должна быть действительной на срок обращения за предоставлением муниципальной услуги.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содержать подчисток, приписок, зачеркнутых слов и других исправлений.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1448"/>
        </w:trPr>
        <w:tc>
          <w:tcPr>
            <w:tcW w:w="568" w:type="dxa"/>
            <w:vMerge w:val="restart"/>
          </w:tcPr>
          <w:p w:rsidR="003305D4" w:rsidRDefault="00175F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09" w:type="dxa"/>
            <w:vMerge w:val="restart"/>
          </w:tcPr>
          <w:p w:rsidR="003305D4" w:rsidRDefault="00175FFB">
            <w:pPr>
              <w:spacing w:after="0" w:line="240" w:lineRule="auto"/>
              <w:rPr>
                <w:rFonts w:ascii="Times New Roman" w:hAnsi="Times New Roman" w:cs="Times New Roman"/>
                <w:sz w:val="18"/>
                <w:szCs w:val="18"/>
              </w:rPr>
            </w:pPr>
            <w:r>
              <w:rPr>
                <w:rFonts w:ascii="Times New Roman" w:hAnsi="Times New Roman" w:cs="Times New Roman"/>
                <w:sz w:val="18"/>
                <w:szCs w:val="18"/>
              </w:rPr>
              <w:t>Физические лица, с которыми заключен договор о развитии застроенной территории</w:t>
            </w:r>
          </w:p>
        </w:tc>
        <w:tc>
          <w:tcPr>
            <w:tcW w:w="2127"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Документ, удостоверяющий:</w:t>
            </w:r>
          </w:p>
          <w:p w:rsidR="003305D4" w:rsidRDefault="003305D4">
            <w:pPr>
              <w:spacing w:after="0" w:line="240" w:lineRule="auto"/>
              <w:rPr>
                <w:rFonts w:ascii="Times New Roman" w:eastAsia="Calibri" w:hAnsi="Times New Roman" w:cs="Times New Roman"/>
                <w:sz w:val="18"/>
                <w:szCs w:val="18"/>
              </w:rPr>
            </w:pP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2.1.1.Паспорт гражданина РФ</w:t>
            </w: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tc>
        <w:tc>
          <w:tcPr>
            <w:tcW w:w="2268"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c>
          <w:tcPr>
            <w:tcW w:w="1134" w:type="dxa"/>
            <w:vMerge w:val="restart"/>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Документ, удостоверяющий:</w:t>
            </w:r>
          </w:p>
          <w:p w:rsidR="003305D4" w:rsidRDefault="003305D4">
            <w:pPr>
              <w:spacing w:after="0" w:line="240" w:lineRule="auto"/>
              <w:rPr>
                <w:rFonts w:ascii="Times New Roman" w:eastAsia="Calibri" w:hAnsi="Times New Roman" w:cs="Times New Roman"/>
                <w:sz w:val="18"/>
                <w:szCs w:val="18"/>
              </w:rPr>
            </w:pP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2.1.1.Паспорт гражданина РФ</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1447"/>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3305D4" w:rsidRDefault="003305D4">
            <w:pPr>
              <w:spacing w:after="0" w:line="240" w:lineRule="auto"/>
              <w:rPr>
                <w:rFonts w:ascii="Times New Roman" w:eastAsia="Calibri" w:hAnsi="Times New Roman" w:cs="Times New Roman"/>
                <w:sz w:val="18"/>
                <w:szCs w:val="18"/>
              </w:rPr>
            </w:pPr>
          </w:p>
        </w:tc>
        <w:tc>
          <w:tcPr>
            <w:tcW w:w="2268"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w:t>
            </w:r>
            <w:r>
              <w:rPr>
                <w:rFonts w:ascii="Times New Roman" w:eastAsia="Calibri" w:hAnsi="Times New Roman" w:cs="Times New Roman"/>
                <w:sz w:val="18"/>
                <w:szCs w:val="18"/>
              </w:rPr>
              <w:lastRenderedPageBreak/>
              <w:t>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pStyle w:val="afe"/>
              <w:spacing w:after="0" w:line="240" w:lineRule="auto"/>
              <w:ind w:left="360"/>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335"/>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2.1.3. Военный билет солдата, матроса, сержанта, старшины, прапорщика, мичмана и офицера запаса)</w:t>
            </w:r>
          </w:p>
          <w:p w:rsidR="003305D4" w:rsidRDefault="003305D4">
            <w:pPr>
              <w:spacing w:after="0" w:line="240" w:lineRule="auto"/>
              <w:jc w:val="center"/>
              <w:rPr>
                <w:rFonts w:ascii="Times New Roman" w:eastAsia="Calibri" w:hAnsi="Times New Roman" w:cs="Times New Roman"/>
                <w:sz w:val="18"/>
                <w:szCs w:val="18"/>
              </w:rPr>
            </w:pPr>
          </w:p>
        </w:tc>
        <w:tc>
          <w:tcPr>
            <w:tcW w:w="2268"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SimSun" w:hAnsi="Times New Roman" w:cs="Times New Roman"/>
                <w:color w:val="000000"/>
                <w:sz w:val="18"/>
                <w:szCs w:val="18"/>
                <w:lang w:eastAsia="zh-CN" w:bidi="ar"/>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2.1.3. Военный билет солдата, матроса, сержанта, старшины, прапорщика, мичмана и офицера запаса)</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335"/>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2.1.4. Временное удостоверение личности гражданина РФ (форма № 2П)</w:t>
            </w:r>
          </w:p>
          <w:p w:rsidR="003305D4" w:rsidRDefault="003305D4">
            <w:pPr>
              <w:spacing w:after="0" w:line="240" w:lineRule="auto"/>
              <w:jc w:val="center"/>
              <w:rPr>
                <w:rFonts w:ascii="Times New Roman" w:eastAsia="Calibri" w:hAnsi="Times New Roman" w:cs="Times New Roman"/>
                <w:sz w:val="18"/>
                <w:szCs w:val="18"/>
              </w:rPr>
            </w:pPr>
          </w:p>
        </w:tc>
        <w:tc>
          <w:tcPr>
            <w:tcW w:w="2268"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w:t>
            </w:r>
            <w:r>
              <w:rPr>
                <w:rFonts w:ascii="Times New Roman" w:eastAsia="SimSun" w:hAnsi="Times New Roman" w:cs="Times New Roman"/>
                <w:color w:val="000000"/>
                <w:sz w:val="18"/>
                <w:szCs w:val="18"/>
                <w:lang w:eastAsia="zh-CN" w:bidi="ar"/>
              </w:rPr>
              <w:lastRenderedPageBreak/>
              <w:t>предъявлением подлинника.</w:t>
            </w:r>
          </w:p>
          <w:p w:rsidR="003305D4" w:rsidRDefault="003305D4">
            <w:pPr>
              <w:spacing w:after="0" w:line="240" w:lineRule="auto"/>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2.1.4. Временное удостоверение личности гражданина РФ (форма № 2П)</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335"/>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Паспорт иностранного гражданина или лица без гражданства</w:t>
            </w:r>
          </w:p>
          <w:p w:rsidR="003305D4" w:rsidRDefault="003305D4">
            <w:pPr>
              <w:spacing w:after="0" w:line="240" w:lineRule="auto"/>
              <w:jc w:val="center"/>
              <w:rPr>
                <w:rFonts w:ascii="Times New Roman" w:eastAsia="Calibri" w:hAnsi="Times New Roman" w:cs="Times New Roman"/>
                <w:sz w:val="18"/>
                <w:szCs w:val="18"/>
              </w:rPr>
            </w:pPr>
          </w:p>
        </w:tc>
        <w:tc>
          <w:tcPr>
            <w:tcW w:w="2268"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3305D4" w:rsidRDefault="003305D4">
            <w:pPr>
              <w:spacing w:after="0" w:line="240" w:lineRule="auto"/>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Паспорт иностранного гражданина или лица без гражданства</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335"/>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 Вид на жительство</w:t>
            </w:r>
          </w:p>
          <w:p w:rsidR="003305D4" w:rsidRDefault="003305D4">
            <w:pPr>
              <w:spacing w:after="0" w:line="240" w:lineRule="auto"/>
              <w:jc w:val="center"/>
              <w:rPr>
                <w:rFonts w:ascii="Times New Roman" w:eastAsia="Calibri" w:hAnsi="Times New Roman" w:cs="Times New Roman"/>
                <w:sz w:val="18"/>
                <w:szCs w:val="18"/>
              </w:rPr>
            </w:pPr>
          </w:p>
        </w:tc>
        <w:tc>
          <w:tcPr>
            <w:tcW w:w="2268"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SimSun" w:hAnsi="Times New Roman" w:cs="Times New Roman"/>
                <w:color w:val="000000"/>
                <w:sz w:val="18"/>
                <w:szCs w:val="18"/>
                <w:lang w:eastAsia="zh-CN" w:bidi="ar"/>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 Вид на жительство</w:t>
            </w: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335"/>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p w:rsidR="003305D4" w:rsidRDefault="003305D4">
            <w:pPr>
              <w:spacing w:after="0" w:line="240" w:lineRule="auto"/>
              <w:jc w:val="center"/>
              <w:rPr>
                <w:rFonts w:ascii="Times New Roman" w:eastAsia="Calibri" w:hAnsi="Times New Roman" w:cs="Times New Roman"/>
                <w:sz w:val="18"/>
                <w:szCs w:val="18"/>
              </w:rPr>
            </w:pPr>
          </w:p>
        </w:tc>
        <w:tc>
          <w:tcPr>
            <w:tcW w:w="2268"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335"/>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Свидетельство о рассмотрении ходатайства о признании беженцем на территории РФ по существу</w:t>
            </w:r>
          </w:p>
          <w:p w:rsidR="003305D4" w:rsidRDefault="003305D4">
            <w:pPr>
              <w:spacing w:after="0" w:line="240" w:lineRule="auto"/>
              <w:jc w:val="center"/>
              <w:rPr>
                <w:rFonts w:ascii="Times New Roman" w:eastAsia="Calibri" w:hAnsi="Times New Roman" w:cs="Times New Roman"/>
                <w:sz w:val="18"/>
                <w:szCs w:val="18"/>
              </w:rPr>
            </w:pPr>
          </w:p>
        </w:tc>
        <w:tc>
          <w:tcPr>
            <w:tcW w:w="2268"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Свидетельство о рассмотрении ходатайства о признании беженцем на территории РФ по существу</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1448"/>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vMerge w:val="restart"/>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2.1.9. Разрешение на временное проживание в РФ</w:t>
            </w:r>
          </w:p>
          <w:p w:rsidR="003305D4" w:rsidRDefault="003305D4">
            <w:pPr>
              <w:spacing w:after="0" w:line="240" w:lineRule="auto"/>
              <w:jc w:val="center"/>
              <w:rPr>
                <w:rFonts w:ascii="Times New Roman" w:eastAsia="Calibri" w:hAnsi="Times New Roman" w:cs="Times New Roman"/>
                <w:sz w:val="18"/>
                <w:szCs w:val="18"/>
              </w:rPr>
            </w:pPr>
          </w:p>
        </w:tc>
        <w:tc>
          <w:tcPr>
            <w:tcW w:w="2268" w:type="dxa"/>
            <w:vMerge w:val="restart"/>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2.1.9. Разрешение на временное проживание в РФ</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предъявлением </w:t>
            </w:r>
            <w:r>
              <w:rPr>
                <w:rFonts w:ascii="Times New Roman" w:eastAsia="SimSun" w:hAnsi="Times New Roman" w:cs="Times New Roman"/>
                <w:color w:val="000000"/>
                <w:sz w:val="18"/>
                <w:szCs w:val="18"/>
                <w:lang w:eastAsia="zh-CN" w:bidi="ar"/>
              </w:rPr>
              <w:lastRenderedPageBreak/>
              <w:t>подлинника.</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1447"/>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vMerge/>
          </w:tcPr>
          <w:p w:rsidR="003305D4" w:rsidRDefault="003305D4">
            <w:pPr>
              <w:spacing w:after="0" w:line="240" w:lineRule="auto"/>
              <w:rPr>
                <w:rFonts w:ascii="Times New Roman" w:eastAsia="Calibri" w:hAnsi="Times New Roman" w:cs="Times New Roman"/>
                <w:sz w:val="18"/>
                <w:szCs w:val="18"/>
              </w:rPr>
            </w:pPr>
          </w:p>
        </w:tc>
        <w:tc>
          <w:tcPr>
            <w:tcW w:w="2268" w:type="dxa"/>
            <w:vMerge/>
          </w:tcPr>
          <w:p w:rsidR="003305D4" w:rsidRDefault="003305D4">
            <w:pPr>
              <w:pStyle w:val="afe"/>
              <w:numPr>
                <w:ilvl w:val="0"/>
                <w:numId w:val="2"/>
              </w:numPr>
              <w:spacing w:after="0" w:line="240" w:lineRule="auto"/>
              <w:ind w:left="0" w:firstLine="360"/>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2.1.10. Свидетельство о предоставлении временного убежища на территории РФ</w:t>
            </w:r>
          </w:p>
        </w:tc>
        <w:tc>
          <w:tcPr>
            <w:tcW w:w="4536"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rPr>
                <w:rFonts w:ascii="Times New Roman" w:eastAsia="Calibri" w:hAnsi="Times New Roman" w:cs="Times New Roman"/>
                <w:sz w:val="18"/>
                <w:szCs w:val="18"/>
              </w:rPr>
            </w:pPr>
          </w:p>
        </w:tc>
      </w:tr>
      <w:tr w:rsidR="003305D4">
        <w:trPr>
          <w:gridAfter w:val="1"/>
          <w:wAfter w:w="8" w:type="dxa"/>
          <w:trHeight w:val="335"/>
        </w:trPr>
        <w:tc>
          <w:tcPr>
            <w:tcW w:w="568" w:type="dxa"/>
            <w:vMerge/>
          </w:tcPr>
          <w:p w:rsidR="003305D4" w:rsidRDefault="003305D4">
            <w:pPr>
              <w:spacing w:after="0" w:line="240" w:lineRule="auto"/>
              <w:jc w:val="center"/>
              <w:rPr>
                <w:rFonts w:ascii="Times New Roman" w:hAnsi="Times New Roman" w:cs="Times New Roman"/>
                <w:sz w:val="20"/>
                <w:szCs w:val="20"/>
              </w:rPr>
            </w:pPr>
          </w:p>
        </w:tc>
        <w:tc>
          <w:tcPr>
            <w:tcW w:w="2409" w:type="dxa"/>
            <w:vMerge/>
          </w:tcPr>
          <w:p w:rsidR="003305D4" w:rsidRDefault="003305D4">
            <w:pPr>
              <w:spacing w:after="0" w:line="240" w:lineRule="auto"/>
              <w:rPr>
                <w:rFonts w:ascii="Times New Roman" w:hAnsi="Times New Roman" w:cs="Times New Roman"/>
                <w:sz w:val="18"/>
                <w:szCs w:val="18"/>
              </w:rPr>
            </w:pPr>
          </w:p>
        </w:tc>
        <w:tc>
          <w:tcPr>
            <w:tcW w:w="2127"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2.1.10. Свидетельство о предоставлении временного убежища на территории РФ</w:t>
            </w:r>
          </w:p>
        </w:tc>
        <w:tc>
          <w:tcPr>
            <w:tcW w:w="2268"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pStyle w:val="afe"/>
              <w:spacing w:after="0" w:line="240" w:lineRule="auto"/>
              <w:ind w:left="360"/>
              <w:rPr>
                <w:rFonts w:ascii="Times New Roman" w:eastAsia="Calibri" w:hAnsi="Times New Roman" w:cs="Times New Roman"/>
                <w:sz w:val="18"/>
                <w:szCs w:val="18"/>
              </w:rPr>
            </w:pPr>
          </w:p>
        </w:tc>
        <w:tc>
          <w:tcPr>
            <w:tcW w:w="1134" w:type="dxa"/>
            <w:vMerge/>
          </w:tcPr>
          <w:p w:rsidR="003305D4" w:rsidRDefault="003305D4">
            <w:pPr>
              <w:spacing w:after="0" w:line="240" w:lineRule="auto"/>
              <w:jc w:val="center"/>
              <w:rPr>
                <w:rFonts w:ascii="Times New Roman" w:eastAsia="Calibri" w:hAnsi="Times New Roman" w:cs="Times New Roman"/>
                <w:sz w:val="18"/>
                <w:szCs w:val="18"/>
              </w:rPr>
            </w:pPr>
          </w:p>
        </w:tc>
        <w:tc>
          <w:tcPr>
            <w:tcW w:w="1559" w:type="dxa"/>
            <w:vMerge/>
          </w:tcPr>
          <w:p w:rsidR="003305D4" w:rsidRDefault="003305D4">
            <w:pPr>
              <w:spacing w:after="0" w:line="240" w:lineRule="auto"/>
              <w:ind w:right="-108"/>
              <w:rPr>
                <w:rFonts w:ascii="Times New Roman" w:eastAsia="Calibri" w:hAnsi="Times New Roman" w:cs="Times New Roman"/>
                <w:sz w:val="18"/>
                <w:szCs w:val="18"/>
              </w:rPr>
            </w:pPr>
          </w:p>
        </w:tc>
        <w:tc>
          <w:tcPr>
            <w:tcW w:w="155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 Документ, подтверждающий полномочия представителя заявителя: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2.2.1.Доверенность</w:t>
            </w:r>
          </w:p>
          <w:p w:rsidR="003305D4" w:rsidRDefault="003305D4">
            <w:pPr>
              <w:spacing w:after="0" w:line="240" w:lineRule="auto"/>
              <w:rPr>
                <w:rFonts w:ascii="Times New Roman" w:eastAsia="Calibri" w:hAnsi="Times New Roman" w:cs="Times New Roman"/>
                <w:sz w:val="18"/>
                <w:szCs w:val="18"/>
              </w:rPr>
            </w:pPr>
          </w:p>
        </w:tc>
        <w:tc>
          <w:tcPr>
            <w:tcW w:w="4536"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3305D4" w:rsidRDefault="003305D4">
            <w:pPr>
              <w:spacing w:after="0" w:line="240" w:lineRule="auto"/>
              <w:rPr>
                <w:rFonts w:ascii="Times New Roman" w:eastAsia="Calibri" w:hAnsi="Times New Roman" w:cs="Times New Roman"/>
                <w:sz w:val="18"/>
                <w:szCs w:val="18"/>
              </w:rPr>
            </w:pPr>
          </w:p>
        </w:tc>
      </w:tr>
    </w:tbl>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175FFB">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4. «Документы, предоставляемые заявителем для получения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843"/>
        <w:gridCol w:w="1559"/>
        <w:gridCol w:w="2410"/>
        <w:gridCol w:w="3827"/>
        <w:gridCol w:w="2297"/>
        <w:gridCol w:w="1744"/>
      </w:tblGrid>
      <w:tr w:rsidR="003305D4">
        <w:tc>
          <w:tcPr>
            <w:tcW w:w="426" w:type="dxa"/>
            <w:shd w:val="clear" w:color="auto" w:fill="DBE5F1"/>
          </w:tcPr>
          <w:p w:rsidR="003305D4" w:rsidRDefault="00175FFB">
            <w:pPr>
              <w:spacing w:after="0" w:line="240" w:lineRule="auto"/>
              <w:ind w:left="-108" w:right="-108"/>
              <w:jc w:val="center"/>
              <w:rPr>
                <w:rFonts w:ascii="Times New Roman" w:eastAsia="Calibri" w:hAnsi="Times New Roman" w:cs="Times New Roman"/>
                <w:b/>
                <w:bCs/>
              </w:rPr>
            </w:pPr>
            <w:r>
              <w:rPr>
                <w:rFonts w:ascii="Times New Roman" w:eastAsia="Calibri" w:hAnsi="Times New Roman" w:cs="Times New Roman"/>
                <w:b/>
                <w:bCs/>
              </w:rPr>
              <w:t>№</w:t>
            </w:r>
            <w:r>
              <w:rPr>
                <w:rFonts w:ascii="Times New Roman" w:eastAsia="Calibri" w:hAnsi="Times New Roman" w:cs="Times New Roman"/>
                <w:b/>
                <w:bCs/>
              </w:rPr>
              <w:br/>
              <w:t>п/п</w:t>
            </w:r>
          </w:p>
        </w:tc>
        <w:tc>
          <w:tcPr>
            <w:tcW w:w="1701"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Категория</w:t>
            </w:r>
            <w:r>
              <w:rPr>
                <w:rFonts w:ascii="Times New Roman" w:eastAsia="Calibri" w:hAnsi="Times New Roman" w:cs="Times New Roman"/>
                <w:b/>
                <w:bCs/>
              </w:rPr>
              <w:br/>
              <w:t>документа</w:t>
            </w:r>
          </w:p>
        </w:tc>
        <w:tc>
          <w:tcPr>
            <w:tcW w:w="1843"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Наименования документов, которые предоставляет заявитель для получения «</w:t>
            </w:r>
            <w:proofErr w:type="spellStart"/>
            <w:r>
              <w:rPr>
                <w:rFonts w:ascii="Times New Roman" w:eastAsia="Calibri" w:hAnsi="Times New Roman" w:cs="Times New Roman"/>
                <w:b/>
                <w:bCs/>
              </w:rPr>
              <w:t>подуслуги</w:t>
            </w:r>
            <w:proofErr w:type="spellEnd"/>
            <w:r>
              <w:rPr>
                <w:rFonts w:ascii="Times New Roman" w:eastAsia="Calibri" w:hAnsi="Times New Roman" w:cs="Times New Roman"/>
                <w:b/>
                <w:bCs/>
              </w:rPr>
              <w:t>»</w:t>
            </w:r>
          </w:p>
        </w:tc>
        <w:tc>
          <w:tcPr>
            <w:tcW w:w="1559"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Условие предоставления документа</w:t>
            </w:r>
          </w:p>
        </w:tc>
        <w:tc>
          <w:tcPr>
            <w:tcW w:w="3827"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Установленные требования к документу</w:t>
            </w:r>
          </w:p>
        </w:tc>
        <w:tc>
          <w:tcPr>
            <w:tcW w:w="2297"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Форма (шаблон) документа</w:t>
            </w:r>
          </w:p>
        </w:tc>
        <w:tc>
          <w:tcPr>
            <w:tcW w:w="1744" w:type="dxa"/>
            <w:shd w:val="clear" w:color="auto" w:fill="DBE5F1"/>
          </w:tcPr>
          <w:p w:rsidR="003305D4" w:rsidRDefault="00175FFB">
            <w:pPr>
              <w:spacing w:after="0" w:line="240" w:lineRule="auto"/>
              <w:ind w:left="-179" w:right="-108"/>
              <w:jc w:val="center"/>
              <w:rPr>
                <w:rFonts w:ascii="Times New Roman" w:eastAsia="Calibri" w:hAnsi="Times New Roman" w:cs="Times New Roman"/>
                <w:b/>
                <w:bCs/>
              </w:rPr>
            </w:pPr>
            <w:r>
              <w:rPr>
                <w:rFonts w:ascii="Times New Roman" w:eastAsia="Calibri" w:hAnsi="Times New Roman" w:cs="Times New Roman"/>
                <w:b/>
                <w:bCs/>
              </w:rPr>
              <w:t>Образец документа/</w:t>
            </w:r>
            <w:r>
              <w:rPr>
                <w:rFonts w:ascii="Times New Roman" w:eastAsia="Calibri" w:hAnsi="Times New Roman" w:cs="Times New Roman"/>
                <w:b/>
                <w:bCs/>
              </w:rPr>
              <w:br/>
              <w:t>заполнения документа</w:t>
            </w:r>
          </w:p>
        </w:tc>
      </w:tr>
      <w:tr w:rsidR="003305D4">
        <w:tc>
          <w:tcPr>
            <w:tcW w:w="426"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1701"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843"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559"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2410"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3827"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297"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744"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3305D4">
        <w:tc>
          <w:tcPr>
            <w:tcW w:w="15807" w:type="dxa"/>
            <w:gridSpan w:val="8"/>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r>
      <w:tr w:rsidR="003305D4">
        <w:trPr>
          <w:trHeight w:val="624"/>
        </w:trPr>
        <w:tc>
          <w:tcPr>
            <w:tcW w:w="426" w:type="dxa"/>
          </w:tcPr>
          <w:p w:rsidR="003305D4" w:rsidRDefault="00175FF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701" w:type="dxa"/>
          </w:tcPr>
          <w:p w:rsidR="003305D4" w:rsidRDefault="00175FFB">
            <w:pPr>
              <w:spacing w:after="0" w:line="240" w:lineRule="auto"/>
              <w:ind w:left="-108"/>
              <w:rPr>
                <w:rFonts w:ascii="Times New Roman" w:eastAsia="Calibri" w:hAnsi="Times New Roman" w:cs="Times New Roman"/>
                <w:sz w:val="18"/>
                <w:szCs w:val="18"/>
              </w:rPr>
            </w:pPr>
            <w:r>
              <w:rPr>
                <w:rFonts w:ascii="Times New Roman" w:eastAsia="Calibri" w:hAnsi="Times New Roman" w:cs="Times New Roman"/>
                <w:sz w:val="18"/>
                <w:szCs w:val="18"/>
              </w:rPr>
              <w:t>Заявление о предоставлении муниципальной услуги</w:t>
            </w:r>
          </w:p>
          <w:p w:rsidR="003305D4" w:rsidRDefault="003305D4">
            <w:pPr>
              <w:spacing w:after="0" w:line="240" w:lineRule="auto"/>
              <w:rPr>
                <w:rFonts w:ascii="Times New Roman" w:eastAsia="Calibri" w:hAnsi="Times New Roman" w:cs="Times New Roman"/>
                <w:sz w:val="18"/>
                <w:szCs w:val="18"/>
              </w:rPr>
            </w:pPr>
          </w:p>
        </w:tc>
        <w:tc>
          <w:tcPr>
            <w:tcW w:w="1843"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Заявление о предоставлении земельного участка</w:t>
            </w:r>
          </w:p>
        </w:tc>
        <w:tc>
          <w:tcPr>
            <w:tcW w:w="1559"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1экземпляр, подлинник</w:t>
            </w:r>
          </w:p>
          <w:p w:rsidR="003305D4" w:rsidRDefault="003305D4">
            <w:pPr>
              <w:spacing w:after="0" w:line="240" w:lineRule="auto"/>
              <w:rPr>
                <w:rFonts w:ascii="Times New Roman" w:eastAsia="Calibri" w:hAnsi="Times New Roman" w:cs="Times New Roman"/>
                <w:sz w:val="18"/>
                <w:szCs w:val="18"/>
              </w:rPr>
            </w:pPr>
          </w:p>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2.Формирование в дело</w:t>
            </w:r>
          </w:p>
          <w:p w:rsidR="003305D4" w:rsidRDefault="003305D4">
            <w:pPr>
              <w:spacing w:after="0" w:line="240" w:lineRule="auto"/>
              <w:rPr>
                <w:rFonts w:ascii="Times New Roman" w:eastAsia="Calibri" w:hAnsi="Times New Roman" w:cs="Times New Roman"/>
                <w:b/>
                <w:bCs/>
                <w:sz w:val="18"/>
                <w:szCs w:val="18"/>
              </w:rPr>
            </w:pP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3305D4" w:rsidRDefault="00175FFB">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1.Составляется по установленной форме на имя руководителя ОМСУ.</w:t>
            </w:r>
          </w:p>
          <w:p w:rsidR="003305D4" w:rsidRDefault="00175FFB">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2.В заявлении обязательно указываются:</w:t>
            </w:r>
          </w:p>
          <w:p w:rsidR="003305D4" w:rsidRDefault="00175FFB">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2.1.Фамилия, имя, отчество (при наличии) заявителя физического лица или наименование юридического лица;</w:t>
            </w:r>
          </w:p>
          <w:p w:rsidR="003305D4" w:rsidRDefault="00175FFB">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2.2.Место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3305D4" w:rsidRDefault="00175FFB">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2.3.Суть требований заявителя;</w:t>
            </w:r>
          </w:p>
          <w:p w:rsidR="003305D4" w:rsidRDefault="00175FFB">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2.4.Способ получения результата.</w:t>
            </w:r>
          </w:p>
          <w:p w:rsidR="003305D4" w:rsidRDefault="003305D4">
            <w:pPr>
              <w:spacing w:after="0" w:line="240" w:lineRule="auto"/>
              <w:ind w:right="-38"/>
              <w:rPr>
                <w:rFonts w:ascii="Times New Roman" w:eastAsia="Calibri" w:hAnsi="Times New Roman" w:cs="Times New Roman"/>
                <w:sz w:val="18"/>
                <w:szCs w:val="18"/>
              </w:rPr>
            </w:pPr>
          </w:p>
        </w:tc>
        <w:tc>
          <w:tcPr>
            <w:tcW w:w="2297" w:type="dxa"/>
          </w:tcPr>
          <w:p w:rsidR="003305D4" w:rsidRDefault="00175FFB">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Приложение 1, 2</w:t>
            </w:r>
          </w:p>
        </w:tc>
        <w:tc>
          <w:tcPr>
            <w:tcW w:w="1744" w:type="dxa"/>
          </w:tcPr>
          <w:p w:rsidR="003305D4" w:rsidRDefault="00175FFB">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3, 4 </w:t>
            </w:r>
          </w:p>
        </w:tc>
      </w:tr>
      <w:tr w:rsidR="003305D4">
        <w:trPr>
          <w:trHeight w:val="1117"/>
        </w:trPr>
        <w:tc>
          <w:tcPr>
            <w:tcW w:w="426" w:type="dxa"/>
            <w:vMerge w:val="restart"/>
          </w:tcPr>
          <w:p w:rsidR="003305D4" w:rsidRDefault="00175FF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01" w:type="dxa"/>
            <w:vMerge w:val="restart"/>
          </w:tcPr>
          <w:p w:rsidR="003305D4" w:rsidRDefault="00175FFB">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Паспорт гражданина РФ</w:t>
            </w:r>
          </w:p>
          <w:p w:rsidR="003305D4" w:rsidRDefault="003305D4">
            <w:pPr>
              <w:spacing w:after="0" w:line="240" w:lineRule="auto"/>
              <w:rPr>
                <w:rFonts w:ascii="Times New Roman" w:eastAsia="Calibri" w:hAnsi="Times New Roman" w:cs="Times New Roman"/>
                <w:sz w:val="18"/>
                <w:szCs w:val="18"/>
              </w:rPr>
            </w:pP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 Паспорт гражданина СССР</w:t>
            </w:r>
          </w:p>
          <w:p w:rsidR="003305D4" w:rsidRDefault="003305D4">
            <w:pPr>
              <w:spacing w:after="0" w:line="240" w:lineRule="auto"/>
              <w:rPr>
                <w:rFonts w:ascii="Times New Roman" w:eastAsia="Calibri" w:hAnsi="Times New Roman" w:cs="Times New Roman"/>
                <w:sz w:val="18"/>
                <w:szCs w:val="18"/>
              </w:rPr>
            </w:pPr>
          </w:p>
        </w:tc>
        <w:tc>
          <w:tcPr>
            <w:tcW w:w="1559" w:type="dxa"/>
          </w:tcPr>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3305D4" w:rsidRDefault="003305D4">
            <w:pPr>
              <w:spacing w:after="0" w:line="240" w:lineRule="auto"/>
              <w:ind w:left="-36"/>
              <w:rPr>
                <w:rFonts w:ascii="Times New Roman" w:eastAsia="Calibri" w:hAnsi="Times New Roman" w:cs="Times New Roman"/>
                <w:sz w:val="18"/>
                <w:szCs w:val="18"/>
              </w:rPr>
            </w:pPr>
          </w:p>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3305D4" w:rsidRDefault="003305D4">
            <w:pPr>
              <w:spacing w:after="0" w:line="240" w:lineRule="auto"/>
              <w:rPr>
                <w:rFonts w:ascii="Times New Roman" w:eastAsia="Calibri" w:hAnsi="Times New Roman" w:cs="Times New Roman"/>
                <w:sz w:val="18"/>
                <w:szCs w:val="18"/>
              </w:rPr>
            </w:pP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3305D4" w:rsidRDefault="003305D4">
            <w:pPr>
              <w:spacing w:after="0" w:line="240" w:lineRule="auto"/>
              <w:rPr>
                <w:rFonts w:ascii="Times New Roman" w:eastAsia="Calibri" w:hAnsi="Times New Roman" w:cs="Times New Roman"/>
                <w:sz w:val="18"/>
                <w:szCs w:val="18"/>
              </w:rPr>
            </w:pPr>
          </w:p>
        </w:tc>
        <w:tc>
          <w:tcPr>
            <w:tcW w:w="3827" w:type="dxa"/>
          </w:tcPr>
          <w:p w:rsidR="003305D4" w:rsidRDefault="00175FFB">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Требования установлены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3305D4" w:rsidRDefault="003305D4">
            <w:pPr>
              <w:spacing w:after="0" w:line="240" w:lineRule="auto"/>
              <w:ind w:right="-37"/>
              <w:rPr>
                <w:rFonts w:ascii="Times New Roman" w:eastAsia="Calibri" w:hAnsi="Times New Roman" w:cs="Times New Roman"/>
                <w:sz w:val="18"/>
                <w:szCs w:val="18"/>
              </w:rPr>
            </w:pP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ind w:right="-37"/>
              <w:rPr>
                <w:rFonts w:ascii="Times New Roman" w:eastAsia="Calibri" w:hAnsi="Times New Roman" w:cs="Times New Roman"/>
                <w:sz w:val="18"/>
                <w:szCs w:val="18"/>
              </w:rPr>
            </w:pPr>
          </w:p>
        </w:tc>
        <w:tc>
          <w:tcPr>
            <w:tcW w:w="229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rPr>
          <w:trHeight w:val="951"/>
        </w:trPr>
        <w:tc>
          <w:tcPr>
            <w:tcW w:w="426" w:type="dxa"/>
            <w:vMerge/>
          </w:tcPr>
          <w:p w:rsidR="003305D4" w:rsidRDefault="003305D4">
            <w:pPr>
              <w:spacing w:after="0" w:line="240" w:lineRule="auto"/>
              <w:rPr>
                <w:rFonts w:ascii="Times New Roman" w:eastAsia="Calibri" w:hAnsi="Times New Roman" w:cs="Times New Roman"/>
                <w:sz w:val="20"/>
                <w:szCs w:val="20"/>
              </w:rPr>
            </w:pPr>
          </w:p>
        </w:tc>
        <w:tc>
          <w:tcPr>
            <w:tcW w:w="1701" w:type="dxa"/>
            <w:vMerge/>
          </w:tcPr>
          <w:p w:rsidR="003305D4" w:rsidRDefault="003305D4">
            <w:pPr>
              <w:spacing w:after="0" w:line="240" w:lineRule="auto"/>
              <w:ind w:left="-108" w:right="-108"/>
              <w:rPr>
                <w:rFonts w:ascii="Times New Roman" w:eastAsia="Calibri" w:hAnsi="Times New Roman" w:cs="Times New Roman"/>
                <w:sz w:val="18"/>
                <w:szCs w:val="18"/>
              </w:rPr>
            </w:pPr>
          </w:p>
        </w:tc>
        <w:tc>
          <w:tcPr>
            <w:tcW w:w="1843"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 Военный билет солдата, матроса, сержанта, старшины, прапорщика, мичмана и офицера запаса</w:t>
            </w:r>
          </w:p>
          <w:p w:rsidR="003305D4" w:rsidRDefault="003305D4">
            <w:pPr>
              <w:spacing w:after="0" w:line="240" w:lineRule="auto"/>
              <w:rPr>
                <w:rFonts w:ascii="Times New Roman" w:eastAsia="Calibri" w:hAnsi="Times New Roman" w:cs="Times New Roman"/>
                <w:sz w:val="18"/>
                <w:szCs w:val="18"/>
              </w:rPr>
            </w:pPr>
          </w:p>
        </w:tc>
        <w:tc>
          <w:tcPr>
            <w:tcW w:w="1559" w:type="dxa"/>
          </w:tcPr>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3305D4" w:rsidRDefault="003305D4">
            <w:pPr>
              <w:spacing w:after="0" w:line="240" w:lineRule="auto"/>
              <w:ind w:left="-36"/>
              <w:rPr>
                <w:rFonts w:ascii="Times New Roman" w:eastAsia="Calibri" w:hAnsi="Times New Roman" w:cs="Times New Roman"/>
                <w:sz w:val="18"/>
                <w:szCs w:val="18"/>
              </w:rPr>
            </w:pPr>
          </w:p>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3305D4" w:rsidRDefault="003305D4">
            <w:pPr>
              <w:spacing w:after="0" w:line="240" w:lineRule="auto"/>
              <w:rPr>
                <w:rFonts w:ascii="Times New Roman" w:eastAsia="Calibri" w:hAnsi="Times New Roman" w:cs="Times New Roman"/>
                <w:sz w:val="18"/>
                <w:szCs w:val="18"/>
              </w:rPr>
            </w:pP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3305D4" w:rsidRDefault="003305D4">
            <w:pPr>
              <w:spacing w:after="0" w:line="240" w:lineRule="auto"/>
              <w:rPr>
                <w:rFonts w:ascii="Times New Roman" w:eastAsia="Calibri" w:hAnsi="Times New Roman" w:cs="Times New Roman"/>
                <w:sz w:val="18"/>
                <w:szCs w:val="18"/>
              </w:rPr>
            </w:pPr>
          </w:p>
        </w:tc>
        <w:tc>
          <w:tcPr>
            <w:tcW w:w="3827"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ind w:right="-37"/>
              <w:rPr>
                <w:rFonts w:ascii="Times New Roman" w:eastAsia="Calibri" w:hAnsi="Times New Roman" w:cs="Times New Roman"/>
                <w:sz w:val="18"/>
                <w:szCs w:val="18"/>
              </w:rPr>
            </w:pPr>
          </w:p>
        </w:tc>
        <w:tc>
          <w:tcPr>
            <w:tcW w:w="229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rPr>
          <w:trHeight w:val="951"/>
        </w:trPr>
        <w:tc>
          <w:tcPr>
            <w:tcW w:w="426" w:type="dxa"/>
            <w:vMerge/>
          </w:tcPr>
          <w:p w:rsidR="003305D4" w:rsidRDefault="003305D4">
            <w:pPr>
              <w:spacing w:after="0" w:line="240" w:lineRule="auto"/>
              <w:rPr>
                <w:rFonts w:ascii="Times New Roman" w:eastAsia="Calibri" w:hAnsi="Times New Roman" w:cs="Times New Roman"/>
                <w:sz w:val="20"/>
                <w:szCs w:val="20"/>
              </w:rPr>
            </w:pPr>
          </w:p>
        </w:tc>
        <w:tc>
          <w:tcPr>
            <w:tcW w:w="1701" w:type="dxa"/>
            <w:vMerge/>
          </w:tcPr>
          <w:p w:rsidR="003305D4" w:rsidRDefault="003305D4">
            <w:pPr>
              <w:spacing w:after="0" w:line="240" w:lineRule="auto"/>
              <w:ind w:left="-108" w:right="-108"/>
              <w:rPr>
                <w:rFonts w:ascii="Times New Roman" w:eastAsia="Calibri" w:hAnsi="Times New Roman" w:cs="Times New Roman"/>
                <w:sz w:val="18"/>
                <w:szCs w:val="18"/>
              </w:rPr>
            </w:pPr>
          </w:p>
        </w:tc>
        <w:tc>
          <w:tcPr>
            <w:tcW w:w="1843"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2.4.Временное удостоверение личности гражданина РФ (форма № 2П)</w:t>
            </w:r>
          </w:p>
          <w:p w:rsidR="003305D4" w:rsidRDefault="003305D4">
            <w:pPr>
              <w:spacing w:after="0" w:line="240" w:lineRule="auto"/>
              <w:rPr>
                <w:rFonts w:ascii="Times New Roman" w:eastAsia="Calibri" w:hAnsi="Times New Roman" w:cs="Times New Roman"/>
                <w:sz w:val="18"/>
                <w:szCs w:val="18"/>
              </w:rPr>
            </w:pPr>
          </w:p>
        </w:tc>
        <w:tc>
          <w:tcPr>
            <w:tcW w:w="1559" w:type="dxa"/>
          </w:tcPr>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3305D4" w:rsidRDefault="003305D4">
            <w:pPr>
              <w:spacing w:after="0" w:line="240" w:lineRule="auto"/>
              <w:ind w:left="-36"/>
              <w:rPr>
                <w:rFonts w:ascii="Times New Roman" w:eastAsia="Calibri" w:hAnsi="Times New Roman" w:cs="Times New Roman"/>
                <w:sz w:val="18"/>
                <w:szCs w:val="18"/>
              </w:rPr>
            </w:pPr>
          </w:p>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3305D4" w:rsidRDefault="003305D4">
            <w:pPr>
              <w:spacing w:after="0" w:line="240" w:lineRule="auto"/>
              <w:rPr>
                <w:rFonts w:ascii="Times New Roman" w:eastAsia="Calibri" w:hAnsi="Times New Roman" w:cs="Times New Roman"/>
                <w:sz w:val="18"/>
                <w:szCs w:val="18"/>
              </w:rPr>
            </w:pP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3305D4" w:rsidRDefault="003305D4">
            <w:pPr>
              <w:spacing w:after="0" w:line="240" w:lineRule="auto"/>
              <w:rPr>
                <w:rFonts w:ascii="Times New Roman" w:eastAsia="Calibri" w:hAnsi="Times New Roman" w:cs="Times New Roman"/>
                <w:sz w:val="18"/>
                <w:szCs w:val="18"/>
              </w:rPr>
            </w:pPr>
          </w:p>
        </w:tc>
        <w:tc>
          <w:tcPr>
            <w:tcW w:w="3827"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ind w:right="-37"/>
              <w:rPr>
                <w:rFonts w:ascii="Times New Roman" w:eastAsia="Calibri" w:hAnsi="Times New Roman" w:cs="Times New Roman"/>
                <w:sz w:val="18"/>
                <w:szCs w:val="18"/>
              </w:rPr>
            </w:pPr>
          </w:p>
        </w:tc>
        <w:tc>
          <w:tcPr>
            <w:tcW w:w="229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rPr>
          <w:trHeight w:val="951"/>
        </w:trPr>
        <w:tc>
          <w:tcPr>
            <w:tcW w:w="426" w:type="dxa"/>
            <w:vMerge/>
          </w:tcPr>
          <w:p w:rsidR="003305D4" w:rsidRDefault="003305D4">
            <w:pPr>
              <w:spacing w:after="0" w:line="240" w:lineRule="auto"/>
              <w:rPr>
                <w:rFonts w:ascii="Times New Roman" w:eastAsia="Calibri" w:hAnsi="Times New Roman" w:cs="Times New Roman"/>
                <w:sz w:val="20"/>
                <w:szCs w:val="20"/>
              </w:rPr>
            </w:pPr>
          </w:p>
        </w:tc>
        <w:tc>
          <w:tcPr>
            <w:tcW w:w="1701" w:type="dxa"/>
            <w:vMerge/>
          </w:tcPr>
          <w:p w:rsidR="003305D4" w:rsidRDefault="003305D4">
            <w:pPr>
              <w:spacing w:after="0" w:line="240" w:lineRule="auto"/>
              <w:ind w:left="-108" w:right="-108"/>
              <w:rPr>
                <w:rFonts w:ascii="Times New Roman" w:eastAsia="Calibri" w:hAnsi="Times New Roman" w:cs="Times New Roman"/>
                <w:sz w:val="18"/>
                <w:szCs w:val="18"/>
              </w:rPr>
            </w:pPr>
          </w:p>
        </w:tc>
        <w:tc>
          <w:tcPr>
            <w:tcW w:w="1843"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2.5.Паспорт иностранного гражданина или лица без гражданства</w:t>
            </w:r>
          </w:p>
          <w:p w:rsidR="003305D4" w:rsidRDefault="003305D4">
            <w:pPr>
              <w:spacing w:after="0" w:line="240" w:lineRule="auto"/>
              <w:rPr>
                <w:rFonts w:ascii="Times New Roman" w:eastAsia="Calibri" w:hAnsi="Times New Roman" w:cs="Times New Roman"/>
                <w:sz w:val="18"/>
                <w:szCs w:val="18"/>
              </w:rPr>
            </w:pPr>
          </w:p>
        </w:tc>
        <w:tc>
          <w:tcPr>
            <w:tcW w:w="1559" w:type="dxa"/>
          </w:tcPr>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3305D4" w:rsidRDefault="003305D4">
            <w:pPr>
              <w:spacing w:after="0" w:line="240" w:lineRule="auto"/>
              <w:ind w:left="-36"/>
              <w:rPr>
                <w:rFonts w:ascii="Times New Roman" w:eastAsia="Calibri" w:hAnsi="Times New Roman" w:cs="Times New Roman"/>
                <w:sz w:val="18"/>
                <w:szCs w:val="18"/>
              </w:rPr>
            </w:pPr>
          </w:p>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3305D4" w:rsidRDefault="003305D4">
            <w:pPr>
              <w:spacing w:after="0" w:line="240" w:lineRule="auto"/>
              <w:rPr>
                <w:rFonts w:ascii="Times New Roman" w:eastAsia="Calibri" w:hAnsi="Times New Roman" w:cs="Times New Roman"/>
                <w:sz w:val="18"/>
                <w:szCs w:val="18"/>
              </w:rPr>
            </w:pP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3305D4" w:rsidRDefault="003305D4">
            <w:pPr>
              <w:spacing w:after="0" w:line="240" w:lineRule="auto"/>
              <w:rPr>
                <w:rFonts w:ascii="Times New Roman" w:eastAsia="Calibri" w:hAnsi="Times New Roman" w:cs="Times New Roman"/>
                <w:sz w:val="18"/>
                <w:szCs w:val="18"/>
              </w:rPr>
            </w:pPr>
          </w:p>
        </w:tc>
        <w:tc>
          <w:tcPr>
            <w:tcW w:w="3827"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3305D4" w:rsidRDefault="003305D4">
            <w:pPr>
              <w:spacing w:after="0" w:line="240" w:lineRule="auto"/>
              <w:ind w:right="-37"/>
              <w:rPr>
                <w:rFonts w:ascii="Times New Roman" w:eastAsia="Calibri" w:hAnsi="Times New Roman" w:cs="Times New Roman"/>
                <w:sz w:val="18"/>
                <w:szCs w:val="18"/>
              </w:rPr>
            </w:pPr>
          </w:p>
        </w:tc>
        <w:tc>
          <w:tcPr>
            <w:tcW w:w="229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rPr>
          <w:trHeight w:val="592"/>
        </w:trPr>
        <w:tc>
          <w:tcPr>
            <w:tcW w:w="426" w:type="dxa"/>
            <w:vMerge/>
          </w:tcPr>
          <w:p w:rsidR="003305D4" w:rsidRDefault="003305D4">
            <w:pPr>
              <w:spacing w:after="0" w:line="240" w:lineRule="auto"/>
              <w:rPr>
                <w:rFonts w:ascii="Times New Roman" w:eastAsia="Calibri" w:hAnsi="Times New Roman" w:cs="Times New Roman"/>
                <w:sz w:val="20"/>
                <w:szCs w:val="20"/>
              </w:rPr>
            </w:pPr>
          </w:p>
        </w:tc>
        <w:tc>
          <w:tcPr>
            <w:tcW w:w="1701" w:type="dxa"/>
            <w:vMerge/>
          </w:tcPr>
          <w:p w:rsidR="003305D4" w:rsidRDefault="003305D4">
            <w:pPr>
              <w:spacing w:after="0" w:line="240" w:lineRule="auto"/>
              <w:ind w:left="-108" w:right="-108"/>
              <w:rPr>
                <w:rFonts w:ascii="Times New Roman" w:eastAsia="Calibri" w:hAnsi="Times New Roman" w:cs="Times New Roman"/>
                <w:sz w:val="18"/>
                <w:szCs w:val="18"/>
              </w:rPr>
            </w:pPr>
          </w:p>
        </w:tc>
        <w:tc>
          <w:tcPr>
            <w:tcW w:w="1843"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 Вид на жительство</w:t>
            </w:r>
          </w:p>
          <w:p w:rsidR="003305D4" w:rsidRDefault="003305D4">
            <w:pPr>
              <w:spacing w:after="0" w:line="240" w:lineRule="auto"/>
              <w:rPr>
                <w:rFonts w:ascii="Times New Roman" w:eastAsia="Calibri" w:hAnsi="Times New Roman" w:cs="Times New Roman"/>
                <w:sz w:val="18"/>
                <w:szCs w:val="18"/>
              </w:rPr>
            </w:pPr>
          </w:p>
        </w:tc>
        <w:tc>
          <w:tcPr>
            <w:tcW w:w="1559" w:type="dxa"/>
          </w:tcPr>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3305D4" w:rsidRDefault="003305D4">
            <w:pPr>
              <w:spacing w:after="0" w:line="240" w:lineRule="auto"/>
              <w:ind w:left="-36"/>
              <w:rPr>
                <w:rFonts w:ascii="Times New Roman" w:eastAsia="Calibri" w:hAnsi="Times New Roman" w:cs="Times New Roman"/>
                <w:sz w:val="18"/>
                <w:szCs w:val="18"/>
              </w:rPr>
            </w:pPr>
          </w:p>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2.Проверка документа на соответствие установленным требованиям</w:t>
            </w:r>
          </w:p>
          <w:p w:rsidR="003305D4" w:rsidRDefault="003305D4">
            <w:pPr>
              <w:spacing w:after="0" w:line="240" w:lineRule="auto"/>
              <w:rPr>
                <w:rFonts w:ascii="Times New Roman" w:eastAsia="Calibri" w:hAnsi="Times New Roman" w:cs="Times New Roman"/>
                <w:sz w:val="18"/>
                <w:szCs w:val="18"/>
              </w:rPr>
            </w:pP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3305D4" w:rsidRDefault="003305D4">
            <w:pPr>
              <w:spacing w:after="0" w:line="240" w:lineRule="auto"/>
              <w:rPr>
                <w:rFonts w:ascii="Times New Roman" w:eastAsia="Calibri" w:hAnsi="Times New Roman" w:cs="Times New Roman"/>
                <w:sz w:val="18"/>
                <w:szCs w:val="18"/>
              </w:rPr>
            </w:pPr>
          </w:p>
        </w:tc>
        <w:tc>
          <w:tcPr>
            <w:tcW w:w="3827"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lastRenderedPageBreak/>
              <w:t>4. Копия документа, не заверенная нотариусом, представляется заявителем с предъявлением подлинника.</w:t>
            </w:r>
          </w:p>
          <w:p w:rsidR="003305D4" w:rsidRDefault="003305D4">
            <w:pPr>
              <w:spacing w:after="0" w:line="240" w:lineRule="auto"/>
              <w:ind w:right="-37"/>
              <w:rPr>
                <w:rFonts w:ascii="Times New Roman" w:eastAsia="Calibri" w:hAnsi="Times New Roman" w:cs="Times New Roman"/>
                <w:sz w:val="18"/>
                <w:szCs w:val="18"/>
              </w:rPr>
            </w:pPr>
          </w:p>
        </w:tc>
        <w:tc>
          <w:tcPr>
            <w:tcW w:w="229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rPr>
          <w:trHeight w:val="517"/>
        </w:trPr>
        <w:tc>
          <w:tcPr>
            <w:tcW w:w="426" w:type="dxa"/>
            <w:vMerge/>
          </w:tcPr>
          <w:p w:rsidR="003305D4" w:rsidRDefault="003305D4">
            <w:pPr>
              <w:spacing w:after="0" w:line="240" w:lineRule="auto"/>
              <w:rPr>
                <w:rFonts w:ascii="Times New Roman" w:eastAsia="Calibri" w:hAnsi="Times New Roman" w:cs="Times New Roman"/>
                <w:sz w:val="20"/>
                <w:szCs w:val="20"/>
              </w:rPr>
            </w:pPr>
          </w:p>
        </w:tc>
        <w:tc>
          <w:tcPr>
            <w:tcW w:w="1701" w:type="dxa"/>
            <w:vMerge/>
          </w:tcPr>
          <w:p w:rsidR="003305D4" w:rsidRDefault="003305D4">
            <w:pPr>
              <w:spacing w:after="0" w:line="240" w:lineRule="auto"/>
              <w:ind w:left="-108" w:right="-108"/>
              <w:rPr>
                <w:rFonts w:ascii="Times New Roman" w:eastAsia="Calibri" w:hAnsi="Times New Roman" w:cs="Times New Roman"/>
                <w:sz w:val="18"/>
                <w:szCs w:val="18"/>
              </w:rPr>
            </w:pPr>
          </w:p>
        </w:tc>
        <w:tc>
          <w:tcPr>
            <w:tcW w:w="1843"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2.7. Удостоверение беженца</w:t>
            </w:r>
          </w:p>
          <w:p w:rsidR="003305D4" w:rsidRDefault="003305D4">
            <w:pPr>
              <w:spacing w:after="0" w:line="240" w:lineRule="auto"/>
              <w:rPr>
                <w:rFonts w:ascii="Times New Roman" w:eastAsia="Calibri" w:hAnsi="Times New Roman" w:cs="Times New Roman"/>
                <w:sz w:val="18"/>
                <w:szCs w:val="18"/>
              </w:rPr>
            </w:pPr>
          </w:p>
        </w:tc>
        <w:tc>
          <w:tcPr>
            <w:tcW w:w="1559" w:type="dxa"/>
          </w:tcPr>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3305D4" w:rsidRDefault="003305D4">
            <w:pPr>
              <w:spacing w:after="0" w:line="240" w:lineRule="auto"/>
              <w:ind w:left="-36"/>
              <w:rPr>
                <w:rFonts w:ascii="Times New Roman" w:eastAsia="Calibri" w:hAnsi="Times New Roman" w:cs="Times New Roman"/>
                <w:sz w:val="18"/>
                <w:szCs w:val="18"/>
              </w:rPr>
            </w:pPr>
          </w:p>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3305D4" w:rsidRDefault="003305D4">
            <w:pPr>
              <w:spacing w:after="0" w:line="240" w:lineRule="auto"/>
              <w:rPr>
                <w:rFonts w:ascii="Times New Roman" w:eastAsia="Calibri" w:hAnsi="Times New Roman" w:cs="Times New Roman"/>
                <w:sz w:val="18"/>
                <w:szCs w:val="18"/>
              </w:rPr>
            </w:pP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3305D4" w:rsidRDefault="003305D4">
            <w:pPr>
              <w:spacing w:after="0" w:line="240" w:lineRule="auto"/>
              <w:rPr>
                <w:rFonts w:ascii="Times New Roman" w:eastAsia="Calibri" w:hAnsi="Times New Roman" w:cs="Times New Roman"/>
                <w:sz w:val="18"/>
                <w:szCs w:val="18"/>
              </w:rPr>
            </w:pPr>
          </w:p>
        </w:tc>
        <w:tc>
          <w:tcPr>
            <w:tcW w:w="3827"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ind w:right="-37"/>
              <w:rPr>
                <w:rFonts w:ascii="Times New Roman" w:eastAsia="Calibri" w:hAnsi="Times New Roman" w:cs="Times New Roman"/>
                <w:sz w:val="18"/>
                <w:szCs w:val="18"/>
              </w:rPr>
            </w:pPr>
          </w:p>
        </w:tc>
        <w:tc>
          <w:tcPr>
            <w:tcW w:w="229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rPr>
          <w:trHeight w:val="951"/>
        </w:trPr>
        <w:tc>
          <w:tcPr>
            <w:tcW w:w="426" w:type="dxa"/>
            <w:vMerge/>
          </w:tcPr>
          <w:p w:rsidR="003305D4" w:rsidRDefault="003305D4">
            <w:pPr>
              <w:spacing w:after="0" w:line="240" w:lineRule="auto"/>
              <w:rPr>
                <w:rFonts w:ascii="Times New Roman" w:eastAsia="Calibri" w:hAnsi="Times New Roman" w:cs="Times New Roman"/>
                <w:sz w:val="20"/>
                <w:szCs w:val="20"/>
              </w:rPr>
            </w:pPr>
          </w:p>
        </w:tc>
        <w:tc>
          <w:tcPr>
            <w:tcW w:w="1701" w:type="dxa"/>
            <w:vMerge/>
          </w:tcPr>
          <w:p w:rsidR="003305D4" w:rsidRDefault="003305D4">
            <w:pPr>
              <w:spacing w:after="0" w:line="240" w:lineRule="auto"/>
              <w:ind w:left="-108" w:right="-108"/>
              <w:rPr>
                <w:rFonts w:ascii="Times New Roman" w:eastAsia="Calibri" w:hAnsi="Times New Roman" w:cs="Times New Roman"/>
                <w:sz w:val="18"/>
                <w:szCs w:val="18"/>
              </w:rPr>
            </w:pPr>
          </w:p>
        </w:tc>
        <w:tc>
          <w:tcPr>
            <w:tcW w:w="1843"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2.8. Свидетельство о рассмотрении ходатайства о признании беженцем на территории РФ по существу</w:t>
            </w:r>
          </w:p>
          <w:p w:rsidR="003305D4" w:rsidRDefault="003305D4">
            <w:pPr>
              <w:spacing w:after="0" w:line="240" w:lineRule="auto"/>
              <w:rPr>
                <w:rFonts w:ascii="Times New Roman" w:eastAsia="Calibri" w:hAnsi="Times New Roman" w:cs="Times New Roman"/>
                <w:sz w:val="18"/>
                <w:szCs w:val="18"/>
              </w:rPr>
            </w:pPr>
          </w:p>
        </w:tc>
        <w:tc>
          <w:tcPr>
            <w:tcW w:w="1559" w:type="dxa"/>
          </w:tcPr>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3305D4" w:rsidRDefault="003305D4">
            <w:pPr>
              <w:spacing w:after="0" w:line="240" w:lineRule="auto"/>
              <w:ind w:left="-36"/>
              <w:rPr>
                <w:rFonts w:ascii="Times New Roman" w:eastAsia="Calibri" w:hAnsi="Times New Roman" w:cs="Times New Roman"/>
                <w:sz w:val="18"/>
                <w:szCs w:val="18"/>
              </w:rPr>
            </w:pPr>
          </w:p>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3305D4" w:rsidRDefault="003305D4">
            <w:pPr>
              <w:spacing w:after="0" w:line="240" w:lineRule="auto"/>
              <w:rPr>
                <w:rFonts w:ascii="Times New Roman" w:eastAsia="Calibri" w:hAnsi="Times New Roman" w:cs="Times New Roman"/>
                <w:sz w:val="18"/>
                <w:szCs w:val="18"/>
              </w:rPr>
            </w:pP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3305D4" w:rsidRDefault="003305D4">
            <w:pPr>
              <w:spacing w:after="0" w:line="240" w:lineRule="auto"/>
              <w:rPr>
                <w:rFonts w:ascii="Times New Roman" w:eastAsia="Calibri" w:hAnsi="Times New Roman" w:cs="Times New Roman"/>
                <w:sz w:val="18"/>
                <w:szCs w:val="18"/>
              </w:rPr>
            </w:pPr>
          </w:p>
        </w:tc>
        <w:tc>
          <w:tcPr>
            <w:tcW w:w="3827"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ind w:right="-37"/>
              <w:rPr>
                <w:rFonts w:ascii="Times New Roman" w:eastAsia="Calibri" w:hAnsi="Times New Roman" w:cs="Times New Roman"/>
                <w:sz w:val="18"/>
                <w:szCs w:val="18"/>
              </w:rPr>
            </w:pPr>
          </w:p>
        </w:tc>
        <w:tc>
          <w:tcPr>
            <w:tcW w:w="229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rPr>
          <w:trHeight w:val="702"/>
        </w:trPr>
        <w:tc>
          <w:tcPr>
            <w:tcW w:w="426" w:type="dxa"/>
            <w:vMerge/>
          </w:tcPr>
          <w:p w:rsidR="003305D4" w:rsidRDefault="003305D4">
            <w:pPr>
              <w:spacing w:after="0" w:line="240" w:lineRule="auto"/>
              <w:rPr>
                <w:rFonts w:ascii="Times New Roman" w:eastAsia="Calibri" w:hAnsi="Times New Roman" w:cs="Times New Roman"/>
                <w:sz w:val="20"/>
                <w:szCs w:val="20"/>
              </w:rPr>
            </w:pPr>
          </w:p>
        </w:tc>
        <w:tc>
          <w:tcPr>
            <w:tcW w:w="1701" w:type="dxa"/>
            <w:vMerge/>
          </w:tcPr>
          <w:p w:rsidR="003305D4" w:rsidRDefault="003305D4">
            <w:pPr>
              <w:spacing w:after="0" w:line="240" w:lineRule="auto"/>
              <w:ind w:left="-108" w:right="-108"/>
              <w:rPr>
                <w:rFonts w:ascii="Times New Roman" w:eastAsia="Calibri" w:hAnsi="Times New Roman" w:cs="Times New Roman"/>
                <w:sz w:val="18"/>
                <w:szCs w:val="18"/>
              </w:rPr>
            </w:pPr>
          </w:p>
        </w:tc>
        <w:tc>
          <w:tcPr>
            <w:tcW w:w="1843"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2.9. Разрешение на временное проживание в РФ</w:t>
            </w:r>
          </w:p>
        </w:tc>
        <w:tc>
          <w:tcPr>
            <w:tcW w:w="1559" w:type="dxa"/>
          </w:tcPr>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3305D4" w:rsidRDefault="003305D4">
            <w:pPr>
              <w:spacing w:after="0" w:line="240" w:lineRule="auto"/>
              <w:ind w:left="-36"/>
              <w:rPr>
                <w:rFonts w:ascii="Times New Roman" w:eastAsia="Calibri" w:hAnsi="Times New Roman" w:cs="Times New Roman"/>
                <w:sz w:val="18"/>
                <w:szCs w:val="18"/>
              </w:rPr>
            </w:pPr>
          </w:p>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3305D4" w:rsidRDefault="003305D4">
            <w:pPr>
              <w:spacing w:after="0" w:line="240" w:lineRule="auto"/>
              <w:rPr>
                <w:rFonts w:ascii="Times New Roman" w:eastAsia="Calibri" w:hAnsi="Times New Roman" w:cs="Times New Roman"/>
                <w:sz w:val="18"/>
                <w:szCs w:val="18"/>
              </w:rPr>
            </w:pP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3305D4" w:rsidRDefault="003305D4">
            <w:pPr>
              <w:spacing w:after="0" w:line="240" w:lineRule="auto"/>
              <w:rPr>
                <w:rFonts w:ascii="Times New Roman" w:eastAsia="Calibri" w:hAnsi="Times New Roman" w:cs="Times New Roman"/>
                <w:sz w:val="18"/>
                <w:szCs w:val="18"/>
              </w:rPr>
            </w:pPr>
          </w:p>
        </w:tc>
        <w:tc>
          <w:tcPr>
            <w:tcW w:w="3827"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ind w:right="-37"/>
              <w:rPr>
                <w:rFonts w:ascii="Times New Roman" w:eastAsia="Calibri" w:hAnsi="Times New Roman" w:cs="Times New Roman"/>
                <w:sz w:val="18"/>
                <w:szCs w:val="18"/>
              </w:rPr>
            </w:pPr>
          </w:p>
        </w:tc>
        <w:tc>
          <w:tcPr>
            <w:tcW w:w="229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rPr>
          <w:trHeight w:val="951"/>
        </w:trPr>
        <w:tc>
          <w:tcPr>
            <w:tcW w:w="426" w:type="dxa"/>
            <w:vMerge/>
          </w:tcPr>
          <w:p w:rsidR="003305D4" w:rsidRDefault="003305D4">
            <w:pPr>
              <w:spacing w:after="0" w:line="240" w:lineRule="auto"/>
              <w:rPr>
                <w:rFonts w:ascii="Times New Roman" w:eastAsia="Calibri" w:hAnsi="Times New Roman" w:cs="Times New Roman"/>
                <w:sz w:val="20"/>
                <w:szCs w:val="20"/>
              </w:rPr>
            </w:pPr>
          </w:p>
        </w:tc>
        <w:tc>
          <w:tcPr>
            <w:tcW w:w="1701" w:type="dxa"/>
            <w:vMerge/>
          </w:tcPr>
          <w:p w:rsidR="003305D4" w:rsidRDefault="003305D4">
            <w:pPr>
              <w:spacing w:after="0" w:line="240" w:lineRule="auto"/>
              <w:ind w:left="-108" w:right="-108"/>
              <w:rPr>
                <w:rFonts w:ascii="Times New Roman" w:eastAsia="Calibri" w:hAnsi="Times New Roman" w:cs="Times New Roman"/>
                <w:sz w:val="18"/>
                <w:szCs w:val="18"/>
              </w:rPr>
            </w:pPr>
          </w:p>
        </w:tc>
        <w:tc>
          <w:tcPr>
            <w:tcW w:w="1843"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2.10. Свидетельство о предоставлении временного убежища на территории РФ.</w:t>
            </w:r>
          </w:p>
          <w:p w:rsidR="003305D4" w:rsidRDefault="003305D4">
            <w:pPr>
              <w:spacing w:after="0" w:line="240" w:lineRule="auto"/>
              <w:rPr>
                <w:rFonts w:ascii="Times New Roman" w:eastAsia="Calibri" w:hAnsi="Times New Roman" w:cs="Times New Roman"/>
                <w:sz w:val="18"/>
                <w:szCs w:val="18"/>
              </w:rPr>
            </w:pPr>
          </w:p>
        </w:tc>
        <w:tc>
          <w:tcPr>
            <w:tcW w:w="1559" w:type="dxa"/>
          </w:tcPr>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3305D4" w:rsidRDefault="003305D4">
            <w:pPr>
              <w:spacing w:after="0" w:line="240" w:lineRule="auto"/>
              <w:ind w:left="-36"/>
              <w:rPr>
                <w:rFonts w:ascii="Times New Roman" w:eastAsia="Calibri" w:hAnsi="Times New Roman" w:cs="Times New Roman"/>
                <w:sz w:val="18"/>
                <w:szCs w:val="18"/>
              </w:rPr>
            </w:pPr>
          </w:p>
          <w:p w:rsidR="003305D4" w:rsidRDefault="00175FFB">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3305D4" w:rsidRDefault="003305D4">
            <w:pPr>
              <w:spacing w:after="0" w:line="240" w:lineRule="auto"/>
              <w:rPr>
                <w:rFonts w:ascii="Times New Roman" w:eastAsia="Calibri" w:hAnsi="Times New Roman" w:cs="Times New Roman"/>
                <w:sz w:val="18"/>
                <w:szCs w:val="18"/>
              </w:rPr>
            </w:pP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3305D4" w:rsidRDefault="003305D4">
            <w:pPr>
              <w:spacing w:after="0" w:line="240" w:lineRule="auto"/>
              <w:rPr>
                <w:rFonts w:ascii="Times New Roman" w:eastAsia="Calibri" w:hAnsi="Times New Roman" w:cs="Times New Roman"/>
                <w:sz w:val="18"/>
                <w:szCs w:val="18"/>
              </w:rPr>
            </w:pPr>
          </w:p>
        </w:tc>
        <w:tc>
          <w:tcPr>
            <w:tcW w:w="3827" w:type="dxa"/>
          </w:tcPr>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3305D4" w:rsidRDefault="00175FFB">
            <w:pPr>
              <w:pStyle w:val="afe"/>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3305D4" w:rsidRDefault="00175FF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3305D4" w:rsidRDefault="00175FFB">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3305D4" w:rsidRDefault="003305D4">
            <w:pPr>
              <w:spacing w:after="0" w:line="240" w:lineRule="auto"/>
              <w:ind w:right="-37"/>
              <w:rPr>
                <w:rFonts w:ascii="Times New Roman" w:eastAsia="Calibri" w:hAnsi="Times New Roman" w:cs="Times New Roman"/>
                <w:sz w:val="18"/>
                <w:szCs w:val="18"/>
              </w:rPr>
            </w:pPr>
          </w:p>
        </w:tc>
        <w:tc>
          <w:tcPr>
            <w:tcW w:w="229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rPr>
          <w:trHeight w:val="3210"/>
        </w:trPr>
        <w:tc>
          <w:tcPr>
            <w:tcW w:w="426" w:type="dxa"/>
          </w:tcPr>
          <w:p w:rsidR="003305D4" w:rsidRDefault="00175FF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701" w:type="dxa"/>
          </w:tcPr>
          <w:p w:rsidR="003305D4" w:rsidRDefault="00175FFB">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Доверенность, подтверждающая полномочия представителя заявителя</w:t>
            </w:r>
          </w:p>
          <w:p w:rsidR="003305D4" w:rsidRDefault="003305D4">
            <w:pPr>
              <w:spacing w:after="0" w:line="240" w:lineRule="auto"/>
              <w:rPr>
                <w:rFonts w:ascii="Times New Roman" w:eastAsia="Calibri" w:hAnsi="Times New Roman" w:cs="Times New Roman"/>
                <w:sz w:val="18"/>
                <w:szCs w:val="18"/>
              </w:rPr>
            </w:pPr>
          </w:p>
        </w:tc>
        <w:tc>
          <w:tcPr>
            <w:tcW w:w="1559"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3305D4" w:rsidRDefault="003305D4">
            <w:pPr>
              <w:spacing w:after="0" w:line="240" w:lineRule="auto"/>
              <w:rPr>
                <w:rFonts w:ascii="Times New Roman" w:eastAsia="Calibri" w:hAnsi="Times New Roman" w:cs="Times New Roman"/>
                <w:sz w:val="18"/>
                <w:szCs w:val="18"/>
              </w:rPr>
            </w:pP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полномочий представителя заявителя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3305D4" w:rsidRDefault="003305D4">
            <w:pPr>
              <w:spacing w:after="0" w:line="240" w:lineRule="auto"/>
              <w:rPr>
                <w:rFonts w:ascii="Times New Roman" w:eastAsia="Calibri" w:hAnsi="Times New Roman" w:cs="Times New Roman"/>
                <w:sz w:val="18"/>
                <w:szCs w:val="18"/>
              </w:rPr>
            </w:pP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представителя заявителя</w:t>
            </w:r>
          </w:p>
          <w:p w:rsidR="003305D4" w:rsidRDefault="003305D4">
            <w:pPr>
              <w:spacing w:after="0" w:line="240" w:lineRule="auto"/>
              <w:rPr>
                <w:rFonts w:ascii="Times New Roman" w:eastAsia="Calibri" w:hAnsi="Times New Roman" w:cs="Times New Roman"/>
                <w:sz w:val="18"/>
                <w:szCs w:val="18"/>
              </w:rPr>
            </w:pPr>
          </w:p>
        </w:tc>
        <w:tc>
          <w:tcPr>
            <w:tcW w:w="3827"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физического лица: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3305D4" w:rsidRDefault="003305D4">
            <w:pPr>
              <w:spacing w:after="0" w:line="240" w:lineRule="auto"/>
              <w:rPr>
                <w:rFonts w:ascii="Times New Roman" w:eastAsia="Calibri" w:hAnsi="Times New Roman" w:cs="Times New Roman"/>
                <w:sz w:val="18"/>
                <w:szCs w:val="18"/>
              </w:rPr>
            </w:pP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юридического лица: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 2. Должна содержать сведения, подтверждающие наличие права представителя заявителя на подачу заявления от имени заявителя.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Должна быть действительной на срок обращения за предоставлением муниципальной услуги.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содержать подчисток, приписок, зачеркнутых слов и других исправлений. </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c>
          <w:tcPr>
            <w:tcW w:w="229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rPr>
          <w:trHeight w:val="18443"/>
        </w:trPr>
        <w:tc>
          <w:tcPr>
            <w:tcW w:w="426" w:type="dxa"/>
          </w:tcPr>
          <w:p w:rsidR="003305D4" w:rsidRDefault="00175FF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701" w:type="dxa"/>
          </w:tcPr>
          <w:p w:rsidR="003305D4" w:rsidRDefault="00175FFB">
            <w:pPr>
              <w:spacing w:after="0" w:line="240" w:lineRule="auto"/>
              <w:ind w:left="-108" w:right="-108"/>
              <w:rPr>
                <w:rFonts w:ascii="Times New Roman" w:eastAsia="Calibri" w:hAnsi="Times New Roman" w:cs="Times New Roman"/>
                <w:sz w:val="18"/>
                <w:szCs w:val="18"/>
              </w:rPr>
            </w:pPr>
            <w:r>
              <w:rPr>
                <w:rFonts w:ascii="Times New Roman" w:hAnsi="Times New Roman" w:cs="Times New Roman"/>
                <w:sz w:val="18"/>
                <w:szCs w:val="18"/>
              </w:rPr>
              <w:t>Договор о развитии застроенной территории</w:t>
            </w:r>
          </w:p>
        </w:tc>
        <w:tc>
          <w:tcPr>
            <w:tcW w:w="1843" w:type="dxa"/>
          </w:tcPr>
          <w:p w:rsidR="003305D4" w:rsidRDefault="00175FFB">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Договор о развитии застроенной территории</w:t>
            </w:r>
          </w:p>
        </w:tc>
        <w:tc>
          <w:tcPr>
            <w:tcW w:w="1559"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3305D4" w:rsidRDefault="003305D4">
            <w:pPr>
              <w:spacing w:after="0" w:line="240" w:lineRule="auto"/>
              <w:ind w:right="-108"/>
              <w:rPr>
                <w:rFonts w:ascii="Times New Roman" w:eastAsia="Calibri" w:hAnsi="Times New Roman" w:cs="Times New Roman"/>
                <w:sz w:val="18"/>
                <w:szCs w:val="18"/>
              </w:rPr>
            </w:pP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3305D4" w:rsidRDefault="003305D4">
            <w:pPr>
              <w:spacing w:after="0" w:line="240" w:lineRule="auto"/>
              <w:rPr>
                <w:rFonts w:ascii="Times New Roman" w:eastAsia="Calibri" w:hAnsi="Times New Roman" w:cs="Times New Roman"/>
                <w:sz w:val="18"/>
                <w:szCs w:val="18"/>
              </w:rPr>
            </w:pPr>
          </w:p>
        </w:tc>
        <w:tc>
          <w:tcPr>
            <w:tcW w:w="2410"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Прилагается к заявлению</w:t>
            </w:r>
          </w:p>
        </w:tc>
        <w:tc>
          <w:tcPr>
            <w:tcW w:w="3827"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и содержание документа должны соответствовать требованиям статьи 46.2 Градостроительного кодекса Российской Федерации.</w:t>
            </w:r>
          </w:p>
          <w:p w:rsidR="003305D4" w:rsidRDefault="00175FFB">
            <w:pPr>
              <w:shd w:val="clear" w:color="auto" w:fill="FFFFFF"/>
              <w:spacing w:after="0" w:line="240" w:lineRule="auto"/>
              <w:ind w:firstLine="540"/>
              <w:rPr>
                <w:rStyle w:val="blk"/>
                <w:rFonts w:ascii="Times New Roman" w:hAnsi="Times New Roman" w:cs="Times New Roman"/>
                <w:sz w:val="18"/>
                <w:szCs w:val="18"/>
              </w:rPr>
            </w:pPr>
            <w:bookmarkStart w:id="1" w:name="dst53"/>
            <w:bookmarkEnd w:id="1"/>
            <w:r>
              <w:rPr>
                <w:rStyle w:val="blk"/>
                <w:rFonts w:ascii="Times New Roman" w:hAnsi="Times New Roman" w:cs="Times New Roman"/>
                <w:sz w:val="18"/>
                <w:szCs w:val="18"/>
              </w:rPr>
              <w:t>Договор о развитии застроенной территории должен содержать:</w:t>
            </w:r>
          </w:p>
          <w:p w:rsidR="003305D4" w:rsidRDefault="00175FFB">
            <w:pPr>
              <w:shd w:val="clear" w:color="auto" w:fill="FFFFFF"/>
              <w:spacing w:after="0" w:line="240" w:lineRule="auto"/>
              <w:ind w:firstLine="540"/>
              <w:rPr>
                <w:rFonts w:ascii="Times New Roman" w:hAnsi="Times New Roman" w:cs="Times New Roman"/>
                <w:sz w:val="18"/>
                <w:szCs w:val="18"/>
              </w:rPr>
            </w:pPr>
            <w:r>
              <w:rPr>
                <w:rStyle w:val="blk"/>
                <w:rFonts w:ascii="Times New Roman" w:hAnsi="Times New Roman" w:cs="Times New Roman"/>
                <w:sz w:val="18"/>
                <w:szCs w:val="18"/>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305D4" w:rsidRDefault="00175FFB">
            <w:pPr>
              <w:shd w:val="clear" w:color="auto" w:fill="FFFFFF"/>
              <w:spacing w:after="0" w:line="240" w:lineRule="auto"/>
              <w:ind w:firstLine="540"/>
              <w:rPr>
                <w:rFonts w:ascii="Times New Roman" w:hAnsi="Times New Roman" w:cs="Times New Roman"/>
                <w:sz w:val="18"/>
                <w:szCs w:val="18"/>
              </w:rPr>
            </w:pPr>
            <w:bookmarkStart w:id="2" w:name="dst54"/>
            <w:bookmarkEnd w:id="2"/>
            <w:r>
              <w:rPr>
                <w:rStyle w:val="blk"/>
                <w:rFonts w:ascii="Times New Roman" w:hAnsi="Times New Roman" w:cs="Times New Roman"/>
                <w:sz w:val="18"/>
                <w:szCs w:val="18"/>
              </w:rPr>
              <w:t>2) цена права на заключение договора;</w:t>
            </w:r>
          </w:p>
          <w:p w:rsidR="003305D4" w:rsidRDefault="00175FFB">
            <w:pPr>
              <w:shd w:val="clear" w:color="auto" w:fill="FFFFFF"/>
              <w:spacing w:after="0" w:line="240" w:lineRule="auto"/>
              <w:ind w:firstLine="540"/>
              <w:rPr>
                <w:rFonts w:ascii="Times New Roman" w:hAnsi="Times New Roman" w:cs="Times New Roman"/>
                <w:sz w:val="18"/>
                <w:szCs w:val="18"/>
              </w:rPr>
            </w:pPr>
            <w:bookmarkStart w:id="3" w:name="dst1470"/>
            <w:bookmarkEnd w:id="3"/>
            <w:r>
              <w:rPr>
                <w:rStyle w:val="blk"/>
                <w:rFonts w:ascii="Times New Roman" w:hAnsi="Times New Roman" w:cs="Times New Roman"/>
                <w:sz w:val="18"/>
                <w:szCs w:val="18"/>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3305D4" w:rsidRDefault="00175FFB">
            <w:pPr>
              <w:shd w:val="clear" w:color="auto" w:fill="FFFFFF"/>
              <w:spacing w:after="0" w:line="240" w:lineRule="auto"/>
              <w:ind w:firstLine="540"/>
              <w:rPr>
                <w:rFonts w:ascii="Times New Roman" w:hAnsi="Times New Roman" w:cs="Times New Roman"/>
                <w:sz w:val="18"/>
                <w:szCs w:val="18"/>
              </w:rPr>
            </w:pPr>
            <w:bookmarkStart w:id="4" w:name="dst56"/>
            <w:bookmarkEnd w:id="4"/>
            <w:r>
              <w:rPr>
                <w:rStyle w:val="blk"/>
                <w:rFonts w:ascii="Times New Roman" w:hAnsi="Times New Roman" w:cs="Times New Roman"/>
                <w:sz w:val="18"/>
                <w:szCs w:val="18"/>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3305D4" w:rsidRDefault="00175FFB">
            <w:pPr>
              <w:shd w:val="clear" w:color="auto" w:fill="FFFFFF"/>
              <w:spacing w:after="0" w:line="240" w:lineRule="auto"/>
              <w:ind w:firstLine="540"/>
              <w:rPr>
                <w:rFonts w:ascii="Times New Roman" w:hAnsi="Times New Roman" w:cs="Times New Roman"/>
                <w:sz w:val="18"/>
                <w:szCs w:val="18"/>
              </w:rPr>
            </w:pPr>
            <w:bookmarkStart w:id="5" w:name="dst1228"/>
            <w:bookmarkEnd w:id="5"/>
            <w:r>
              <w:rPr>
                <w:rStyle w:val="blk"/>
                <w:rFonts w:ascii="Times New Roman" w:hAnsi="Times New Roman" w:cs="Times New Roman"/>
                <w:sz w:val="18"/>
                <w:szCs w:val="18"/>
              </w:rPr>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w:t>
            </w:r>
            <w:r>
              <w:rPr>
                <w:rStyle w:val="apple-converted-space"/>
                <w:rFonts w:ascii="Times New Roman" w:hAnsi="Times New Roman" w:cs="Times New Roman"/>
                <w:sz w:val="18"/>
                <w:szCs w:val="18"/>
              </w:rPr>
              <w:t xml:space="preserve"> </w:t>
            </w:r>
            <w:hyperlink r:id="rId24" w:anchor="dst100249" w:history="1">
              <w:r>
                <w:rPr>
                  <w:rStyle w:val="afb"/>
                  <w:rFonts w:ascii="Times New Roman" w:hAnsi="Times New Roman" w:cs="Times New Roman"/>
                  <w:color w:val="auto"/>
                  <w:sz w:val="18"/>
                  <w:szCs w:val="18"/>
                </w:rPr>
                <w:t>жилищным</w:t>
              </w:r>
            </w:hyperlink>
            <w:r>
              <w:rPr>
                <w:rStyle w:val="apple-converted-space"/>
                <w:rFonts w:ascii="Times New Roman" w:hAnsi="Times New Roman" w:cs="Times New Roman"/>
                <w:sz w:val="18"/>
                <w:szCs w:val="18"/>
              </w:rPr>
              <w:t xml:space="preserve"> </w:t>
            </w:r>
            <w:r>
              <w:rPr>
                <w:rStyle w:val="blk"/>
                <w:rFonts w:ascii="Times New Roman" w:hAnsi="Times New Roman" w:cs="Times New Roman"/>
                <w:sz w:val="18"/>
                <w:szCs w:val="18"/>
              </w:rPr>
              <w:t>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максимальные сроки выполнения указанного обязательства;</w:t>
            </w:r>
          </w:p>
          <w:p w:rsidR="003305D4" w:rsidRDefault="00175FFB">
            <w:pPr>
              <w:shd w:val="clear" w:color="auto" w:fill="FFFFFF"/>
              <w:spacing w:after="0" w:line="240" w:lineRule="auto"/>
              <w:ind w:firstLine="540"/>
              <w:rPr>
                <w:rFonts w:ascii="Times New Roman" w:hAnsi="Times New Roman" w:cs="Times New Roman"/>
                <w:sz w:val="18"/>
                <w:szCs w:val="18"/>
              </w:rPr>
            </w:pPr>
            <w:bookmarkStart w:id="6" w:name="dst1471"/>
            <w:bookmarkEnd w:id="6"/>
            <w:r>
              <w:rPr>
                <w:rStyle w:val="blk"/>
                <w:rFonts w:ascii="Times New Roman" w:hAnsi="Times New Roman" w:cs="Times New Roman"/>
                <w:sz w:val="18"/>
                <w:szCs w:val="18"/>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3305D4" w:rsidRDefault="00175FFB">
            <w:pPr>
              <w:shd w:val="clear" w:color="auto" w:fill="FFFFFF"/>
              <w:spacing w:after="0" w:line="240" w:lineRule="auto"/>
              <w:ind w:firstLine="540"/>
              <w:rPr>
                <w:rFonts w:ascii="Times New Roman" w:hAnsi="Times New Roman" w:cs="Times New Roman"/>
                <w:sz w:val="18"/>
                <w:szCs w:val="18"/>
              </w:rPr>
            </w:pPr>
            <w:bookmarkStart w:id="7" w:name="dst1472"/>
            <w:bookmarkEnd w:id="7"/>
            <w:r>
              <w:rPr>
                <w:rStyle w:val="blk"/>
                <w:rFonts w:ascii="Times New Roman" w:hAnsi="Times New Roman" w:cs="Times New Roman"/>
                <w:sz w:val="18"/>
                <w:szCs w:val="18"/>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3305D4" w:rsidRDefault="00175FFB">
            <w:pPr>
              <w:shd w:val="clear" w:color="auto" w:fill="FFFFFF"/>
              <w:spacing w:after="0" w:line="240" w:lineRule="auto"/>
              <w:ind w:firstLine="540"/>
              <w:rPr>
                <w:rFonts w:ascii="Times New Roman" w:hAnsi="Times New Roman" w:cs="Times New Roman"/>
                <w:sz w:val="18"/>
                <w:szCs w:val="18"/>
              </w:rPr>
            </w:pPr>
            <w:bookmarkStart w:id="8" w:name="dst1229"/>
            <w:bookmarkEnd w:id="8"/>
            <w:r>
              <w:rPr>
                <w:rStyle w:val="blk"/>
                <w:rFonts w:ascii="Times New Roman" w:hAnsi="Times New Roman" w:cs="Times New Roman"/>
                <w:sz w:val="18"/>
                <w:szCs w:val="18"/>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3305D4" w:rsidRDefault="00175FFB">
            <w:pPr>
              <w:shd w:val="clear" w:color="auto" w:fill="FFFFFF"/>
              <w:spacing w:after="0" w:line="240" w:lineRule="auto"/>
              <w:ind w:firstLine="540"/>
              <w:rPr>
                <w:rFonts w:ascii="Times New Roman" w:hAnsi="Times New Roman" w:cs="Times New Roman"/>
                <w:sz w:val="18"/>
                <w:szCs w:val="18"/>
              </w:rPr>
            </w:pPr>
            <w:bookmarkStart w:id="9" w:name="dst751"/>
            <w:bookmarkEnd w:id="9"/>
            <w:r>
              <w:rPr>
                <w:rStyle w:val="blk"/>
                <w:rFonts w:ascii="Times New Roman" w:hAnsi="Times New Roman" w:cs="Times New Roman"/>
                <w:sz w:val="18"/>
                <w:szCs w:val="18"/>
              </w:rPr>
              <w:t>9) обязательство органа местного самоуправления после выполнения лицом, заключившим договор с органом местного самоуправления, обязательств,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3305D4" w:rsidRDefault="00175FFB">
            <w:pPr>
              <w:shd w:val="clear" w:color="auto" w:fill="FFFFFF"/>
              <w:spacing w:after="0" w:line="240" w:lineRule="auto"/>
              <w:ind w:firstLine="540"/>
              <w:rPr>
                <w:rFonts w:ascii="Times New Roman" w:hAnsi="Times New Roman" w:cs="Times New Roman"/>
                <w:sz w:val="18"/>
                <w:szCs w:val="18"/>
              </w:rPr>
            </w:pPr>
            <w:bookmarkStart w:id="10" w:name="dst62"/>
            <w:bookmarkEnd w:id="10"/>
            <w:r>
              <w:rPr>
                <w:rStyle w:val="blk"/>
                <w:rFonts w:ascii="Times New Roman" w:hAnsi="Times New Roman" w:cs="Times New Roman"/>
                <w:sz w:val="18"/>
                <w:szCs w:val="18"/>
              </w:rPr>
              <w:t>10) срок договора;</w:t>
            </w:r>
          </w:p>
          <w:p w:rsidR="003305D4" w:rsidRDefault="00175FFB">
            <w:pPr>
              <w:shd w:val="clear" w:color="auto" w:fill="FFFFFF"/>
              <w:spacing w:after="0" w:line="240" w:lineRule="auto"/>
              <w:ind w:firstLine="540"/>
              <w:rPr>
                <w:rFonts w:ascii="Times New Roman" w:hAnsi="Times New Roman" w:cs="Times New Roman"/>
                <w:sz w:val="18"/>
                <w:szCs w:val="18"/>
              </w:rPr>
            </w:pPr>
            <w:bookmarkStart w:id="11" w:name="dst63"/>
            <w:bookmarkEnd w:id="11"/>
            <w:r>
              <w:rPr>
                <w:rStyle w:val="blk"/>
                <w:rFonts w:ascii="Times New Roman" w:hAnsi="Times New Roman" w:cs="Times New Roman"/>
                <w:sz w:val="18"/>
                <w:szCs w:val="18"/>
              </w:rPr>
              <w:t>11) ответственность сторон за неисполнение или ненадлежащее исполнение договора.</w:t>
            </w:r>
          </w:p>
          <w:p w:rsidR="003305D4" w:rsidRDefault="00175FFB">
            <w:pPr>
              <w:shd w:val="clear" w:color="auto" w:fill="FFFFFF"/>
              <w:spacing w:after="0" w:line="240" w:lineRule="auto"/>
              <w:ind w:firstLine="540"/>
              <w:rPr>
                <w:rFonts w:ascii="Times New Roman" w:hAnsi="Times New Roman" w:cs="Times New Roman"/>
                <w:sz w:val="18"/>
                <w:szCs w:val="18"/>
              </w:rPr>
            </w:pPr>
            <w:bookmarkStart w:id="12" w:name="dst65"/>
            <w:bookmarkStart w:id="13" w:name="dst64"/>
            <w:bookmarkEnd w:id="12"/>
            <w:bookmarkEnd w:id="13"/>
            <w:r>
              <w:rPr>
                <w:rStyle w:val="blk"/>
                <w:rFonts w:ascii="Times New Roman" w:hAnsi="Times New Roman" w:cs="Times New Roman"/>
                <w:sz w:val="18"/>
                <w:szCs w:val="18"/>
              </w:rPr>
              <w:t>11)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3305D4" w:rsidRDefault="00175FFB">
            <w:pPr>
              <w:shd w:val="clear" w:color="auto" w:fill="FFFFFF"/>
              <w:spacing w:after="0" w:line="240" w:lineRule="auto"/>
              <w:ind w:firstLine="540"/>
              <w:rPr>
                <w:rFonts w:ascii="Times New Roman" w:hAnsi="Times New Roman" w:cs="Times New Roman"/>
                <w:sz w:val="18"/>
                <w:szCs w:val="18"/>
              </w:rPr>
            </w:pPr>
            <w:bookmarkStart w:id="14" w:name="dst66"/>
            <w:bookmarkEnd w:id="14"/>
            <w:r>
              <w:rPr>
                <w:rStyle w:val="blk"/>
                <w:rFonts w:ascii="Times New Roman" w:hAnsi="Times New Roman" w:cs="Times New Roman"/>
                <w:sz w:val="18"/>
                <w:szCs w:val="18"/>
              </w:rPr>
              <w:t>12) указание видов объектов, подлежащих по окончании строительства передаче в муниципальную собственность; условия и сроки такой передачи;</w:t>
            </w:r>
          </w:p>
          <w:p w:rsidR="003305D4" w:rsidRDefault="00175FFB">
            <w:pPr>
              <w:shd w:val="clear" w:color="auto" w:fill="FFFFFF"/>
              <w:spacing w:after="0" w:line="240" w:lineRule="auto"/>
              <w:ind w:firstLine="540"/>
              <w:rPr>
                <w:rFonts w:ascii="Times New Roman" w:hAnsi="Times New Roman" w:cs="Times New Roman"/>
                <w:sz w:val="18"/>
                <w:szCs w:val="18"/>
              </w:rPr>
            </w:pPr>
            <w:bookmarkStart w:id="15" w:name="dst67"/>
            <w:bookmarkEnd w:id="15"/>
            <w:r>
              <w:rPr>
                <w:rStyle w:val="blk"/>
                <w:rFonts w:ascii="Times New Roman" w:hAnsi="Times New Roman" w:cs="Times New Roman"/>
                <w:sz w:val="18"/>
                <w:szCs w:val="18"/>
              </w:rPr>
              <w:t>13) условия и объем участия органа местного самоуправления в развитии застроенной территории с указанием соответствующих сроков;</w:t>
            </w:r>
          </w:p>
          <w:p w:rsidR="003305D4" w:rsidRDefault="00175FFB">
            <w:pPr>
              <w:shd w:val="clear" w:color="auto" w:fill="FFFFFF"/>
              <w:spacing w:after="0" w:line="240" w:lineRule="auto"/>
              <w:ind w:firstLine="540"/>
              <w:rPr>
                <w:rFonts w:ascii="Times New Roman" w:hAnsi="Times New Roman" w:cs="Times New Roman"/>
                <w:sz w:val="18"/>
                <w:szCs w:val="18"/>
              </w:rPr>
            </w:pPr>
            <w:bookmarkStart w:id="16" w:name="dst68"/>
            <w:bookmarkEnd w:id="16"/>
            <w:r>
              <w:rPr>
                <w:rStyle w:val="blk"/>
                <w:rFonts w:ascii="Times New Roman" w:hAnsi="Times New Roman" w:cs="Times New Roman"/>
                <w:sz w:val="18"/>
                <w:szCs w:val="18"/>
              </w:rPr>
              <w:t>14) способы и размер обеспечения исполнения договора лицом, заключившим договор с органом местного самоуправления;</w:t>
            </w:r>
          </w:p>
          <w:p w:rsidR="003305D4" w:rsidRDefault="00175FFB">
            <w:pPr>
              <w:shd w:val="clear" w:color="auto" w:fill="FFFFFF"/>
              <w:spacing w:after="0" w:line="240" w:lineRule="auto"/>
              <w:ind w:firstLine="540"/>
              <w:rPr>
                <w:rFonts w:ascii="Arial" w:hAnsi="Arial" w:cs="Arial"/>
                <w:color w:val="333333"/>
              </w:rPr>
            </w:pPr>
            <w:bookmarkStart w:id="17" w:name="dst752"/>
            <w:bookmarkEnd w:id="17"/>
            <w:r>
              <w:rPr>
                <w:rStyle w:val="blk"/>
                <w:rFonts w:ascii="Times New Roman" w:hAnsi="Times New Roman" w:cs="Times New Roman"/>
                <w:sz w:val="18"/>
                <w:szCs w:val="18"/>
              </w:rPr>
              <w:t>15)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r>
              <w:rPr>
                <w:rStyle w:val="blk"/>
                <w:rFonts w:ascii="Arial" w:hAnsi="Arial" w:cs="Arial"/>
                <w:color w:val="333333"/>
              </w:rPr>
              <w:t>.</w:t>
            </w:r>
          </w:p>
          <w:p w:rsidR="003305D4" w:rsidRDefault="003305D4">
            <w:pPr>
              <w:spacing w:after="0" w:line="240" w:lineRule="auto"/>
              <w:rPr>
                <w:rFonts w:ascii="Times New Roman" w:eastAsia="Calibri" w:hAnsi="Times New Roman" w:cs="Times New Roman"/>
                <w:sz w:val="18"/>
                <w:szCs w:val="18"/>
              </w:rPr>
            </w:pPr>
          </w:p>
        </w:tc>
        <w:tc>
          <w:tcPr>
            <w:tcW w:w="229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rPr>
          <w:trHeight w:val="2684"/>
        </w:trPr>
        <w:tc>
          <w:tcPr>
            <w:tcW w:w="426" w:type="dxa"/>
          </w:tcPr>
          <w:p w:rsidR="003305D4" w:rsidRDefault="00175FF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701" w:type="dxa"/>
          </w:tcPr>
          <w:p w:rsidR="003305D4" w:rsidRDefault="00175FFB">
            <w:pPr>
              <w:spacing w:after="0" w:line="240" w:lineRule="auto"/>
              <w:ind w:left="-108" w:right="-108"/>
              <w:rPr>
                <w:rFonts w:ascii="Times New Roman" w:hAnsi="Times New Roman" w:cs="Times New Roman"/>
                <w:sz w:val="18"/>
                <w:szCs w:val="18"/>
              </w:rPr>
            </w:pPr>
            <w:r>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843" w:type="dxa"/>
          </w:tcPr>
          <w:p w:rsidR="003305D4" w:rsidRDefault="00175FFB">
            <w:pPr>
              <w:spacing w:after="0" w:line="240" w:lineRule="auto"/>
              <w:rPr>
                <w:rFonts w:ascii="Times New Roman" w:hAnsi="Times New Roman" w:cs="Times New Roman"/>
                <w:sz w:val="18"/>
                <w:szCs w:val="18"/>
              </w:rPr>
            </w:pPr>
            <w:r>
              <w:rPr>
                <w:rFonts w:ascii="Times New Roman" w:hAnsi="Times New Roman" w:cs="Times New Roman"/>
                <w:sz w:val="18"/>
                <w:szCs w:val="18"/>
              </w:rPr>
              <w:t>Перевод на русский язык учредительных и правоустанавливающих документов</w:t>
            </w:r>
          </w:p>
        </w:tc>
        <w:tc>
          <w:tcPr>
            <w:tcW w:w="1559"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p w:rsidR="003305D4" w:rsidRDefault="003305D4">
            <w:pPr>
              <w:spacing w:after="0" w:line="240" w:lineRule="auto"/>
              <w:ind w:right="-108"/>
              <w:rPr>
                <w:rFonts w:ascii="Times New Roman" w:eastAsia="Calibri" w:hAnsi="Times New Roman" w:cs="Times New Roman"/>
                <w:sz w:val="18"/>
                <w:szCs w:val="18"/>
              </w:rPr>
            </w:pP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3305D4" w:rsidRDefault="003305D4">
            <w:pPr>
              <w:spacing w:after="0" w:line="240" w:lineRule="auto"/>
              <w:ind w:right="-108"/>
              <w:rPr>
                <w:rFonts w:ascii="Times New Roman" w:eastAsia="Calibri" w:hAnsi="Times New Roman" w:cs="Times New Roman"/>
                <w:sz w:val="18"/>
                <w:szCs w:val="18"/>
              </w:rPr>
            </w:pP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Если заявителем является иностранное юридическое лицо</w:t>
            </w:r>
          </w:p>
        </w:tc>
        <w:tc>
          <w:tcPr>
            <w:tcW w:w="3827"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3305D4" w:rsidRDefault="00175FFB">
            <w:pPr>
              <w:autoSpaceDE w:val="0"/>
              <w:autoSpaceDN w:val="0"/>
              <w:adjustRightInd w:val="0"/>
              <w:spacing w:after="0" w:line="240" w:lineRule="auto"/>
              <w:ind w:firstLine="34"/>
              <w:rPr>
                <w:rFonts w:ascii="Times New Roman" w:hAnsi="Times New Roman" w:cs="Times New Roman"/>
                <w:sz w:val="18"/>
                <w:szCs w:val="18"/>
              </w:rPr>
            </w:pPr>
            <w:r>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3305D4" w:rsidRDefault="00175FFB">
            <w:pPr>
              <w:autoSpaceDE w:val="0"/>
              <w:autoSpaceDN w:val="0"/>
              <w:adjustRightInd w:val="0"/>
              <w:spacing w:after="0" w:line="240" w:lineRule="auto"/>
              <w:ind w:firstLine="34"/>
              <w:rPr>
                <w:rFonts w:ascii="Times New Roman" w:hAnsi="Times New Roman" w:cs="Times New Roman"/>
                <w:sz w:val="18"/>
                <w:szCs w:val="18"/>
              </w:rPr>
            </w:pPr>
            <w:r>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3305D4" w:rsidRDefault="003305D4">
            <w:pPr>
              <w:spacing w:after="0" w:line="240" w:lineRule="auto"/>
              <w:rPr>
                <w:rFonts w:ascii="Times New Roman" w:eastAsia="Calibri" w:hAnsi="Times New Roman" w:cs="Times New Roman"/>
                <w:sz w:val="18"/>
                <w:szCs w:val="18"/>
              </w:rPr>
            </w:pPr>
          </w:p>
        </w:tc>
        <w:tc>
          <w:tcPr>
            <w:tcW w:w="229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3305D4" w:rsidRDefault="003305D4">
      <w:pPr>
        <w:rPr>
          <w:rFonts w:ascii="Times New Roman" w:eastAsia="Calibri" w:hAnsi="Times New Roman" w:cs="Times New Roman"/>
          <w:b/>
          <w:bCs/>
          <w:sz w:val="28"/>
          <w:szCs w:val="28"/>
        </w:rPr>
      </w:pPr>
    </w:p>
    <w:p w:rsidR="003305D4" w:rsidRDefault="003305D4">
      <w:pPr>
        <w:rPr>
          <w:rFonts w:ascii="Times New Roman" w:eastAsia="Calibri" w:hAnsi="Times New Roman" w:cs="Times New Roman"/>
          <w:b/>
          <w:bCs/>
          <w:sz w:val="28"/>
          <w:szCs w:val="28"/>
        </w:rPr>
      </w:pPr>
    </w:p>
    <w:p w:rsidR="003305D4" w:rsidRDefault="003305D4">
      <w:pPr>
        <w:rPr>
          <w:rFonts w:ascii="Times New Roman" w:hAnsi="Times New Roman" w:cs="Times New Roman"/>
          <w:b/>
          <w:sz w:val="24"/>
          <w:szCs w:val="28"/>
        </w:rPr>
      </w:pPr>
    </w:p>
    <w:p w:rsidR="003305D4" w:rsidRDefault="003305D4">
      <w:pPr>
        <w:rPr>
          <w:rFonts w:ascii="Times New Roman" w:hAnsi="Times New Roman" w:cs="Times New Roman"/>
          <w:b/>
          <w:sz w:val="24"/>
          <w:szCs w:val="28"/>
        </w:rPr>
      </w:pPr>
    </w:p>
    <w:p w:rsidR="003305D4" w:rsidRDefault="003305D4">
      <w:pPr>
        <w:rPr>
          <w:rFonts w:ascii="Times New Roman" w:hAnsi="Times New Roman" w:cs="Times New Roman"/>
          <w:b/>
          <w:sz w:val="24"/>
          <w:szCs w:val="28"/>
        </w:rPr>
      </w:pPr>
    </w:p>
    <w:p w:rsidR="003305D4" w:rsidRDefault="003305D4">
      <w:pPr>
        <w:rPr>
          <w:rFonts w:ascii="Times New Roman" w:hAnsi="Times New Roman" w:cs="Times New Roman"/>
          <w:b/>
          <w:sz w:val="24"/>
          <w:szCs w:val="28"/>
        </w:rPr>
      </w:pPr>
    </w:p>
    <w:p w:rsidR="003305D4" w:rsidRDefault="00175FFB">
      <w:pPr>
        <w:rPr>
          <w:rFonts w:ascii="Times New Roman" w:hAnsi="Times New Roman" w:cs="Times New Roman"/>
          <w:b/>
          <w:sz w:val="24"/>
          <w:szCs w:val="28"/>
        </w:rPr>
      </w:pPr>
      <w:r>
        <w:rPr>
          <w:rFonts w:ascii="Times New Roman" w:hAnsi="Times New Roman" w:cs="Times New Roman"/>
          <w:b/>
          <w:sz w:val="24"/>
          <w:szCs w:val="28"/>
        </w:rPr>
        <w:t>Раздел 5. «Документы и сведения, получаемые посредством межведомственного информационного взаимодействия»</w:t>
      </w:r>
    </w:p>
    <w:tbl>
      <w:tblPr>
        <w:tblW w:w="16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843"/>
        <w:gridCol w:w="1836"/>
        <w:gridCol w:w="7"/>
        <w:gridCol w:w="2119"/>
        <w:gridCol w:w="7"/>
        <w:gridCol w:w="2012"/>
        <w:gridCol w:w="2098"/>
        <w:gridCol w:w="1559"/>
        <w:gridCol w:w="1419"/>
      </w:tblGrid>
      <w:tr w:rsidR="003305D4">
        <w:tc>
          <w:tcPr>
            <w:tcW w:w="1560" w:type="dxa"/>
            <w:shd w:val="clear" w:color="auto" w:fill="DBE5F1" w:themeFill="accent1" w:themeFillTint="33"/>
          </w:tcPr>
          <w:p w:rsidR="003305D4" w:rsidRDefault="00175FFB">
            <w:pPr>
              <w:ind w:left="-108" w:right="-108"/>
              <w:jc w:val="center"/>
              <w:rPr>
                <w:rFonts w:ascii="Times New Roman" w:hAnsi="Times New Roman" w:cs="Times New Roman"/>
                <w:b/>
                <w:sz w:val="20"/>
              </w:rPr>
            </w:pPr>
            <w:r>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3305D4" w:rsidRDefault="00175FFB">
            <w:pPr>
              <w:ind w:left="-107" w:right="-108"/>
              <w:jc w:val="center"/>
              <w:rPr>
                <w:rFonts w:ascii="Times New Roman" w:hAnsi="Times New Roman" w:cs="Times New Roman"/>
                <w:b/>
                <w:sz w:val="20"/>
              </w:rPr>
            </w:pPr>
            <w:r>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3305D4" w:rsidRDefault="00175FFB">
            <w:pPr>
              <w:ind w:left="-108" w:right="-108"/>
              <w:jc w:val="center"/>
              <w:rPr>
                <w:rFonts w:ascii="Times New Roman" w:hAnsi="Times New Roman" w:cs="Times New Roman"/>
                <w:b/>
                <w:sz w:val="20"/>
              </w:rPr>
            </w:pPr>
            <w:r>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3305D4" w:rsidRDefault="00175FFB">
            <w:pPr>
              <w:ind w:left="-108" w:right="-108"/>
              <w:jc w:val="center"/>
              <w:rPr>
                <w:rFonts w:ascii="Times New Roman" w:hAnsi="Times New Roman" w:cs="Times New Roman"/>
                <w:b/>
                <w:sz w:val="20"/>
              </w:rPr>
            </w:pPr>
            <w:r>
              <w:rPr>
                <w:rFonts w:ascii="Times New Roman" w:hAnsi="Times New Roman" w:cs="Times New Roman"/>
                <w:b/>
                <w:sz w:val="20"/>
              </w:rPr>
              <w:t>Наименование органа (организации), направляющего(ей) межведомственный запрос</w:t>
            </w:r>
          </w:p>
        </w:tc>
        <w:tc>
          <w:tcPr>
            <w:tcW w:w="2126" w:type="dxa"/>
            <w:gridSpan w:val="2"/>
            <w:shd w:val="clear" w:color="auto" w:fill="DBE5F1" w:themeFill="accent1" w:themeFillTint="33"/>
          </w:tcPr>
          <w:p w:rsidR="003305D4" w:rsidRDefault="00175FFB">
            <w:pPr>
              <w:jc w:val="center"/>
              <w:rPr>
                <w:rFonts w:ascii="Times New Roman" w:hAnsi="Times New Roman" w:cs="Times New Roman"/>
                <w:b/>
                <w:sz w:val="20"/>
              </w:rPr>
            </w:pPr>
            <w:r>
              <w:rPr>
                <w:rFonts w:ascii="Times New Roman" w:hAnsi="Times New Roman" w:cs="Times New Roman"/>
                <w:b/>
                <w:sz w:val="20"/>
              </w:rPr>
              <w:t>Наименование органа (организации), в адрес которого(ой) направляется межведомственный запрос</w:t>
            </w:r>
          </w:p>
        </w:tc>
        <w:tc>
          <w:tcPr>
            <w:tcW w:w="2012" w:type="dxa"/>
            <w:shd w:val="clear" w:color="auto" w:fill="DBE5F1" w:themeFill="accent1" w:themeFillTint="33"/>
          </w:tcPr>
          <w:p w:rsidR="003305D4" w:rsidRDefault="00175FFB">
            <w:pPr>
              <w:jc w:val="center"/>
              <w:rPr>
                <w:rFonts w:ascii="Times New Roman" w:hAnsi="Times New Roman" w:cs="Times New Roman"/>
                <w:b/>
                <w:sz w:val="20"/>
              </w:rPr>
            </w:pPr>
            <w:r>
              <w:rPr>
                <w:rFonts w:ascii="Times New Roman" w:hAnsi="Times New Roman" w:cs="Times New Roman"/>
                <w:b/>
                <w:sz w:val="20"/>
                <w:lang w:val="en-US"/>
              </w:rPr>
              <w:t>SID</w:t>
            </w:r>
            <w:r>
              <w:rPr>
                <w:rFonts w:ascii="Times New Roman" w:hAnsi="Times New Roman" w:cs="Times New Roman"/>
                <w:b/>
                <w:sz w:val="20"/>
              </w:rPr>
              <w:t xml:space="preserve"> электронного сервиса/ наименование вида сведений</w:t>
            </w:r>
          </w:p>
        </w:tc>
        <w:tc>
          <w:tcPr>
            <w:tcW w:w="2098" w:type="dxa"/>
            <w:shd w:val="clear" w:color="auto" w:fill="DBE5F1" w:themeFill="accent1" w:themeFillTint="33"/>
          </w:tcPr>
          <w:p w:rsidR="003305D4" w:rsidRDefault="00175FFB">
            <w:pPr>
              <w:ind w:left="-108" w:right="-107"/>
              <w:jc w:val="center"/>
              <w:rPr>
                <w:rFonts w:ascii="Times New Roman" w:hAnsi="Times New Roman" w:cs="Times New Roman"/>
                <w:b/>
                <w:sz w:val="20"/>
              </w:rPr>
            </w:pPr>
            <w:r>
              <w:rPr>
                <w:rFonts w:ascii="Times New Roman" w:hAnsi="Times New Roman" w:cs="Times New Roman"/>
                <w:b/>
                <w:sz w:val="20"/>
              </w:rPr>
              <w:t>Срок осуществления межведомственного информационного взаимодействия</w:t>
            </w:r>
          </w:p>
        </w:tc>
        <w:tc>
          <w:tcPr>
            <w:tcW w:w="1559" w:type="dxa"/>
            <w:shd w:val="clear" w:color="auto" w:fill="DBE5F1" w:themeFill="accent1" w:themeFillTint="33"/>
          </w:tcPr>
          <w:p w:rsidR="003305D4" w:rsidRDefault="00175FFB">
            <w:pPr>
              <w:ind w:left="-109" w:right="-107"/>
              <w:jc w:val="center"/>
              <w:rPr>
                <w:rFonts w:ascii="Times New Roman" w:hAnsi="Times New Roman" w:cs="Times New Roman"/>
                <w:b/>
                <w:sz w:val="20"/>
              </w:rPr>
            </w:pPr>
            <w:r>
              <w:rPr>
                <w:rFonts w:ascii="Times New Roman" w:hAnsi="Times New Roman" w:cs="Times New Roman"/>
                <w:b/>
                <w:sz w:val="20"/>
              </w:rPr>
              <w:t>Формы (шаблоны) межведомственного запроса и ответа на межведомственный запрос</w:t>
            </w:r>
          </w:p>
        </w:tc>
        <w:tc>
          <w:tcPr>
            <w:tcW w:w="1419" w:type="dxa"/>
            <w:shd w:val="clear" w:color="auto" w:fill="DBE5F1" w:themeFill="accent1" w:themeFillTint="33"/>
          </w:tcPr>
          <w:p w:rsidR="003305D4" w:rsidRDefault="00175FFB">
            <w:pPr>
              <w:jc w:val="center"/>
              <w:rPr>
                <w:rFonts w:ascii="Times New Roman" w:hAnsi="Times New Roman" w:cs="Times New Roman"/>
                <w:b/>
                <w:sz w:val="20"/>
              </w:rPr>
            </w:pPr>
            <w:r>
              <w:rPr>
                <w:rFonts w:ascii="Times New Roman" w:hAnsi="Times New Roman" w:cs="Times New Roman"/>
                <w:b/>
                <w:sz w:val="20"/>
              </w:rPr>
              <w:t>Образцы заполнения формы межведомственного запроса и ответа на межведомственный запрос</w:t>
            </w:r>
          </w:p>
        </w:tc>
      </w:tr>
      <w:tr w:rsidR="003305D4">
        <w:tc>
          <w:tcPr>
            <w:tcW w:w="1560" w:type="dxa"/>
            <w:shd w:val="clear" w:color="auto" w:fill="DBE5F1" w:themeFill="accent1" w:themeFillTint="33"/>
          </w:tcPr>
          <w:p w:rsidR="003305D4" w:rsidRDefault="00175FFB">
            <w:pPr>
              <w:jc w:val="center"/>
              <w:rPr>
                <w:rFonts w:ascii="Times New Roman" w:hAnsi="Times New Roman" w:cs="Times New Roman"/>
                <w:b/>
                <w:sz w:val="20"/>
              </w:rPr>
            </w:pPr>
            <w:r>
              <w:rPr>
                <w:rFonts w:ascii="Times New Roman" w:hAnsi="Times New Roman" w:cs="Times New Roman"/>
                <w:b/>
                <w:sz w:val="20"/>
              </w:rPr>
              <w:t>1</w:t>
            </w:r>
          </w:p>
        </w:tc>
        <w:tc>
          <w:tcPr>
            <w:tcW w:w="1560" w:type="dxa"/>
            <w:shd w:val="clear" w:color="auto" w:fill="DBE5F1" w:themeFill="accent1" w:themeFillTint="33"/>
          </w:tcPr>
          <w:p w:rsidR="003305D4" w:rsidRDefault="00175FFB">
            <w:pPr>
              <w:jc w:val="center"/>
              <w:rPr>
                <w:rFonts w:ascii="Times New Roman" w:hAnsi="Times New Roman" w:cs="Times New Roman"/>
                <w:b/>
                <w:sz w:val="20"/>
              </w:rPr>
            </w:pPr>
            <w:r>
              <w:rPr>
                <w:rFonts w:ascii="Times New Roman" w:hAnsi="Times New Roman" w:cs="Times New Roman"/>
                <w:b/>
                <w:sz w:val="20"/>
              </w:rPr>
              <w:t>2</w:t>
            </w:r>
          </w:p>
        </w:tc>
        <w:tc>
          <w:tcPr>
            <w:tcW w:w="1843" w:type="dxa"/>
            <w:shd w:val="clear" w:color="auto" w:fill="DBE5F1" w:themeFill="accent1" w:themeFillTint="33"/>
          </w:tcPr>
          <w:p w:rsidR="003305D4" w:rsidRDefault="00175FFB">
            <w:pPr>
              <w:jc w:val="center"/>
              <w:rPr>
                <w:rFonts w:ascii="Times New Roman" w:hAnsi="Times New Roman" w:cs="Times New Roman"/>
                <w:b/>
                <w:sz w:val="20"/>
              </w:rPr>
            </w:pPr>
            <w:r>
              <w:rPr>
                <w:rFonts w:ascii="Times New Roman" w:hAnsi="Times New Roman" w:cs="Times New Roman"/>
                <w:b/>
                <w:sz w:val="20"/>
              </w:rPr>
              <w:t>3</w:t>
            </w:r>
          </w:p>
        </w:tc>
        <w:tc>
          <w:tcPr>
            <w:tcW w:w="1843" w:type="dxa"/>
            <w:gridSpan w:val="2"/>
            <w:shd w:val="clear" w:color="auto" w:fill="DBE5F1" w:themeFill="accent1" w:themeFillTint="33"/>
          </w:tcPr>
          <w:p w:rsidR="003305D4" w:rsidRDefault="00175FFB">
            <w:pPr>
              <w:jc w:val="center"/>
              <w:rPr>
                <w:rFonts w:ascii="Times New Roman" w:hAnsi="Times New Roman" w:cs="Times New Roman"/>
                <w:b/>
                <w:sz w:val="20"/>
              </w:rPr>
            </w:pPr>
            <w:r>
              <w:rPr>
                <w:rFonts w:ascii="Times New Roman" w:hAnsi="Times New Roman" w:cs="Times New Roman"/>
                <w:b/>
                <w:sz w:val="20"/>
              </w:rPr>
              <w:t>4</w:t>
            </w:r>
          </w:p>
        </w:tc>
        <w:tc>
          <w:tcPr>
            <w:tcW w:w="2126" w:type="dxa"/>
            <w:gridSpan w:val="2"/>
            <w:shd w:val="clear" w:color="auto" w:fill="DBE5F1" w:themeFill="accent1" w:themeFillTint="33"/>
          </w:tcPr>
          <w:p w:rsidR="003305D4" w:rsidRDefault="00175FFB">
            <w:pPr>
              <w:jc w:val="center"/>
              <w:rPr>
                <w:rFonts w:ascii="Times New Roman" w:hAnsi="Times New Roman" w:cs="Times New Roman"/>
                <w:b/>
                <w:sz w:val="20"/>
              </w:rPr>
            </w:pPr>
            <w:r>
              <w:rPr>
                <w:rFonts w:ascii="Times New Roman" w:hAnsi="Times New Roman" w:cs="Times New Roman"/>
                <w:b/>
                <w:sz w:val="20"/>
              </w:rPr>
              <w:t>5</w:t>
            </w:r>
          </w:p>
        </w:tc>
        <w:tc>
          <w:tcPr>
            <w:tcW w:w="2012" w:type="dxa"/>
            <w:shd w:val="clear" w:color="auto" w:fill="DBE5F1" w:themeFill="accent1" w:themeFillTint="33"/>
          </w:tcPr>
          <w:p w:rsidR="003305D4" w:rsidRDefault="00175FFB">
            <w:pPr>
              <w:jc w:val="center"/>
              <w:rPr>
                <w:rFonts w:ascii="Times New Roman" w:hAnsi="Times New Roman" w:cs="Times New Roman"/>
                <w:b/>
                <w:sz w:val="20"/>
              </w:rPr>
            </w:pPr>
            <w:r>
              <w:rPr>
                <w:rFonts w:ascii="Times New Roman" w:hAnsi="Times New Roman" w:cs="Times New Roman"/>
                <w:b/>
                <w:sz w:val="20"/>
              </w:rPr>
              <w:t>6</w:t>
            </w:r>
          </w:p>
        </w:tc>
        <w:tc>
          <w:tcPr>
            <w:tcW w:w="2098" w:type="dxa"/>
            <w:shd w:val="clear" w:color="auto" w:fill="DBE5F1" w:themeFill="accent1" w:themeFillTint="33"/>
          </w:tcPr>
          <w:p w:rsidR="003305D4" w:rsidRDefault="00175FFB">
            <w:pPr>
              <w:jc w:val="center"/>
              <w:rPr>
                <w:rFonts w:ascii="Times New Roman" w:hAnsi="Times New Roman" w:cs="Times New Roman"/>
                <w:b/>
                <w:sz w:val="20"/>
              </w:rPr>
            </w:pPr>
            <w:r>
              <w:rPr>
                <w:rFonts w:ascii="Times New Roman" w:hAnsi="Times New Roman" w:cs="Times New Roman"/>
                <w:b/>
                <w:sz w:val="20"/>
              </w:rPr>
              <w:t>7</w:t>
            </w:r>
          </w:p>
        </w:tc>
        <w:tc>
          <w:tcPr>
            <w:tcW w:w="1559" w:type="dxa"/>
            <w:shd w:val="clear" w:color="auto" w:fill="DBE5F1" w:themeFill="accent1" w:themeFillTint="33"/>
          </w:tcPr>
          <w:p w:rsidR="003305D4" w:rsidRDefault="00175FFB">
            <w:pPr>
              <w:jc w:val="center"/>
              <w:rPr>
                <w:rFonts w:ascii="Times New Roman" w:hAnsi="Times New Roman" w:cs="Times New Roman"/>
                <w:b/>
                <w:sz w:val="20"/>
              </w:rPr>
            </w:pPr>
            <w:r>
              <w:rPr>
                <w:rFonts w:ascii="Times New Roman" w:hAnsi="Times New Roman" w:cs="Times New Roman"/>
                <w:b/>
                <w:sz w:val="20"/>
              </w:rPr>
              <w:t>8</w:t>
            </w:r>
          </w:p>
        </w:tc>
        <w:tc>
          <w:tcPr>
            <w:tcW w:w="1419" w:type="dxa"/>
            <w:shd w:val="clear" w:color="auto" w:fill="DBE5F1" w:themeFill="accent1" w:themeFillTint="33"/>
          </w:tcPr>
          <w:p w:rsidR="003305D4" w:rsidRDefault="00175FFB">
            <w:pPr>
              <w:jc w:val="center"/>
              <w:rPr>
                <w:rFonts w:ascii="Times New Roman" w:hAnsi="Times New Roman" w:cs="Times New Roman"/>
                <w:b/>
                <w:sz w:val="20"/>
              </w:rPr>
            </w:pPr>
            <w:r>
              <w:rPr>
                <w:rFonts w:ascii="Times New Roman" w:hAnsi="Times New Roman" w:cs="Times New Roman"/>
                <w:b/>
                <w:sz w:val="20"/>
              </w:rPr>
              <w:t>9</w:t>
            </w:r>
          </w:p>
        </w:tc>
      </w:tr>
      <w:tr w:rsidR="003305D4">
        <w:trPr>
          <w:trHeight w:val="276"/>
        </w:trPr>
        <w:tc>
          <w:tcPr>
            <w:tcW w:w="16020" w:type="dxa"/>
            <w:gridSpan w:val="11"/>
          </w:tcPr>
          <w:p w:rsidR="003305D4" w:rsidRDefault="00175FFB">
            <w:pPr>
              <w:jc w:val="center"/>
              <w:rPr>
                <w:rFonts w:ascii="Times New Roman" w:hAnsi="Times New Roman" w:cs="Times New Roman"/>
                <w:b/>
              </w:rPr>
            </w:pPr>
            <w:r>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r>
      <w:tr w:rsidR="003305D4">
        <w:tc>
          <w:tcPr>
            <w:tcW w:w="1560" w:type="dxa"/>
          </w:tcPr>
          <w:p w:rsidR="003305D4" w:rsidRDefault="00175FFB">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3305D4" w:rsidRDefault="00175FFB">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3305D4" w:rsidRDefault="00175FFB">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3305D4" w:rsidRDefault="00175FFB">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3305D4" w:rsidRDefault="00175FFB">
            <w:pPr>
              <w:spacing w:after="0" w:line="240" w:lineRule="auto"/>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3305D4" w:rsidRDefault="00175FFB">
            <w:pPr>
              <w:spacing w:after="0"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098" w:type="dxa"/>
          </w:tcPr>
          <w:p w:rsidR="003305D4" w:rsidRDefault="00175FFB">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3305D4" w:rsidRDefault="00175FF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3305D4" w:rsidRDefault="00175FF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3305D4" w:rsidRDefault="00175FF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3305D4" w:rsidRDefault="003305D4">
            <w:pPr>
              <w:autoSpaceDE w:val="0"/>
              <w:autoSpaceDN w:val="0"/>
              <w:adjustRightInd w:val="0"/>
              <w:spacing w:after="0" w:line="240" w:lineRule="auto"/>
              <w:rPr>
                <w:rFonts w:ascii="Times New Roman" w:hAnsi="Times New Roman" w:cs="Times New Roman"/>
                <w:sz w:val="18"/>
                <w:szCs w:val="18"/>
              </w:rPr>
            </w:pPr>
          </w:p>
          <w:p w:rsidR="003305D4" w:rsidRDefault="003305D4">
            <w:pPr>
              <w:spacing w:after="0" w:line="240" w:lineRule="auto"/>
              <w:jc w:val="center"/>
              <w:rPr>
                <w:rFonts w:ascii="Times New Roman" w:hAnsi="Times New Roman" w:cs="Times New Roman"/>
                <w:sz w:val="18"/>
                <w:szCs w:val="18"/>
              </w:rPr>
            </w:pPr>
          </w:p>
        </w:tc>
        <w:tc>
          <w:tcPr>
            <w:tcW w:w="1559" w:type="dxa"/>
          </w:tcPr>
          <w:p w:rsidR="003305D4" w:rsidRDefault="00175FFB">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19" w:type="dxa"/>
          </w:tcPr>
          <w:p w:rsidR="003305D4" w:rsidRDefault="00175FFB">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3305D4">
        <w:trPr>
          <w:trHeight w:val="2280"/>
        </w:trPr>
        <w:tc>
          <w:tcPr>
            <w:tcW w:w="1560" w:type="dxa"/>
            <w:shd w:val="clear" w:color="auto" w:fill="auto"/>
          </w:tcPr>
          <w:p w:rsidR="003305D4" w:rsidRDefault="00175FFB">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3305D4" w:rsidRDefault="00175FFB">
            <w:pPr>
              <w:spacing w:after="0" w:line="240" w:lineRule="auto"/>
              <w:ind w:right="-107"/>
              <w:rPr>
                <w:rFonts w:ascii="Times New Roman" w:hAnsi="Times New Roman" w:cs="Times New Roman"/>
                <w:sz w:val="20"/>
                <w:szCs w:val="20"/>
              </w:rPr>
            </w:pPr>
            <w:r>
              <w:rPr>
                <w:rFonts w:ascii="Times New Roman" w:hAnsi="Times New Roman" w:cs="Times New Roman"/>
                <w:sz w:val="18"/>
                <w:szCs w:val="18"/>
              </w:rPr>
              <w:t xml:space="preserve">Выписка из Единого государственного реестра юридических лиц </w:t>
            </w:r>
          </w:p>
        </w:tc>
        <w:tc>
          <w:tcPr>
            <w:tcW w:w="1843" w:type="dxa"/>
            <w:shd w:val="clear" w:color="auto" w:fill="auto"/>
          </w:tcPr>
          <w:p w:rsidR="003305D4" w:rsidRDefault="00175FFB">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shd w:val="clear" w:color="auto" w:fill="auto"/>
          </w:tcPr>
          <w:p w:rsidR="003305D4" w:rsidRDefault="00175FFB">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3305D4" w:rsidRDefault="00175FFB">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2"/>
            <w:shd w:val="clear" w:color="auto" w:fill="auto"/>
          </w:tcPr>
          <w:p w:rsidR="003305D4" w:rsidRDefault="00175FFB">
            <w:pPr>
              <w:spacing w:after="0" w:line="240" w:lineRule="auto"/>
              <w:rPr>
                <w:rFonts w:ascii="Times New Roman" w:hAnsi="Times New Roman" w:cs="Times New Roman"/>
                <w:sz w:val="18"/>
                <w:szCs w:val="18"/>
              </w:rPr>
            </w:pPr>
            <w:r>
              <w:rPr>
                <w:rFonts w:ascii="Times New Roman" w:hAnsi="Times New Roman" w:cs="Times New Roman"/>
                <w:sz w:val="18"/>
                <w:szCs w:val="18"/>
              </w:rPr>
              <w:t>Выписка из ЕГРЮЛ по запросам органов государственной власти</w:t>
            </w:r>
          </w:p>
        </w:tc>
        <w:tc>
          <w:tcPr>
            <w:tcW w:w="2098" w:type="dxa"/>
            <w:shd w:val="clear" w:color="auto" w:fill="auto"/>
          </w:tcPr>
          <w:p w:rsidR="003305D4" w:rsidRDefault="00175FFB">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3305D4" w:rsidRDefault="00175FF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3305D4" w:rsidRDefault="00175FF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3305D4" w:rsidRDefault="00175FF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3305D4" w:rsidRDefault="003305D4">
            <w:pPr>
              <w:autoSpaceDE w:val="0"/>
              <w:autoSpaceDN w:val="0"/>
              <w:adjustRightInd w:val="0"/>
              <w:spacing w:after="0" w:line="240" w:lineRule="auto"/>
              <w:rPr>
                <w:rFonts w:ascii="Times New Roman" w:hAnsi="Times New Roman" w:cs="Times New Roman"/>
                <w:sz w:val="18"/>
                <w:szCs w:val="18"/>
              </w:rPr>
            </w:pPr>
          </w:p>
        </w:tc>
        <w:tc>
          <w:tcPr>
            <w:tcW w:w="1559" w:type="dxa"/>
            <w:shd w:val="clear" w:color="auto" w:fill="auto"/>
          </w:tcPr>
          <w:p w:rsidR="003305D4" w:rsidRDefault="00175FFB">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9" w:type="dxa"/>
            <w:shd w:val="clear" w:color="auto" w:fill="auto"/>
          </w:tcPr>
          <w:p w:rsidR="003305D4" w:rsidRDefault="00175FFB">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_</w:t>
            </w:r>
          </w:p>
        </w:tc>
      </w:tr>
      <w:tr w:rsidR="003305D4">
        <w:trPr>
          <w:trHeight w:val="2280"/>
        </w:trPr>
        <w:tc>
          <w:tcPr>
            <w:tcW w:w="1560" w:type="dxa"/>
            <w:shd w:val="clear" w:color="auto" w:fill="auto"/>
          </w:tcPr>
          <w:p w:rsidR="003305D4" w:rsidRDefault="00175FFB">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3305D4" w:rsidRDefault="00175FFB">
            <w:pPr>
              <w:spacing w:after="0" w:line="240" w:lineRule="auto"/>
              <w:ind w:right="-107"/>
              <w:rPr>
                <w:rFonts w:ascii="Times New Roman" w:hAnsi="Times New Roman" w:cs="Times New Roman"/>
                <w:sz w:val="18"/>
                <w:szCs w:val="18"/>
              </w:rPr>
            </w:pPr>
            <w:r>
              <w:rPr>
                <w:rFonts w:ascii="Times New Roman" w:eastAsia="Calibri" w:hAnsi="Times New Roman" w:cs="Times New Roman"/>
                <w:sz w:val="18"/>
                <w:szCs w:val="18"/>
              </w:rPr>
              <w:t>Утвержденный проект планировки территории в органах местного самоуправления</w:t>
            </w:r>
          </w:p>
        </w:tc>
        <w:tc>
          <w:tcPr>
            <w:tcW w:w="1843" w:type="dxa"/>
            <w:shd w:val="clear" w:color="auto" w:fill="auto"/>
          </w:tcPr>
          <w:p w:rsidR="003305D4" w:rsidRDefault="00175FFB">
            <w:pPr>
              <w:spacing w:after="0" w:line="240" w:lineRule="auto"/>
              <w:ind w:right="-107"/>
              <w:rPr>
                <w:rFonts w:ascii="Times New Roman" w:hAnsi="Times New Roman" w:cs="Times New Roman"/>
                <w:sz w:val="18"/>
                <w:szCs w:val="18"/>
              </w:rPr>
            </w:pPr>
            <w:r>
              <w:rPr>
                <w:rFonts w:ascii="Times New Roman" w:hAnsi="Times New Roman" w:cs="Times New Roman"/>
                <w:color w:val="333333"/>
                <w:sz w:val="18"/>
                <w:szCs w:val="18"/>
                <w:shd w:val="clear" w:color="auto" w:fill="FFFFFF"/>
              </w:rPr>
              <w:t>Информация об элементах планировочной структуры, границах территорий общего пользования, границах зон планируемого размещения объектов капитального строительства, характеристиках и очередности планируемого развития территории</w:t>
            </w:r>
          </w:p>
        </w:tc>
        <w:tc>
          <w:tcPr>
            <w:tcW w:w="1836" w:type="dxa"/>
            <w:shd w:val="clear" w:color="auto" w:fill="auto"/>
          </w:tcPr>
          <w:p w:rsidR="003305D4" w:rsidRDefault="00175FFB">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3305D4" w:rsidRDefault="00175FFB">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019" w:type="dxa"/>
            <w:gridSpan w:val="2"/>
            <w:shd w:val="clear" w:color="auto" w:fill="auto"/>
          </w:tcPr>
          <w:p w:rsidR="003305D4" w:rsidRDefault="00175F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2098" w:type="dxa"/>
            <w:shd w:val="clear" w:color="auto" w:fill="auto"/>
          </w:tcPr>
          <w:p w:rsidR="003305D4" w:rsidRDefault="00175FFB">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3305D4" w:rsidRDefault="00175FF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3305D4" w:rsidRDefault="00175FF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3305D4" w:rsidRDefault="00175FF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3305D4" w:rsidRDefault="003305D4">
            <w:pPr>
              <w:spacing w:after="0" w:line="240" w:lineRule="auto"/>
              <w:rPr>
                <w:rFonts w:ascii="Times New Roman" w:hAnsi="Times New Roman" w:cs="Times New Roman"/>
                <w:sz w:val="18"/>
                <w:szCs w:val="18"/>
              </w:rPr>
            </w:pPr>
          </w:p>
        </w:tc>
        <w:tc>
          <w:tcPr>
            <w:tcW w:w="1559" w:type="dxa"/>
            <w:shd w:val="clear" w:color="auto" w:fill="auto"/>
          </w:tcPr>
          <w:p w:rsidR="003305D4" w:rsidRDefault="00175FFB">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9" w:type="dxa"/>
            <w:shd w:val="clear" w:color="auto" w:fill="auto"/>
          </w:tcPr>
          <w:p w:rsidR="003305D4" w:rsidRDefault="00175FFB">
            <w:pPr>
              <w:spacing w:after="0"/>
              <w:jc w:val="center"/>
              <w:rPr>
                <w:rFonts w:ascii="Times New Roman" w:hAnsi="Times New Roman" w:cs="Times New Roman"/>
                <w:sz w:val="18"/>
                <w:szCs w:val="18"/>
              </w:rPr>
            </w:pPr>
            <w:r>
              <w:rPr>
                <w:rFonts w:ascii="Times New Roman" w:hAnsi="Times New Roman" w:cs="Times New Roman"/>
                <w:sz w:val="18"/>
                <w:szCs w:val="18"/>
              </w:rPr>
              <w:t>-</w:t>
            </w:r>
          </w:p>
        </w:tc>
      </w:tr>
      <w:tr w:rsidR="003305D4">
        <w:trPr>
          <w:trHeight w:val="2280"/>
        </w:trPr>
        <w:tc>
          <w:tcPr>
            <w:tcW w:w="1560" w:type="dxa"/>
            <w:shd w:val="clear" w:color="auto" w:fill="auto"/>
          </w:tcPr>
          <w:p w:rsidR="003305D4" w:rsidRDefault="00175FFB">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3305D4" w:rsidRDefault="00175FFB">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Утвержденный проект межевания территории в органах местного самоуправления</w:t>
            </w:r>
          </w:p>
        </w:tc>
        <w:tc>
          <w:tcPr>
            <w:tcW w:w="1843" w:type="dxa"/>
            <w:shd w:val="clear" w:color="auto" w:fill="auto"/>
          </w:tcPr>
          <w:p w:rsidR="003305D4" w:rsidRDefault="00175FFB">
            <w:pPr>
              <w:spacing w:after="0" w:line="240" w:lineRule="auto"/>
              <w:ind w:right="-107"/>
              <w:rPr>
                <w:rFonts w:ascii="Times New Roman" w:eastAsia="Calibri" w:hAnsi="Times New Roman" w:cs="Times New Roman"/>
                <w:sz w:val="18"/>
                <w:szCs w:val="18"/>
              </w:rPr>
            </w:pPr>
            <w:r>
              <w:rPr>
                <w:rFonts w:ascii="Times New Roman" w:hAnsi="Times New Roman" w:cs="Times New Roman"/>
                <w:color w:val="333333"/>
                <w:sz w:val="18"/>
                <w:szCs w:val="18"/>
                <w:shd w:val="clear" w:color="auto" w:fill="FFFFFF"/>
              </w:rPr>
              <w:t>Информация о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tc>
        <w:tc>
          <w:tcPr>
            <w:tcW w:w="1836" w:type="dxa"/>
            <w:shd w:val="clear" w:color="auto" w:fill="auto"/>
          </w:tcPr>
          <w:p w:rsidR="003305D4" w:rsidRDefault="00175FFB">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3305D4" w:rsidRDefault="00175FFB">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019" w:type="dxa"/>
            <w:gridSpan w:val="2"/>
            <w:shd w:val="clear" w:color="auto" w:fill="auto"/>
          </w:tcPr>
          <w:p w:rsidR="003305D4" w:rsidRDefault="00175F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2098" w:type="dxa"/>
            <w:shd w:val="clear" w:color="auto" w:fill="auto"/>
          </w:tcPr>
          <w:p w:rsidR="003305D4" w:rsidRDefault="00175FFB">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3305D4" w:rsidRDefault="00175FF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3305D4" w:rsidRDefault="00175FF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3305D4" w:rsidRDefault="00175FF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3305D4" w:rsidRDefault="003305D4">
            <w:pPr>
              <w:spacing w:after="0" w:line="240" w:lineRule="auto"/>
              <w:rPr>
                <w:rFonts w:ascii="Times New Roman" w:hAnsi="Times New Roman" w:cs="Times New Roman"/>
                <w:sz w:val="18"/>
                <w:szCs w:val="18"/>
              </w:rPr>
            </w:pPr>
          </w:p>
        </w:tc>
        <w:tc>
          <w:tcPr>
            <w:tcW w:w="1559" w:type="dxa"/>
            <w:shd w:val="clear" w:color="auto" w:fill="auto"/>
          </w:tcPr>
          <w:p w:rsidR="003305D4" w:rsidRDefault="00175FFB">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9" w:type="dxa"/>
            <w:shd w:val="clear" w:color="auto" w:fill="auto"/>
          </w:tcPr>
          <w:p w:rsidR="003305D4" w:rsidRDefault="00175FFB">
            <w:pPr>
              <w:spacing w:after="0"/>
              <w:jc w:val="center"/>
              <w:rPr>
                <w:rFonts w:ascii="Times New Roman" w:hAnsi="Times New Roman" w:cs="Times New Roman"/>
                <w:sz w:val="18"/>
                <w:szCs w:val="18"/>
              </w:rPr>
            </w:pPr>
            <w:r>
              <w:rPr>
                <w:rFonts w:ascii="Times New Roman" w:hAnsi="Times New Roman" w:cs="Times New Roman"/>
                <w:sz w:val="18"/>
                <w:szCs w:val="18"/>
              </w:rPr>
              <w:t>-</w:t>
            </w:r>
          </w:p>
        </w:tc>
      </w:tr>
    </w:tbl>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175FFB">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6. Результат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55"/>
        <w:gridCol w:w="3473"/>
        <w:gridCol w:w="1845"/>
        <w:gridCol w:w="1557"/>
        <w:gridCol w:w="1559"/>
        <w:gridCol w:w="2410"/>
        <w:gridCol w:w="1347"/>
        <w:gridCol w:w="1204"/>
      </w:tblGrid>
      <w:tr w:rsidR="003305D4">
        <w:trPr>
          <w:trHeight w:val="630"/>
        </w:trPr>
        <w:tc>
          <w:tcPr>
            <w:tcW w:w="568" w:type="dxa"/>
            <w:vMerge w:val="restart"/>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п/п</w:t>
            </w:r>
          </w:p>
        </w:tc>
        <w:tc>
          <w:tcPr>
            <w:tcW w:w="2055" w:type="dxa"/>
            <w:vMerge w:val="restart"/>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Документ/ документы, являющийся(</w:t>
            </w:r>
            <w:proofErr w:type="spellStart"/>
            <w:r>
              <w:rPr>
                <w:rFonts w:ascii="Times New Roman" w:eastAsia="Calibri" w:hAnsi="Times New Roman" w:cs="Times New Roman"/>
                <w:b/>
                <w:bCs/>
                <w:sz w:val="20"/>
                <w:szCs w:val="20"/>
              </w:rPr>
              <w:t>иеся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3473" w:type="dxa"/>
            <w:vMerge w:val="restart"/>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Требования к документу/документам, являющемуся(</w:t>
            </w:r>
            <w:proofErr w:type="spellStart"/>
            <w:r>
              <w:rPr>
                <w:rFonts w:ascii="Times New Roman" w:eastAsia="Calibri" w:hAnsi="Times New Roman" w:cs="Times New Roman"/>
                <w:b/>
                <w:bCs/>
                <w:sz w:val="20"/>
                <w:szCs w:val="20"/>
              </w:rPr>
              <w:t>имся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845" w:type="dxa"/>
            <w:vMerge w:val="restart"/>
            <w:shd w:val="clear" w:color="auto" w:fill="DBE5F1"/>
          </w:tcPr>
          <w:p w:rsidR="003305D4" w:rsidRDefault="00175FFB">
            <w:pPr>
              <w:spacing w:after="0" w:line="240" w:lineRule="auto"/>
              <w:jc w:val="center"/>
              <w:rPr>
                <w:rFonts w:ascii="Times New Roman" w:eastAsia="Calibri" w:hAnsi="Times New Roman" w:cs="Times New Roman"/>
                <w:b/>
                <w:bCs/>
                <w:sz w:val="19"/>
                <w:szCs w:val="19"/>
              </w:rPr>
            </w:pPr>
            <w:r>
              <w:rPr>
                <w:rFonts w:ascii="Times New Roman" w:eastAsia="Calibri" w:hAnsi="Times New Roman" w:cs="Times New Roman"/>
                <w:b/>
                <w:bCs/>
                <w:sz w:val="20"/>
                <w:szCs w:val="20"/>
              </w:rPr>
              <w:t>Характеристика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 xml:space="preserve">» </w:t>
            </w:r>
            <w:r>
              <w:rPr>
                <w:rFonts w:ascii="Times New Roman" w:eastAsia="Calibri" w:hAnsi="Times New Roman" w:cs="Times New Roman"/>
                <w:b/>
                <w:bCs/>
                <w:sz w:val="19"/>
                <w:szCs w:val="19"/>
              </w:rPr>
              <w:t>(положительный/</w:t>
            </w:r>
          </w:p>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19"/>
                <w:szCs w:val="19"/>
              </w:rPr>
              <w:t>отрицательный)</w:t>
            </w:r>
          </w:p>
        </w:tc>
        <w:tc>
          <w:tcPr>
            <w:tcW w:w="1557" w:type="dxa"/>
            <w:vMerge w:val="restart"/>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Форма документа/</w:t>
            </w:r>
            <w:r>
              <w:rPr>
                <w:rFonts w:ascii="Times New Roman" w:eastAsia="Calibri" w:hAnsi="Times New Roman" w:cs="Times New Roman"/>
                <w:b/>
                <w:bCs/>
                <w:sz w:val="20"/>
                <w:szCs w:val="20"/>
              </w:rPr>
              <w:br/>
              <w:t>документов, являющегося(</w:t>
            </w:r>
            <w:proofErr w:type="spellStart"/>
            <w:r>
              <w:rPr>
                <w:rFonts w:ascii="Times New Roman" w:eastAsia="Calibri" w:hAnsi="Times New Roman" w:cs="Times New Roman"/>
                <w:b/>
                <w:bCs/>
                <w:sz w:val="20"/>
                <w:szCs w:val="20"/>
              </w:rPr>
              <w:t>ихся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559" w:type="dxa"/>
            <w:vMerge w:val="restart"/>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Образец документа/</w:t>
            </w:r>
            <w:r>
              <w:rPr>
                <w:rFonts w:ascii="Times New Roman" w:eastAsia="Calibri" w:hAnsi="Times New Roman" w:cs="Times New Roman"/>
                <w:b/>
                <w:bCs/>
                <w:sz w:val="20"/>
                <w:szCs w:val="20"/>
              </w:rPr>
              <w:br/>
              <w:t>документов, являющегося (</w:t>
            </w:r>
            <w:proofErr w:type="spellStart"/>
            <w:r>
              <w:rPr>
                <w:rFonts w:ascii="Times New Roman" w:eastAsia="Calibri" w:hAnsi="Times New Roman" w:cs="Times New Roman"/>
                <w:b/>
                <w:bCs/>
                <w:sz w:val="20"/>
                <w:szCs w:val="20"/>
              </w:rPr>
              <w:t>ихся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2410" w:type="dxa"/>
            <w:vMerge w:val="restart"/>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Способы получения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2551" w:type="dxa"/>
            <w:gridSpan w:val="2"/>
            <w:shd w:val="clear" w:color="auto" w:fill="DBE5F1"/>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хранения невостребованных заявителем результатов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r>
      <w:tr w:rsidR="003305D4">
        <w:trPr>
          <w:trHeight w:val="471"/>
        </w:trPr>
        <w:tc>
          <w:tcPr>
            <w:tcW w:w="568" w:type="dxa"/>
            <w:vMerge/>
            <w:shd w:val="clear" w:color="auto" w:fill="DBE5F1"/>
          </w:tcPr>
          <w:p w:rsidR="003305D4" w:rsidRDefault="003305D4">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3305D4" w:rsidRDefault="003305D4">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3305D4" w:rsidRDefault="003305D4">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3305D4" w:rsidRDefault="003305D4">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3305D4" w:rsidRDefault="003305D4">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3305D4" w:rsidRDefault="003305D4">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3305D4" w:rsidRDefault="003305D4">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органе</w:t>
            </w:r>
          </w:p>
        </w:tc>
        <w:tc>
          <w:tcPr>
            <w:tcW w:w="1204" w:type="dxa"/>
            <w:shd w:val="clear" w:color="auto" w:fill="DBE5F1"/>
            <w:vAlign w:val="center"/>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МФЦ</w:t>
            </w:r>
          </w:p>
        </w:tc>
      </w:tr>
      <w:tr w:rsidR="003305D4">
        <w:tc>
          <w:tcPr>
            <w:tcW w:w="568"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055"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3473"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845"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557"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410" w:type="dxa"/>
            <w:shd w:val="clear" w:color="auto" w:fill="DBE5F1"/>
          </w:tcPr>
          <w:p w:rsidR="003305D4" w:rsidRDefault="00175FF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347" w:type="dxa"/>
            <w:shd w:val="clear" w:color="auto" w:fill="DBE5F1"/>
          </w:tcPr>
          <w:p w:rsidR="003305D4" w:rsidRDefault="00175FFB">
            <w:pPr>
              <w:spacing w:after="0" w:line="240" w:lineRule="auto"/>
              <w:jc w:val="center"/>
              <w:rPr>
                <w:rFonts w:ascii="Times New Roman" w:eastAsia="Calibri" w:hAnsi="Times New Roman" w:cs="Times New Roman"/>
                <w:bCs/>
              </w:rPr>
            </w:pPr>
            <w:r>
              <w:rPr>
                <w:rFonts w:ascii="Times New Roman" w:eastAsia="Calibri" w:hAnsi="Times New Roman" w:cs="Times New Roman"/>
                <w:bCs/>
              </w:rPr>
              <w:t>8</w:t>
            </w:r>
          </w:p>
        </w:tc>
        <w:tc>
          <w:tcPr>
            <w:tcW w:w="1204" w:type="dxa"/>
            <w:shd w:val="clear" w:color="auto" w:fill="DBE5F1"/>
          </w:tcPr>
          <w:p w:rsidR="003305D4" w:rsidRDefault="00175FFB">
            <w:pPr>
              <w:spacing w:after="0" w:line="240" w:lineRule="auto"/>
              <w:jc w:val="center"/>
              <w:rPr>
                <w:rFonts w:ascii="Times New Roman" w:eastAsia="Calibri" w:hAnsi="Times New Roman" w:cs="Times New Roman"/>
                <w:bCs/>
              </w:rPr>
            </w:pPr>
            <w:r>
              <w:rPr>
                <w:rFonts w:ascii="Times New Roman" w:eastAsia="Calibri" w:hAnsi="Times New Roman" w:cs="Times New Roman"/>
                <w:bCs/>
              </w:rPr>
              <w:t>9</w:t>
            </w:r>
          </w:p>
        </w:tc>
      </w:tr>
      <w:tr w:rsidR="003305D4">
        <w:tc>
          <w:tcPr>
            <w:tcW w:w="16018" w:type="dxa"/>
            <w:gridSpan w:val="9"/>
          </w:tcPr>
          <w:p w:rsidR="003305D4" w:rsidRDefault="00175FFB">
            <w:pPr>
              <w:spacing w:after="0" w:line="240" w:lineRule="auto"/>
              <w:jc w:val="center"/>
              <w:rPr>
                <w:rFonts w:ascii="Times New Roman" w:eastAsia="Calibri" w:hAnsi="Times New Roman" w:cs="Times New Roman"/>
                <w:b/>
                <w:bCs/>
              </w:rPr>
            </w:pPr>
            <w:r>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r>
      <w:tr w:rsidR="003305D4">
        <w:trPr>
          <w:trHeight w:val="1343"/>
        </w:trPr>
        <w:tc>
          <w:tcPr>
            <w:tcW w:w="568"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055" w:type="dxa"/>
          </w:tcPr>
          <w:p w:rsidR="003305D4" w:rsidRDefault="00175FFB">
            <w:pPr>
              <w:spacing w:after="0" w:line="240" w:lineRule="auto"/>
              <w:ind w:left="-108" w:right="-38"/>
              <w:rPr>
                <w:rFonts w:ascii="Times New Roman" w:eastAsia="Calibri" w:hAnsi="Times New Roman" w:cs="Times New Roman"/>
                <w:sz w:val="18"/>
                <w:szCs w:val="18"/>
              </w:rPr>
            </w:pPr>
            <w:r>
              <w:rPr>
                <w:rFonts w:ascii="Times New Roman" w:hAnsi="Times New Roman" w:cs="Times New Roman"/>
                <w:sz w:val="18"/>
                <w:szCs w:val="18"/>
              </w:rPr>
              <w:t>Решение об предоставлении земельного участка в собственность бесплатно</w:t>
            </w:r>
          </w:p>
        </w:tc>
        <w:tc>
          <w:tcPr>
            <w:tcW w:w="3473" w:type="dxa"/>
          </w:tcPr>
          <w:p w:rsidR="003305D4" w:rsidRDefault="00175FFB">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Оформляется в соответствии с требованиями к правовым актам, содержит номер и дату принятия решения, нормативный правовой акт регулирующий основания для предоставления земельного участка, содержание принятого решения, указание должности, подпись и расшифровку подписи лица, принявшего решение.</w:t>
            </w:r>
          </w:p>
        </w:tc>
        <w:tc>
          <w:tcPr>
            <w:tcW w:w="1845"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Положительный</w:t>
            </w:r>
          </w:p>
        </w:tc>
        <w:tc>
          <w:tcPr>
            <w:tcW w:w="155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5 </w:t>
            </w:r>
          </w:p>
        </w:tc>
        <w:tc>
          <w:tcPr>
            <w:tcW w:w="1559"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6 </w:t>
            </w: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3305D4" w:rsidRDefault="003305D4">
            <w:pPr>
              <w:spacing w:after="0" w:line="240" w:lineRule="auto"/>
              <w:rPr>
                <w:rFonts w:ascii="Times New Roman" w:eastAsia="Calibri" w:hAnsi="Times New Roman" w:cs="Times New Roman"/>
                <w:sz w:val="18"/>
                <w:szCs w:val="18"/>
              </w:rPr>
            </w:pPr>
          </w:p>
        </w:tc>
        <w:tc>
          <w:tcPr>
            <w:tcW w:w="1347" w:type="dxa"/>
          </w:tcPr>
          <w:p w:rsidR="003305D4" w:rsidRDefault="00175FFB">
            <w:pPr>
              <w:spacing w:after="0" w:line="240" w:lineRule="auto"/>
              <w:jc w:val="center"/>
              <w:rPr>
                <w:rFonts w:ascii="Times New Roman" w:eastAsia="Calibri" w:hAnsi="Times New Roman" w:cs="Times New Roman"/>
                <w:sz w:val="18"/>
                <w:szCs w:val="18"/>
                <w:highlight w:val="green"/>
              </w:rPr>
            </w:pPr>
            <w:r>
              <w:rPr>
                <w:rFonts w:ascii="Times New Roman" w:eastAsia="Calibri" w:hAnsi="Times New Roman" w:cs="Times New Roman"/>
                <w:sz w:val="18"/>
                <w:szCs w:val="18"/>
              </w:rPr>
              <w:t>Бессрочно</w:t>
            </w:r>
          </w:p>
        </w:tc>
        <w:tc>
          <w:tcPr>
            <w:tcW w:w="1204"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3305D4">
        <w:trPr>
          <w:trHeight w:val="1342"/>
        </w:trPr>
        <w:tc>
          <w:tcPr>
            <w:tcW w:w="568" w:type="dxa"/>
          </w:tcPr>
          <w:p w:rsidR="003305D4" w:rsidRDefault="003305D4">
            <w:pPr>
              <w:spacing w:after="0" w:line="240" w:lineRule="auto"/>
              <w:jc w:val="center"/>
              <w:rPr>
                <w:rFonts w:ascii="Times New Roman" w:eastAsia="Calibri" w:hAnsi="Times New Roman" w:cs="Times New Roman"/>
                <w:sz w:val="18"/>
                <w:szCs w:val="18"/>
              </w:rPr>
            </w:pPr>
          </w:p>
        </w:tc>
        <w:tc>
          <w:tcPr>
            <w:tcW w:w="2055" w:type="dxa"/>
          </w:tcPr>
          <w:p w:rsidR="003305D4" w:rsidRDefault="00175FFB">
            <w:pPr>
              <w:spacing w:after="0" w:line="240" w:lineRule="auto"/>
              <w:ind w:left="-108" w:right="-38"/>
              <w:rPr>
                <w:rFonts w:ascii="Times New Roman" w:hAnsi="Times New Roman" w:cs="Times New Roman"/>
                <w:sz w:val="18"/>
                <w:szCs w:val="18"/>
              </w:rPr>
            </w:pPr>
            <w:r>
              <w:rPr>
                <w:rFonts w:ascii="Times New Roman" w:hAnsi="Times New Roman" w:cs="Times New Roman"/>
                <w:sz w:val="18"/>
                <w:szCs w:val="18"/>
              </w:rPr>
              <w:t>Проект договора аренды земельного участка</w:t>
            </w:r>
          </w:p>
        </w:tc>
        <w:tc>
          <w:tcPr>
            <w:tcW w:w="3473" w:type="dxa"/>
          </w:tcPr>
          <w:p w:rsidR="003305D4" w:rsidRDefault="00175FFB">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аренды земельного участка содержит стороны договора, предмет договора, срок договора, арендная плата, права и обязанности сторон, ответственность сторон договора, рассмотрение споров, изменение, расторжение и прекращение договора, особые условия договора, заключительные положения, реквизиты и подписи сторон, акт приема – передачи, расчет арендной платы.</w:t>
            </w:r>
          </w:p>
          <w:p w:rsidR="003305D4" w:rsidRDefault="00175FFB">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Визируется начальником отдела, подписывается руководителем ОМСУ</w:t>
            </w:r>
          </w:p>
        </w:tc>
        <w:tc>
          <w:tcPr>
            <w:tcW w:w="1845"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Положительный</w:t>
            </w:r>
          </w:p>
          <w:p w:rsidR="003305D4" w:rsidRDefault="003305D4">
            <w:pPr>
              <w:spacing w:after="0" w:line="240" w:lineRule="auto"/>
              <w:rPr>
                <w:rFonts w:ascii="Times New Roman" w:eastAsia="Calibri" w:hAnsi="Times New Roman" w:cs="Times New Roman"/>
                <w:sz w:val="18"/>
                <w:szCs w:val="18"/>
              </w:rPr>
            </w:pPr>
          </w:p>
        </w:tc>
        <w:tc>
          <w:tcPr>
            <w:tcW w:w="155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7 </w:t>
            </w:r>
          </w:p>
        </w:tc>
        <w:tc>
          <w:tcPr>
            <w:tcW w:w="1559"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8 </w:t>
            </w: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tc>
        <w:tc>
          <w:tcPr>
            <w:tcW w:w="134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204"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3305D4">
        <w:trPr>
          <w:trHeight w:val="1173"/>
        </w:trPr>
        <w:tc>
          <w:tcPr>
            <w:tcW w:w="568"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055" w:type="dxa"/>
          </w:tcPr>
          <w:p w:rsidR="003305D4" w:rsidRDefault="00175FFB">
            <w:pPr>
              <w:pStyle w:val="50"/>
              <w:shd w:val="clear" w:color="auto" w:fill="auto"/>
              <w:tabs>
                <w:tab w:val="left" w:pos="548"/>
              </w:tabs>
              <w:spacing w:after="0" w:line="240" w:lineRule="auto"/>
              <w:contextualSpacing/>
              <w:rPr>
                <w:sz w:val="18"/>
                <w:szCs w:val="18"/>
              </w:rPr>
            </w:pPr>
            <w:r>
              <w:rPr>
                <w:sz w:val="18"/>
                <w:szCs w:val="18"/>
              </w:rPr>
              <w:t>Решение об отказе в предоставлении земельного участка</w:t>
            </w:r>
          </w:p>
          <w:p w:rsidR="003305D4" w:rsidRDefault="003305D4">
            <w:pPr>
              <w:spacing w:after="0" w:line="240" w:lineRule="auto"/>
              <w:ind w:left="-108" w:right="-38"/>
              <w:rPr>
                <w:rFonts w:ascii="Times New Roman" w:eastAsia="Calibri" w:hAnsi="Times New Roman" w:cs="Times New Roman"/>
                <w:sz w:val="18"/>
                <w:szCs w:val="18"/>
              </w:rPr>
            </w:pPr>
          </w:p>
        </w:tc>
        <w:tc>
          <w:tcPr>
            <w:tcW w:w="3473"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Оформляется в соответствии с требованиями к правовым актам, содержит номер и дату принятия решения, нормативный правовой акт регулирующий основания для отказа в предоставлении земельного участка, содержание принятого решения, указание должности, подпись и расшифровку подписи лица, принявшего решение.</w:t>
            </w:r>
          </w:p>
        </w:tc>
        <w:tc>
          <w:tcPr>
            <w:tcW w:w="1845"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Отрицательный </w:t>
            </w:r>
          </w:p>
        </w:tc>
        <w:tc>
          <w:tcPr>
            <w:tcW w:w="155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9 </w:t>
            </w:r>
          </w:p>
        </w:tc>
        <w:tc>
          <w:tcPr>
            <w:tcW w:w="1559"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Приложение 10</w:t>
            </w:r>
          </w:p>
        </w:tc>
        <w:tc>
          <w:tcPr>
            <w:tcW w:w="2410"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tc>
        <w:tc>
          <w:tcPr>
            <w:tcW w:w="134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204"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bl>
    <w:p w:rsidR="003305D4" w:rsidRDefault="003305D4">
      <w:pPr>
        <w:rPr>
          <w:rFonts w:ascii="Times New Roman" w:eastAsia="Calibri" w:hAnsi="Times New Roman" w:cs="Times New Roman"/>
          <w:b/>
          <w:bCs/>
          <w:sz w:val="24"/>
          <w:szCs w:val="28"/>
        </w:rPr>
      </w:pPr>
    </w:p>
    <w:p w:rsidR="003305D4" w:rsidRDefault="00175FFB">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7. «Технологические процессы предоставления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8"/>
        <w:gridCol w:w="2396"/>
        <w:gridCol w:w="14"/>
        <w:gridCol w:w="3668"/>
        <w:gridCol w:w="17"/>
        <w:gridCol w:w="1562"/>
        <w:gridCol w:w="2696"/>
        <w:gridCol w:w="3261"/>
        <w:gridCol w:w="1985"/>
      </w:tblGrid>
      <w:tr w:rsidR="003305D4">
        <w:trPr>
          <w:trHeight w:val="630"/>
        </w:trPr>
        <w:tc>
          <w:tcPr>
            <w:tcW w:w="377" w:type="dxa"/>
            <w:vMerge w:val="restart"/>
            <w:shd w:val="clear" w:color="auto" w:fill="CCECFF"/>
          </w:tcPr>
          <w:p w:rsidR="003305D4" w:rsidRDefault="00175FFB">
            <w:pPr>
              <w:spacing w:after="0" w:line="240" w:lineRule="auto"/>
              <w:ind w:left="-142"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r>
              <w:rPr>
                <w:rFonts w:ascii="Times New Roman" w:eastAsia="Calibri" w:hAnsi="Times New Roman" w:cs="Times New Roman"/>
                <w:b/>
                <w:bCs/>
                <w:sz w:val="20"/>
                <w:szCs w:val="20"/>
              </w:rPr>
              <w:br/>
              <w:t>п/п</w:t>
            </w:r>
          </w:p>
        </w:tc>
        <w:tc>
          <w:tcPr>
            <w:tcW w:w="2404" w:type="dxa"/>
            <w:gridSpan w:val="2"/>
            <w:vMerge w:val="restart"/>
            <w:shd w:val="clear" w:color="auto" w:fill="CCECFF"/>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3305D4">
        <w:trPr>
          <w:trHeight w:val="885"/>
        </w:trPr>
        <w:tc>
          <w:tcPr>
            <w:tcW w:w="377" w:type="dxa"/>
            <w:vMerge/>
            <w:shd w:val="clear" w:color="auto" w:fill="CCECFF"/>
          </w:tcPr>
          <w:p w:rsidR="003305D4" w:rsidRDefault="003305D4">
            <w:pPr>
              <w:spacing w:after="0" w:line="240" w:lineRule="auto"/>
              <w:jc w:val="center"/>
              <w:rPr>
                <w:rFonts w:ascii="Times New Roman" w:eastAsia="Calibri" w:hAnsi="Times New Roman" w:cs="Times New Roman"/>
                <w:b/>
                <w:bCs/>
              </w:rPr>
            </w:pPr>
          </w:p>
        </w:tc>
        <w:tc>
          <w:tcPr>
            <w:tcW w:w="2404" w:type="dxa"/>
            <w:gridSpan w:val="2"/>
            <w:vMerge/>
            <w:shd w:val="clear" w:color="auto" w:fill="CCECFF"/>
          </w:tcPr>
          <w:p w:rsidR="003305D4" w:rsidRDefault="003305D4">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3305D4" w:rsidRDefault="003305D4">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3305D4" w:rsidRDefault="003305D4">
            <w:pPr>
              <w:spacing w:after="0" w:line="240" w:lineRule="auto"/>
              <w:jc w:val="center"/>
              <w:rPr>
                <w:rFonts w:ascii="Times New Roman" w:eastAsia="Calibri" w:hAnsi="Times New Roman" w:cs="Times New Roman"/>
                <w:b/>
                <w:bCs/>
              </w:rPr>
            </w:pPr>
          </w:p>
        </w:tc>
        <w:tc>
          <w:tcPr>
            <w:tcW w:w="2696" w:type="dxa"/>
            <w:vMerge/>
            <w:shd w:val="clear" w:color="auto" w:fill="CCECFF"/>
          </w:tcPr>
          <w:p w:rsidR="003305D4" w:rsidRDefault="003305D4">
            <w:pPr>
              <w:spacing w:after="0" w:line="240" w:lineRule="auto"/>
              <w:jc w:val="center"/>
              <w:rPr>
                <w:rFonts w:ascii="Times New Roman" w:eastAsia="Calibri" w:hAnsi="Times New Roman" w:cs="Times New Roman"/>
                <w:b/>
                <w:bCs/>
              </w:rPr>
            </w:pPr>
          </w:p>
        </w:tc>
        <w:tc>
          <w:tcPr>
            <w:tcW w:w="3261" w:type="dxa"/>
            <w:vMerge/>
            <w:shd w:val="clear" w:color="auto" w:fill="CCECFF"/>
          </w:tcPr>
          <w:p w:rsidR="003305D4" w:rsidRDefault="003305D4">
            <w:pPr>
              <w:spacing w:after="0" w:line="240" w:lineRule="auto"/>
              <w:jc w:val="center"/>
              <w:rPr>
                <w:rFonts w:ascii="Times New Roman" w:eastAsia="Calibri" w:hAnsi="Times New Roman" w:cs="Times New Roman"/>
                <w:b/>
                <w:bCs/>
              </w:rPr>
            </w:pPr>
          </w:p>
        </w:tc>
        <w:tc>
          <w:tcPr>
            <w:tcW w:w="1985" w:type="dxa"/>
            <w:vMerge/>
            <w:shd w:val="clear" w:color="auto" w:fill="CCECFF"/>
          </w:tcPr>
          <w:p w:rsidR="003305D4" w:rsidRDefault="003305D4">
            <w:pPr>
              <w:spacing w:after="0" w:line="240" w:lineRule="auto"/>
              <w:jc w:val="center"/>
              <w:rPr>
                <w:rFonts w:ascii="Times New Roman" w:eastAsia="Calibri" w:hAnsi="Times New Roman" w:cs="Times New Roman"/>
                <w:b/>
                <w:bCs/>
              </w:rPr>
            </w:pPr>
          </w:p>
        </w:tc>
      </w:tr>
      <w:tr w:rsidR="003305D4">
        <w:tc>
          <w:tcPr>
            <w:tcW w:w="377" w:type="dxa"/>
            <w:shd w:val="clear" w:color="auto" w:fill="CCECFF"/>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4" w:type="dxa"/>
            <w:gridSpan w:val="2"/>
            <w:shd w:val="clear" w:color="auto" w:fill="CCECFF"/>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3682" w:type="dxa"/>
            <w:gridSpan w:val="2"/>
            <w:shd w:val="clear" w:color="auto" w:fill="CCECFF"/>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1579" w:type="dxa"/>
            <w:gridSpan w:val="2"/>
            <w:shd w:val="clear" w:color="auto" w:fill="CCECFF"/>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2696" w:type="dxa"/>
            <w:shd w:val="clear" w:color="auto" w:fill="CCECFF"/>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3261" w:type="dxa"/>
            <w:shd w:val="clear" w:color="auto" w:fill="CCECFF"/>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1985" w:type="dxa"/>
            <w:shd w:val="clear" w:color="auto" w:fill="CCECFF"/>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r>
      <w:tr w:rsidR="003305D4">
        <w:tc>
          <w:tcPr>
            <w:tcW w:w="15984" w:type="dxa"/>
            <w:gridSpan w:val="10"/>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r>
      <w:tr w:rsidR="003305D4">
        <w:trPr>
          <w:trHeight w:val="57"/>
        </w:trPr>
        <w:tc>
          <w:tcPr>
            <w:tcW w:w="15984" w:type="dxa"/>
            <w:gridSpan w:val="10"/>
          </w:tcPr>
          <w:p w:rsidR="003305D4" w:rsidRDefault="00175F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bCs/>
                <w:sz w:val="20"/>
                <w:szCs w:val="20"/>
              </w:rPr>
              <w:t>1. Прием и регистрация заявления о предоставлении муниципальной услуги и документов</w:t>
            </w:r>
          </w:p>
        </w:tc>
      </w:tr>
      <w:tr w:rsidR="003305D4">
        <w:trPr>
          <w:trHeight w:val="57"/>
        </w:trPr>
        <w:tc>
          <w:tcPr>
            <w:tcW w:w="15984" w:type="dxa"/>
            <w:gridSpan w:val="10"/>
          </w:tcPr>
          <w:p w:rsidR="003305D4" w:rsidRDefault="00175F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 При подаче заявления через УМФЦ</w:t>
            </w:r>
          </w:p>
        </w:tc>
      </w:tr>
      <w:tr w:rsidR="003305D4">
        <w:trPr>
          <w:trHeight w:val="114"/>
        </w:trPr>
        <w:tc>
          <w:tcPr>
            <w:tcW w:w="385" w:type="dxa"/>
            <w:gridSpan w:val="2"/>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10" w:type="dxa"/>
            <w:gridSpan w:val="2"/>
          </w:tcPr>
          <w:p w:rsidR="003305D4" w:rsidRDefault="00175FFB">
            <w:pPr>
              <w:spacing w:after="0" w:line="240" w:lineRule="auto"/>
              <w:rPr>
                <w:rFonts w:ascii="Times New Roman" w:eastAsia="Calibri" w:hAnsi="Times New Roman" w:cs="Times New Roman"/>
                <w:b/>
                <w:sz w:val="20"/>
                <w:szCs w:val="20"/>
              </w:rPr>
            </w:pPr>
            <w:r>
              <w:rPr>
                <w:rFonts w:ascii="Times New Roman" w:eastAsia="SimSun" w:hAnsi="Times New Roman" w:cs="Times New Roman"/>
                <w:color w:val="000000"/>
                <w:sz w:val="18"/>
                <w:szCs w:val="18"/>
              </w:rPr>
              <w:t>Проверка документа, удостоверяющего личность заявителя (представителя заявителя), а также документа, подтверждающего полномочия представителя заявителя</w:t>
            </w:r>
          </w:p>
        </w:tc>
        <w:tc>
          <w:tcPr>
            <w:tcW w:w="3685" w:type="dxa"/>
            <w:gridSpan w:val="2"/>
          </w:tcPr>
          <w:p w:rsidR="003305D4" w:rsidRDefault="00175FFB">
            <w:pPr>
              <w:spacing w:after="0" w:line="240" w:lineRule="auto"/>
              <w:rPr>
                <w:rFonts w:ascii="Times New Roman" w:hAnsi="Times New Roman" w:cs="Times New Roman"/>
                <w:sz w:val="18"/>
                <w:szCs w:val="18"/>
              </w:rPr>
            </w:pPr>
            <w:r>
              <w:rPr>
                <w:rFonts w:ascii="Times New Roman" w:eastAsia="SimSun" w:hAnsi="Times New Roman" w:cs="Times New Roman"/>
                <w:color w:val="000000"/>
                <w:sz w:val="18"/>
                <w:szCs w:val="18"/>
              </w:rPr>
              <w:t>Универсальный специалист УМФЦ: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специалист УМФЦ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специалист УМФЦ переходит к выполнению следующих действий</w:t>
            </w:r>
            <w:r>
              <w:rPr>
                <w:rFonts w:ascii="Times New Roman" w:hAnsi="Times New Roman" w:cs="Times New Roman"/>
                <w:sz w:val="18"/>
                <w:szCs w:val="18"/>
              </w:rPr>
              <w:t>.</w:t>
            </w:r>
          </w:p>
          <w:p w:rsidR="003305D4" w:rsidRDefault="003305D4">
            <w:pPr>
              <w:spacing w:after="0" w:line="240" w:lineRule="auto"/>
              <w:rPr>
                <w:rFonts w:ascii="Times New Roman" w:hAnsi="Times New Roman" w:cs="Times New Roman"/>
                <w:sz w:val="18"/>
                <w:szCs w:val="18"/>
              </w:rPr>
            </w:pPr>
          </w:p>
          <w:p w:rsidR="003305D4" w:rsidRDefault="003305D4">
            <w:pPr>
              <w:spacing w:after="0" w:line="240" w:lineRule="auto"/>
              <w:rPr>
                <w:rFonts w:ascii="Times New Roman" w:eastAsia="Calibri" w:hAnsi="Times New Roman" w:cs="Times New Roman"/>
                <w:b/>
                <w:sz w:val="20"/>
                <w:szCs w:val="20"/>
              </w:rPr>
            </w:pPr>
          </w:p>
        </w:tc>
        <w:tc>
          <w:tcPr>
            <w:tcW w:w="1562" w:type="dxa"/>
          </w:tcPr>
          <w:p w:rsidR="003305D4" w:rsidRDefault="00175F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sz w:val="18"/>
                <w:szCs w:val="18"/>
              </w:rPr>
              <w:t>3  минуты</w:t>
            </w:r>
          </w:p>
        </w:tc>
        <w:tc>
          <w:tcPr>
            <w:tcW w:w="2696" w:type="dxa"/>
          </w:tcPr>
          <w:p w:rsidR="003305D4" w:rsidRDefault="00175FF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Универсальный специалист УМФЦ.</w:t>
            </w:r>
          </w:p>
        </w:tc>
        <w:tc>
          <w:tcPr>
            <w:tcW w:w="3261" w:type="dxa"/>
          </w:tcPr>
          <w:p w:rsidR="003305D4" w:rsidRDefault="00175FFB">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3305D4" w:rsidRDefault="00175FF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3305D4" w:rsidRDefault="00175F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18"/>
                <w:szCs w:val="18"/>
              </w:rPr>
              <w:t>-</w:t>
            </w:r>
          </w:p>
        </w:tc>
      </w:tr>
      <w:tr w:rsidR="003305D4">
        <w:trPr>
          <w:trHeight w:val="114"/>
        </w:trPr>
        <w:tc>
          <w:tcPr>
            <w:tcW w:w="385" w:type="dxa"/>
            <w:gridSpan w:val="2"/>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10" w:type="dxa"/>
            <w:gridSpan w:val="2"/>
          </w:tcPr>
          <w:p w:rsidR="003305D4" w:rsidRDefault="00175FFB">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685" w:type="dxa"/>
            <w:gridSpan w:val="2"/>
          </w:tcPr>
          <w:p w:rsidR="003305D4" w:rsidRDefault="00175FFB">
            <w:pPr>
              <w:pStyle w:val="af6"/>
              <w:rPr>
                <w:color w:val="000000"/>
                <w:sz w:val="18"/>
                <w:szCs w:val="18"/>
              </w:rPr>
            </w:pPr>
            <w:r>
              <w:rPr>
                <w:color w:val="000000"/>
                <w:sz w:val="18"/>
                <w:szCs w:val="18"/>
              </w:rPr>
              <w:t>Универсальный специалист УМФЦ в случае обращения заявителя (представителя заявителя) с заявлением, оформленным самостоятельно проверяет его на соответствие установленным требованиям. При установлении фактов несоответствия представленных документов требованиям, специалист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 оказывает помощь по их 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специалист УМФЦ переходит к следующему действию.</w:t>
            </w:r>
          </w:p>
          <w:p w:rsidR="003305D4" w:rsidRDefault="003305D4">
            <w:pPr>
              <w:spacing w:after="0" w:line="240" w:lineRule="auto"/>
              <w:rPr>
                <w:rFonts w:ascii="Times New Roman" w:hAnsi="Times New Roman" w:cs="Times New Roman"/>
                <w:sz w:val="18"/>
                <w:szCs w:val="18"/>
              </w:rPr>
            </w:pPr>
          </w:p>
        </w:tc>
        <w:tc>
          <w:tcPr>
            <w:tcW w:w="1562"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минуты</w:t>
            </w:r>
          </w:p>
        </w:tc>
        <w:tc>
          <w:tcPr>
            <w:tcW w:w="2696"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3305D4" w:rsidRDefault="003305D4">
            <w:pPr>
              <w:spacing w:after="0" w:line="240" w:lineRule="auto"/>
              <w:rPr>
                <w:rFonts w:ascii="Times New Roman" w:eastAsia="Calibri" w:hAnsi="Times New Roman" w:cs="Times New Roman"/>
                <w:b/>
                <w:sz w:val="18"/>
                <w:szCs w:val="18"/>
              </w:rPr>
            </w:pPr>
          </w:p>
        </w:tc>
      </w:tr>
      <w:tr w:rsidR="003305D4">
        <w:trPr>
          <w:trHeight w:val="114"/>
        </w:trPr>
        <w:tc>
          <w:tcPr>
            <w:tcW w:w="385" w:type="dxa"/>
            <w:gridSpan w:val="2"/>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10" w:type="dxa"/>
            <w:gridSpan w:val="2"/>
          </w:tcPr>
          <w:p w:rsidR="003305D4" w:rsidRDefault="00175FFB">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Изготовление копий документов, предоставляемых заявителем (представителем заявителя) или сверка копий таких документов с подлинниками</w:t>
            </w:r>
          </w:p>
        </w:tc>
        <w:tc>
          <w:tcPr>
            <w:tcW w:w="3685" w:type="dxa"/>
            <w:gridSpan w:val="2"/>
          </w:tcPr>
          <w:p w:rsidR="003305D4" w:rsidRDefault="00175FFB">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В случае отсутствия необходимых копий документов, универсальный специалист УМФЦ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заверения документов,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специалист проверяет соответствие копий документов с их оригиналами и заверяет штампом для заверения документов, подписью с указанием должности, фамилии и инициалов специалиста и даты заверения.</w:t>
            </w:r>
          </w:p>
          <w:p w:rsidR="003305D4" w:rsidRDefault="003305D4">
            <w:pPr>
              <w:spacing w:after="0" w:line="240" w:lineRule="auto"/>
              <w:rPr>
                <w:rFonts w:ascii="Times New Roman" w:eastAsia="SimSun" w:hAnsi="Times New Roman" w:cs="Times New Roman"/>
                <w:color w:val="000000"/>
                <w:sz w:val="18"/>
                <w:szCs w:val="18"/>
              </w:rPr>
            </w:pPr>
          </w:p>
        </w:tc>
        <w:tc>
          <w:tcPr>
            <w:tcW w:w="1562"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минут</w:t>
            </w:r>
          </w:p>
        </w:tc>
        <w:tc>
          <w:tcPr>
            <w:tcW w:w="2696"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3305D4" w:rsidRDefault="003305D4">
            <w:pPr>
              <w:spacing w:after="0" w:line="240" w:lineRule="auto"/>
              <w:rPr>
                <w:rFonts w:ascii="Times New Roman" w:eastAsia="Calibri" w:hAnsi="Times New Roman" w:cs="Times New Roman"/>
                <w:b/>
                <w:sz w:val="18"/>
                <w:szCs w:val="18"/>
              </w:rPr>
            </w:pPr>
          </w:p>
        </w:tc>
      </w:tr>
      <w:tr w:rsidR="003305D4">
        <w:trPr>
          <w:trHeight w:val="114"/>
        </w:trPr>
        <w:tc>
          <w:tcPr>
            <w:tcW w:w="385" w:type="dxa"/>
            <w:gridSpan w:val="2"/>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10" w:type="dxa"/>
            <w:gridSpan w:val="2"/>
          </w:tcPr>
          <w:p w:rsidR="003305D4" w:rsidRDefault="00175FFB">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Регистрация заявления</w:t>
            </w:r>
          </w:p>
        </w:tc>
        <w:tc>
          <w:tcPr>
            <w:tcW w:w="3685" w:type="dxa"/>
            <w:gridSpan w:val="2"/>
          </w:tcPr>
          <w:p w:rsidR="003305D4" w:rsidRDefault="00175FFB">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Универсальный специалист УМФЦ осуществляет регистрацию заявления заявителя (представителя заявителя) в АИС МФЦ и выдает заявителю (представителю заявителя) расписку в получении документов с указанием перечня принятых документов, даты и времени их предоставления</w:t>
            </w:r>
          </w:p>
        </w:tc>
        <w:tc>
          <w:tcPr>
            <w:tcW w:w="1562"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минуты</w:t>
            </w:r>
          </w:p>
        </w:tc>
        <w:tc>
          <w:tcPr>
            <w:tcW w:w="2696"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3305D4" w:rsidRDefault="00175FFB">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Приложения 1, 2</w:t>
            </w:r>
          </w:p>
          <w:p w:rsidR="003305D4" w:rsidRDefault="003305D4">
            <w:pPr>
              <w:spacing w:after="0" w:line="240" w:lineRule="auto"/>
              <w:rPr>
                <w:rFonts w:ascii="Times New Roman" w:eastAsia="Calibri" w:hAnsi="Times New Roman" w:cs="Times New Roman"/>
                <w:b/>
                <w:sz w:val="18"/>
                <w:szCs w:val="18"/>
              </w:rPr>
            </w:pPr>
          </w:p>
        </w:tc>
      </w:tr>
      <w:tr w:rsidR="003305D4">
        <w:trPr>
          <w:trHeight w:val="114"/>
        </w:trPr>
        <w:tc>
          <w:tcPr>
            <w:tcW w:w="385" w:type="dxa"/>
            <w:gridSpan w:val="2"/>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410" w:type="dxa"/>
            <w:gridSpan w:val="2"/>
          </w:tcPr>
          <w:p w:rsidR="003305D4" w:rsidRDefault="00175FF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Передача заявления (запроса) из УМФЦ в ОМСУ</w:t>
            </w:r>
          </w:p>
        </w:tc>
        <w:tc>
          <w:tcPr>
            <w:tcW w:w="3685"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p w:rsidR="003305D4" w:rsidRDefault="00175FFB">
            <w:pPr>
              <w:autoSpaceDE w:val="0"/>
              <w:autoSpaceDN w:val="0"/>
              <w:adjustRightInd w:val="0"/>
              <w:spacing w:after="0" w:line="240" w:lineRule="auto"/>
              <w:contextualSpacing/>
              <w:rPr>
                <w:rFonts w:ascii="Times New Roman" w:eastAsia="Calibri" w:hAnsi="Times New Roman"/>
                <w:sz w:val="18"/>
                <w:szCs w:val="18"/>
              </w:rPr>
            </w:pPr>
            <w:r>
              <w:rPr>
                <w:rFonts w:ascii="Times New Roman" w:eastAsia="Calibri" w:hAnsi="Times New Roman"/>
              </w:rPr>
              <w:t xml:space="preserve">- </w:t>
            </w:r>
            <w:r>
              <w:rPr>
                <w:rFonts w:ascii="Times New Roman" w:eastAsia="Calibri" w:hAnsi="Times New Roman"/>
                <w:sz w:val="18"/>
                <w:szCs w:val="18"/>
              </w:rPr>
              <w:t>формирует опись документов и подготавливает комплект документов для отправки в ОМСУ;</w:t>
            </w:r>
          </w:p>
          <w:p w:rsidR="003305D4" w:rsidRDefault="00175FF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 передает заявление с прилагаемыми к нему документами в ОМСУ.</w:t>
            </w:r>
          </w:p>
        </w:tc>
        <w:tc>
          <w:tcPr>
            <w:tcW w:w="1562" w:type="dxa"/>
          </w:tcPr>
          <w:p w:rsidR="003305D4" w:rsidRDefault="00175FF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Не позднее одного рабочего дня, следующего за днем приема документов</w:t>
            </w:r>
          </w:p>
        </w:tc>
        <w:tc>
          <w:tcPr>
            <w:tcW w:w="2696" w:type="dxa"/>
          </w:tcPr>
          <w:p w:rsidR="003305D4" w:rsidRDefault="00175FF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Универсальный специалист УМФЦ.</w:t>
            </w:r>
          </w:p>
        </w:tc>
        <w:tc>
          <w:tcPr>
            <w:tcW w:w="3261" w:type="dxa"/>
          </w:tcPr>
          <w:p w:rsidR="003305D4" w:rsidRDefault="00175FFB">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3305D4" w:rsidRDefault="00175F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3305D4">
        <w:trPr>
          <w:trHeight w:val="57"/>
        </w:trPr>
        <w:tc>
          <w:tcPr>
            <w:tcW w:w="15984" w:type="dxa"/>
            <w:gridSpan w:val="10"/>
          </w:tcPr>
          <w:p w:rsidR="003305D4" w:rsidRDefault="00175F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 При подаче заявления непосредственно в орган местного самоуправления</w:t>
            </w:r>
          </w:p>
        </w:tc>
      </w:tr>
      <w:tr w:rsidR="003305D4">
        <w:tc>
          <w:tcPr>
            <w:tcW w:w="37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3682" w:type="dxa"/>
            <w:gridSpan w:val="2"/>
          </w:tcPr>
          <w:p w:rsidR="003305D4" w:rsidRDefault="00175FFB">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Специалист ОМСУ:</w:t>
            </w:r>
          </w:p>
          <w:p w:rsidR="003305D4" w:rsidRDefault="00175FF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специалист ОМСУ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специалист ОМСУ переходит к выполнению следующих действий</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3305D4">
        <w:tc>
          <w:tcPr>
            <w:tcW w:w="37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Изготовление копии заявления с отметкой о приеме документов (при личном обращении заявителя)</w:t>
            </w:r>
          </w:p>
        </w:tc>
        <w:tc>
          <w:tcPr>
            <w:tcW w:w="3682"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В случае отсутствия необходимых копий документов, специалист ОМСУ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заверения документов,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специалист ОМСУ проверяет соответствие копий документов с их оригиналами и заверяет штампом для заверения документов, подписью с указанием должности, фамилии и инициалов специалиста и даты заверения.</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Технологическое обеспечение (ПК, принтер, сканер, МФУ)</w:t>
            </w:r>
          </w:p>
          <w:p w:rsidR="003305D4" w:rsidRDefault="00175FFB">
            <w:pPr>
              <w:spacing w:after="0" w:line="240" w:lineRule="auto"/>
              <w:rPr>
                <w:rFonts w:ascii="Times New Roman" w:eastAsia="Calibri" w:hAnsi="Times New Roman" w:cs="Times New Roman"/>
                <w:sz w:val="20"/>
                <w:szCs w:val="20"/>
              </w:rPr>
            </w:pPr>
            <w:r>
              <w:rPr>
                <w:rFonts w:ascii="Times New Roman" w:eastAsia="Calibri" w:hAnsi="Times New Roman" w:cs="Times New Roman"/>
                <w:sz w:val="18"/>
                <w:szCs w:val="18"/>
              </w:rPr>
              <w:t>Канцелярские принадлежности</w:t>
            </w:r>
          </w:p>
        </w:tc>
        <w:tc>
          <w:tcPr>
            <w:tcW w:w="1985" w:type="dxa"/>
          </w:tcPr>
          <w:p w:rsidR="003305D4" w:rsidRDefault="00175FFB">
            <w:pPr>
              <w:spacing w:after="0" w:line="240"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rPr>
              <w:t>-</w:t>
            </w:r>
          </w:p>
        </w:tc>
      </w:tr>
      <w:tr w:rsidR="003305D4">
        <w:tc>
          <w:tcPr>
            <w:tcW w:w="37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682" w:type="dxa"/>
            <w:gridSpan w:val="2"/>
          </w:tcPr>
          <w:p w:rsidR="003305D4" w:rsidRDefault="00175FFB">
            <w:pPr>
              <w:pStyle w:val="af6"/>
              <w:rPr>
                <w:color w:val="000000"/>
                <w:sz w:val="18"/>
                <w:szCs w:val="18"/>
              </w:rPr>
            </w:pPr>
            <w:r>
              <w:rPr>
                <w:color w:val="000000"/>
                <w:sz w:val="18"/>
                <w:szCs w:val="18"/>
              </w:rPr>
              <w:t>Специалист ОМСУ в случае обращения заявителя (представителя заявителя) с заявлением, оформленным самостоятельно проверяет его на соответствие установленным требованиям. При установлении фактов несоответствия  представленных документов требованиям, специалист ОМСУ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 оказывает помощь по их 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специалист ОМСУ переходит к следующему действию</w:t>
            </w:r>
          </w:p>
          <w:p w:rsidR="003305D4" w:rsidRDefault="003305D4">
            <w:pPr>
              <w:spacing w:after="0" w:line="240" w:lineRule="auto"/>
              <w:ind w:right="-108"/>
              <w:rPr>
                <w:rFonts w:ascii="Times New Roman" w:eastAsia="Calibri" w:hAnsi="Times New Roman" w:cs="Times New Roman"/>
                <w:sz w:val="18"/>
                <w:szCs w:val="18"/>
              </w:rPr>
            </w:pP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ind w:right="-108"/>
              <w:rPr>
                <w:rFonts w:ascii="Times New Roman" w:eastAsia="Calibri" w:hAnsi="Times New Roman" w:cs="Times New Roman"/>
                <w:sz w:val="18"/>
                <w:szCs w:val="18"/>
              </w:rPr>
            </w:pPr>
          </w:p>
          <w:p w:rsidR="003305D4" w:rsidRDefault="003305D4">
            <w:pPr>
              <w:spacing w:after="0" w:line="240" w:lineRule="auto"/>
              <w:ind w:right="-108"/>
              <w:rPr>
                <w:rFonts w:ascii="Times New Roman" w:eastAsia="Calibri" w:hAnsi="Times New Roman" w:cs="Times New Roman"/>
                <w:sz w:val="18"/>
                <w:szCs w:val="18"/>
              </w:rPr>
            </w:pPr>
          </w:p>
          <w:p w:rsidR="003305D4" w:rsidRDefault="003305D4">
            <w:pPr>
              <w:spacing w:after="0" w:line="240" w:lineRule="auto"/>
              <w:ind w:right="-108"/>
              <w:rPr>
                <w:rFonts w:ascii="Times New Roman" w:eastAsia="Calibri" w:hAnsi="Times New Roman" w:cs="Times New Roman"/>
                <w:sz w:val="18"/>
                <w:szCs w:val="18"/>
              </w:rPr>
            </w:pPr>
          </w:p>
          <w:p w:rsidR="003305D4" w:rsidRDefault="003305D4">
            <w:pPr>
              <w:spacing w:after="0" w:line="240" w:lineRule="auto"/>
              <w:ind w:right="-108"/>
              <w:rPr>
                <w:rFonts w:ascii="Times New Roman" w:eastAsia="Calibri" w:hAnsi="Times New Roman" w:cs="Times New Roman"/>
                <w:sz w:val="18"/>
                <w:szCs w:val="18"/>
              </w:rPr>
            </w:pPr>
          </w:p>
          <w:p w:rsidR="003305D4" w:rsidRDefault="003305D4">
            <w:pPr>
              <w:spacing w:after="0" w:line="240" w:lineRule="auto"/>
              <w:ind w:right="-108"/>
              <w:rPr>
                <w:rFonts w:ascii="Times New Roman" w:eastAsia="Calibri" w:hAnsi="Times New Roman" w:cs="Times New Roman"/>
                <w:sz w:val="18"/>
                <w:szCs w:val="18"/>
              </w:rPr>
            </w:pPr>
          </w:p>
          <w:p w:rsidR="003305D4" w:rsidRDefault="003305D4">
            <w:pPr>
              <w:spacing w:after="0" w:line="240" w:lineRule="auto"/>
              <w:ind w:right="-108"/>
              <w:rPr>
                <w:rFonts w:ascii="Times New Roman" w:eastAsia="Calibri" w:hAnsi="Times New Roman" w:cs="Times New Roman"/>
                <w:sz w:val="18"/>
                <w:szCs w:val="18"/>
              </w:rPr>
            </w:pPr>
          </w:p>
          <w:p w:rsidR="003305D4" w:rsidRDefault="003305D4">
            <w:pPr>
              <w:spacing w:after="0" w:line="240" w:lineRule="auto"/>
              <w:ind w:right="-108"/>
              <w:rPr>
                <w:rFonts w:ascii="Times New Roman" w:eastAsia="Calibri" w:hAnsi="Times New Roman" w:cs="Times New Roman"/>
                <w:sz w:val="18"/>
                <w:szCs w:val="18"/>
              </w:rPr>
            </w:pP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261" w:type="dxa"/>
          </w:tcPr>
          <w:p w:rsidR="003305D4" w:rsidRDefault="00175FFB">
            <w:pPr>
              <w:spacing w:after="0" w:line="240" w:lineRule="auto"/>
              <w:rPr>
                <w:rFonts w:ascii="Times New Roman" w:eastAsia="Calibri" w:hAnsi="Times New Roman" w:cs="Times New Roman"/>
                <w:strike/>
                <w:sz w:val="18"/>
                <w:szCs w:val="18"/>
              </w:rPr>
            </w:pPr>
            <w:r>
              <w:rPr>
                <w:rFonts w:ascii="Times New Roman" w:eastAsia="Calibri" w:hAnsi="Times New Roman" w:cs="Times New Roman"/>
                <w:sz w:val="18"/>
                <w:szCs w:val="18"/>
              </w:rPr>
              <w:t>Документационное обеспечение (административный регламент)</w:t>
            </w:r>
          </w:p>
          <w:p w:rsidR="003305D4" w:rsidRDefault="003305D4">
            <w:pPr>
              <w:spacing w:after="0" w:line="240" w:lineRule="auto"/>
              <w:rPr>
                <w:rFonts w:ascii="Times New Roman" w:eastAsia="Calibri" w:hAnsi="Times New Roman" w:cs="Times New Roman"/>
                <w:sz w:val="18"/>
                <w:szCs w:val="18"/>
              </w:rPr>
            </w:pPr>
          </w:p>
        </w:tc>
        <w:tc>
          <w:tcPr>
            <w:tcW w:w="1985"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SimSun" w:hAnsi="Times New Roman" w:cs="Times New Roman"/>
                <w:color w:val="000000"/>
                <w:sz w:val="18"/>
                <w:szCs w:val="18"/>
              </w:rPr>
              <w:t>Приложения 1, 2</w:t>
            </w:r>
          </w:p>
        </w:tc>
      </w:tr>
      <w:tr w:rsidR="003305D4">
        <w:tc>
          <w:tcPr>
            <w:tcW w:w="377" w:type="dxa"/>
          </w:tcPr>
          <w:p w:rsidR="003305D4" w:rsidRDefault="00175FFB">
            <w:pPr>
              <w:spacing w:after="0" w:line="240" w:lineRule="auto"/>
              <w:jc w:val="center"/>
              <w:rPr>
                <w:rFonts w:ascii="Times New Roman" w:eastAsia="Calibri" w:hAnsi="Times New Roman" w:cs="Times New Roman"/>
                <w:sz w:val="18"/>
                <w:szCs w:val="18"/>
              </w:rPr>
            </w:pPr>
            <w:bookmarkStart w:id="18" w:name="_Hlk490684179"/>
            <w:r>
              <w:rPr>
                <w:rFonts w:ascii="Times New Roman" w:eastAsia="Calibri" w:hAnsi="Times New Roman" w:cs="Times New Roman"/>
                <w:sz w:val="18"/>
                <w:szCs w:val="18"/>
              </w:rPr>
              <w:t>4.</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3305D4" w:rsidRDefault="00175FFB">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lang w:eastAsia="ru-RU"/>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30 минут</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p w:rsidR="003305D4" w:rsidRDefault="00175FFB">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bookmarkEnd w:id="18"/>
      <w:tr w:rsidR="003305D4">
        <w:trPr>
          <w:trHeight w:val="114"/>
        </w:trPr>
        <w:tc>
          <w:tcPr>
            <w:tcW w:w="15984" w:type="dxa"/>
            <w:gridSpan w:val="10"/>
          </w:tcPr>
          <w:p w:rsidR="003305D4" w:rsidRDefault="00175FFB">
            <w:pPr>
              <w:pStyle w:val="afe"/>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 При подаче заявления в орган местного самоуправления по почте</w:t>
            </w:r>
          </w:p>
        </w:tc>
      </w:tr>
      <w:tr w:rsidR="003305D4">
        <w:trPr>
          <w:trHeight w:val="516"/>
        </w:trPr>
        <w:tc>
          <w:tcPr>
            <w:tcW w:w="377" w:type="dxa"/>
          </w:tcPr>
          <w:p w:rsidR="003305D4" w:rsidRDefault="00175FF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3305D4" w:rsidRDefault="00175F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Прием заявления и копий документов, заверенных нотариально или органами, выдавшими данные документы, рассмотрение документов</w:t>
            </w:r>
          </w:p>
        </w:tc>
        <w:tc>
          <w:tcPr>
            <w:tcW w:w="3682"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устанавливает полномочия заявителя (представителя заявителя);</w:t>
            </w:r>
          </w:p>
          <w:p w:rsidR="003305D4" w:rsidRDefault="00175F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 проверяет правильность заполнения заявления и документов.</w:t>
            </w:r>
          </w:p>
        </w:tc>
        <w:tc>
          <w:tcPr>
            <w:tcW w:w="1579" w:type="dxa"/>
            <w:gridSpan w:val="2"/>
          </w:tcPr>
          <w:p w:rsidR="003305D4" w:rsidRDefault="00175FFB">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3305D4" w:rsidRDefault="00175F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p w:rsidR="003305D4" w:rsidRDefault="003305D4">
            <w:pPr>
              <w:spacing w:after="0" w:line="240" w:lineRule="auto"/>
              <w:rPr>
                <w:rFonts w:ascii="Times New Roman" w:eastAsia="Calibri" w:hAnsi="Times New Roman" w:cs="Times New Roman"/>
                <w:b/>
                <w:bCs/>
                <w:sz w:val="20"/>
                <w:szCs w:val="20"/>
              </w:rPr>
            </w:pPr>
          </w:p>
        </w:tc>
        <w:tc>
          <w:tcPr>
            <w:tcW w:w="1985" w:type="dxa"/>
          </w:tcPr>
          <w:p w:rsidR="003305D4" w:rsidRDefault="00175FFB">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Приложение 1, 2 </w:t>
            </w:r>
          </w:p>
        </w:tc>
      </w:tr>
      <w:tr w:rsidR="003305D4">
        <w:trPr>
          <w:trHeight w:val="474"/>
        </w:trPr>
        <w:tc>
          <w:tcPr>
            <w:tcW w:w="377" w:type="dxa"/>
          </w:tcPr>
          <w:p w:rsidR="003305D4" w:rsidRDefault="00175FF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2" w:type="dxa"/>
            <w:gridSpan w:val="2"/>
          </w:tcPr>
          <w:p w:rsidR="003305D4" w:rsidRDefault="00175FFB">
            <w:pPr>
              <w:autoSpaceDE w:val="0"/>
              <w:autoSpaceDN w:val="0"/>
              <w:adjustRightInd w:val="0"/>
              <w:spacing w:after="0" w:line="240" w:lineRule="auto"/>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lang w:eastAsia="ru-RU"/>
              </w:rPr>
              <w:t>При установлении фактов несоответствия представленных документов требованиям, специалист</w:t>
            </w:r>
            <w:r>
              <w:rPr>
                <w:rFonts w:ascii="Times New Roman" w:hAnsi="Times New Roman" w:cs="Times New Roman"/>
                <w:sz w:val="18"/>
                <w:szCs w:val="18"/>
              </w:rPr>
              <w:t xml:space="preserve"> ОМСУ</w:t>
            </w:r>
            <w:r>
              <w:rPr>
                <w:rFonts w:ascii="Times New Roman" w:eastAsia="Times New Roman" w:hAnsi="Times New Roman" w:cs="Times New Roman"/>
                <w:sz w:val="18"/>
                <w:szCs w:val="18"/>
                <w:lang w:eastAsia="ru-RU"/>
              </w:rPr>
              <w:t xml:space="preserve"> 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 </w:t>
            </w:r>
            <w:r>
              <w:rPr>
                <w:rFonts w:ascii="Times New Roman" w:eastAsia="Calibri" w:hAnsi="Times New Roman" w:cs="Times New Roman"/>
                <w:sz w:val="18"/>
                <w:szCs w:val="18"/>
              </w:rPr>
              <w:t>Уведомление о наличии препятствий для предоставления муниципальной услуги направляется заявителю заказным почтовым отправлением в письменной форме.</w:t>
            </w:r>
          </w:p>
          <w:p w:rsidR="003305D4" w:rsidRDefault="003305D4">
            <w:pPr>
              <w:autoSpaceDE w:val="0"/>
              <w:autoSpaceDN w:val="0"/>
              <w:adjustRightInd w:val="0"/>
              <w:spacing w:after="0" w:line="240" w:lineRule="auto"/>
              <w:rPr>
                <w:rFonts w:ascii="Times New Roman" w:eastAsia="Times New Roman" w:hAnsi="Times New Roman" w:cs="Times New Roman"/>
                <w:sz w:val="18"/>
                <w:szCs w:val="18"/>
                <w:lang w:eastAsia="ru-RU"/>
              </w:rPr>
            </w:pP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 отсутствии фактов несоответствия представленных документов передает заявление и документы специалисту</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ответственному за регистрацию документов.</w:t>
            </w:r>
          </w:p>
          <w:p w:rsidR="003305D4" w:rsidRDefault="003305D4">
            <w:pPr>
              <w:spacing w:after="0" w:line="240" w:lineRule="auto"/>
              <w:rPr>
                <w:rFonts w:ascii="Times New Roman" w:eastAsia="Calibri" w:hAnsi="Times New Roman" w:cs="Times New Roman"/>
                <w:sz w:val="18"/>
                <w:szCs w:val="18"/>
              </w:rPr>
            </w:pPr>
          </w:p>
        </w:tc>
        <w:tc>
          <w:tcPr>
            <w:tcW w:w="1579" w:type="dxa"/>
            <w:gridSpan w:val="2"/>
          </w:tcPr>
          <w:p w:rsidR="003305D4" w:rsidRDefault="00175FFB">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ind w:right="-108"/>
              <w:rPr>
                <w:rFonts w:ascii="Times New Roman" w:eastAsia="Calibri" w:hAnsi="Times New Roman" w:cs="Times New Roman"/>
                <w:sz w:val="18"/>
                <w:szCs w:val="18"/>
              </w:rPr>
            </w:pPr>
          </w:p>
          <w:p w:rsidR="003305D4" w:rsidRDefault="003305D4">
            <w:pPr>
              <w:spacing w:after="0" w:line="240" w:lineRule="auto"/>
              <w:ind w:right="-108"/>
              <w:rPr>
                <w:rFonts w:ascii="Times New Roman" w:eastAsia="Calibri" w:hAnsi="Times New Roman" w:cs="Times New Roman"/>
                <w:sz w:val="18"/>
                <w:szCs w:val="18"/>
              </w:rPr>
            </w:pPr>
          </w:p>
          <w:p w:rsidR="003305D4" w:rsidRDefault="003305D4">
            <w:pPr>
              <w:spacing w:after="0" w:line="240" w:lineRule="auto"/>
              <w:ind w:right="-108"/>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технологическое обеспечение (ПК, принтер, сканер, МФУ),  канцелярские принадлежности</w:t>
            </w:r>
          </w:p>
        </w:tc>
        <w:tc>
          <w:tcPr>
            <w:tcW w:w="1985" w:type="dxa"/>
          </w:tcPr>
          <w:p w:rsidR="003305D4" w:rsidRDefault="00175FFB">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3305D4">
        <w:trPr>
          <w:trHeight w:val="473"/>
        </w:trPr>
        <w:tc>
          <w:tcPr>
            <w:tcW w:w="377" w:type="dxa"/>
          </w:tcPr>
          <w:p w:rsidR="003305D4" w:rsidRDefault="00175FF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3305D4" w:rsidRDefault="00175FFB">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lang w:eastAsia="ru-RU"/>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3305D4" w:rsidRDefault="00175FFB">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sz w:val="18"/>
                <w:szCs w:val="18"/>
              </w:rPr>
              <w:t>30 минут</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p w:rsidR="003305D4" w:rsidRDefault="003305D4">
            <w:pPr>
              <w:spacing w:after="0" w:line="240" w:lineRule="auto"/>
              <w:rPr>
                <w:rFonts w:ascii="Times New Roman" w:eastAsia="Calibri" w:hAnsi="Times New Roman" w:cs="Times New Roman"/>
                <w:sz w:val="18"/>
                <w:szCs w:val="18"/>
              </w:rPr>
            </w:pPr>
          </w:p>
        </w:tc>
        <w:tc>
          <w:tcPr>
            <w:tcW w:w="1985" w:type="dxa"/>
          </w:tcPr>
          <w:p w:rsidR="003305D4" w:rsidRDefault="00175FFB">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3305D4">
        <w:trPr>
          <w:trHeight w:val="232"/>
        </w:trPr>
        <w:tc>
          <w:tcPr>
            <w:tcW w:w="15984" w:type="dxa"/>
            <w:gridSpan w:val="10"/>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sz w:val="20"/>
                <w:szCs w:val="20"/>
              </w:rPr>
              <w:t>2. Рассмотрение заявления на наличие оснований для его возврата, принятие решения о возврате заявления</w:t>
            </w:r>
          </w:p>
        </w:tc>
      </w:tr>
      <w:tr w:rsidR="003305D4">
        <w:trPr>
          <w:trHeight w:val="232"/>
        </w:trPr>
        <w:tc>
          <w:tcPr>
            <w:tcW w:w="377" w:type="dxa"/>
          </w:tcPr>
          <w:p w:rsidR="003305D4" w:rsidRDefault="00175FF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руководителем ОМСУ</w:t>
            </w:r>
          </w:p>
        </w:tc>
        <w:tc>
          <w:tcPr>
            <w:tcW w:w="3682" w:type="dxa"/>
            <w:gridSpan w:val="2"/>
          </w:tcPr>
          <w:p w:rsidR="003305D4" w:rsidRDefault="00175FFB">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Руководитель ОМСУ рассматривает заявление с документами и направляет их начальнику отдела.</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3305D4" w:rsidRDefault="003305D4">
            <w:pPr>
              <w:spacing w:after="0" w:line="240" w:lineRule="auto"/>
              <w:ind w:right="-108"/>
              <w:rPr>
                <w:rFonts w:ascii="Times New Roman" w:eastAsia="Calibri" w:hAnsi="Times New Roman" w:cs="Times New Roman"/>
                <w:sz w:val="18"/>
                <w:szCs w:val="18"/>
              </w:rPr>
            </w:pP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w:t>
            </w:r>
          </w:p>
        </w:tc>
        <w:tc>
          <w:tcPr>
            <w:tcW w:w="1985" w:type="dxa"/>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3305D4">
        <w:trPr>
          <w:trHeight w:val="232"/>
        </w:trPr>
        <w:tc>
          <w:tcPr>
            <w:tcW w:w="377" w:type="dxa"/>
          </w:tcPr>
          <w:p w:rsidR="003305D4" w:rsidRDefault="00175FF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начальником отдела.</w:t>
            </w:r>
          </w:p>
        </w:tc>
        <w:tc>
          <w:tcPr>
            <w:tcW w:w="3682" w:type="dxa"/>
            <w:gridSpan w:val="2"/>
          </w:tcPr>
          <w:p w:rsidR="003305D4" w:rsidRDefault="00175FFB">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Начальник отдела рассматривает заявление с документами и направляет их специалисту</w:t>
            </w:r>
            <w:r>
              <w:rPr>
                <w:rFonts w:ascii="Times New Roman" w:hAnsi="Times New Roman" w:cs="Times New Roman"/>
                <w:sz w:val="18"/>
                <w:szCs w:val="18"/>
              </w:rPr>
              <w:t xml:space="preserve"> ОМСУ</w:t>
            </w:r>
            <w:r>
              <w:rPr>
                <w:rFonts w:ascii="Times New Roman" w:eastAsia="Calibri" w:hAnsi="Times New Roman" w:cs="Times New Roman"/>
                <w:sz w:val="18"/>
                <w:szCs w:val="18"/>
              </w:rPr>
              <w:t xml:space="preserve">  отдела, в функции которого входит исполнение муниципальной услуги для рассмотрения.</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3305D4" w:rsidRDefault="003305D4">
            <w:pPr>
              <w:spacing w:after="0" w:line="240" w:lineRule="auto"/>
              <w:ind w:right="-108"/>
              <w:rPr>
                <w:rFonts w:ascii="Times New Roman" w:eastAsia="Calibri" w:hAnsi="Times New Roman" w:cs="Times New Roman"/>
                <w:sz w:val="18"/>
                <w:szCs w:val="18"/>
              </w:rPr>
            </w:pP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w:t>
            </w:r>
          </w:p>
        </w:tc>
        <w:tc>
          <w:tcPr>
            <w:tcW w:w="1985" w:type="dxa"/>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3305D4">
        <w:trPr>
          <w:trHeight w:val="232"/>
        </w:trPr>
        <w:tc>
          <w:tcPr>
            <w:tcW w:w="377" w:type="dxa"/>
          </w:tcPr>
          <w:p w:rsidR="003305D4" w:rsidRDefault="00175FF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специалистом</w:t>
            </w:r>
            <w:r>
              <w:rPr>
                <w:rFonts w:ascii="Times New Roman" w:hAnsi="Times New Roman" w:cs="Times New Roman"/>
                <w:sz w:val="18"/>
                <w:szCs w:val="18"/>
              </w:rPr>
              <w:t xml:space="preserve"> ОМСУ</w:t>
            </w:r>
          </w:p>
        </w:tc>
        <w:tc>
          <w:tcPr>
            <w:tcW w:w="3682" w:type="dxa"/>
            <w:gridSpan w:val="2"/>
          </w:tcPr>
          <w:p w:rsidR="003305D4" w:rsidRDefault="00175FFB">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Специалист ОМСУ  рассматривает заявление и в случае, если оно не соответствует установленной форме, к заявлению не приложен полный комплект документов,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3305D4" w:rsidRDefault="003305D4">
            <w:pPr>
              <w:spacing w:after="0" w:line="240" w:lineRule="auto"/>
              <w:ind w:right="-108"/>
              <w:rPr>
                <w:rFonts w:ascii="Times New Roman" w:eastAsia="Calibri" w:hAnsi="Times New Roman" w:cs="Times New Roman"/>
                <w:sz w:val="18"/>
                <w:szCs w:val="18"/>
              </w:rPr>
            </w:pP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3305D4" w:rsidRDefault="00175FFB">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3305D4">
        <w:trPr>
          <w:trHeight w:val="232"/>
        </w:trPr>
        <w:tc>
          <w:tcPr>
            <w:tcW w:w="377" w:type="dxa"/>
          </w:tcPr>
          <w:p w:rsidR="003305D4" w:rsidRDefault="00175FF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начальнику отдела уведомления о возврате заявления</w:t>
            </w:r>
          </w:p>
        </w:tc>
        <w:tc>
          <w:tcPr>
            <w:tcW w:w="3682" w:type="dxa"/>
            <w:gridSpan w:val="2"/>
          </w:tcPr>
          <w:p w:rsidR="003305D4" w:rsidRDefault="00175FFB">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Начальник отдела ОМСУ  визирует уведомление о возврате заявления и передает его в порядке делопроизводства руководителю ОМСУ.</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3305D4" w:rsidRDefault="003305D4">
            <w:pPr>
              <w:spacing w:after="0" w:line="240" w:lineRule="auto"/>
              <w:ind w:right="-108"/>
              <w:rPr>
                <w:rFonts w:ascii="Times New Roman" w:eastAsia="Calibri" w:hAnsi="Times New Roman" w:cs="Times New Roman"/>
                <w:sz w:val="18"/>
                <w:szCs w:val="18"/>
              </w:rPr>
            </w:pPr>
          </w:p>
          <w:p w:rsidR="003305D4" w:rsidRDefault="003305D4">
            <w:pPr>
              <w:spacing w:after="0" w:line="240" w:lineRule="auto"/>
              <w:ind w:right="-108"/>
              <w:rPr>
                <w:rFonts w:ascii="Times New Roman" w:eastAsia="Calibri" w:hAnsi="Times New Roman" w:cs="Times New Roman"/>
                <w:sz w:val="18"/>
                <w:szCs w:val="18"/>
              </w:rPr>
            </w:pP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3305D4" w:rsidRDefault="003305D4">
            <w:pPr>
              <w:spacing w:after="0" w:line="240" w:lineRule="auto"/>
              <w:ind w:right="-108"/>
              <w:rPr>
                <w:rFonts w:ascii="Times New Roman" w:eastAsia="Calibri" w:hAnsi="Times New Roman" w:cs="Times New Roman"/>
                <w:sz w:val="18"/>
                <w:szCs w:val="18"/>
              </w:rPr>
            </w:pPr>
          </w:p>
        </w:tc>
        <w:tc>
          <w:tcPr>
            <w:tcW w:w="3261" w:type="dxa"/>
          </w:tcPr>
          <w:p w:rsidR="003305D4" w:rsidRDefault="00175FFB">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3305D4">
        <w:trPr>
          <w:trHeight w:val="232"/>
        </w:trPr>
        <w:tc>
          <w:tcPr>
            <w:tcW w:w="377" w:type="dxa"/>
          </w:tcPr>
          <w:p w:rsidR="003305D4" w:rsidRDefault="00175FF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уведомления о возврате заявления</w:t>
            </w:r>
          </w:p>
        </w:tc>
        <w:tc>
          <w:tcPr>
            <w:tcW w:w="3682" w:type="dxa"/>
            <w:gridSpan w:val="2"/>
          </w:tcPr>
          <w:p w:rsidR="003305D4" w:rsidRDefault="00175FFB">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Руководитель ОМСУ подписывает уведомление о возврате заявления и передает его специалисту</w:t>
            </w:r>
            <w:r>
              <w:rPr>
                <w:rFonts w:ascii="Times New Roman" w:hAnsi="Times New Roman" w:cs="Times New Roman"/>
                <w:sz w:val="18"/>
                <w:szCs w:val="18"/>
              </w:rPr>
              <w:t xml:space="preserve"> ОМСУ</w:t>
            </w:r>
            <w:r>
              <w:rPr>
                <w:rFonts w:ascii="Times New Roman" w:eastAsia="Calibri" w:hAnsi="Times New Roman" w:cs="Times New Roman"/>
                <w:sz w:val="18"/>
                <w:szCs w:val="18"/>
              </w:rPr>
              <w:t>, который регистрирует указанное уведомление в системе электронного документооборота ОМСУ</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календарных дня</w:t>
            </w:r>
          </w:p>
        </w:tc>
        <w:tc>
          <w:tcPr>
            <w:tcW w:w="2696"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3305D4" w:rsidRDefault="003305D4">
            <w:pPr>
              <w:spacing w:after="0" w:line="240" w:lineRule="auto"/>
              <w:rPr>
                <w:rFonts w:ascii="Times New Roman" w:eastAsia="Calibri" w:hAnsi="Times New Roman" w:cs="Times New Roman"/>
                <w:sz w:val="18"/>
                <w:szCs w:val="18"/>
              </w:rPr>
            </w:pP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3305D4" w:rsidRDefault="00175FFB">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3305D4">
        <w:trPr>
          <w:trHeight w:val="232"/>
        </w:trPr>
        <w:tc>
          <w:tcPr>
            <w:tcW w:w="377" w:type="dxa"/>
          </w:tcPr>
          <w:p w:rsidR="003305D4" w:rsidRDefault="00175FF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уведомления о возврате заявления</w:t>
            </w:r>
          </w:p>
        </w:tc>
        <w:tc>
          <w:tcPr>
            <w:tcW w:w="3682"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уведомление о возврате заявления при личном обращении заявителя;</w:t>
            </w:r>
          </w:p>
          <w:p w:rsidR="003305D4" w:rsidRDefault="00175FFB">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направляет  заявителю  уведомление о возврате заявления  заказным письмом с уведомлением о вручении.</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p w:rsidR="003305D4" w:rsidRDefault="003305D4">
            <w:pPr>
              <w:spacing w:after="0" w:line="240" w:lineRule="auto"/>
              <w:rPr>
                <w:rFonts w:ascii="Times New Roman" w:eastAsia="Calibri" w:hAnsi="Times New Roman" w:cs="Times New Roman"/>
                <w:sz w:val="18"/>
                <w:szCs w:val="18"/>
              </w:rPr>
            </w:pPr>
          </w:p>
        </w:tc>
        <w:tc>
          <w:tcPr>
            <w:tcW w:w="1985" w:type="dxa"/>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3305D4">
        <w:trPr>
          <w:trHeight w:val="114"/>
        </w:trPr>
        <w:tc>
          <w:tcPr>
            <w:tcW w:w="15984" w:type="dxa"/>
            <w:gridSpan w:val="10"/>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3.Формирование и направление межведомственных запросов в органы (организации), участвующие в предоставлении муниципальной услуги</w:t>
            </w:r>
          </w:p>
        </w:tc>
      </w:tr>
      <w:tr w:rsidR="003305D4">
        <w:tc>
          <w:tcPr>
            <w:tcW w:w="377" w:type="dxa"/>
          </w:tcPr>
          <w:p w:rsidR="003305D4" w:rsidRDefault="00175FFB">
            <w:pPr>
              <w:spacing w:after="0" w:line="240" w:lineRule="auto"/>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rPr>
              <w:t>1.</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межведомственных запросов в органы (организации), участвующие в предоставлении муниципальной услуги</w:t>
            </w:r>
          </w:p>
        </w:tc>
        <w:tc>
          <w:tcPr>
            <w:tcW w:w="3682" w:type="dxa"/>
            <w:gridSpan w:val="2"/>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79" w:type="dxa"/>
            <w:gridSpan w:val="2"/>
          </w:tcPr>
          <w:p w:rsidR="003305D4" w:rsidRDefault="00175FFB">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5 рабочих дней</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3305D4" w:rsidRDefault="00175FFB">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tc>
        <w:tc>
          <w:tcPr>
            <w:tcW w:w="1985" w:type="dxa"/>
          </w:tcPr>
          <w:p w:rsidR="003305D4" w:rsidRDefault="00175FFB">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3305D4">
        <w:tc>
          <w:tcPr>
            <w:tcW w:w="15984" w:type="dxa"/>
            <w:gridSpan w:val="10"/>
          </w:tcPr>
          <w:p w:rsidR="003305D4" w:rsidRDefault="00175FFB">
            <w:pPr>
              <w:pStyle w:val="36"/>
              <w:shd w:val="clear" w:color="auto" w:fill="auto"/>
              <w:spacing w:after="0" w:line="240" w:lineRule="auto"/>
              <w:ind w:firstLine="0"/>
              <w:contextualSpacing/>
              <w:rPr>
                <w:sz w:val="20"/>
                <w:szCs w:val="20"/>
              </w:rPr>
            </w:pPr>
            <w:r>
              <w:rPr>
                <w:rFonts w:eastAsia="Calibri"/>
                <w:sz w:val="20"/>
                <w:szCs w:val="20"/>
              </w:rPr>
              <w:t xml:space="preserve">4. </w:t>
            </w:r>
            <w:r>
              <w:rPr>
                <w:sz w:val="20"/>
                <w:szCs w:val="20"/>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3305D4" w:rsidRDefault="003305D4">
            <w:pPr>
              <w:spacing w:after="0" w:line="240" w:lineRule="auto"/>
              <w:jc w:val="center"/>
              <w:rPr>
                <w:rFonts w:ascii="Times New Roman" w:eastAsia="Calibri" w:hAnsi="Times New Roman" w:cs="Times New Roman"/>
                <w:b/>
                <w:sz w:val="20"/>
                <w:szCs w:val="20"/>
              </w:rPr>
            </w:pPr>
          </w:p>
        </w:tc>
      </w:tr>
      <w:tr w:rsidR="003305D4">
        <w:tc>
          <w:tcPr>
            <w:tcW w:w="37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3305D4" w:rsidRDefault="00175FFB">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и документов на наличие оснований для отказа в предоставлении муниципальной услуги</w:t>
            </w:r>
          </w:p>
        </w:tc>
        <w:tc>
          <w:tcPr>
            <w:tcW w:w="3682" w:type="dxa"/>
            <w:gridSpan w:val="2"/>
          </w:tcPr>
          <w:p w:rsidR="003305D4" w:rsidRDefault="00175FFB">
            <w:pPr>
              <w:pStyle w:val="afe"/>
              <w:tabs>
                <w:tab w:val="left" w:pos="422"/>
              </w:tabs>
              <w:spacing w:after="0" w:line="240" w:lineRule="auto"/>
              <w:ind w:left="69" w:right="-108"/>
              <w:jc w:val="both"/>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проверяет поступившее заявление и документы на наличие оснований для отказа в предоставлении  муниципальной услуги.</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 календарных дней.</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3305D4" w:rsidRDefault="00175FFB">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c>
          <w:tcPr>
            <w:tcW w:w="37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Подготовка проекта решения об отказе в предоставлении земельного участка </w:t>
            </w:r>
          </w:p>
        </w:tc>
        <w:tc>
          <w:tcPr>
            <w:tcW w:w="3682"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наличии оснований для отказа специалист </w:t>
            </w:r>
            <w:r>
              <w:rPr>
                <w:rFonts w:ascii="Times New Roman" w:hAnsi="Times New Roman" w:cs="Times New Roman"/>
                <w:sz w:val="18"/>
                <w:szCs w:val="18"/>
              </w:rPr>
              <w:t>ОМСУ</w:t>
            </w:r>
            <w:r>
              <w:rPr>
                <w:rFonts w:ascii="Times New Roman" w:eastAsia="Calibri" w:hAnsi="Times New Roman" w:cs="Times New Roman"/>
                <w:sz w:val="18"/>
                <w:szCs w:val="18"/>
              </w:rPr>
              <w:t xml:space="preserve"> готовит проект решения об отказе в предоставлении земельного участка и передает его на визирование начальнику отдела.</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3305D4" w:rsidRDefault="003305D4">
            <w:pPr>
              <w:spacing w:after="0" w:line="240" w:lineRule="auto"/>
              <w:ind w:right="-108"/>
              <w:rPr>
                <w:rFonts w:ascii="Times New Roman" w:eastAsia="Calibri" w:hAnsi="Times New Roman" w:cs="Times New Roman"/>
                <w:sz w:val="18"/>
                <w:szCs w:val="18"/>
              </w:rPr>
            </w:pP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3305D4" w:rsidRDefault="00175FFB">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w:t>
            </w:r>
          </w:p>
        </w:tc>
      </w:tr>
      <w:tr w:rsidR="003305D4">
        <w:trPr>
          <w:trHeight w:val="825"/>
        </w:trPr>
        <w:tc>
          <w:tcPr>
            <w:tcW w:w="37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04" w:type="dxa"/>
            <w:gridSpan w:val="2"/>
          </w:tcPr>
          <w:p w:rsidR="003305D4" w:rsidRDefault="00175FFB">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начальнику отдела  проекта решения об отказе в предоставлении земельного участка </w:t>
            </w:r>
          </w:p>
        </w:tc>
        <w:tc>
          <w:tcPr>
            <w:tcW w:w="3682"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 проект решения об отказе в предоставлении земельного участка и передает его руководителю ОМСУ</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календарных дня</w:t>
            </w:r>
          </w:p>
        </w:tc>
        <w:tc>
          <w:tcPr>
            <w:tcW w:w="2696"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w:t>
            </w:r>
          </w:p>
          <w:p w:rsidR="003305D4" w:rsidRDefault="003305D4">
            <w:pPr>
              <w:spacing w:after="0" w:line="240" w:lineRule="auto"/>
              <w:rPr>
                <w:rFonts w:ascii="Times New Roman" w:eastAsia="Calibri" w:hAnsi="Times New Roman" w:cs="Times New Roman"/>
                <w:sz w:val="18"/>
                <w:szCs w:val="18"/>
              </w:rPr>
            </w:pPr>
          </w:p>
          <w:p w:rsidR="003305D4" w:rsidRDefault="003305D4">
            <w:pPr>
              <w:spacing w:after="0" w:line="240" w:lineRule="auto"/>
              <w:rPr>
                <w:rFonts w:ascii="Times New Roman" w:eastAsia="Calibri" w:hAnsi="Times New Roman" w:cs="Times New Roman"/>
                <w:sz w:val="18"/>
                <w:szCs w:val="18"/>
              </w:rPr>
            </w:pP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3305D4" w:rsidRDefault="003305D4">
            <w:pPr>
              <w:spacing w:after="0" w:line="240" w:lineRule="auto"/>
              <w:ind w:right="-108"/>
              <w:rPr>
                <w:rFonts w:ascii="Times New Roman" w:eastAsia="Calibri" w:hAnsi="Times New Roman" w:cs="Times New Roman"/>
                <w:sz w:val="18"/>
                <w:szCs w:val="18"/>
              </w:rPr>
            </w:pPr>
          </w:p>
        </w:tc>
        <w:tc>
          <w:tcPr>
            <w:tcW w:w="3261" w:type="dxa"/>
          </w:tcPr>
          <w:p w:rsidR="003305D4" w:rsidRDefault="00175FFB">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  </w:t>
            </w:r>
          </w:p>
          <w:p w:rsidR="003305D4" w:rsidRDefault="00175FFB">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rPr>
          <w:trHeight w:val="825"/>
        </w:trPr>
        <w:tc>
          <w:tcPr>
            <w:tcW w:w="37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04" w:type="dxa"/>
            <w:gridSpan w:val="2"/>
          </w:tcPr>
          <w:p w:rsidR="003305D4" w:rsidRDefault="00175FFB">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проекта решения об отказе в предоставлении земельного участка</w:t>
            </w:r>
          </w:p>
        </w:tc>
        <w:tc>
          <w:tcPr>
            <w:tcW w:w="3682" w:type="dxa"/>
            <w:gridSpan w:val="2"/>
          </w:tcPr>
          <w:p w:rsidR="003305D4" w:rsidRDefault="00175FFB">
            <w:pPr>
              <w:tabs>
                <w:tab w:val="left" w:pos="1080"/>
              </w:tabs>
              <w:spacing w:line="240" w:lineRule="auto"/>
              <w:rPr>
                <w:rFonts w:ascii="Times New Roman" w:eastAsia="Calibri" w:hAnsi="Times New Roman" w:cs="Times New Roman"/>
                <w:sz w:val="18"/>
                <w:szCs w:val="18"/>
              </w:rPr>
            </w:pPr>
            <w:r>
              <w:rPr>
                <w:rFonts w:ascii="Times New Roman" w:hAnsi="Times New Roman" w:cs="Times New Roman"/>
                <w:sz w:val="18"/>
                <w:szCs w:val="18"/>
              </w:rPr>
              <w:t>Руководитель ОМСУ подписывает решение об отказе в предоставлении земельного участка и передает его специалисту ОМСУ, который вносит сведения о принятом решении в журнал регистрации решений</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3305D4" w:rsidRDefault="003305D4">
            <w:pPr>
              <w:spacing w:after="0" w:line="240" w:lineRule="auto"/>
              <w:rPr>
                <w:rFonts w:ascii="Times New Roman" w:eastAsia="Calibri" w:hAnsi="Times New Roman" w:cs="Times New Roman"/>
                <w:sz w:val="18"/>
                <w:szCs w:val="18"/>
              </w:rPr>
            </w:pP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ответственный за исполнение муниципальной услуги</w:t>
            </w:r>
          </w:p>
          <w:p w:rsidR="003305D4" w:rsidRDefault="003305D4">
            <w:pPr>
              <w:spacing w:after="0" w:line="240" w:lineRule="auto"/>
              <w:ind w:right="-108"/>
              <w:rPr>
                <w:rFonts w:ascii="Times New Roman" w:eastAsia="Calibri" w:hAnsi="Times New Roman" w:cs="Times New Roman"/>
                <w:sz w:val="18"/>
                <w:szCs w:val="18"/>
              </w:rPr>
            </w:pPr>
          </w:p>
        </w:tc>
        <w:tc>
          <w:tcPr>
            <w:tcW w:w="3261" w:type="dxa"/>
          </w:tcPr>
          <w:p w:rsidR="003305D4" w:rsidRDefault="00175FFB">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журнал регистрации решений)  </w:t>
            </w:r>
          </w:p>
          <w:p w:rsidR="003305D4" w:rsidRDefault="00175FFB">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3305D4" w:rsidRDefault="00175FFB">
            <w:pPr>
              <w:spacing w:after="0" w:line="240" w:lineRule="auto"/>
              <w:ind w:right="-107"/>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c>
          <w:tcPr>
            <w:tcW w:w="377"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Направление решения об отказе в предоставлении земельного участка </w:t>
            </w:r>
          </w:p>
        </w:tc>
        <w:tc>
          <w:tcPr>
            <w:tcW w:w="3682"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w:t>
            </w: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выдает решение об отказе в предоставлении земельного участка при личном обращении заявителя;</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решение об отказе в предоставлении земельного участка заказным письмом с уведомлением о вручении.</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ответственный за исполнение муниципальной услуги</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3305D4" w:rsidRDefault="00175FFB">
            <w:pPr>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themeColor="text1"/>
                <w:sz w:val="18"/>
                <w:szCs w:val="18"/>
              </w:rPr>
              <w:t xml:space="preserve">Приложение 9 </w:t>
            </w:r>
          </w:p>
        </w:tc>
      </w:tr>
      <w:tr w:rsidR="003305D4">
        <w:trPr>
          <w:trHeight w:val="342"/>
        </w:trPr>
        <w:tc>
          <w:tcPr>
            <w:tcW w:w="15984" w:type="dxa"/>
            <w:gridSpan w:val="10"/>
          </w:tcPr>
          <w:p w:rsidR="003305D4" w:rsidRDefault="00175FFB">
            <w:pPr>
              <w:pStyle w:val="36"/>
              <w:spacing w:after="0" w:line="240" w:lineRule="auto"/>
              <w:ind w:firstLine="0"/>
              <w:contextualSpacing/>
            </w:pPr>
            <w:r>
              <w:rPr>
                <w:sz w:val="20"/>
                <w:szCs w:val="20"/>
              </w:rPr>
              <w:t>5. Подготовка и направление (выдача) решения о предоставлении земельного участка в собственность бесплатно, проекта договора аренды земельного участка</w:t>
            </w:r>
          </w:p>
          <w:p w:rsidR="003305D4" w:rsidRDefault="003305D4">
            <w:pPr>
              <w:pStyle w:val="36"/>
              <w:tabs>
                <w:tab w:val="left" w:pos="866"/>
              </w:tabs>
              <w:spacing w:after="0" w:line="240" w:lineRule="auto"/>
              <w:ind w:left="360" w:firstLine="0"/>
              <w:contextualSpacing/>
              <w:rPr>
                <w:rFonts w:eastAsia="Calibri"/>
                <w:b w:val="0"/>
                <w:sz w:val="20"/>
                <w:szCs w:val="20"/>
              </w:rPr>
            </w:pPr>
          </w:p>
        </w:tc>
      </w:tr>
      <w:tr w:rsidR="003305D4">
        <w:trPr>
          <w:trHeight w:val="232"/>
        </w:trPr>
        <w:tc>
          <w:tcPr>
            <w:tcW w:w="377"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Подготовка проекта решения о предоставлении земельного участка в собственность бесплатно или проекта договора аренды, земельного участка </w:t>
            </w:r>
          </w:p>
        </w:tc>
        <w:tc>
          <w:tcPr>
            <w:tcW w:w="3682"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xml:space="preserve">  осуществляет подготовку  проекта решения о предоставлении земельного участка в собственность бесплатно или проекта договора аренды, земельного участка и передает его на визирование начальнику отдела.</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ответственный за исполнение муниципальной услуги</w:t>
            </w:r>
          </w:p>
          <w:p w:rsidR="003305D4" w:rsidRDefault="003305D4">
            <w:pPr>
              <w:spacing w:after="0" w:line="240" w:lineRule="auto"/>
              <w:ind w:right="-108"/>
              <w:rPr>
                <w:rFonts w:ascii="Times New Roman" w:eastAsia="Calibri" w:hAnsi="Times New Roman" w:cs="Times New Roman"/>
                <w:sz w:val="18"/>
                <w:szCs w:val="18"/>
              </w:rPr>
            </w:pP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w:t>
            </w:r>
          </w:p>
        </w:tc>
        <w:tc>
          <w:tcPr>
            <w:tcW w:w="3261" w:type="dxa"/>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w:t>
            </w:r>
          </w:p>
        </w:tc>
        <w:tc>
          <w:tcPr>
            <w:tcW w:w="1985"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w:t>
            </w:r>
          </w:p>
        </w:tc>
      </w:tr>
      <w:tr w:rsidR="003305D4">
        <w:trPr>
          <w:trHeight w:val="728"/>
        </w:trPr>
        <w:tc>
          <w:tcPr>
            <w:tcW w:w="377"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начальнику отдела  проекта решения о предоставлении земельного участка в собственность бесплатно или проекта договора аренды, земельного участка</w:t>
            </w:r>
          </w:p>
        </w:tc>
        <w:tc>
          <w:tcPr>
            <w:tcW w:w="3682"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Pr>
                <w:rFonts w:ascii="Times New Roman" w:hAnsi="Times New Roman" w:cs="Times New Roman"/>
                <w:sz w:val="18"/>
                <w:szCs w:val="18"/>
              </w:rPr>
              <w:t xml:space="preserve"> ОМСУ</w:t>
            </w:r>
            <w:r>
              <w:rPr>
                <w:rFonts w:ascii="Times New Roman" w:eastAsia="Calibri" w:hAnsi="Times New Roman" w:cs="Times New Roman"/>
                <w:sz w:val="18"/>
                <w:szCs w:val="18"/>
              </w:rPr>
              <w:t xml:space="preserve"> визирует  проект решения о предоставлении земельного участка в собственность бесплатно или проекта договора аренды, земельного участка и передает его руководителю ОМСУ</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w:t>
            </w:r>
            <w:r>
              <w:rPr>
                <w:rFonts w:ascii="Times New Roman" w:hAnsi="Times New Roman" w:cs="Times New Roman"/>
                <w:sz w:val="18"/>
                <w:szCs w:val="18"/>
              </w:rPr>
              <w:t xml:space="preserve"> ОМСУ</w:t>
            </w:r>
          </w:p>
          <w:p w:rsidR="003305D4" w:rsidRDefault="003305D4">
            <w:pPr>
              <w:spacing w:after="0" w:line="240" w:lineRule="auto"/>
              <w:ind w:right="-108"/>
              <w:rPr>
                <w:rFonts w:ascii="Times New Roman" w:eastAsia="Calibri" w:hAnsi="Times New Roman" w:cs="Times New Roman"/>
                <w:sz w:val="18"/>
                <w:szCs w:val="18"/>
              </w:rPr>
            </w:pPr>
          </w:p>
          <w:p w:rsidR="003305D4" w:rsidRDefault="003305D4">
            <w:pPr>
              <w:spacing w:after="0" w:line="240" w:lineRule="auto"/>
              <w:ind w:right="-108"/>
              <w:rPr>
                <w:rFonts w:ascii="Times New Roman" w:eastAsia="Calibri" w:hAnsi="Times New Roman" w:cs="Times New Roman"/>
                <w:sz w:val="18"/>
                <w:szCs w:val="18"/>
              </w:rPr>
            </w:pPr>
          </w:p>
          <w:p w:rsidR="003305D4" w:rsidRDefault="003305D4">
            <w:pPr>
              <w:spacing w:after="0" w:line="240" w:lineRule="auto"/>
              <w:ind w:right="-108"/>
              <w:rPr>
                <w:rFonts w:ascii="Times New Roman" w:eastAsia="Calibri" w:hAnsi="Times New Roman" w:cs="Times New Roman"/>
                <w:sz w:val="18"/>
                <w:szCs w:val="18"/>
              </w:rPr>
            </w:pP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3305D4" w:rsidRDefault="00175FFB">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305D4">
        <w:trPr>
          <w:trHeight w:val="727"/>
        </w:trPr>
        <w:tc>
          <w:tcPr>
            <w:tcW w:w="377"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руководителю  проект решения о предоставлении земельного участка в собственность бесплатно или проекта договора аренды, земельного участка </w:t>
            </w:r>
          </w:p>
        </w:tc>
        <w:tc>
          <w:tcPr>
            <w:tcW w:w="3682"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 подписывает решение о предоставлении земельного участка в собственность бесплатно или проекта договора аренды, земельного участка и передает его специалисту</w:t>
            </w:r>
            <w:r>
              <w:rPr>
                <w:rFonts w:ascii="Times New Roman" w:hAnsi="Times New Roman" w:cs="Times New Roman"/>
                <w:sz w:val="18"/>
                <w:szCs w:val="18"/>
              </w:rPr>
              <w:t xml:space="preserve"> ОМСУ</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3305D4" w:rsidRDefault="003305D4">
            <w:pPr>
              <w:spacing w:after="0" w:line="240" w:lineRule="auto"/>
              <w:ind w:right="-108"/>
              <w:rPr>
                <w:rFonts w:ascii="Times New Roman" w:eastAsia="Calibri" w:hAnsi="Times New Roman" w:cs="Times New Roman"/>
                <w:sz w:val="18"/>
                <w:szCs w:val="18"/>
              </w:rPr>
            </w:pPr>
          </w:p>
          <w:p w:rsidR="003305D4" w:rsidRDefault="003305D4">
            <w:pPr>
              <w:spacing w:after="0" w:line="240" w:lineRule="auto"/>
              <w:ind w:right="-108"/>
              <w:rPr>
                <w:rFonts w:ascii="Times New Roman" w:eastAsia="Calibri" w:hAnsi="Times New Roman" w:cs="Times New Roman"/>
                <w:sz w:val="18"/>
                <w:szCs w:val="18"/>
              </w:rPr>
            </w:pPr>
          </w:p>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ответственный за исполнение муниципальной услуги</w:t>
            </w:r>
          </w:p>
        </w:tc>
        <w:tc>
          <w:tcPr>
            <w:tcW w:w="3261" w:type="dxa"/>
          </w:tcPr>
          <w:p w:rsidR="003305D4" w:rsidRDefault="003305D4">
            <w:pPr>
              <w:spacing w:after="0" w:line="240" w:lineRule="auto"/>
              <w:ind w:right="-121"/>
              <w:rPr>
                <w:rFonts w:ascii="Times New Roman" w:eastAsia="Calibri" w:hAnsi="Times New Roman" w:cs="Times New Roman"/>
                <w:sz w:val="18"/>
                <w:szCs w:val="18"/>
              </w:rPr>
            </w:pPr>
          </w:p>
        </w:tc>
        <w:tc>
          <w:tcPr>
            <w:tcW w:w="1985" w:type="dxa"/>
          </w:tcPr>
          <w:p w:rsidR="003305D4" w:rsidRDefault="003305D4">
            <w:pPr>
              <w:spacing w:after="0" w:line="240" w:lineRule="auto"/>
              <w:jc w:val="center"/>
              <w:rPr>
                <w:rFonts w:ascii="Times New Roman" w:eastAsia="Calibri" w:hAnsi="Times New Roman" w:cs="Times New Roman"/>
                <w:sz w:val="20"/>
                <w:szCs w:val="20"/>
              </w:rPr>
            </w:pPr>
          </w:p>
        </w:tc>
      </w:tr>
      <w:tr w:rsidR="003305D4">
        <w:trPr>
          <w:trHeight w:val="232"/>
        </w:trPr>
        <w:tc>
          <w:tcPr>
            <w:tcW w:w="377"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04"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решения о предоставлении земельного участка в собственность бесплатно или подписанный проект договора аренды, земельного участка</w:t>
            </w:r>
          </w:p>
        </w:tc>
        <w:tc>
          <w:tcPr>
            <w:tcW w:w="3682"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w:t>
            </w:r>
          </w:p>
          <w:p w:rsidR="003305D4" w:rsidRDefault="00175FFB">
            <w:pPr>
              <w:pStyle w:val="ConsPlusNormal"/>
              <w:rPr>
                <w:rFonts w:ascii="Times New Roman" w:hAnsi="Times New Roman" w:cs="Times New Roman"/>
                <w:sz w:val="18"/>
                <w:szCs w:val="18"/>
              </w:rPr>
            </w:pPr>
            <w:r>
              <w:rPr>
                <w:rFonts w:ascii="Times New Roman" w:hAnsi="Times New Roman" w:cs="Times New Roman"/>
                <w:sz w:val="18"/>
                <w:szCs w:val="18"/>
              </w:rPr>
              <w:t>- выдает решение о предоставлении земельного участка в собственность бесплатно или подписанный проект договора аренды земельного участка непосредственно заявителю при его личном обращении;</w:t>
            </w:r>
          </w:p>
          <w:p w:rsidR="003305D4" w:rsidRDefault="00175FFB">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 направляет решение о предоставлении земельного участка в собственность бесплатно или подписанный проект договора аренды земельного участка заявителю заказным письмом с уведомлением о вручении и вносит сведения о направлении (выдаче) в журнал выдачи документов</w:t>
            </w:r>
          </w:p>
        </w:tc>
        <w:tc>
          <w:tcPr>
            <w:tcW w:w="1579" w:type="dxa"/>
            <w:gridSpan w:val="2"/>
          </w:tcPr>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3305D4" w:rsidRDefault="00175FF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ответственный за исполнение муниципальной услуги</w:t>
            </w:r>
          </w:p>
        </w:tc>
        <w:tc>
          <w:tcPr>
            <w:tcW w:w="3261" w:type="dxa"/>
          </w:tcPr>
          <w:p w:rsidR="003305D4" w:rsidRDefault="00175FFB">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выдачи документов),</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3305D4" w:rsidRDefault="00175F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3305D4" w:rsidRDefault="00175F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 xml:space="preserve">Приложение 5, 7 </w:t>
            </w:r>
          </w:p>
        </w:tc>
      </w:tr>
    </w:tbl>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3305D4">
      <w:pPr>
        <w:rPr>
          <w:rFonts w:ascii="Times New Roman" w:eastAsia="Calibri" w:hAnsi="Times New Roman" w:cs="Times New Roman"/>
          <w:b/>
          <w:bCs/>
          <w:sz w:val="24"/>
          <w:szCs w:val="28"/>
        </w:rPr>
      </w:pPr>
    </w:p>
    <w:p w:rsidR="003305D4" w:rsidRDefault="00175FFB">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8. «Особенности предоставления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2410"/>
        <w:gridCol w:w="2551"/>
        <w:gridCol w:w="2269"/>
        <w:gridCol w:w="1843"/>
        <w:gridCol w:w="2834"/>
      </w:tblGrid>
      <w:tr w:rsidR="003305D4">
        <w:trPr>
          <w:trHeight w:val="2542"/>
        </w:trPr>
        <w:tc>
          <w:tcPr>
            <w:tcW w:w="2376"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заявителем информации о сроках и порядке предоставления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1701"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записи на прием в орган, МФЦ для подачи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410" w:type="dxa"/>
            <w:shd w:val="clear" w:color="auto" w:fill="DBE5F1"/>
          </w:tcPr>
          <w:p w:rsidR="003305D4" w:rsidRDefault="00175FFB">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формирования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551" w:type="dxa"/>
            <w:shd w:val="clear" w:color="auto" w:fill="DBE5F1"/>
          </w:tcPr>
          <w:p w:rsidR="003305D4" w:rsidRDefault="00175FFB">
            <w:pPr>
              <w:spacing w:line="240" w:lineRule="auto"/>
              <w:ind w:left="-108" w:right="-109"/>
              <w:jc w:val="center"/>
              <w:rPr>
                <w:rFonts w:ascii="Times New Roman" w:eastAsia="Calibri" w:hAnsi="Times New Roman" w:cs="Times New Roman"/>
                <w:b/>
                <w:sz w:val="20"/>
              </w:rPr>
            </w:pPr>
            <w:r>
              <w:rPr>
                <w:rFonts w:ascii="Times New Roman" w:eastAsia="Calibri" w:hAnsi="Times New Roman" w:cs="Times New Roman"/>
                <w:b/>
                <w:sz w:val="20"/>
              </w:rPr>
              <w:t>Способ приема и регистрации органом, предоставляющим услугу, запроса о предоставлении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 и иных документов, необходимых для предоставления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w:t>
            </w:r>
          </w:p>
        </w:tc>
        <w:tc>
          <w:tcPr>
            <w:tcW w:w="2269" w:type="dxa"/>
            <w:shd w:val="clear" w:color="auto" w:fill="DBE5F1"/>
          </w:tcPr>
          <w:p w:rsidR="003305D4" w:rsidRDefault="00175FFB">
            <w:pPr>
              <w:spacing w:line="240" w:lineRule="auto"/>
              <w:ind w:left="-107" w:right="-108"/>
              <w:jc w:val="center"/>
              <w:rPr>
                <w:rFonts w:ascii="Times New Roman" w:eastAsia="Calibri" w:hAnsi="Times New Roman" w:cs="Times New Roman"/>
                <w:b/>
                <w:sz w:val="20"/>
              </w:rPr>
            </w:pPr>
            <w:r>
              <w:rPr>
                <w:rFonts w:ascii="Times New Roman" w:eastAsia="Calibri" w:hAnsi="Times New Roman" w:cs="Times New Roman"/>
                <w:b/>
                <w:sz w:val="20"/>
              </w:rPr>
              <w:t>Способ оплаты государственной пошлины за предоставление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 и уплаты иных платежей, взимаемых в соответствии с законодательством Российской Федерации</w:t>
            </w:r>
          </w:p>
        </w:tc>
        <w:tc>
          <w:tcPr>
            <w:tcW w:w="1843"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сведений о ходе выполнения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834" w:type="dxa"/>
            <w:shd w:val="clear" w:color="auto" w:fill="DBE5F1"/>
          </w:tcPr>
          <w:p w:rsidR="003305D4" w:rsidRDefault="00175FFB">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подачи жалобы на нарушение порядка предоставления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 и досудебного (внесудебного) обжалования решений и действий (бездействия) органа в процессе получения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r>
      <w:tr w:rsidR="003305D4">
        <w:tc>
          <w:tcPr>
            <w:tcW w:w="2376"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701"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2</w:t>
            </w:r>
          </w:p>
        </w:tc>
        <w:tc>
          <w:tcPr>
            <w:tcW w:w="2410"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1"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2269"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843"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2834" w:type="dxa"/>
            <w:shd w:val="clear" w:color="auto" w:fill="DBE5F1"/>
          </w:tcPr>
          <w:p w:rsidR="003305D4" w:rsidRDefault="00175FFB">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r>
      <w:tr w:rsidR="003305D4">
        <w:tc>
          <w:tcPr>
            <w:tcW w:w="15984" w:type="dxa"/>
            <w:gridSpan w:val="7"/>
          </w:tcPr>
          <w:p w:rsidR="003305D4" w:rsidRDefault="00175FFB">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r>
      <w:tr w:rsidR="003305D4">
        <w:trPr>
          <w:trHeight w:val="695"/>
        </w:trPr>
        <w:tc>
          <w:tcPr>
            <w:tcW w:w="2376"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701" w:type="dxa"/>
          </w:tcPr>
          <w:p w:rsidR="003305D4" w:rsidRDefault="00175FFB">
            <w:pPr>
              <w:pStyle w:val="afe"/>
              <w:tabs>
                <w:tab w:val="left" w:pos="142"/>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410"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551"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269"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843" w:type="dxa"/>
          </w:tcPr>
          <w:p w:rsidR="003305D4" w:rsidRDefault="00175F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834" w:type="dxa"/>
          </w:tcPr>
          <w:p w:rsidR="003305D4" w:rsidRDefault="00175FFB">
            <w:pPr>
              <w:pStyle w:val="afe"/>
              <w:tabs>
                <w:tab w:val="left" w:pos="426"/>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r>
    </w:tbl>
    <w:p w:rsidR="003305D4" w:rsidRDefault="003305D4"/>
    <w:p w:rsidR="003305D4" w:rsidRDefault="003305D4"/>
    <w:p w:rsidR="003305D4" w:rsidRDefault="003305D4">
      <w:pPr>
        <w:sectPr w:rsidR="003305D4">
          <w:pgSz w:w="16838" w:h="11906" w:orient="landscape"/>
          <w:pgMar w:top="1276" w:right="851" w:bottom="567" w:left="568" w:header="709" w:footer="709" w:gutter="0"/>
          <w:cols w:space="708"/>
          <w:docGrid w:linePitch="360"/>
        </w:sectPr>
      </w:pPr>
    </w:p>
    <w:p w:rsidR="003305D4" w:rsidRDefault="00175FFB">
      <w:pPr>
        <w:pStyle w:val="aff0"/>
        <w:shd w:val="clear" w:color="auto" w:fill="auto"/>
        <w:tabs>
          <w:tab w:val="left" w:leader="underscore" w:pos="5266"/>
        </w:tabs>
        <w:spacing w:before="0" w:line="240" w:lineRule="auto"/>
        <w:ind w:left="3402"/>
        <w:contextualSpacing/>
        <w:rPr>
          <w:sz w:val="24"/>
          <w:szCs w:val="24"/>
        </w:rPr>
      </w:pPr>
      <w:r>
        <w:rPr>
          <w:sz w:val="24"/>
          <w:szCs w:val="24"/>
        </w:rPr>
        <w:t>Приложение 1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3305D4" w:rsidRDefault="003305D4">
      <w:pPr>
        <w:pStyle w:val="aff0"/>
        <w:shd w:val="clear" w:color="auto" w:fill="auto"/>
        <w:tabs>
          <w:tab w:val="left" w:leader="underscore" w:pos="5266"/>
        </w:tabs>
        <w:spacing w:before="0" w:line="240" w:lineRule="auto"/>
        <w:ind w:left="4253"/>
        <w:contextualSpacing/>
        <w:rPr>
          <w:sz w:val="22"/>
        </w:rPr>
      </w:pPr>
    </w:p>
    <w:p w:rsidR="003305D4" w:rsidRDefault="003305D4">
      <w:pPr>
        <w:pStyle w:val="aff0"/>
        <w:shd w:val="clear" w:color="auto" w:fill="auto"/>
        <w:tabs>
          <w:tab w:val="left" w:leader="underscore" w:pos="5266"/>
        </w:tabs>
        <w:spacing w:before="0" w:line="240" w:lineRule="auto"/>
        <w:ind w:left="4253"/>
        <w:contextualSpacing/>
        <w:rPr>
          <w:sz w:val="22"/>
        </w:rPr>
      </w:pPr>
    </w:p>
    <w:tbl>
      <w:tblPr>
        <w:tblStyle w:val="afd"/>
        <w:tblW w:w="5392" w:type="dxa"/>
        <w:tblInd w:w="4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3305D4">
        <w:tc>
          <w:tcPr>
            <w:tcW w:w="5392" w:type="dxa"/>
          </w:tcPr>
          <w:p w:rsidR="003305D4" w:rsidRDefault="00175FFB">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Руководителю ОМСУ</w:t>
            </w:r>
          </w:p>
          <w:p w:rsidR="003305D4" w:rsidRDefault="003305D4">
            <w:pPr>
              <w:pStyle w:val="aff0"/>
              <w:shd w:val="clear" w:color="auto" w:fill="auto"/>
              <w:tabs>
                <w:tab w:val="left" w:leader="underscore" w:pos="5266"/>
              </w:tabs>
              <w:spacing w:before="0" w:line="240" w:lineRule="auto"/>
              <w:contextualSpacing/>
              <w:rPr>
                <w:sz w:val="24"/>
                <w:szCs w:val="24"/>
              </w:rPr>
            </w:pPr>
          </w:p>
        </w:tc>
      </w:tr>
      <w:tr w:rsidR="003305D4">
        <w:tc>
          <w:tcPr>
            <w:tcW w:w="5392" w:type="dxa"/>
          </w:tcPr>
          <w:p w:rsidR="003305D4" w:rsidRDefault="00175FFB">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3305D4" w:rsidRDefault="003305D4">
            <w:pPr>
              <w:tabs>
                <w:tab w:val="left" w:leader="underscore" w:pos="5266"/>
              </w:tabs>
              <w:spacing w:after="0" w:line="240" w:lineRule="auto"/>
              <w:contextualSpacing/>
              <w:jc w:val="center"/>
              <w:rPr>
                <w:rFonts w:ascii="Times New Roman" w:hAnsi="Times New Roman" w:cs="Times New Roman"/>
                <w:sz w:val="24"/>
                <w:szCs w:val="24"/>
              </w:rPr>
            </w:pPr>
          </w:p>
        </w:tc>
      </w:tr>
      <w:tr w:rsidR="003305D4">
        <w:tc>
          <w:tcPr>
            <w:tcW w:w="5392" w:type="dxa"/>
          </w:tcPr>
          <w:p w:rsidR="003305D4" w:rsidRDefault="003305D4">
            <w:pPr>
              <w:tabs>
                <w:tab w:val="left" w:leader="underscore" w:pos="5266"/>
              </w:tabs>
              <w:spacing w:after="0" w:line="240" w:lineRule="auto"/>
              <w:contextualSpacing/>
              <w:jc w:val="center"/>
              <w:rPr>
                <w:rFonts w:ascii="Times New Roman" w:hAnsi="Times New Roman" w:cs="Times New Roman"/>
                <w:sz w:val="24"/>
                <w:szCs w:val="24"/>
              </w:rPr>
            </w:pPr>
          </w:p>
        </w:tc>
      </w:tr>
      <w:tr w:rsidR="003305D4">
        <w:tc>
          <w:tcPr>
            <w:tcW w:w="5392" w:type="dxa"/>
          </w:tcPr>
          <w:p w:rsidR="003305D4" w:rsidRDefault="00175FFB">
            <w:pPr>
              <w:tabs>
                <w:tab w:val="left" w:pos="6096"/>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3305D4" w:rsidRDefault="003305D4">
            <w:pPr>
              <w:tabs>
                <w:tab w:val="left" w:leader="underscore" w:pos="5266"/>
              </w:tabs>
              <w:spacing w:after="0" w:line="240" w:lineRule="auto"/>
              <w:contextualSpacing/>
              <w:jc w:val="center"/>
              <w:rPr>
                <w:rFonts w:ascii="Times New Roman" w:hAnsi="Times New Roman" w:cs="Times New Roman"/>
                <w:sz w:val="24"/>
                <w:szCs w:val="24"/>
              </w:rPr>
            </w:pPr>
          </w:p>
        </w:tc>
      </w:tr>
      <w:tr w:rsidR="003305D4">
        <w:tc>
          <w:tcPr>
            <w:tcW w:w="5392" w:type="dxa"/>
          </w:tcPr>
          <w:p w:rsidR="003305D4" w:rsidRDefault="003305D4">
            <w:pPr>
              <w:tabs>
                <w:tab w:val="left" w:pos="6096"/>
              </w:tabs>
              <w:spacing w:after="0" w:line="240" w:lineRule="auto"/>
              <w:jc w:val="center"/>
              <w:rPr>
                <w:rFonts w:ascii="Times New Roman" w:hAnsi="Times New Roman" w:cs="Times New Roman"/>
                <w:sz w:val="24"/>
                <w:szCs w:val="24"/>
              </w:rPr>
            </w:pPr>
          </w:p>
        </w:tc>
      </w:tr>
      <w:tr w:rsidR="003305D4">
        <w:tc>
          <w:tcPr>
            <w:tcW w:w="5392" w:type="dxa"/>
          </w:tcPr>
          <w:p w:rsidR="003305D4" w:rsidRDefault="00175FFB">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3305D4" w:rsidRDefault="003305D4">
            <w:pPr>
              <w:tabs>
                <w:tab w:val="left" w:leader="underscore" w:pos="5266"/>
              </w:tabs>
              <w:spacing w:after="0" w:line="240" w:lineRule="auto"/>
              <w:contextualSpacing/>
              <w:jc w:val="both"/>
              <w:rPr>
                <w:rFonts w:ascii="Times New Roman" w:hAnsi="Times New Roman" w:cs="Times New Roman"/>
                <w:sz w:val="24"/>
                <w:szCs w:val="24"/>
              </w:rPr>
            </w:pPr>
          </w:p>
        </w:tc>
      </w:tr>
      <w:tr w:rsidR="003305D4">
        <w:tc>
          <w:tcPr>
            <w:tcW w:w="5392" w:type="dxa"/>
          </w:tcPr>
          <w:p w:rsidR="003305D4" w:rsidRDefault="003305D4">
            <w:pPr>
              <w:spacing w:after="0" w:line="240" w:lineRule="auto"/>
              <w:jc w:val="center"/>
              <w:rPr>
                <w:rFonts w:ascii="Times New Roman" w:hAnsi="Times New Roman" w:cs="Times New Roman"/>
                <w:sz w:val="24"/>
                <w:szCs w:val="24"/>
              </w:rPr>
            </w:pPr>
          </w:p>
        </w:tc>
      </w:tr>
      <w:tr w:rsidR="003305D4">
        <w:tc>
          <w:tcPr>
            <w:tcW w:w="5392" w:type="dxa"/>
          </w:tcPr>
          <w:p w:rsidR="003305D4" w:rsidRDefault="00175FFB">
            <w:pPr>
              <w:spacing w:after="0" w:line="240" w:lineRule="auto"/>
              <w:jc w:val="center"/>
              <w:rPr>
                <w:rFonts w:ascii="Times New Roman" w:hAnsi="Times New Roman" w:cs="Times New Roman"/>
              </w:rPr>
            </w:pPr>
            <w:r>
              <w:rPr>
                <w:rFonts w:ascii="Times New Roman" w:hAnsi="Times New Roman" w:cs="Times New Roman"/>
              </w:rPr>
              <w:t>наименование документа, удостоверяющего личность (серия, номер, кем и когда выдан)</w:t>
            </w:r>
          </w:p>
          <w:p w:rsidR="003305D4" w:rsidRDefault="003305D4">
            <w:pPr>
              <w:tabs>
                <w:tab w:val="left" w:leader="underscore" w:pos="5266"/>
              </w:tabs>
              <w:spacing w:after="0" w:line="240" w:lineRule="auto"/>
              <w:contextualSpacing/>
              <w:jc w:val="both"/>
              <w:rPr>
                <w:rFonts w:ascii="Times New Roman" w:hAnsi="Times New Roman" w:cs="Times New Roman"/>
                <w:sz w:val="24"/>
                <w:szCs w:val="24"/>
              </w:rPr>
            </w:pPr>
          </w:p>
        </w:tc>
      </w:tr>
      <w:tr w:rsidR="003305D4">
        <w:tc>
          <w:tcPr>
            <w:tcW w:w="5392" w:type="dxa"/>
          </w:tcPr>
          <w:p w:rsidR="003305D4" w:rsidRDefault="003305D4">
            <w:pPr>
              <w:spacing w:after="0" w:line="240" w:lineRule="auto"/>
              <w:jc w:val="center"/>
              <w:rPr>
                <w:rFonts w:ascii="Times New Roman" w:hAnsi="Times New Roman" w:cs="Times New Roman"/>
                <w:sz w:val="24"/>
                <w:szCs w:val="24"/>
              </w:rPr>
            </w:pPr>
          </w:p>
        </w:tc>
      </w:tr>
      <w:tr w:rsidR="003305D4">
        <w:trPr>
          <w:trHeight w:val="233"/>
        </w:trPr>
        <w:tc>
          <w:tcPr>
            <w:tcW w:w="5392" w:type="dxa"/>
          </w:tcPr>
          <w:p w:rsidR="003305D4" w:rsidRDefault="00175FFB">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3305D4" w:rsidRDefault="003305D4">
            <w:pPr>
              <w:tabs>
                <w:tab w:val="left" w:leader="underscore" w:pos="5266"/>
              </w:tabs>
              <w:spacing w:after="0" w:line="240" w:lineRule="auto"/>
              <w:contextualSpacing/>
              <w:jc w:val="both"/>
              <w:rPr>
                <w:rFonts w:ascii="Times New Roman" w:hAnsi="Times New Roman" w:cs="Times New Roman"/>
              </w:rPr>
            </w:pPr>
          </w:p>
        </w:tc>
      </w:tr>
      <w:tr w:rsidR="003305D4">
        <w:trPr>
          <w:trHeight w:val="232"/>
        </w:trPr>
        <w:tc>
          <w:tcPr>
            <w:tcW w:w="5392" w:type="dxa"/>
          </w:tcPr>
          <w:p w:rsidR="003305D4" w:rsidRDefault="00175FFB">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3305D4" w:rsidRDefault="003305D4">
            <w:pPr>
              <w:spacing w:after="0" w:line="240" w:lineRule="auto"/>
              <w:jc w:val="center"/>
              <w:rPr>
                <w:rFonts w:ascii="Times New Roman" w:hAnsi="Times New Roman" w:cs="Times New Roman"/>
                <w:sz w:val="24"/>
                <w:szCs w:val="24"/>
              </w:rPr>
            </w:pPr>
          </w:p>
        </w:tc>
      </w:tr>
    </w:tbl>
    <w:p w:rsidR="003305D4" w:rsidRDefault="003305D4">
      <w:pPr>
        <w:rPr>
          <w:sz w:val="32"/>
          <w:szCs w:val="24"/>
        </w:rPr>
      </w:pPr>
    </w:p>
    <w:p w:rsidR="003305D4" w:rsidRDefault="00175FFB">
      <w:pPr>
        <w:jc w:val="center"/>
        <w:rPr>
          <w:rFonts w:ascii="Times New Roman" w:hAnsi="Times New Roman" w:cs="Times New Roman"/>
          <w:sz w:val="28"/>
          <w:szCs w:val="28"/>
        </w:rPr>
      </w:pPr>
      <w:r>
        <w:rPr>
          <w:rFonts w:ascii="Times New Roman" w:hAnsi="Times New Roman" w:cs="Times New Roman"/>
          <w:sz w:val="28"/>
          <w:szCs w:val="28"/>
        </w:rPr>
        <w:t>заявление</w:t>
      </w:r>
    </w:p>
    <w:tbl>
      <w:tblPr>
        <w:tblStyle w:val="24"/>
        <w:tblW w:w="10031" w:type="dxa"/>
        <w:tblInd w:w="-108" w:type="dxa"/>
        <w:tblLook w:val="04A0" w:firstRow="1" w:lastRow="0" w:firstColumn="1" w:lastColumn="0" w:noHBand="0" w:noVBand="1"/>
      </w:tblPr>
      <w:tblGrid>
        <w:gridCol w:w="817"/>
        <w:gridCol w:w="957"/>
        <w:gridCol w:w="1136"/>
        <w:gridCol w:w="452"/>
        <w:gridCol w:w="466"/>
        <w:gridCol w:w="3702"/>
        <w:gridCol w:w="2501"/>
      </w:tblGrid>
      <w:tr w:rsidR="003305D4">
        <w:tc>
          <w:tcPr>
            <w:tcW w:w="10031" w:type="dxa"/>
            <w:gridSpan w:val="7"/>
            <w:tcBorders>
              <w:top w:val="nil"/>
              <w:left w:val="nil"/>
              <w:bottom w:val="nil"/>
              <w:right w:val="nil"/>
            </w:tcBorders>
          </w:tcPr>
          <w:p w:rsidR="003305D4" w:rsidRDefault="00175FFB">
            <w:pPr>
              <w:spacing w:after="0" w:line="240" w:lineRule="auto"/>
              <w:ind w:firstLine="888"/>
              <w:jc w:val="both"/>
              <w:rPr>
                <w:sz w:val="28"/>
                <w:szCs w:val="28"/>
                <w:lang w:eastAsia="ru-RU"/>
              </w:rPr>
            </w:pPr>
            <w:r>
              <w:rPr>
                <w:sz w:val="28"/>
                <w:szCs w:val="28"/>
                <w:lang w:eastAsia="ru-RU"/>
              </w:rPr>
              <w:t>Прошу   предоставить   земельный   участок   с   кадастровым   номером</w:t>
            </w:r>
          </w:p>
        </w:tc>
      </w:tr>
      <w:tr w:rsidR="003305D4">
        <w:tc>
          <w:tcPr>
            <w:tcW w:w="3828" w:type="dxa"/>
            <w:gridSpan w:val="5"/>
            <w:tcBorders>
              <w:top w:val="nil"/>
              <w:left w:val="nil"/>
              <w:bottom w:val="single" w:sz="4" w:space="0" w:color="auto"/>
              <w:right w:val="nil"/>
            </w:tcBorders>
          </w:tcPr>
          <w:p w:rsidR="003305D4" w:rsidRDefault="003305D4">
            <w:pPr>
              <w:spacing w:after="0" w:line="240" w:lineRule="auto"/>
              <w:jc w:val="both"/>
              <w:rPr>
                <w:sz w:val="28"/>
                <w:szCs w:val="28"/>
                <w:lang w:eastAsia="ru-RU"/>
              </w:rPr>
            </w:pPr>
          </w:p>
        </w:tc>
        <w:tc>
          <w:tcPr>
            <w:tcW w:w="6203" w:type="dxa"/>
            <w:gridSpan w:val="2"/>
            <w:tcBorders>
              <w:top w:val="nil"/>
              <w:left w:val="nil"/>
              <w:bottom w:val="nil"/>
              <w:right w:val="nil"/>
            </w:tcBorders>
          </w:tcPr>
          <w:p w:rsidR="003305D4" w:rsidRDefault="00175FFB">
            <w:pPr>
              <w:spacing w:after="0" w:line="240" w:lineRule="auto"/>
              <w:jc w:val="both"/>
              <w:rPr>
                <w:sz w:val="28"/>
                <w:szCs w:val="28"/>
                <w:lang w:eastAsia="ru-RU"/>
              </w:rPr>
            </w:pPr>
            <w:r>
              <w:rPr>
                <w:sz w:val="28"/>
                <w:szCs w:val="28"/>
                <w:lang w:eastAsia="ru-RU"/>
              </w:rPr>
              <w:t>, расположенный по адресу (местоположение):</w:t>
            </w:r>
          </w:p>
        </w:tc>
      </w:tr>
      <w:tr w:rsidR="003305D4">
        <w:tc>
          <w:tcPr>
            <w:tcW w:w="10031" w:type="dxa"/>
            <w:gridSpan w:val="7"/>
            <w:tcBorders>
              <w:top w:val="nil"/>
              <w:left w:val="nil"/>
              <w:bottom w:val="single" w:sz="4" w:space="0" w:color="auto"/>
              <w:right w:val="nil"/>
            </w:tcBorders>
          </w:tcPr>
          <w:p w:rsidR="003305D4" w:rsidRDefault="00175FFB">
            <w:pPr>
              <w:spacing w:after="0" w:line="240" w:lineRule="auto"/>
              <w:jc w:val="right"/>
              <w:rPr>
                <w:sz w:val="28"/>
                <w:szCs w:val="28"/>
                <w:lang w:eastAsia="ru-RU"/>
              </w:rPr>
            </w:pPr>
            <w:r>
              <w:rPr>
                <w:sz w:val="28"/>
                <w:szCs w:val="28"/>
                <w:lang w:eastAsia="ru-RU"/>
              </w:rPr>
              <w:t>,</w:t>
            </w:r>
          </w:p>
        </w:tc>
      </w:tr>
      <w:tr w:rsidR="003305D4">
        <w:tc>
          <w:tcPr>
            <w:tcW w:w="1774" w:type="dxa"/>
            <w:gridSpan w:val="2"/>
            <w:tcBorders>
              <w:top w:val="single" w:sz="4" w:space="0" w:color="auto"/>
              <w:left w:val="nil"/>
              <w:bottom w:val="nil"/>
              <w:right w:val="nil"/>
            </w:tcBorders>
          </w:tcPr>
          <w:p w:rsidR="003305D4" w:rsidRDefault="00175FFB">
            <w:pPr>
              <w:spacing w:after="0" w:line="240" w:lineRule="auto"/>
              <w:jc w:val="both"/>
              <w:rPr>
                <w:sz w:val="28"/>
                <w:szCs w:val="28"/>
                <w:lang w:eastAsia="ru-RU"/>
              </w:rPr>
            </w:pPr>
            <w:r>
              <w:rPr>
                <w:sz w:val="28"/>
                <w:szCs w:val="28"/>
                <w:lang w:eastAsia="ru-RU"/>
              </w:rPr>
              <w:t>площадью</w:t>
            </w:r>
          </w:p>
        </w:tc>
        <w:tc>
          <w:tcPr>
            <w:tcW w:w="1136" w:type="dxa"/>
            <w:tcBorders>
              <w:top w:val="single" w:sz="4" w:space="0" w:color="auto"/>
              <w:left w:val="nil"/>
              <w:bottom w:val="single" w:sz="4" w:space="0" w:color="auto"/>
              <w:right w:val="nil"/>
            </w:tcBorders>
          </w:tcPr>
          <w:p w:rsidR="003305D4" w:rsidRDefault="003305D4">
            <w:pPr>
              <w:spacing w:after="0" w:line="240" w:lineRule="auto"/>
              <w:jc w:val="both"/>
              <w:rPr>
                <w:sz w:val="28"/>
                <w:szCs w:val="28"/>
                <w:lang w:eastAsia="ru-RU"/>
              </w:rPr>
            </w:pPr>
          </w:p>
        </w:tc>
        <w:tc>
          <w:tcPr>
            <w:tcW w:w="4620" w:type="dxa"/>
            <w:gridSpan w:val="3"/>
            <w:tcBorders>
              <w:top w:val="single" w:sz="4" w:space="0" w:color="auto"/>
              <w:left w:val="nil"/>
              <w:bottom w:val="nil"/>
              <w:right w:val="nil"/>
            </w:tcBorders>
          </w:tcPr>
          <w:p w:rsidR="003305D4" w:rsidRDefault="00175FFB">
            <w:pPr>
              <w:spacing w:after="0" w:line="240" w:lineRule="auto"/>
              <w:jc w:val="both"/>
              <w:rPr>
                <w:sz w:val="28"/>
                <w:szCs w:val="28"/>
                <w:lang w:eastAsia="ru-RU"/>
              </w:rPr>
            </w:pPr>
            <w:r>
              <w:rPr>
                <w:sz w:val="28"/>
                <w:szCs w:val="28"/>
                <w:lang w:eastAsia="ru-RU"/>
              </w:rPr>
              <w:t>кв.м, с его целевым использованием</w:t>
            </w:r>
          </w:p>
        </w:tc>
        <w:tc>
          <w:tcPr>
            <w:tcW w:w="2501" w:type="dxa"/>
            <w:tcBorders>
              <w:top w:val="single" w:sz="4" w:space="0" w:color="auto"/>
              <w:left w:val="nil"/>
              <w:bottom w:val="single" w:sz="4" w:space="0" w:color="auto"/>
              <w:right w:val="nil"/>
            </w:tcBorders>
          </w:tcPr>
          <w:p w:rsidR="003305D4" w:rsidRDefault="003305D4">
            <w:pPr>
              <w:spacing w:after="0" w:line="240" w:lineRule="auto"/>
              <w:jc w:val="both"/>
              <w:rPr>
                <w:sz w:val="28"/>
                <w:szCs w:val="28"/>
                <w:lang w:eastAsia="ru-RU"/>
              </w:rPr>
            </w:pPr>
          </w:p>
        </w:tc>
      </w:tr>
      <w:tr w:rsidR="003305D4">
        <w:tc>
          <w:tcPr>
            <w:tcW w:w="10031" w:type="dxa"/>
            <w:gridSpan w:val="7"/>
            <w:tcBorders>
              <w:top w:val="nil"/>
              <w:left w:val="nil"/>
              <w:bottom w:val="single" w:sz="4" w:space="0" w:color="auto"/>
              <w:right w:val="nil"/>
            </w:tcBorders>
          </w:tcPr>
          <w:p w:rsidR="003305D4" w:rsidRDefault="003305D4">
            <w:pPr>
              <w:spacing w:after="0" w:line="240" w:lineRule="auto"/>
              <w:jc w:val="both"/>
              <w:rPr>
                <w:sz w:val="28"/>
                <w:szCs w:val="28"/>
                <w:lang w:eastAsia="ru-RU"/>
              </w:rPr>
            </w:pPr>
          </w:p>
        </w:tc>
      </w:tr>
      <w:tr w:rsidR="003305D4">
        <w:tc>
          <w:tcPr>
            <w:tcW w:w="10031" w:type="dxa"/>
            <w:gridSpan w:val="7"/>
            <w:tcBorders>
              <w:top w:val="single" w:sz="4" w:space="0" w:color="auto"/>
              <w:left w:val="nil"/>
              <w:bottom w:val="nil"/>
              <w:right w:val="nil"/>
            </w:tcBorders>
          </w:tcPr>
          <w:p w:rsidR="003305D4" w:rsidRDefault="00175FFB">
            <w:pPr>
              <w:spacing w:after="0" w:line="240" w:lineRule="auto"/>
              <w:jc w:val="both"/>
              <w:rPr>
                <w:sz w:val="28"/>
                <w:szCs w:val="28"/>
                <w:lang w:eastAsia="ru-RU"/>
              </w:rPr>
            </w:pPr>
            <w:r>
              <w:rPr>
                <w:sz w:val="28"/>
                <w:szCs w:val="28"/>
                <w:lang w:eastAsia="ru-RU"/>
              </w:rPr>
              <w:t>на праве:</w:t>
            </w:r>
          </w:p>
        </w:tc>
      </w:tr>
      <w:tr w:rsidR="003305D4">
        <w:tc>
          <w:tcPr>
            <w:tcW w:w="817" w:type="dxa"/>
            <w:tcBorders>
              <w:top w:val="single" w:sz="4" w:space="0" w:color="auto"/>
              <w:bottom w:val="single" w:sz="4" w:space="0" w:color="auto"/>
            </w:tcBorders>
            <w:shd w:val="clear" w:color="auto" w:fill="D9D9D9"/>
          </w:tcPr>
          <w:p w:rsidR="003305D4" w:rsidRDefault="003305D4">
            <w:pPr>
              <w:spacing w:after="0" w:line="240" w:lineRule="auto"/>
              <w:jc w:val="both"/>
              <w:rPr>
                <w:sz w:val="28"/>
                <w:szCs w:val="28"/>
                <w:lang w:eastAsia="ru-RU"/>
              </w:rPr>
            </w:pPr>
          </w:p>
        </w:tc>
        <w:tc>
          <w:tcPr>
            <w:tcW w:w="2545" w:type="dxa"/>
            <w:gridSpan w:val="3"/>
            <w:tcBorders>
              <w:top w:val="nil"/>
              <w:bottom w:val="nil"/>
              <w:right w:val="nil"/>
            </w:tcBorders>
          </w:tcPr>
          <w:p w:rsidR="003305D4" w:rsidRDefault="00175FFB">
            <w:pPr>
              <w:spacing w:after="0" w:line="240" w:lineRule="auto"/>
              <w:jc w:val="both"/>
              <w:rPr>
                <w:sz w:val="28"/>
                <w:szCs w:val="28"/>
                <w:lang w:eastAsia="ru-RU"/>
              </w:rPr>
            </w:pPr>
            <w:r>
              <w:rPr>
                <w:sz w:val="28"/>
                <w:szCs w:val="28"/>
                <w:lang w:eastAsia="ru-RU"/>
              </w:rPr>
              <w:t>аренды сроком на</w:t>
            </w:r>
          </w:p>
        </w:tc>
        <w:tc>
          <w:tcPr>
            <w:tcW w:w="6669" w:type="dxa"/>
            <w:gridSpan w:val="3"/>
            <w:tcBorders>
              <w:top w:val="nil"/>
              <w:left w:val="nil"/>
              <w:bottom w:val="single" w:sz="4" w:space="0" w:color="auto"/>
              <w:right w:val="nil"/>
            </w:tcBorders>
          </w:tcPr>
          <w:p w:rsidR="003305D4" w:rsidRDefault="00175FFB">
            <w:pPr>
              <w:spacing w:after="0" w:line="240" w:lineRule="auto"/>
              <w:jc w:val="right"/>
              <w:rPr>
                <w:sz w:val="28"/>
                <w:szCs w:val="28"/>
                <w:lang w:eastAsia="ru-RU"/>
              </w:rPr>
            </w:pPr>
            <w:r>
              <w:rPr>
                <w:sz w:val="28"/>
                <w:szCs w:val="28"/>
                <w:lang w:eastAsia="ru-RU"/>
              </w:rPr>
              <w:t>;</w:t>
            </w:r>
          </w:p>
        </w:tc>
      </w:tr>
      <w:tr w:rsidR="003305D4">
        <w:tc>
          <w:tcPr>
            <w:tcW w:w="10031" w:type="dxa"/>
            <w:gridSpan w:val="7"/>
            <w:tcBorders>
              <w:top w:val="nil"/>
              <w:left w:val="nil"/>
              <w:bottom w:val="nil"/>
              <w:right w:val="nil"/>
            </w:tcBorders>
          </w:tcPr>
          <w:p w:rsidR="003305D4" w:rsidRDefault="00175FFB">
            <w:pPr>
              <w:spacing w:after="0" w:line="240" w:lineRule="auto"/>
              <w:jc w:val="both"/>
              <w:rPr>
                <w:sz w:val="28"/>
                <w:szCs w:val="28"/>
                <w:lang w:eastAsia="ru-RU"/>
              </w:rPr>
            </w:pPr>
            <w:r>
              <w:rPr>
                <w:sz w:val="28"/>
                <w:szCs w:val="28"/>
                <w:lang w:eastAsia="ru-RU"/>
              </w:rPr>
              <w:t xml:space="preserve">                                                                         </w:t>
            </w:r>
            <w:r>
              <w:rPr>
                <w:sz w:val="20"/>
                <w:szCs w:val="20"/>
                <w:lang w:eastAsia="ru-RU"/>
              </w:rPr>
              <w:t>(указать срок аренды)</w:t>
            </w:r>
          </w:p>
        </w:tc>
      </w:tr>
      <w:tr w:rsidR="003305D4">
        <w:tc>
          <w:tcPr>
            <w:tcW w:w="817" w:type="dxa"/>
            <w:tcBorders>
              <w:top w:val="single" w:sz="4" w:space="0" w:color="auto"/>
            </w:tcBorders>
            <w:shd w:val="clear" w:color="auto" w:fill="D9D9D9"/>
          </w:tcPr>
          <w:p w:rsidR="003305D4" w:rsidRDefault="003305D4">
            <w:pPr>
              <w:spacing w:after="0" w:line="240" w:lineRule="auto"/>
              <w:jc w:val="both"/>
              <w:rPr>
                <w:sz w:val="28"/>
                <w:szCs w:val="28"/>
                <w:lang w:eastAsia="ru-RU"/>
              </w:rPr>
            </w:pPr>
          </w:p>
        </w:tc>
        <w:tc>
          <w:tcPr>
            <w:tcW w:w="9214" w:type="dxa"/>
            <w:gridSpan w:val="6"/>
            <w:tcBorders>
              <w:top w:val="nil"/>
              <w:bottom w:val="nil"/>
              <w:right w:val="nil"/>
            </w:tcBorders>
          </w:tcPr>
          <w:p w:rsidR="003305D4" w:rsidRDefault="00175FFB">
            <w:pPr>
              <w:spacing w:after="0" w:line="240" w:lineRule="auto"/>
              <w:jc w:val="both"/>
              <w:rPr>
                <w:sz w:val="28"/>
                <w:szCs w:val="28"/>
                <w:lang w:eastAsia="ru-RU"/>
              </w:rPr>
            </w:pPr>
            <w:r>
              <w:rPr>
                <w:sz w:val="28"/>
                <w:szCs w:val="28"/>
                <w:lang w:eastAsia="ru-RU"/>
              </w:rPr>
              <w:t>собственности;</w:t>
            </w:r>
          </w:p>
        </w:tc>
      </w:tr>
      <w:tr w:rsidR="003305D4">
        <w:tc>
          <w:tcPr>
            <w:tcW w:w="10031" w:type="dxa"/>
            <w:gridSpan w:val="7"/>
            <w:tcBorders>
              <w:top w:val="nil"/>
              <w:left w:val="nil"/>
              <w:bottom w:val="nil"/>
              <w:right w:val="nil"/>
            </w:tcBorders>
          </w:tcPr>
          <w:p w:rsidR="003305D4" w:rsidRDefault="00175FFB">
            <w:pPr>
              <w:spacing w:after="0" w:line="240" w:lineRule="auto"/>
              <w:jc w:val="both"/>
              <w:rPr>
                <w:sz w:val="28"/>
                <w:szCs w:val="28"/>
                <w:lang w:eastAsia="ru-RU"/>
              </w:rPr>
            </w:pPr>
            <w:r>
              <w:rPr>
                <w:sz w:val="28"/>
                <w:szCs w:val="28"/>
                <w:lang w:eastAsia="ru-RU"/>
              </w:rPr>
              <w:t xml:space="preserve">без проведения торгов на основании </w:t>
            </w:r>
          </w:p>
        </w:tc>
      </w:tr>
      <w:tr w:rsidR="003305D4">
        <w:tc>
          <w:tcPr>
            <w:tcW w:w="10031" w:type="dxa"/>
            <w:gridSpan w:val="7"/>
            <w:tcBorders>
              <w:top w:val="nil"/>
              <w:left w:val="nil"/>
              <w:bottom w:val="single" w:sz="4" w:space="0" w:color="auto"/>
              <w:right w:val="nil"/>
            </w:tcBorders>
          </w:tcPr>
          <w:p w:rsidR="003305D4" w:rsidRDefault="00175FFB">
            <w:pPr>
              <w:spacing w:after="0" w:line="240" w:lineRule="auto"/>
              <w:jc w:val="right"/>
              <w:rPr>
                <w:sz w:val="28"/>
                <w:szCs w:val="28"/>
                <w:lang w:eastAsia="ru-RU"/>
              </w:rPr>
            </w:pPr>
            <w:r>
              <w:rPr>
                <w:sz w:val="28"/>
                <w:szCs w:val="28"/>
                <w:lang w:eastAsia="ru-RU"/>
              </w:rPr>
              <w:t>.</w:t>
            </w:r>
          </w:p>
        </w:tc>
      </w:tr>
      <w:tr w:rsidR="003305D4">
        <w:tc>
          <w:tcPr>
            <w:tcW w:w="10031" w:type="dxa"/>
            <w:gridSpan w:val="7"/>
            <w:tcBorders>
              <w:left w:val="nil"/>
              <w:bottom w:val="nil"/>
              <w:right w:val="nil"/>
            </w:tcBorders>
          </w:tcPr>
          <w:p w:rsidR="003305D4" w:rsidRDefault="00175FFB">
            <w:pPr>
              <w:spacing w:after="0" w:line="240" w:lineRule="auto"/>
              <w:jc w:val="center"/>
              <w:rPr>
                <w:sz w:val="28"/>
                <w:szCs w:val="28"/>
                <w:lang w:eastAsia="ru-RU"/>
              </w:rPr>
            </w:pPr>
            <w:r>
              <w:rPr>
                <w:sz w:val="20"/>
                <w:szCs w:val="20"/>
                <w:lang w:eastAsia="ru-RU"/>
              </w:rPr>
              <w:t>(указывается основание предоставления земельного участка без торгов из числа предусмотренных</w:t>
            </w:r>
            <w:r>
              <w:rPr>
                <w:sz w:val="20"/>
                <w:szCs w:val="20"/>
                <w:lang w:eastAsia="ru-RU"/>
              </w:rPr>
              <w:br/>
              <w:t xml:space="preserve"> </w:t>
            </w:r>
            <w:proofErr w:type="spellStart"/>
            <w:r>
              <w:rPr>
                <w:sz w:val="20"/>
                <w:szCs w:val="20"/>
                <w:lang w:eastAsia="ru-RU"/>
              </w:rPr>
              <w:t>пп</w:t>
            </w:r>
            <w:proofErr w:type="spellEnd"/>
            <w:r>
              <w:rPr>
                <w:sz w:val="20"/>
                <w:szCs w:val="20"/>
                <w:lang w:eastAsia="ru-RU"/>
              </w:rPr>
              <w:t xml:space="preserve">. 1, 2 п. 2 ст. 39.3, </w:t>
            </w:r>
            <w:proofErr w:type="spellStart"/>
            <w:r>
              <w:rPr>
                <w:sz w:val="20"/>
                <w:szCs w:val="20"/>
                <w:lang w:eastAsia="ru-RU"/>
              </w:rPr>
              <w:t>пп</w:t>
            </w:r>
            <w:proofErr w:type="spellEnd"/>
            <w:r>
              <w:rPr>
                <w:sz w:val="20"/>
                <w:szCs w:val="20"/>
                <w:lang w:eastAsia="ru-RU"/>
              </w:rPr>
              <w:t>. 5, 6 п. 2 ст. 39.6 Земельного кодекса РФ)</w:t>
            </w:r>
          </w:p>
        </w:tc>
      </w:tr>
    </w:tbl>
    <w:p w:rsidR="003305D4" w:rsidRDefault="00175F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3305D4">
        <w:tc>
          <w:tcPr>
            <w:tcW w:w="846" w:type="dxa"/>
            <w:tcBorders>
              <w:right w:val="single" w:sz="4" w:space="0" w:color="auto"/>
            </w:tcBorders>
            <w:shd w:val="pct10" w:color="auto" w:fill="auto"/>
          </w:tcPr>
          <w:p w:rsidR="003305D4" w:rsidRDefault="003305D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3305D4" w:rsidRDefault="00175FFB">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3305D4">
        <w:tc>
          <w:tcPr>
            <w:tcW w:w="846" w:type="dxa"/>
            <w:tcBorders>
              <w:right w:val="single" w:sz="4" w:space="0" w:color="auto"/>
            </w:tcBorders>
            <w:shd w:val="pct10" w:color="auto" w:fill="auto"/>
          </w:tcPr>
          <w:p w:rsidR="003305D4" w:rsidRDefault="003305D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3305D4" w:rsidRDefault="00175FFB">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r w:rsidR="003305D4">
        <w:tc>
          <w:tcPr>
            <w:tcW w:w="846" w:type="dxa"/>
            <w:tcBorders>
              <w:right w:val="single" w:sz="4" w:space="0" w:color="auto"/>
            </w:tcBorders>
            <w:shd w:val="pct10" w:color="auto" w:fill="auto"/>
          </w:tcPr>
          <w:p w:rsidR="003305D4" w:rsidRDefault="003305D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3305D4" w:rsidRDefault="00175FFB">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eastAsia="ru-RU" w:bidi="ru-RU"/>
              </w:rPr>
              <w:t>непосредственно при личном обращении</w:t>
            </w:r>
            <w:r w:rsidRPr="00175FFB">
              <w:rPr>
                <w:rFonts w:ascii="Times New Roman" w:eastAsia="Times New Roman" w:hAnsi="Times New Roman" w:cs="Times New Roman"/>
                <w:sz w:val="24"/>
                <w:szCs w:val="28"/>
                <w:lang w:eastAsia="ru-RU" w:bidi="ru-RU"/>
              </w:rPr>
              <w:t xml:space="preserve"> в УМФЦ.</w:t>
            </w:r>
          </w:p>
        </w:tc>
      </w:tr>
    </w:tbl>
    <w:p w:rsidR="003305D4" w:rsidRDefault="003305D4">
      <w:pPr>
        <w:jc w:val="both"/>
        <w:rPr>
          <w:rFonts w:ascii="Times New Roman" w:hAnsi="Times New Roman" w:cs="Times New Roman"/>
          <w:sz w:val="28"/>
          <w:szCs w:val="28"/>
        </w:rPr>
      </w:pPr>
    </w:p>
    <w:p w:rsidR="003305D4" w:rsidRDefault="00175FFB">
      <w:pPr>
        <w:tabs>
          <w:tab w:val="left" w:pos="6096"/>
        </w:tabs>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3305D4" w:rsidRDefault="00175FF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305D4" w:rsidRDefault="00175FFB">
      <w:pPr>
        <w:autoSpaceDE w:val="0"/>
        <w:autoSpaceDN w:val="0"/>
        <w:adjustRightInd w:val="0"/>
        <w:spacing w:after="0" w:line="240" w:lineRule="auto"/>
        <w:ind w:firstLine="851"/>
        <w:jc w:val="both"/>
        <w:rPr>
          <w:rFonts w:ascii="Times New Roman" w:eastAsia="Calibri" w:hAnsi="Times New Roman" w:cs="Times New Roman"/>
          <w:sz w:val="24"/>
          <w:szCs w:val="24"/>
        </w:rPr>
      </w:pPr>
      <w:bookmarkStart w:id="19" w:name="_Hlk31033165"/>
      <w:r>
        <w:rPr>
          <w:rFonts w:ascii="Times New Roman" w:eastAsia="Calibri" w:hAnsi="Times New Roman" w:cs="Times New Roman"/>
          <w:sz w:val="24"/>
          <w:szCs w:val="24"/>
        </w:rPr>
        <w:t>Разрешаю __________________________________________________________________</w:t>
      </w:r>
    </w:p>
    <w:p w:rsidR="003305D4" w:rsidRDefault="00175FFB">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(указать наименование органа местного самоуправления)</w:t>
      </w:r>
    </w:p>
    <w:p w:rsidR="003305D4" w:rsidRDefault="003305D4">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3305D4" w:rsidRDefault="00175FF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19"/>
    <w:p w:rsidR="003305D4" w:rsidRDefault="00175FF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p>
    <w:p w:rsidR="003305D4" w:rsidRDefault="00175FF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 представителя субъекта персональных данных (при его наличии) прилагаются.</w:t>
      </w:r>
      <w:r>
        <w:rPr>
          <w:rStyle w:val="af9"/>
          <w:rFonts w:ascii="Times New Roman" w:eastAsia="Calibri" w:hAnsi="Times New Roman" w:cs="Times New Roman"/>
          <w:sz w:val="24"/>
          <w:szCs w:val="24"/>
        </w:rPr>
        <w:footnoteReference w:id="1"/>
      </w:r>
    </w:p>
    <w:p w:rsidR="003305D4" w:rsidRDefault="003305D4">
      <w:pPr>
        <w:tabs>
          <w:tab w:val="left" w:pos="6096"/>
        </w:tabs>
        <w:jc w:val="both"/>
        <w:rPr>
          <w:rFonts w:ascii="Times New Roman" w:hAnsi="Times New Roman" w:cs="Times New Roman"/>
          <w:sz w:val="24"/>
          <w:szCs w:val="24"/>
        </w:rPr>
      </w:pPr>
    </w:p>
    <w:tbl>
      <w:tblPr>
        <w:tblStyle w:val="afd"/>
        <w:tblW w:w="0" w:type="auto"/>
        <w:tblLook w:val="04A0" w:firstRow="1" w:lastRow="0" w:firstColumn="1" w:lastColumn="0" w:noHBand="0" w:noVBand="1"/>
      </w:tblPr>
      <w:tblGrid>
        <w:gridCol w:w="2125"/>
        <w:gridCol w:w="279"/>
        <w:gridCol w:w="3898"/>
        <w:gridCol w:w="279"/>
        <w:gridCol w:w="3340"/>
      </w:tblGrid>
      <w:tr w:rsidR="003305D4">
        <w:tc>
          <w:tcPr>
            <w:tcW w:w="2125" w:type="dxa"/>
            <w:tcBorders>
              <w:top w:val="nil"/>
              <w:left w:val="nil"/>
              <w:bottom w:val="single" w:sz="4" w:space="0" w:color="auto"/>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r>
      <w:tr w:rsidR="003305D4">
        <w:tc>
          <w:tcPr>
            <w:tcW w:w="2125" w:type="dxa"/>
            <w:tcBorders>
              <w:top w:val="single" w:sz="4" w:space="0" w:color="auto"/>
              <w:left w:val="nil"/>
              <w:bottom w:val="nil"/>
              <w:right w:val="nil"/>
            </w:tcBorders>
          </w:tcPr>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3305D4">
        <w:tc>
          <w:tcPr>
            <w:tcW w:w="9921" w:type="dxa"/>
            <w:gridSpan w:val="5"/>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r>
    </w:tbl>
    <w:p w:rsidR="003305D4" w:rsidRDefault="003305D4">
      <w:pPr>
        <w:tabs>
          <w:tab w:val="left" w:pos="6096"/>
        </w:tabs>
        <w:jc w:val="both"/>
        <w:rPr>
          <w:rFonts w:ascii="Times New Roman" w:hAnsi="Times New Roman" w:cs="Times New Roman"/>
          <w:sz w:val="24"/>
          <w:szCs w:val="24"/>
        </w:rPr>
      </w:pPr>
    </w:p>
    <w:tbl>
      <w:tblPr>
        <w:tblStyle w:val="afd"/>
        <w:tblpPr w:leftFromText="180" w:rightFromText="180" w:vertAnchor="text" w:tblpY="68"/>
        <w:tblW w:w="9923" w:type="dxa"/>
        <w:tblLook w:val="04A0" w:firstRow="1" w:lastRow="0" w:firstColumn="1" w:lastColumn="0" w:noHBand="0" w:noVBand="1"/>
      </w:tblPr>
      <w:tblGrid>
        <w:gridCol w:w="4591"/>
        <w:gridCol w:w="2281"/>
        <w:gridCol w:w="294"/>
        <w:gridCol w:w="2757"/>
      </w:tblGrid>
      <w:tr w:rsidR="003305D4">
        <w:tc>
          <w:tcPr>
            <w:tcW w:w="4595" w:type="dxa"/>
            <w:tcBorders>
              <w:top w:val="nil"/>
              <w:left w:val="nil"/>
              <w:bottom w:val="nil"/>
              <w:right w:val="nil"/>
            </w:tcBorders>
          </w:tcPr>
          <w:p w:rsidR="003305D4" w:rsidRDefault="00175FFB">
            <w:pPr>
              <w:pStyle w:val="ConsPlusNonformat"/>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3305D4" w:rsidRDefault="00175FFB">
            <w:pPr>
              <w:pStyle w:val="ConsPlusNonformat"/>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r>
      <w:tr w:rsidR="003305D4">
        <w:tc>
          <w:tcPr>
            <w:tcW w:w="9923" w:type="dxa"/>
            <w:gridSpan w:val="4"/>
            <w:tcBorders>
              <w:top w:val="nil"/>
              <w:left w:val="nil"/>
              <w:bottom w:val="nil"/>
              <w:right w:val="nil"/>
            </w:tcBorders>
          </w:tcPr>
          <w:p w:rsidR="003305D4" w:rsidRDefault="00175FFB">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3305D4" w:rsidRDefault="003305D4">
      <w:pPr>
        <w:tabs>
          <w:tab w:val="left" w:pos="6096"/>
        </w:tabs>
        <w:jc w:val="both"/>
        <w:rPr>
          <w:rFonts w:ascii="Times New Roman" w:hAnsi="Times New Roman" w:cs="Times New Roman"/>
          <w:sz w:val="24"/>
          <w:szCs w:val="24"/>
        </w:rPr>
      </w:pPr>
    </w:p>
    <w:p w:rsidR="003305D4" w:rsidRDefault="003305D4">
      <w:pPr>
        <w:ind w:left="4678"/>
        <w:jc w:val="right"/>
        <w:rPr>
          <w:sz w:val="28"/>
          <w:szCs w:val="28"/>
        </w:rPr>
      </w:pPr>
    </w:p>
    <w:p w:rsidR="003305D4" w:rsidRDefault="003305D4">
      <w:pPr>
        <w:ind w:left="4678"/>
        <w:jc w:val="right"/>
        <w:rPr>
          <w:sz w:val="28"/>
          <w:szCs w:val="28"/>
        </w:rPr>
      </w:pPr>
    </w:p>
    <w:p w:rsidR="003305D4" w:rsidRDefault="003305D4">
      <w:pPr>
        <w:ind w:left="4678"/>
        <w:jc w:val="right"/>
        <w:rPr>
          <w:sz w:val="28"/>
          <w:szCs w:val="28"/>
        </w:rPr>
      </w:pPr>
    </w:p>
    <w:p w:rsidR="003305D4" w:rsidRDefault="003305D4">
      <w:pPr>
        <w:ind w:left="4678"/>
        <w:jc w:val="right"/>
        <w:rPr>
          <w:sz w:val="28"/>
          <w:szCs w:val="28"/>
        </w:rPr>
      </w:pPr>
    </w:p>
    <w:p w:rsidR="003305D4" w:rsidRDefault="003305D4">
      <w:pPr>
        <w:pStyle w:val="aff0"/>
        <w:shd w:val="clear" w:color="auto" w:fill="auto"/>
        <w:tabs>
          <w:tab w:val="left" w:leader="underscore" w:pos="5266"/>
        </w:tabs>
        <w:spacing w:before="0" w:line="240" w:lineRule="auto"/>
        <w:contextualSpacing/>
        <w:rPr>
          <w:rFonts w:asciiTheme="minorHAnsi" w:eastAsiaTheme="minorHAnsi" w:hAnsiTheme="minorHAnsi" w:cstheme="minorBidi"/>
        </w:rPr>
      </w:pPr>
    </w:p>
    <w:p w:rsidR="00810AA6" w:rsidRDefault="00810AA6">
      <w:pPr>
        <w:pStyle w:val="aff0"/>
        <w:shd w:val="clear" w:color="auto" w:fill="auto"/>
        <w:tabs>
          <w:tab w:val="left" w:leader="underscore" w:pos="5266"/>
        </w:tabs>
        <w:spacing w:before="0" w:line="240" w:lineRule="auto"/>
        <w:contextualSpacing/>
        <w:rPr>
          <w:rFonts w:asciiTheme="minorHAnsi" w:eastAsiaTheme="minorHAnsi" w:hAnsiTheme="minorHAnsi" w:cstheme="minorBidi"/>
        </w:rPr>
      </w:pPr>
    </w:p>
    <w:p w:rsidR="00810AA6" w:rsidRDefault="00810AA6">
      <w:pPr>
        <w:pStyle w:val="aff0"/>
        <w:shd w:val="clear" w:color="auto" w:fill="auto"/>
        <w:tabs>
          <w:tab w:val="left" w:leader="underscore" w:pos="5266"/>
        </w:tabs>
        <w:spacing w:before="0" w:line="240" w:lineRule="auto"/>
        <w:contextualSpacing/>
        <w:rPr>
          <w:rFonts w:asciiTheme="minorHAnsi" w:eastAsiaTheme="minorHAnsi" w:hAnsiTheme="minorHAnsi" w:cstheme="minorBidi"/>
        </w:rPr>
      </w:pPr>
    </w:p>
    <w:p w:rsidR="003305D4" w:rsidRDefault="003305D4">
      <w:pPr>
        <w:pStyle w:val="aff0"/>
        <w:shd w:val="clear" w:color="auto" w:fill="auto"/>
        <w:tabs>
          <w:tab w:val="left" w:leader="underscore" w:pos="5266"/>
        </w:tabs>
        <w:spacing w:before="0" w:line="240" w:lineRule="auto"/>
        <w:contextualSpacing/>
        <w:rPr>
          <w:sz w:val="22"/>
        </w:rPr>
      </w:pPr>
    </w:p>
    <w:p w:rsidR="003305D4" w:rsidRDefault="003305D4">
      <w:pPr>
        <w:pStyle w:val="aff0"/>
        <w:shd w:val="clear" w:color="auto" w:fill="auto"/>
        <w:tabs>
          <w:tab w:val="left" w:leader="underscore" w:pos="5266"/>
        </w:tabs>
        <w:spacing w:before="0" w:line="240" w:lineRule="auto"/>
        <w:contextualSpacing/>
        <w:rPr>
          <w:sz w:val="22"/>
        </w:rPr>
      </w:pPr>
    </w:p>
    <w:p w:rsidR="003305D4" w:rsidRDefault="00175FFB">
      <w:pPr>
        <w:pStyle w:val="aff0"/>
        <w:shd w:val="clear" w:color="auto" w:fill="auto"/>
        <w:tabs>
          <w:tab w:val="left" w:leader="underscore" w:pos="5266"/>
        </w:tabs>
        <w:spacing w:before="0" w:line="240" w:lineRule="auto"/>
        <w:ind w:left="3402"/>
        <w:contextualSpacing/>
        <w:rPr>
          <w:sz w:val="24"/>
          <w:szCs w:val="24"/>
        </w:rPr>
      </w:pPr>
      <w:r>
        <w:rPr>
          <w:sz w:val="24"/>
          <w:szCs w:val="24"/>
        </w:rPr>
        <w:t>Приложение 2 к типовой технологической схеме предоставления муниципальной услуги «Предоставление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p w:rsidR="003305D4" w:rsidRDefault="003305D4">
      <w:pPr>
        <w:ind w:left="3402"/>
        <w:jc w:val="both"/>
        <w:rPr>
          <w:rFonts w:ascii="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3305D4">
        <w:tc>
          <w:tcPr>
            <w:tcW w:w="5387" w:type="dxa"/>
          </w:tcPr>
          <w:p w:rsidR="003305D4" w:rsidRDefault="00175FFB">
            <w:pPr>
              <w:spacing w:after="0" w:line="240" w:lineRule="auto"/>
              <w:ind w:left="34"/>
              <w:jc w:val="both"/>
              <w:rPr>
                <w:sz w:val="28"/>
                <w:szCs w:val="28"/>
                <w:lang w:eastAsia="ru-RU"/>
              </w:rPr>
            </w:pPr>
            <w:r>
              <w:rPr>
                <w:sz w:val="28"/>
                <w:szCs w:val="28"/>
                <w:lang w:eastAsia="ru-RU"/>
              </w:rPr>
              <w:t>Руководителю ОМСУ</w:t>
            </w:r>
          </w:p>
          <w:p w:rsidR="003305D4" w:rsidRDefault="003305D4">
            <w:pPr>
              <w:pStyle w:val="aff0"/>
              <w:shd w:val="clear" w:color="auto" w:fill="auto"/>
              <w:tabs>
                <w:tab w:val="left" w:leader="underscore" w:pos="5266"/>
              </w:tabs>
              <w:spacing w:before="0" w:line="240" w:lineRule="auto"/>
              <w:contextualSpacing/>
              <w:rPr>
                <w:sz w:val="24"/>
                <w:szCs w:val="24"/>
                <w:lang w:eastAsia="ru-RU"/>
              </w:rPr>
            </w:pPr>
          </w:p>
        </w:tc>
      </w:tr>
      <w:tr w:rsidR="003305D4">
        <w:tc>
          <w:tcPr>
            <w:tcW w:w="5387" w:type="dxa"/>
          </w:tcPr>
          <w:p w:rsidR="003305D4" w:rsidRDefault="00175FFB">
            <w:pPr>
              <w:tabs>
                <w:tab w:val="left" w:leader="underscore" w:pos="5266"/>
              </w:tabs>
              <w:spacing w:after="0" w:line="240" w:lineRule="auto"/>
              <w:contextualSpacing/>
              <w:jc w:val="center"/>
              <w:rPr>
                <w:sz w:val="20"/>
                <w:szCs w:val="20"/>
                <w:lang w:eastAsia="ru-RU"/>
              </w:rPr>
            </w:pPr>
            <w:r>
              <w:rPr>
                <w:sz w:val="20"/>
                <w:szCs w:val="20"/>
                <w:lang w:eastAsia="ru-RU"/>
              </w:rPr>
              <w:t>фамилия, инициалы</w:t>
            </w:r>
          </w:p>
          <w:p w:rsidR="003305D4" w:rsidRDefault="003305D4">
            <w:pPr>
              <w:tabs>
                <w:tab w:val="left" w:leader="underscore" w:pos="5266"/>
              </w:tabs>
              <w:spacing w:after="0" w:line="240" w:lineRule="auto"/>
              <w:contextualSpacing/>
              <w:jc w:val="center"/>
              <w:rPr>
                <w:sz w:val="24"/>
                <w:szCs w:val="24"/>
                <w:lang w:eastAsia="ru-RU"/>
              </w:rPr>
            </w:pPr>
          </w:p>
        </w:tc>
      </w:tr>
      <w:tr w:rsidR="003305D4">
        <w:tc>
          <w:tcPr>
            <w:tcW w:w="5387" w:type="dxa"/>
          </w:tcPr>
          <w:p w:rsidR="003305D4" w:rsidRDefault="00175FFB">
            <w:pPr>
              <w:tabs>
                <w:tab w:val="left" w:leader="underscore" w:pos="5266"/>
              </w:tabs>
              <w:spacing w:after="0" w:line="240" w:lineRule="auto"/>
              <w:contextualSpacing/>
              <w:jc w:val="center"/>
              <w:rPr>
                <w:sz w:val="20"/>
                <w:szCs w:val="20"/>
                <w:lang w:eastAsia="ru-RU"/>
              </w:rPr>
            </w:pPr>
            <w:r>
              <w:rPr>
                <w:sz w:val="20"/>
                <w:szCs w:val="20"/>
                <w:lang w:eastAsia="ru-RU"/>
              </w:rPr>
              <w:t>наименование</w:t>
            </w:r>
          </w:p>
          <w:p w:rsidR="003305D4" w:rsidRDefault="003305D4">
            <w:pPr>
              <w:tabs>
                <w:tab w:val="left" w:leader="underscore" w:pos="5266"/>
              </w:tabs>
              <w:spacing w:after="0" w:line="240" w:lineRule="auto"/>
              <w:contextualSpacing/>
              <w:jc w:val="center"/>
              <w:rPr>
                <w:sz w:val="24"/>
                <w:szCs w:val="24"/>
                <w:lang w:eastAsia="ru-RU"/>
              </w:rPr>
            </w:pPr>
          </w:p>
        </w:tc>
      </w:tr>
      <w:tr w:rsidR="003305D4">
        <w:tc>
          <w:tcPr>
            <w:tcW w:w="5387" w:type="dxa"/>
          </w:tcPr>
          <w:p w:rsidR="003305D4" w:rsidRDefault="003305D4">
            <w:pPr>
              <w:tabs>
                <w:tab w:val="left" w:leader="underscore" w:pos="5266"/>
              </w:tabs>
              <w:spacing w:after="0" w:line="240" w:lineRule="auto"/>
              <w:contextualSpacing/>
              <w:jc w:val="center"/>
              <w:rPr>
                <w:sz w:val="24"/>
                <w:szCs w:val="24"/>
                <w:lang w:eastAsia="ru-RU"/>
              </w:rPr>
            </w:pPr>
          </w:p>
        </w:tc>
      </w:tr>
      <w:tr w:rsidR="003305D4">
        <w:tc>
          <w:tcPr>
            <w:tcW w:w="5387" w:type="dxa"/>
          </w:tcPr>
          <w:p w:rsidR="003305D4" w:rsidRDefault="00175FFB">
            <w:pPr>
              <w:spacing w:after="0" w:line="240" w:lineRule="auto"/>
              <w:jc w:val="center"/>
              <w:rPr>
                <w:sz w:val="20"/>
                <w:szCs w:val="20"/>
                <w:lang w:eastAsia="ru-RU"/>
              </w:rPr>
            </w:pPr>
            <w:r>
              <w:rPr>
                <w:sz w:val="20"/>
                <w:szCs w:val="20"/>
                <w:lang w:eastAsia="ru-RU"/>
              </w:rPr>
              <w:t>место нахождения</w:t>
            </w:r>
          </w:p>
          <w:p w:rsidR="003305D4" w:rsidRDefault="003305D4">
            <w:pPr>
              <w:tabs>
                <w:tab w:val="left" w:leader="underscore" w:pos="5266"/>
              </w:tabs>
              <w:spacing w:after="0" w:line="240" w:lineRule="auto"/>
              <w:contextualSpacing/>
              <w:jc w:val="both"/>
              <w:rPr>
                <w:sz w:val="20"/>
                <w:szCs w:val="20"/>
                <w:lang w:eastAsia="ru-RU"/>
              </w:rPr>
            </w:pPr>
          </w:p>
        </w:tc>
      </w:tr>
      <w:tr w:rsidR="003305D4">
        <w:tc>
          <w:tcPr>
            <w:tcW w:w="5387" w:type="dxa"/>
          </w:tcPr>
          <w:p w:rsidR="003305D4" w:rsidRDefault="00175FFB">
            <w:pPr>
              <w:spacing w:after="0" w:line="240" w:lineRule="auto"/>
              <w:contextualSpacing/>
              <w:jc w:val="center"/>
              <w:rPr>
                <w:sz w:val="20"/>
                <w:szCs w:val="20"/>
                <w:lang w:eastAsia="ru-RU"/>
              </w:rPr>
            </w:pPr>
            <w:r>
              <w:rPr>
                <w:sz w:val="20"/>
                <w:szCs w:val="20"/>
                <w:lang w:eastAsia="ru-RU"/>
              </w:rPr>
              <w:t>государственный регистрационный номер записи о государственной регистрации в ЕГРЮЛ</w:t>
            </w:r>
          </w:p>
          <w:p w:rsidR="003305D4" w:rsidRDefault="003305D4">
            <w:pPr>
              <w:tabs>
                <w:tab w:val="left" w:leader="underscore" w:pos="5266"/>
              </w:tabs>
              <w:spacing w:after="0" w:line="240" w:lineRule="auto"/>
              <w:contextualSpacing/>
              <w:jc w:val="both"/>
              <w:rPr>
                <w:sz w:val="20"/>
                <w:szCs w:val="20"/>
                <w:lang w:eastAsia="ru-RU"/>
              </w:rPr>
            </w:pPr>
          </w:p>
        </w:tc>
      </w:tr>
      <w:tr w:rsidR="003305D4">
        <w:tc>
          <w:tcPr>
            <w:tcW w:w="5387" w:type="dxa"/>
          </w:tcPr>
          <w:p w:rsidR="003305D4" w:rsidRDefault="00175FFB">
            <w:pPr>
              <w:spacing w:after="0" w:line="240" w:lineRule="auto"/>
              <w:contextualSpacing/>
              <w:jc w:val="center"/>
              <w:rPr>
                <w:sz w:val="20"/>
                <w:szCs w:val="20"/>
                <w:lang w:eastAsia="ru-RU"/>
              </w:rPr>
            </w:pPr>
            <w:r>
              <w:rPr>
                <w:sz w:val="20"/>
                <w:szCs w:val="20"/>
                <w:lang w:eastAsia="ru-RU"/>
              </w:rPr>
              <w:t>идентификационный номер налогоплательщика</w:t>
            </w:r>
          </w:p>
          <w:p w:rsidR="003305D4" w:rsidRDefault="003305D4">
            <w:pPr>
              <w:spacing w:after="0" w:line="240" w:lineRule="auto"/>
              <w:contextualSpacing/>
              <w:jc w:val="center"/>
              <w:rPr>
                <w:sz w:val="20"/>
                <w:szCs w:val="20"/>
                <w:lang w:eastAsia="ru-RU"/>
              </w:rPr>
            </w:pPr>
          </w:p>
        </w:tc>
      </w:tr>
      <w:tr w:rsidR="003305D4">
        <w:trPr>
          <w:trHeight w:val="233"/>
        </w:trPr>
        <w:tc>
          <w:tcPr>
            <w:tcW w:w="5387" w:type="dxa"/>
          </w:tcPr>
          <w:p w:rsidR="003305D4" w:rsidRDefault="00175FFB">
            <w:pPr>
              <w:spacing w:after="0" w:line="240" w:lineRule="auto"/>
              <w:jc w:val="center"/>
              <w:rPr>
                <w:sz w:val="20"/>
                <w:szCs w:val="20"/>
                <w:lang w:eastAsia="ru-RU"/>
              </w:rPr>
            </w:pPr>
            <w:r>
              <w:rPr>
                <w:sz w:val="20"/>
                <w:szCs w:val="20"/>
                <w:lang w:eastAsia="ru-RU"/>
              </w:rPr>
              <w:t>почтовый адрес и (или) адрес электронной почты</w:t>
            </w:r>
          </w:p>
          <w:p w:rsidR="003305D4" w:rsidRDefault="003305D4">
            <w:pPr>
              <w:tabs>
                <w:tab w:val="left" w:leader="underscore" w:pos="5266"/>
              </w:tabs>
              <w:spacing w:after="0" w:line="240" w:lineRule="auto"/>
              <w:contextualSpacing/>
              <w:jc w:val="both"/>
              <w:rPr>
                <w:sz w:val="20"/>
                <w:szCs w:val="20"/>
                <w:lang w:eastAsia="ru-RU"/>
              </w:rPr>
            </w:pPr>
          </w:p>
        </w:tc>
      </w:tr>
      <w:tr w:rsidR="003305D4">
        <w:trPr>
          <w:trHeight w:val="232"/>
        </w:trPr>
        <w:tc>
          <w:tcPr>
            <w:tcW w:w="5387" w:type="dxa"/>
          </w:tcPr>
          <w:p w:rsidR="003305D4" w:rsidRDefault="00175FFB">
            <w:pPr>
              <w:spacing w:after="0" w:line="240" w:lineRule="auto"/>
              <w:jc w:val="center"/>
              <w:rPr>
                <w:sz w:val="20"/>
                <w:szCs w:val="20"/>
                <w:lang w:eastAsia="ru-RU"/>
              </w:rPr>
            </w:pPr>
            <w:r>
              <w:rPr>
                <w:sz w:val="20"/>
                <w:szCs w:val="20"/>
                <w:lang w:eastAsia="ru-RU"/>
              </w:rPr>
              <w:t>номер телефона для связи</w:t>
            </w:r>
          </w:p>
          <w:p w:rsidR="003305D4" w:rsidRDefault="003305D4">
            <w:pPr>
              <w:spacing w:after="0" w:line="240" w:lineRule="auto"/>
              <w:jc w:val="center"/>
              <w:rPr>
                <w:sz w:val="20"/>
                <w:szCs w:val="20"/>
                <w:lang w:eastAsia="ru-RU"/>
              </w:rPr>
            </w:pPr>
          </w:p>
        </w:tc>
      </w:tr>
    </w:tbl>
    <w:p w:rsidR="003305D4" w:rsidRDefault="003305D4">
      <w:pPr>
        <w:jc w:val="both"/>
        <w:rPr>
          <w:rFonts w:ascii="Times New Roman" w:hAnsi="Times New Roman" w:cs="Times New Roman"/>
          <w:sz w:val="24"/>
          <w:szCs w:val="24"/>
        </w:rPr>
      </w:pPr>
    </w:p>
    <w:p w:rsidR="003305D4" w:rsidRDefault="00175FFB">
      <w:pPr>
        <w:jc w:val="center"/>
        <w:rPr>
          <w:rFonts w:ascii="Times New Roman" w:hAnsi="Times New Roman" w:cs="Times New Roman"/>
          <w:sz w:val="28"/>
          <w:szCs w:val="24"/>
        </w:rPr>
      </w:pPr>
      <w:r>
        <w:rPr>
          <w:rFonts w:ascii="Times New Roman" w:hAnsi="Times New Roman" w:cs="Times New Roman"/>
          <w:sz w:val="28"/>
          <w:szCs w:val="24"/>
        </w:rPr>
        <w:t>заявление</w:t>
      </w:r>
      <w:r>
        <w:rPr>
          <w:rStyle w:val="af9"/>
          <w:rFonts w:ascii="Times New Roman" w:hAnsi="Times New Roman" w:cs="Times New Roman"/>
          <w:sz w:val="28"/>
          <w:szCs w:val="24"/>
        </w:rPr>
        <w:footnoteReference w:id="2"/>
      </w:r>
    </w:p>
    <w:tbl>
      <w:tblPr>
        <w:tblStyle w:val="37"/>
        <w:tblW w:w="10031" w:type="dxa"/>
        <w:tblInd w:w="-108" w:type="dxa"/>
        <w:tblLook w:val="04A0" w:firstRow="1" w:lastRow="0" w:firstColumn="1" w:lastColumn="0" w:noHBand="0" w:noVBand="1"/>
      </w:tblPr>
      <w:tblGrid>
        <w:gridCol w:w="817"/>
        <w:gridCol w:w="957"/>
        <w:gridCol w:w="994"/>
        <w:gridCol w:w="594"/>
        <w:gridCol w:w="466"/>
        <w:gridCol w:w="3702"/>
        <w:gridCol w:w="2501"/>
      </w:tblGrid>
      <w:tr w:rsidR="003305D4">
        <w:tc>
          <w:tcPr>
            <w:tcW w:w="10031" w:type="dxa"/>
            <w:gridSpan w:val="7"/>
            <w:tcBorders>
              <w:top w:val="nil"/>
              <w:left w:val="nil"/>
              <w:bottom w:val="nil"/>
              <w:right w:val="nil"/>
            </w:tcBorders>
          </w:tcPr>
          <w:p w:rsidR="003305D4" w:rsidRDefault="00175FFB">
            <w:pPr>
              <w:spacing w:after="0" w:line="240" w:lineRule="auto"/>
              <w:ind w:firstLine="888"/>
              <w:jc w:val="both"/>
              <w:rPr>
                <w:sz w:val="28"/>
                <w:szCs w:val="28"/>
                <w:lang w:eastAsia="ru-RU"/>
              </w:rPr>
            </w:pPr>
            <w:r>
              <w:rPr>
                <w:sz w:val="28"/>
                <w:szCs w:val="28"/>
                <w:lang w:eastAsia="ru-RU"/>
              </w:rPr>
              <w:t>Прошу   предоставить   земельный   участок   с   кадастровым   номером</w:t>
            </w:r>
          </w:p>
        </w:tc>
      </w:tr>
      <w:tr w:rsidR="003305D4">
        <w:tc>
          <w:tcPr>
            <w:tcW w:w="3828" w:type="dxa"/>
            <w:gridSpan w:val="5"/>
            <w:tcBorders>
              <w:top w:val="nil"/>
              <w:left w:val="nil"/>
              <w:bottom w:val="single" w:sz="4" w:space="0" w:color="auto"/>
              <w:right w:val="nil"/>
            </w:tcBorders>
          </w:tcPr>
          <w:p w:rsidR="003305D4" w:rsidRDefault="003305D4">
            <w:pPr>
              <w:spacing w:after="0" w:line="240" w:lineRule="auto"/>
              <w:jc w:val="both"/>
              <w:rPr>
                <w:sz w:val="28"/>
                <w:szCs w:val="28"/>
                <w:lang w:eastAsia="ru-RU"/>
              </w:rPr>
            </w:pPr>
          </w:p>
        </w:tc>
        <w:tc>
          <w:tcPr>
            <w:tcW w:w="6203" w:type="dxa"/>
            <w:gridSpan w:val="2"/>
            <w:tcBorders>
              <w:top w:val="nil"/>
              <w:left w:val="nil"/>
              <w:bottom w:val="nil"/>
              <w:right w:val="nil"/>
            </w:tcBorders>
          </w:tcPr>
          <w:p w:rsidR="003305D4" w:rsidRDefault="00175FFB">
            <w:pPr>
              <w:spacing w:after="0" w:line="240" w:lineRule="auto"/>
              <w:jc w:val="both"/>
              <w:rPr>
                <w:sz w:val="28"/>
                <w:szCs w:val="28"/>
                <w:lang w:eastAsia="ru-RU"/>
              </w:rPr>
            </w:pPr>
            <w:r>
              <w:rPr>
                <w:sz w:val="28"/>
                <w:szCs w:val="28"/>
                <w:lang w:eastAsia="ru-RU"/>
              </w:rPr>
              <w:t>, расположенный по адресу (местоположение):</w:t>
            </w:r>
          </w:p>
        </w:tc>
      </w:tr>
      <w:tr w:rsidR="003305D4">
        <w:tc>
          <w:tcPr>
            <w:tcW w:w="10031" w:type="dxa"/>
            <w:gridSpan w:val="7"/>
            <w:tcBorders>
              <w:top w:val="nil"/>
              <w:left w:val="nil"/>
              <w:bottom w:val="single" w:sz="4" w:space="0" w:color="auto"/>
              <w:right w:val="nil"/>
            </w:tcBorders>
          </w:tcPr>
          <w:p w:rsidR="003305D4" w:rsidRDefault="00175FFB">
            <w:pPr>
              <w:spacing w:after="0" w:line="240" w:lineRule="auto"/>
              <w:jc w:val="right"/>
              <w:rPr>
                <w:sz w:val="28"/>
                <w:szCs w:val="28"/>
                <w:lang w:eastAsia="ru-RU"/>
              </w:rPr>
            </w:pPr>
            <w:r>
              <w:rPr>
                <w:sz w:val="28"/>
                <w:szCs w:val="28"/>
                <w:lang w:eastAsia="ru-RU"/>
              </w:rPr>
              <w:t>,</w:t>
            </w:r>
          </w:p>
        </w:tc>
      </w:tr>
      <w:tr w:rsidR="003305D4">
        <w:tc>
          <w:tcPr>
            <w:tcW w:w="1774" w:type="dxa"/>
            <w:gridSpan w:val="2"/>
            <w:tcBorders>
              <w:top w:val="single" w:sz="4" w:space="0" w:color="auto"/>
              <w:left w:val="nil"/>
              <w:bottom w:val="nil"/>
              <w:right w:val="nil"/>
            </w:tcBorders>
          </w:tcPr>
          <w:p w:rsidR="003305D4" w:rsidRDefault="00175FFB">
            <w:pPr>
              <w:spacing w:after="0" w:line="240" w:lineRule="auto"/>
              <w:jc w:val="both"/>
              <w:rPr>
                <w:sz w:val="28"/>
                <w:szCs w:val="28"/>
                <w:lang w:eastAsia="ru-RU"/>
              </w:rPr>
            </w:pPr>
            <w:r>
              <w:rPr>
                <w:sz w:val="28"/>
                <w:szCs w:val="28"/>
                <w:lang w:eastAsia="ru-RU"/>
              </w:rPr>
              <w:t>площадью</w:t>
            </w:r>
          </w:p>
        </w:tc>
        <w:tc>
          <w:tcPr>
            <w:tcW w:w="994" w:type="dxa"/>
            <w:tcBorders>
              <w:top w:val="single" w:sz="4" w:space="0" w:color="auto"/>
              <w:left w:val="nil"/>
              <w:bottom w:val="single" w:sz="4" w:space="0" w:color="auto"/>
              <w:right w:val="nil"/>
            </w:tcBorders>
          </w:tcPr>
          <w:p w:rsidR="003305D4" w:rsidRDefault="003305D4">
            <w:pPr>
              <w:spacing w:after="0" w:line="240" w:lineRule="auto"/>
              <w:jc w:val="both"/>
              <w:rPr>
                <w:sz w:val="28"/>
                <w:szCs w:val="28"/>
                <w:lang w:eastAsia="ru-RU"/>
              </w:rPr>
            </w:pPr>
          </w:p>
        </w:tc>
        <w:tc>
          <w:tcPr>
            <w:tcW w:w="4762" w:type="dxa"/>
            <w:gridSpan w:val="3"/>
            <w:tcBorders>
              <w:top w:val="single" w:sz="4" w:space="0" w:color="auto"/>
              <w:left w:val="nil"/>
              <w:bottom w:val="nil"/>
              <w:right w:val="nil"/>
            </w:tcBorders>
          </w:tcPr>
          <w:p w:rsidR="003305D4" w:rsidRDefault="00175FFB">
            <w:pPr>
              <w:spacing w:after="0" w:line="240" w:lineRule="auto"/>
              <w:jc w:val="both"/>
              <w:rPr>
                <w:sz w:val="28"/>
                <w:szCs w:val="28"/>
                <w:lang w:eastAsia="ru-RU"/>
              </w:rPr>
            </w:pPr>
            <w:r>
              <w:rPr>
                <w:sz w:val="28"/>
                <w:szCs w:val="28"/>
                <w:lang w:eastAsia="ru-RU"/>
              </w:rPr>
              <w:t>кв.м, с его целевым использованием</w:t>
            </w:r>
          </w:p>
        </w:tc>
        <w:tc>
          <w:tcPr>
            <w:tcW w:w="2501" w:type="dxa"/>
            <w:tcBorders>
              <w:top w:val="single" w:sz="4" w:space="0" w:color="auto"/>
              <w:left w:val="nil"/>
              <w:bottom w:val="single" w:sz="4" w:space="0" w:color="auto"/>
              <w:right w:val="nil"/>
            </w:tcBorders>
          </w:tcPr>
          <w:p w:rsidR="003305D4" w:rsidRDefault="003305D4">
            <w:pPr>
              <w:spacing w:after="0" w:line="240" w:lineRule="auto"/>
              <w:jc w:val="both"/>
              <w:rPr>
                <w:sz w:val="28"/>
                <w:szCs w:val="28"/>
                <w:lang w:eastAsia="ru-RU"/>
              </w:rPr>
            </w:pPr>
          </w:p>
        </w:tc>
      </w:tr>
      <w:tr w:rsidR="003305D4">
        <w:tc>
          <w:tcPr>
            <w:tcW w:w="10031" w:type="dxa"/>
            <w:gridSpan w:val="7"/>
            <w:tcBorders>
              <w:top w:val="nil"/>
              <w:left w:val="nil"/>
              <w:bottom w:val="single" w:sz="4" w:space="0" w:color="auto"/>
              <w:right w:val="nil"/>
            </w:tcBorders>
          </w:tcPr>
          <w:p w:rsidR="003305D4" w:rsidRDefault="003305D4">
            <w:pPr>
              <w:spacing w:after="0" w:line="240" w:lineRule="auto"/>
              <w:jc w:val="both"/>
              <w:rPr>
                <w:sz w:val="28"/>
                <w:szCs w:val="28"/>
                <w:lang w:eastAsia="ru-RU"/>
              </w:rPr>
            </w:pPr>
          </w:p>
        </w:tc>
      </w:tr>
      <w:tr w:rsidR="003305D4">
        <w:tc>
          <w:tcPr>
            <w:tcW w:w="10031" w:type="dxa"/>
            <w:gridSpan w:val="7"/>
            <w:tcBorders>
              <w:top w:val="single" w:sz="4" w:space="0" w:color="auto"/>
              <w:left w:val="nil"/>
              <w:bottom w:val="nil"/>
              <w:right w:val="nil"/>
            </w:tcBorders>
          </w:tcPr>
          <w:p w:rsidR="003305D4" w:rsidRDefault="00175FFB">
            <w:pPr>
              <w:spacing w:after="0" w:line="240" w:lineRule="auto"/>
              <w:jc w:val="both"/>
              <w:rPr>
                <w:sz w:val="28"/>
                <w:szCs w:val="28"/>
                <w:lang w:eastAsia="ru-RU"/>
              </w:rPr>
            </w:pPr>
            <w:r>
              <w:rPr>
                <w:sz w:val="28"/>
                <w:szCs w:val="28"/>
                <w:lang w:eastAsia="ru-RU"/>
              </w:rPr>
              <w:t>на праве:</w:t>
            </w:r>
          </w:p>
        </w:tc>
      </w:tr>
      <w:tr w:rsidR="003305D4">
        <w:tc>
          <w:tcPr>
            <w:tcW w:w="817" w:type="dxa"/>
            <w:tcBorders>
              <w:top w:val="single" w:sz="4" w:space="0" w:color="auto"/>
              <w:bottom w:val="single" w:sz="4" w:space="0" w:color="auto"/>
            </w:tcBorders>
            <w:shd w:val="clear" w:color="auto" w:fill="D9D9D9"/>
          </w:tcPr>
          <w:p w:rsidR="003305D4" w:rsidRDefault="003305D4">
            <w:pPr>
              <w:spacing w:after="0" w:line="240" w:lineRule="auto"/>
              <w:jc w:val="both"/>
              <w:rPr>
                <w:sz w:val="28"/>
                <w:szCs w:val="28"/>
                <w:lang w:eastAsia="ru-RU"/>
              </w:rPr>
            </w:pPr>
          </w:p>
        </w:tc>
        <w:tc>
          <w:tcPr>
            <w:tcW w:w="2545" w:type="dxa"/>
            <w:gridSpan w:val="3"/>
            <w:tcBorders>
              <w:top w:val="nil"/>
              <w:bottom w:val="nil"/>
              <w:right w:val="nil"/>
            </w:tcBorders>
          </w:tcPr>
          <w:p w:rsidR="003305D4" w:rsidRDefault="00175FFB">
            <w:pPr>
              <w:spacing w:after="0" w:line="240" w:lineRule="auto"/>
              <w:jc w:val="both"/>
              <w:rPr>
                <w:sz w:val="28"/>
                <w:szCs w:val="28"/>
                <w:lang w:eastAsia="ru-RU"/>
              </w:rPr>
            </w:pPr>
            <w:r>
              <w:rPr>
                <w:sz w:val="28"/>
                <w:szCs w:val="28"/>
                <w:lang w:eastAsia="ru-RU"/>
              </w:rPr>
              <w:t>аренды сроком на</w:t>
            </w:r>
          </w:p>
        </w:tc>
        <w:tc>
          <w:tcPr>
            <w:tcW w:w="6669" w:type="dxa"/>
            <w:gridSpan w:val="3"/>
            <w:tcBorders>
              <w:top w:val="nil"/>
              <w:left w:val="nil"/>
              <w:bottom w:val="single" w:sz="4" w:space="0" w:color="auto"/>
              <w:right w:val="nil"/>
            </w:tcBorders>
          </w:tcPr>
          <w:p w:rsidR="003305D4" w:rsidRDefault="00175FFB">
            <w:pPr>
              <w:spacing w:after="0" w:line="240" w:lineRule="auto"/>
              <w:jc w:val="right"/>
              <w:rPr>
                <w:sz w:val="28"/>
                <w:szCs w:val="28"/>
                <w:lang w:eastAsia="ru-RU"/>
              </w:rPr>
            </w:pPr>
            <w:r>
              <w:rPr>
                <w:sz w:val="28"/>
                <w:szCs w:val="28"/>
                <w:lang w:eastAsia="ru-RU"/>
              </w:rPr>
              <w:t>;</w:t>
            </w:r>
          </w:p>
        </w:tc>
      </w:tr>
      <w:tr w:rsidR="003305D4">
        <w:tc>
          <w:tcPr>
            <w:tcW w:w="10031" w:type="dxa"/>
            <w:gridSpan w:val="7"/>
            <w:tcBorders>
              <w:top w:val="nil"/>
              <w:left w:val="nil"/>
              <w:bottom w:val="nil"/>
              <w:right w:val="nil"/>
            </w:tcBorders>
          </w:tcPr>
          <w:p w:rsidR="003305D4" w:rsidRDefault="00175FFB">
            <w:pPr>
              <w:spacing w:after="0" w:line="240" w:lineRule="auto"/>
              <w:jc w:val="both"/>
              <w:rPr>
                <w:sz w:val="28"/>
                <w:szCs w:val="28"/>
                <w:lang w:eastAsia="ru-RU"/>
              </w:rPr>
            </w:pPr>
            <w:r>
              <w:rPr>
                <w:sz w:val="28"/>
                <w:szCs w:val="28"/>
                <w:lang w:eastAsia="ru-RU"/>
              </w:rPr>
              <w:t xml:space="preserve">                                                                         </w:t>
            </w:r>
            <w:r>
              <w:rPr>
                <w:sz w:val="20"/>
                <w:szCs w:val="20"/>
                <w:lang w:eastAsia="ru-RU"/>
              </w:rPr>
              <w:t>(указать срок аренды)</w:t>
            </w:r>
          </w:p>
        </w:tc>
      </w:tr>
      <w:tr w:rsidR="003305D4">
        <w:tc>
          <w:tcPr>
            <w:tcW w:w="817" w:type="dxa"/>
            <w:tcBorders>
              <w:top w:val="single" w:sz="4" w:space="0" w:color="auto"/>
            </w:tcBorders>
            <w:shd w:val="clear" w:color="auto" w:fill="D9D9D9"/>
          </w:tcPr>
          <w:p w:rsidR="003305D4" w:rsidRDefault="003305D4">
            <w:pPr>
              <w:spacing w:after="0" w:line="240" w:lineRule="auto"/>
              <w:jc w:val="both"/>
              <w:rPr>
                <w:sz w:val="28"/>
                <w:szCs w:val="28"/>
                <w:lang w:eastAsia="ru-RU"/>
              </w:rPr>
            </w:pPr>
          </w:p>
        </w:tc>
        <w:tc>
          <w:tcPr>
            <w:tcW w:w="9214" w:type="dxa"/>
            <w:gridSpan w:val="6"/>
            <w:tcBorders>
              <w:top w:val="nil"/>
              <w:bottom w:val="nil"/>
              <w:right w:val="nil"/>
            </w:tcBorders>
          </w:tcPr>
          <w:p w:rsidR="003305D4" w:rsidRDefault="00175FFB">
            <w:pPr>
              <w:spacing w:after="0" w:line="240" w:lineRule="auto"/>
              <w:jc w:val="both"/>
              <w:rPr>
                <w:sz w:val="28"/>
                <w:szCs w:val="28"/>
                <w:lang w:eastAsia="ru-RU"/>
              </w:rPr>
            </w:pPr>
            <w:r>
              <w:rPr>
                <w:sz w:val="28"/>
                <w:szCs w:val="28"/>
                <w:lang w:eastAsia="ru-RU"/>
              </w:rPr>
              <w:t>собственности;</w:t>
            </w:r>
          </w:p>
        </w:tc>
      </w:tr>
      <w:tr w:rsidR="003305D4">
        <w:tc>
          <w:tcPr>
            <w:tcW w:w="10031" w:type="dxa"/>
            <w:gridSpan w:val="7"/>
            <w:tcBorders>
              <w:top w:val="nil"/>
              <w:left w:val="nil"/>
              <w:bottom w:val="nil"/>
              <w:right w:val="nil"/>
            </w:tcBorders>
          </w:tcPr>
          <w:p w:rsidR="003305D4" w:rsidRDefault="00175FFB">
            <w:pPr>
              <w:spacing w:after="0" w:line="240" w:lineRule="auto"/>
              <w:jc w:val="both"/>
              <w:rPr>
                <w:sz w:val="28"/>
                <w:szCs w:val="28"/>
                <w:lang w:eastAsia="ru-RU"/>
              </w:rPr>
            </w:pPr>
            <w:r>
              <w:rPr>
                <w:sz w:val="28"/>
                <w:szCs w:val="28"/>
                <w:lang w:eastAsia="ru-RU"/>
              </w:rPr>
              <w:t xml:space="preserve">без проведения торгов на основании </w:t>
            </w:r>
          </w:p>
        </w:tc>
      </w:tr>
      <w:tr w:rsidR="003305D4">
        <w:tc>
          <w:tcPr>
            <w:tcW w:w="10031" w:type="dxa"/>
            <w:gridSpan w:val="7"/>
            <w:tcBorders>
              <w:top w:val="nil"/>
              <w:left w:val="nil"/>
              <w:bottom w:val="single" w:sz="4" w:space="0" w:color="auto"/>
              <w:right w:val="nil"/>
            </w:tcBorders>
          </w:tcPr>
          <w:p w:rsidR="003305D4" w:rsidRDefault="00175FFB">
            <w:pPr>
              <w:spacing w:after="0" w:line="240" w:lineRule="auto"/>
              <w:jc w:val="right"/>
              <w:rPr>
                <w:sz w:val="28"/>
                <w:szCs w:val="28"/>
                <w:lang w:eastAsia="ru-RU"/>
              </w:rPr>
            </w:pPr>
            <w:r>
              <w:rPr>
                <w:sz w:val="28"/>
                <w:szCs w:val="28"/>
                <w:lang w:eastAsia="ru-RU"/>
              </w:rPr>
              <w:t>.</w:t>
            </w:r>
          </w:p>
        </w:tc>
      </w:tr>
      <w:tr w:rsidR="003305D4">
        <w:tc>
          <w:tcPr>
            <w:tcW w:w="10031" w:type="dxa"/>
            <w:gridSpan w:val="7"/>
            <w:tcBorders>
              <w:left w:val="nil"/>
              <w:bottom w:val="nil"/>
              <w:right w:val="nil"/>
            </w:tcBorders>
          </w:tcPr>
          <w:p w:rsidR="003305D4" w:rsidRDefault="00175FFB">
            <w:pPr>
              <w:spacing w:after="0" w:line="240" w:lineRule="auto"/>
              <w:jc w:val="center"/>
              <w:rPr>
                <w:sz w:val="28"/>
                <w:szCs w:val="28"/>
                <w:lang w:eastAsia="ru-RU"/>
              </w:rPr>
            </w:pPr>
            <w:r>
              <w:rPr>
                <w:sz w:val="20"/>
                <w:szCs w:val="20"/>
                <w:lang w:eastAsia="ru-RU"/>
              </w:rPr>
              <w:t xml:space="preserve">(указывается основание предоставления земельного участка без торгов из числа предусмотренных                        </w:t>
            </w:r>
            <w:proofErr w:type="spellStart"/>
            <w:r>
              <w:rPr>
                <w:sz w:val="20"/>
                <w:szCs w:val="20"/>
                <w:lang w:eastAsia="ru-RU"/>
              </w:rPr>
              <w:t>пп</w:t>
            </w:r>
            <w:proofErr w:type="spellEnd"/>
            <w:r>
              <w:rPr>
                <w:sz w:val="20"/>
                <w:szCs w:val="20"/>
                <w:lang w:eastAsia="ru-RU"/>
              </w:rPr>
              <w:t xml:space="preserve">. 1, 2 п. 2 ст. 39.3, </w:t>
            </w:r>
            <w:proofErr w:type="spellStart"/>
            <w:r>
              <w:rPr>
                <w:sz w:val="20"/>
                <w:szCs w:val="20"/>
                <w:lang w:eastAsia="ru-RU"/>
              </w:rPr>
              <w:t>пп</w:t>
            </w:r>
            <w:proofErr w:type="spellEnd"/>
            <w:r>
              <w:rPr>
                <w:sz w:val="20"/>
                <w:szCs w:val="20"/>
                <w:lang w:eastAsia="ru-RU"/>
              </w:rPr>
              <w:t>. 5, 6 п. 2 ст. 39.6 Земельного кодекса РФ)</w:t>
            </w:r>
          </w:p>
        </w:tc>
      </w:tr>
    </w:tbl>
    <w:p w:rsidR="003305D4" w:rsidRDefault="003305D4">
      <w:pPr>
        <w:jc w:val="center"/>
        <w:rPr>
          <w:rFonts w:ascii="Times New Roman" w:hAnsi="Times New Roman" w:cs="Times New Roman"/>
          <w:sz w:val="28"/>
          <w:szCs w:val="24"/>
        </w:rPr>
      </w:pPr>
    </w:p>
    <w:p w:rsidR="003305D4" w:rsidRDefault="00175F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3305D4">
        <w:tc>
          <w:tcPr>
            <w:tcW w:w="846" w:type="dxa"/>
            <w:tcBorders>
              <w:right w:val="single" w:sz="4" w:space="0" w:color="auto"/>
            </w:tcBorders>
            <w:shd w:val="pct10" w:color="auto" w:fill="auto"/>
          </w:tcPr>
          <w:p w:rsidR="003305D4" w:rsidRDefault="003305D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3305D4" w:rsidRDefault="00175FFB">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3305D4">
        <w:tc>
          <w:tcPr>
            <w:tcW w:w="846" w:type="dxa"/>
            <w:tcBorders>
              <w:right w:val="single" w:sz="4" w:space="0" w:color="auto"/>
            </w:tcBorders>
            <w:shd w:val="pct10" w:color="auto" w:fill="auto"/>
          </w:tcPr>
          <w:p w:rsidR="003305D4" w:rsidRDefault="003305D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3305D4" w:rsidRDefault="00175FFB">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r w:rsidR="003305D4">
        <w:tc>
          <w:tcPr>
            <w:tcW w:w="846" w:type="dxa"/>
            <w:tcBorders>
              <w:right w:val="single" w:sz="4" w:space="0" w:color="auto"/>
            </w:tcBorders>
            <w:shd w:val="pct10" w:color="auto" w:fill="auto"/>
          </w:tcPr>
          <w:p w:rsidR="003305D4" w:rsidRDefault="003305D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3305D4" w:rsidRDefault="00175FFB">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8"/>
                <w:szCs w:val="28"/>
                <w:lang w:eastAsia="ru-RU" w:bidi="ru-RU"/>
              </w:rPr>
              <w:t>непосредственно при личном обращении</w:t>
            </w:r>
            <w:r w:rsidRPr="00175FFB">
              <w:rPr>
                <w:rFonts w:ascii="Times New Roman" w:eastAsia="Times New Roman" w:hAnsi="Times New Roman" w:cs="Times New Roman"/>
                <w:sz w:val="28"/>
                <w:szCs w:val="28"/>
                <w:lang w:eastAsia="ru-RU" w:bidi="ru-RU"/>
              </w:rPr>
              <w:t xml:space="preserve"> в УМФЦ.</w:t>
            </w:r>
          </w:p>
        </w:tc>
      </w:tr>
    </w:tbl>
    <w:p w:rsidR="003305D4" w:rsidRDefault="003305D4">
      <w:pPr>
        <w:spacing w:after="0" w:line="240" w:lineRule="auto"/>
        <w:ind w:firstLine="708"/>
        <w:jc w:val="both"/>
        <w:rPr>
          <w:rFonts w:ascii="Times New Roman" w:hAnsi="Times New Roman" w:cs="Times New Roman"/>
          <w:sz w:val="28"/>
          <w:szCs w:val="28"/>
        </w:rPr>
      </w:pPr>
    </w:p>
    <w:p w:rsidR="003305D4" w:rsidRDefault="00175FFB">
      <w:pPr>
        <w:tabs>
          <w:tab w:val="left" w:pos="6096"/>
        </w:tabs>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3305D4" w:rsidRDefault="00175FF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3305D4" w:rsidRDefault="00175FF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w:t>
      </w:r>
    </w:p>
    <w:p w:rsidR="003305D4" w:rsidRDefault="00175FFB">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(указать наименование органа местного самоуправления)</w:t>
      </w:r>
    </w:p>
    <w:p w:rsidR="003305D4" w:rsidRDefault="003305D4">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3305D4" w:rsidRDefault="00175FF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3305D4" w:rsidRDefault="00175FF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3305D4" w:rsidRDefault="003305D4">
      <w:pPr>
        <w:tabs>
          <w:tab w:val="left" w:pos="6096"/>
        </w:tabs>
        <w:ind w:firstLine="851"/>
        <w:jc w:val="both"/>
        <w:rPr>
          <w:sz w:val="28"/>
          <w:szCs w:val="28"/>
        </w:rPr>
      </w:pPr>
    </w:p>
    <w:p w:rsidR="003305D4" w:rsidRDefault="003305D4">
      <w:pPr>
        <w:tabs>
          <w:tab w:val="left" w:pos="6096"/>
        </w:tabs>
        <w:jc w:val="both"/>
        <w:rPr>
          <w:rFonts w:ascii="Times New Roman" w:hAnsi="Times New Roman" w:cs="Times New Roman"/>
          <w:sz w:val="24"/>
          <w:szCs w:val="24"/>
        </w:rPr>
      </w:pPr>
    </w:p>
    <w:tbl>
      <w:tblPr>
        <w:tblStyle w:val="afd"/>
        <w:tblW w:w="0" w:type="auto"/>
        <w:tblLook w:val="04A0" w:firstRow="1" w:lastRow="0" w:firstColumn="1" w:lastColumn="0" w:noHBand="0" w:noVBand="1"/>
      </w:tblPr>
      <w:tblGrid>
        <w:gridCol w:w="2125"/>
        <w:gridCol w:w="279"/>
        <w:gridCol w:w="3898"/>
        <w:gridCol w:w="279"/>
        <w:gridCol w:w="3340"/>
      </w:tblGrid>
      <w:tr w:rsidR="003305D4">
        <w:tc>
          <w:tcPr>
            <w:tcW w:w="2125" w:type="dxa"/>
            <w:tcBorders>
              <w:top w:val="nil"/>
              <w:left w:val="nil"/>
              <w:bottom w:val="single" w:sz="4" w:space="0" w:color="auto"/>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r>
      <w:tr w:rsidR="003305D4">
        <w:tc>
          <w:tcPr>
            <w:tcW w:w="2125" w:type="dxa"/>
            <w:tcBorders>
              <w:top w:val="single" w:sz="4" w:space="0" w:color="auto"/>
              <w:left w:val="nil"/>
              <w:bottom w:val="nil"/>
              <w:right w:val="nil"/>
            </w:tcBorders>
          </w:tcPr>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3305D4">
        <w:tc>
          <w:tcPr>
            <w:tcW w:w="9921" w:type="dxa"/>
            <w:gridSpan w:val="5"/>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r>
    </w:tbl>
    <w:p w:rsidR="003305D4" w:rsidRDefault="00175FFB">
      <w:pPr>
        <w:tabs>
          <w:tab w:val="left" w:pos="9639"/>
        </w:tabs>
        <w:ind w:left="3402"/>
        <w:jc w:val="right"/>
        <w:rPr>
          <w:rFonts w:ascii="Times New Roman" w:hAnsi="Times New Roman" w:cs="Times New Roman"/>
          <w:sz w:val="24"/>
          <w:szCs w:val="24"/>
        </w:rPr>
      </w:pPr>
      <w:r>
        <w:rPr>
          <w:rFonts w:ascii="Times New Roman" w:hAnsi="Times New Roman" w:cs="Times New Roman"/>
          <w:sz w:val="24"/>
          <w:szCs w:val="24"/>
        </w:rPr>
        <w:t>М.П.</w:t>
      </w:r>
    </w:p>
    <w:p w:rsidR="003305D4" w:rsidRDefault="003305D4">
      <w:pPr>
        <w:jc w:val="right"/>
        <w:rPr>
          <w:rFonts w:ascii="Times New Roman" w:hAnsi="Times New Roman" w:cs="Times New Roman"/>
          <w:sz w:val="28"/>
          <w:szCs w:val="24"/>
        </w:rPr>
      </w:pPr>
    </w:p>
    <w:tbl>
      <w:tblPr>
        <w:tblStyle w:val="afd"/>
        <w:tblpPr w:leftFromText="180" w:rightFromText="180" w:vertAnchor="text" w:tblpY="68"/>
        <w:tblW w:w="9923" w:type="dxa"/>
        <w:tblLook w:val="04A0" w:firstRow="1" w:lastRow="0" w:firstColumn="1" w:lastColumn="0" w:noHBand="0" w:noVBand="1"/>
      </w:tblPr>
      <w:tblGrid>
        <w:gridCol w:w="4591"/>
        <w:gridCol w:w="2281"/>
        <w:gridCol w:w="294"/>
        <w:gridCol w:w="2757"/>
      </w:tblGrid>
      <w:tr w:rsidR="003305D4">
        <w:tc>
          <w:tcPr>
            <w:tcW w:w="4595" w:type="dxa"/>
            <w:tcBorders>
              <w:top w:val="nil"/>
              <w:left w:val="nil"/>
              <w:bottom w:val="nil"/>
              <w:right w:val="nil"/>
            </w:tcBorders>
          </w:tcPr>
          <w:p w:rsidR="003305D4" w:rsidRDefault="00175FFB">
            <w:pPr>
              <w:pStyle w:val="ConsPlusNonformat"/>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3305D4" w:rsidRDefault="00175FFB">
            <w:pPr>
              <w:pStyle w:val="ConsPlusNonformat"/>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r>
      <w:tr w:rsidR="003305D4">
        <w:tc>
          <w:tcPr>
            <w:tcW w:w="9923" w:type="dxa"/>
            <w:gridSpan w:val="4"/>
            <w:tcBorders>
              <w:top w:val="nil"/>
              <w:left w:val="nil"/>
              <w:bottom w:val="nil"/>
              <w:right w:val="nil"/>
            </w:tcBorders>
          </w:tcPr>
          <w:p w:rsidR="003305D4" w:rsidRDefault="00175FFB">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3305D4" w:rsidRDefault="003305D4">
      <w:pPr>
        <w:pStyle w:val="aff0"/>
        <w:shd w:val="clear" w:color="auto" w:fill="auto"/>
        <w:tabs>
          <w:tab w:val="left" w:leader="underscore" w:pos="5266"/>
        </w:tabs>
        <w:spacing w:before="0" w:line="240" w:lineRule="auto"/>
        <w:ind w:left="4253"/>
        <w:contextualSpacing/>
        <w:rPr>
          <w:sz w:val="22"/>
        </w:rPr>
      </w:pPr>
    </w:p>
    <w:p w:rsidR="003305D4" w:rsidRDefault="003305D4">
      <w:pPr>
        <w:pStyle w:val="aff0"/>
        <w:shd w:val="clear" w:color="auto" w:fill="auto"/>
        <w:tabs>
          <w:tab w:val="left" w:leader="underscore" w:pos="5266"/>
        </w:tabs>
        <w:spacing w:before="0" w:line="240" w:lineRule="auto"/>
        <w:ind w:left="4253"/>
        <w:contextualSpacing/>
        <w:rPr>
          <w:sz w:val="22"/>
        </w:rPr>
      </w:pPr>
    </w:p>
    <w:p w:rsidR="003305D4" w:rsidRDefault="003305D4">
      <w:pPr>
        <w:pStyle w:val="aff0"/>
        <w:shd w:val="clear" w:color="auto" w:fill="auto"/>
        <w:tabs>
          <w:tab w:val="left" w:leader="underscore" w:pos="5266"/>
        </w:tabs>
        <w:spacing w:before="0" w:line="240" w:lineRule="auto"/>
        <w:ind w:left="4253"/>
        <w:contextualSpacing/>
        <w:rPr>
          <w:sz w:val="22"/>
        </w:rPr>
      </w:pPr>
    </w:p>
    <w:p w:rsidR="003305D4" w:rsidRDefault="003305D4">
      <w:pPr>
        <w:pStyle w:val="aff0"/>
        <w:shd w:val="clear" w:color="auto" w:fill="auto"/>
        <w:tabs>
          <w:tab w:val="left" w:leader="underscore" w:pos="5266"/>
        </w:tabs>
        <w:spacing w:before="0" w:line="240" w:lineRule="auto"/>
        <w:ind w:left="4253"/>
        <w:contextualSpacing/>
        <w:rPr>
          <w:sz w:val="22"/>
        </w:rPr>
      </w:pPr>
    </w:p>
    <w:p w:rsidR="003305D4" w:rsidRDefault="003305D4">
      <w:pPr>
        <w:pStyle w:val="aff0"/>
        <w:shd w:val="clear" w:color="auto" w:fill="auto"/>
        <w:tabs>
          <w:tab w:val="left" w:leader="underscore" w:pos="5266"/>
        </w:tabs>
        <w:spacing w:before="0" w:line="240" w:lineRule="auto"/>
        <w:ind w:left="4253"/>
        <w:contextualSpacing/>
        <w:rPr>
          <w:sz w:val="22"/>
        </w:rPr>
      </w:pPr>
    </w:p>
    <w:p w:rsidR="003305D4" w:rsidRDefault="003305D4">
      <w:pPr>
        <w:pStyle w:val="aff0"/>
        <w:shd w:val="clear" w:color="auto" w:fill="auto"/>
        <w:tabs>
          <w:tab w:val="left" w:leader="underscore" w:pos="5266"/>
        </w:tabs>
        <w:spacing w:before="0" w:line="240" w:lineRule="auto"/>
        <w:ind w:left="4253"/>
        <w:contextualSpacing/>
        <w:rPr>
          <w:sz w:val="22"/>
        </w:rPr>
      </w:pPr>
    </w:p>
    <w:p w:rsidR="003305D4" w:rsidRDefault="003305D4">
      <w:pPr>
        <w:pStyle w:val="aff0"/>
        <w:shd w:val="clear" w:color="auto" w:fill="auto"/>
        <w:tabs>
          <w:tab w:val="left" w:leader="underscore" w:pos="5266"/>
        </w:tabs>
        <w:spacing w:before="0" w:line="240" w:lineRule="auto"/>
        <w:ind w:left="4253"/>
        <w:contextualSpacing/>
        <w:rPr>
          <w:sz w:val="22"/>
        </w:rPr>
      </w:pPr>
    </w:p>
    <w:p w:rsidR="003305D4" w:rsidRDefault="003305D4">
      <w:pPr>
        <w:pStyle w:val="aff0"/>
        <w:shd w:val="clear" w:color="auto" w:fill="auto"/>
        <w:tabs>
          <w:tab w:val="left" w:leader="underscore" w:pos="5266"/>
        </w:tabs>
        <w:spacing w:before="0" w:line="240" w:lineRule="auto"/>
        <w:ind w:left="4253"/>
        <w:contextualSpacing/>
        <w:rPr>
          <w:sz w:val="22"/>
        </w:rPr>
      </w:pPr>
    </w:p>
    <w:p w:rsidR="003305D4" w:rsidRDefault="003305D4">
      <w:pPr>
        <w:pStyle w:val="aff0"/>
        <w:shd w:val="clear" w:color="auto" w:fill="auto"/>
        <w:tabs>
          <w:tab w:val="left" w:leader="underscore" w:pos="5266"/>
        </w:tabs>
        <w:spacing w:before="0" w:line="240" w:lineRule="auto"/>
        <w:ind w:left="4253"/>
        <w:contextualSpacing/>
        <w:rPr>
          <w:sz w:val="22"/>
        </w:rPr>
      </w:pPr>
    </w:p>
    <w:p w:rsidR="003305D4" w:rsidRDefault="003305D4">
      <w:pPr>
        <w:pStyle w:val="aff0"/>
        <w:shd w:val="clear" w:color="auto" w:fill="auto"/>
        <w:tabs>
          <w:tab w:val="left" w:leader="underscore" w:pos="5266"/>
        </w:tabs>
        <w:spacing w:before="0" w:line="240" w:lineRule="auto"/>
        <w:ind w:left="4253"/>
        <w:contextualSpacing/>
        <w:rPr>
          <w:sz w:val="22"/>
        </w:rPr>
      </w:pPr>
    </w:p>
    <w:p w:rsidR="003305D4" w:rsidRDefault="003305D4">
      <w:pPr>
        <w:pStyle w:val="aff0"/>
        <w:shd w:val="clear" w:color="auto" w:fill="auto"/>
        <w:tabs>
          <w:tab w:val="left" w:leader="underscore" w:pos="5266"/>
        </w:tabs>
        <w:spacing w:before="0" w:line="240" w:lineRule="auto"/>
        <w:ind w:left="4253"/>
        <w:contextualSpacing/>
        <w:rPr>
          <w:sz w:val="22"/>
        </w:rPr>
      </w:pPr>
    </w:p>
    <w:p w:rsidR="003305D4" w:rsidRDefault="003305D4">
      <w:pPr>
        <w:pStyle w:val="aff0"/>
        <w:shd w:val="clear" w:color="auto" w:fill="auto"/>
        <w:tabs>
          <w:tab w:val="left" w:leader="underscore" w:pos="5266"/>
        </w:tabs>
        <w:spacing w:before="0" w:line="240" w:lineRule="auto"/>
        <w:ind w:left="4253"/>
        <w:contextualSpacing/>
        <w:rPr>
          <w:sz w:val="22"/>
        </w:rPr>
      </w:pPr>
    </w:p>
    <w:p w:rsidR="003305D4" w:rsidRDefault="003305D4">
      <w:pPr>
        <w:pStyle w:val="aff0"/>
        <w:shd w:val="clear" w:color="auto" w:fill="auto"/>
        <w:tabs>
          <w:tab w:val="left" w:leader="underscore" w:pos="5266"/>
        </w:tabs>
        <w:spacing w:before="0" w:line="240" w:lineRule="auto"/>
        <w:ind w:left="4253"/>
        <w:contextualSpacing/>
        <w:rPr>
          <w:sz w:val="22"/>
        </w:rPr>
      </w:pPr>
    </w:p>
    <w:p w:rsidR="003305D4" w:rsidRDefault="00175FFB">
      <w:pPr>
        <w:spacing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3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3305D4" w:rsidRDefault="003305D4">
      <w:pPr>
        <w:ind w:left="3402"/>
        <w:jc w:val="both"/>
        <w:rPr>
          <w:rFonts w:ascii="Times New Roman" w:hAnsi="Times New Roman" w:cs="Times New Roman"/>
          <w:sz w:val="20"/>
          <w:szCs w:val="20"/>
        </w:rPr>
      </w:pPr>
    </w:p>
    <w:tbl>
      <w:tblPr>
        <w:tblStyle w:val="afd"/>
        <w:tblW w:w="5392" w:type="dxa"/>
        <w:tblInd w:w="4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3305D4">
        <w:tc>
          <w:tcPr>
            <w:tcW w:w="5392" w:type="dxa"/>
          </w:tcPr>
          <w:p w:rsidR="003305D4" w:rsidRDefault="00175FFB">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Главе</w:t>
            </w:r>
            <w:r w:rsidR="00730981">
              <w:rPr>
                <w:rFonts w:ascii="Times New Roman" w:eastAsia="Times New Roman" w:hAnsi="Times New Roman" w:cs="Times New Roman"/>
                <w:i/>
                <w:sz w:val="28"/>
                <w:szCs w:val="28"/>
              </w:rPr>
              <w:t xml:space="preserve"> администрации</w:t>
            </w:r>
            <w:r>
              <w:rPr>
                <w:rFonts w:ascii="Times New Roman" w:eastAsia="Times New Roman" w:hAnsi="Times New Roman" w:cs="Times New Roman"/>
                <w:i/>
                <w:sz w:val="28"/>
                <w:szCs w:val="28"/>
              </w:rPr>
              <w:t xml:space="preserve"> </w:t>
            </w:r>
            <w:r w:rsidR="00261549">
              <w:rPr>
                <w:rFonts w:ascii="Times New Roman" w:eastAsia="Times New Roman" w:hAnsi="Times New Roman" w:cs="Times New Roman"/>
                <w:i/>
                <w:sz w:val="28"/>
                <w:szCs w:val="28"/>
              </w:rPr>
              <w:t>Добринского</w:t>
            </w:r>
            <w:r>
              <w:rPr>
                <w:rFonts w:ascii="Times New Roman" w:eastAsia="Times New Roman" w:hAnsi="Times New Roman" w:cs="Times New Roman"/>
                <w:i/>
                <w:sz w:val="28"/>
                <w:szCs w:val="28"/>
              </w:rPr>
              <w:t xml:space="preserve"> муниципального района</w:t>
            </w:r>
          </w:p>
          <w:p w:rsidR="003305D4" w:rsidRDefault="00261549">
            <w:pPr>
              <w:pStyle w:val="aff0"/>
              <w:shd w:val="clear" w:color="auto" w:fill="auto"/>
              <w:tabs>
                <w:tab w:val="left" w:leader="underscore" w:pos="5266"/>
              </w:tabs>
              <w:spacing w:before="0" w:line="240" w:lineRule="auto"/>
              <w:contextualSpacing/>
              <w:jc w:val="center"/>
            </w:pPr>
            <w:r>
              <w:rPr>
                <w:i/>
              </w:rPr>
              <w:t>Ченцову Р. И.</w:t>
            </w:r>
          </w:p>
        </w:tc>
      </w:tr>
      <w:tr w:rsidR="003305D4">
        <w:tc>
          <w:tcPr>
            <w:tcW w:w="5392" w:type="dxa"/>
          </w:tcPr>
          <w:p w:rsidR="003305D4" w:rsidRDefault="00175FFB">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3305D4" w:rsidRDefault="00175FFB">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Иванова Ивана Ивановича</w:t>
            </w:r>
          </w:p>
        </w:tc>
      </w:tr>
      <w:tr w:rsidR="003305D4">
        <w:tc>
          <w:tcPr>
            <w:tcW w:w="5392" w:type="dxa"/>
          </w:tcPr>
          <w:p w:rsidR="003305D4" w:rsidRDefault="003305D4">
            <w:pPr>
              <w:tabs>
                <w:tab w:val="left" w:leader="underscore" w:pos="5266"/>
              </w:tabs>
              <w:spacing w:after="0" w:line="240" w:lineRule="auto"/>
              <w:contextualSpacing/>
              <w:jc w:val="center"/>
              <w:rPr>
                <w:rFonts w:ascii="Times New Roman" w:hAnsi="Times New Roman" w:cs="Times New Roman"/>
                <w:sz w:val="24"/>
                <w:szCs w:val="24"/>
              </w:rPr>
            </w:pPr>
          </w:p>
        </w:tc>
      </w:tr>
      <w:tr w:rsidR="003305D4">
        <w:tc>
          <w:tcPr>
            <w:tcW w:w="5392" w:type="dxa"/>
          </w:tcPr>
          <w:p w:rsidR="003305D4" w:rsidRDefault="00175FFB">
            <w:pPr>
              <w:tabs>
                <w:tab w:val="left" w:pos="6096"/>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3305D4" w:rsidRDefault="00175FFB">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ул. Советская, д. 14, кв. 125, г. Липецк, 398000</w:t>
            </w:r>
          </w:p>
        </w:tc>
      </w:tr>
      <w:tr w:rsidR="003305D4">
        <w:tc>
          <w:tcPr>
            <w:tcW w:w="5392" w:type="dxa"/>
          </w:tcPr>
          <w:p w:rsidR="003305D4" w:rsidRDefault="003305D4">
            <w:pPr>
              <w:tabs>
                <w:tab w:val="left" w:pos="6096"/>
              </w:tabs>
              <w:spacing w:after="0" w:line="240" w:lineRule="auto"/>
              <w:jc w:val="center"/>
              <w:rPr>
                <w:rFonts w:ascii="Times New Roman" w:hAnsi="Times New Roman" w:cs="Times New Roman"/>
                <w:sz w:val="24"/>
                <w:szCs w:val="24"/>
              </w:rPr>
            </w:pPr>
          </w:p>
        </w:tc>
      </w:tr>
      <w:tr w:rsidR="003305D4">
        <w:tc>
          <w:tcPr>
            <w:tcW w:w="5392" w:type="dxa"/>
          </w:tcPr>
          <w:p w:rsidR="003305D4" w:rsidRDefault="00175FFB">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3305D4" w:rsidRDefault="00175FFB">
            <w:pPr>
              <w:tabs>
                <w:tab w:val="left" w:leader="underscore" w:pos="5266"/>
              </w:tabs>
              <w:spacing w:after="0" w:line="240" w:lineRule="auto"/>
              <w:contextualSpacing/>
              <w:jc w:val="center"/>
              <w:rPr>
                <w:rFonts w:ascii="Times New Roman" w:hAnsi="Times New Roman" w:cs="Times New Roman"/>
                <w:sz w:val="24"/>
                <w:szCs w:val="24"/>
              </w:rPr>
            </w:pPr>
            <w:r>
              <w:rPr>
                <w:rFonts w:ascii="Times New Roman" w:hAnsi="Times New Roman" w:cs="Times New Roman"/>
                <w:i/>
                <w:sz w:val="28"/>
                <w:szCs w:val="28"/>
              </w:rPr>
              <w:t>паспорт: серия 4203, № 123456, выдан УФМС</w:t>
            </w:r>
          </w:p>
        </w:tc>
      </w:tr>
      <w:tr w:rsidR="003305D4">
        <w:tc>
          <w:tcPr>
            <w:tcW w:w="5392" w:type="dxa"/>
          </w:tcPr>
          <w:p w:rsidR="003305D4" w:rsidRDefault="00175FFB">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России по Липецкой обл. в Советском округе г. Липецка</w:t>
            </w:r>
          </w:p>
        </w:tc>
      </w:tr>
      <w:tr w:rsidR="003305D4">
        <w:tc>
          <w:tcPr>
            <w:tcW w:w="5392" w:type="dxa"/>
          </w:tcPr>
          <w:p w:rsidR="003305D4" w:rsidRDefault="00175FFB">
            <w:pPr>
              <w:spacing w:after="0" w:line="240" w:lineRule="auto"/>
              <w:jc w:val="center"/>
              <w:rPr>
                <w:rFonts w:ascii="Times New Roman" w:hAnsi="Times New Roman" w:cs="Times New Roman"/>
              </w:rPr>
            </w:pPr>
            <w:r>
              <w:rPr>
                <w:rFonts w:ascii="Times New Roman" w:hAnsi="Times New Roman" w:cs="Times New Roman"/>
              </w:rPr>
              <w:t>наименование документа, удостоверяющего личность (серия, номер, кем и когда выдан)</w:t>
            </w:r>
          </w:p>
          <w:p w:rsidR="003305D4" w:rsidRDefault="003305D4">
            <w:pPr>
              <w:tabs>
                <w:tab w:val="left" w:leader="underscore" w:pos="5266"/>
              </w:tabs>
              <w:spacing w:after="0" w:line="240" w:lineRule="auto"/>
              <w:contextualSpacing/>
              <w:jc w:val="both"/>
              <w:rPr>
                <w:rFonts w:ascii="Times New Roman" w:hAnsi="Times New Roman" w:cs="Times New Roman"/>
                <w:sz w:val="24"/>
                <w:szCs w:val="24"/>
              </w:rPr>
            </w:pPr>
          </w:p>
        </w:tc>
      </w:tr>
      <w:tr w:rsidR="003305D4">
        <w:tc>
          <w:tcPr>
            <w:tcW w:w="5392" w:type="dxa"/>
          </w:tcPr>
          <w:p w:rsidR="003305D4" w:rsidRDefault="003305D4">
            <w:pPr>
              <w:spacing w:after="0" w:line="240" w:lineRule="auto"/>
              <w:jc w:val="center"/>
              <w:rPr>
                <w:rFonts w:ascii="Times New Roman" w:hAnsi="Times New Roman" w:cs="Times New Roman"/>
                <w:sz w:val="24"/>
                <w:szCs w:val="24"/>
              </w:rPr>
            </w:pPr>
          </w:p>
        </w:tc>
      </w:tr>
      <w:tr w:rsidR="003305D4">
        <w:trPr>
          <w:trHeight w:val="233"/>
        </w:trPr>
        <w:tc>
          <w:tcPr>
            <w:tcW w:w="5392" w:type="dxa"/>
          </w:tcPr>
          <w:p w:rsidR="003305D4" w:rsidRDefault="00175FFB">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3305D4" w:rsidRDefault="00175FFB">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8-919-165-58-54</w:t>
            </w:r>
          </w:p>
        </w:tc>
      </w:tr>
      <w:tr w:rsidR="003305D4">
        <w:trPr>
          <w:trHeight w:val="232"/>
        </w:trPr>
        <w:tc>
          <w:tcPr>
            <w:tcW w:w="5392" w:type="dxa"/>
          </w:tcPr>
          <w:p w:rsidR="003305D4" w:rsidRDefault="00175FFB">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3305D4" w:rsidRDefault="003305D4">
            <w:pPr>
              <w:spacing w:after="0" w:line="240" w:lineRule="auto"/>
              <w:jc w:val="center"/>
              <w:rPr>
                <w:rFonts w:ascii="Times New Roman" w:hAnsi="Times New Roman" w:cs="Times New Roman"/>
                <w:sz w:val="24"/>
                <w:szCs w:val="24"/>
              </w:rPr>
            </w:pPr>
          </w:p>
        </w:tc>
      </w:tr>
    </w:tbl>
    <w:p w:rsidR="003305D4" w:rsidRDefault="003305D4">
      <w:pPr>
        <w:spacing w:line="240" w:lineRule="auto"/>
        <w:rPr>
          <w:rFonts w:ascii="Times New Roman" w:eastAsia="Times New Roman" w:hAnsi="Times New Roman" w:cs="Times New Roman"/>
          <w:sz w:val="2"/>
        </w:rPr>
      </w:pPr>
    </w:p>
    <w:p w:rsidR="003305D4" w:rsidRDefault="00175FFB">
      <w:pPr>
        <w:jc w:val="center"/>
        <w:rPr>
          <w:rFonts w:ascii="Times New Roman" w:hAnsi="Times New Roman" w:cs="Times New Roman"/>
          <w:sz w:val="28"/>
          <w:szCs w:val="28"/>
        </w:rPr>
      </w:pPr>
      <w:r>
        <w:rPr>
          <w:rFonts w:ascii="Times New Roman" w:hAnsi="Times New Roman" w:cs="Times New Roman"/>
          <w:sz w:val="28"/>
          <w:szCs w:val="28"/>
        </w:rPr>
        <w:t>заявление</w:t>
      </w:r>
    </w:p>
    <w:tbl>
      <w:tblPr>
        <w:tblStyle w:val="24"/>
        <w:tblW w:w="10031" w:type="dxa"/>
        <w:tblInd w:w="-108" w:type="dxa"/>
        <w:tblLook w:val="04A0" w:firstRow="1" w:lastRow="0" w:firstColumn="1" w:lastColumn="0" w:noHBand="0" w:noVBand="1"/>
      </w:tblPr>
      <w:tblGrid>
        <w:gridCol w:w="817"/>
        <w:gridCol w:w="957"/>
        <w:gridCol w:w="1136"/>
        <w:gridCol w:w="452"/>
        <w:gridCol w:w="466"/>
        <w:gridCol w:w="3702"/>
        <w:gridCol w:w="2501"/>
      </w:tblGrid>
      <w:tr w:rsidR="003305D4">
        <w:tc>
          <w:tcPr>
            <w:tcW w:w="10031" w:type="dxa"/>
            <w:gridSpan w:val="7"/>
            <w:tcBorders>
              <w:top w:val="nil"/>
              <w:left w:val="nil"/>
              <w:bottom w:val="nil"/>
              <w:right w:val="nil"/>
            </w:tcBorders>
          </w:tcPr>
          <w:p w:rsidR="003305D4" w:rsidRDefault="00175FFB">
            <w:pPr>
              <w:spacing w:after="0" w:line="240" w:lineRule="auto"/>
              <w:ind w:firstLine="888"/>
              <w:jc w:val="both"/>
              <w:rPr>
                <w:sz w:val="28"/>
                <w:szCs w:val="28"/>
                <w:lang w:eastAsia="ru-RU"/>
              </w:rPr>
            </w:pPr>
            <w:r>
              <w:rPr>
                <w:sz w:val="28"/>
                <w:szCs w:val="28"/>
                <w:lang w:eastAsia="ru-RU"/>
              </w:rPr>
              <w:t>Прошу   предоставить   земельный   участок   с   кадастровым   номером</w:t>
            </w:r>
          </w:p>
        </w:tc>
      </w:tr>
      <w:tr w:rsidR="003305D4">
        <w:tc>
          <w:tcPr>
            <w:tcW w:w="3828" w:type="dxa"/>
            <w:gridSpan w:val="5"/>
            <w:tcBorders>
              <w:top w:val="nil"/>
              <w:left w:val="nil"/>
              <w:bottom w:val="single" w:sz="4" w:space="0" w:color="auto"/>
              <w:right w:val="nil"/>
            </w:tcBorders>
            <w:vAlign w:val="bottom"/>
          </w:tcPr>
          <w:p w:rsidR="003305D4" w:rsidRDefault="00175FFB" w:rsidP="00261549">
            <w:pPr>
              <w:spacing w:after="0" w:line="240" w:lineRule="auto"/>
              <w:jc w:val="center"/>
              <w:rPr>
                <w:sz w:val="28"/>
                <w:szCs w:val="28"/>
                <w:lang w:eastAsia="ru-RU"/>
              </w:rPr>
            </w:pPr>
            <w:r>
              <w:rPr>
                <w:i/>
                <w:sz w:val="28"/>
                <w:szCs w:val="28"/>
                <w:lang w:eastAsia="ru-RU"/>
              </w:rPr>
              <w:t>48:</w:t>
            </w:r>
            <w:r w:rsidR="00261549">
              <w:rPr>
                <w:i/>
                <w:sz w:val="28"/>
                <w:szCs w:val="28"/>
                <w:lang w:eastAsia="ru-RU"/>
              </w:rPr>
              <w:t>04</w:t>
            </w:r>
            <w:r>
              <w:rPr>
                <w:i/>
                <w:sz w:val="28"/>
                <w:szCs w:val="28"/>
                <w:lang w:eastAsia="ru-RU"/>
              </w:rPr>
              <w:t>:0031253:44</w:t>
            </w:r>
          </w:p>
        </w:tc>
        <w:tc>
          <w:tcPr>
            <w:tcW w:w="6203" w:type="dxa"/>
            <w:gridSpan w:val="2"/>
            <w:tcBorders>
              <w:top w:val="nil"/>
              <w:left w:val="nil"/>
              <w:bottom w:val="nil"/>
              <w:right w:val="nil"/>
            </w:tcBorders>
          </w:tcPr>
          <w:p w:rsidR="003305D4" w:rsidRDefault="00175FFB">
            <w:pPr>
              <w:spacing w:after="0" w:line="240" w:lineRule="auto"/>
              <w:jc w:val="both"/>
              <w:rPr>
                <w:sz w:val="28"/>
                <w:szCs w:val="28"/>
                <w:lang w:eastAsia="ru-RU"/>
              </w:rPr>
            </w:pPr>
            <w:r>
              <w:rPr>
                <w:sz w:val="28"/>
                <w:szCs w:val="28"/>
                <w:lang w:eastAsia="ru-RU"/>
              </w:rPr>
              <w:t>, расположенный по адресу (местоположение):</w:t>
            </w:r>
          </w:p>
        </w:tc>
      </w:tr>
      <w:tr w:rsidR="003305D4">
        <w:tc>
          <w:tcPr>
            <w:tcW w:w="10031" w:type="dxa"/>
            <w:gridSpan w:val="7"/>
            <w:tcBorders>
              <w:top w:val="nil"/>
              <w:left w:val="nil"/>
              <w:bottom w:val="single" w:sz="4" w:space="0" w:color="auto"/>
              <w:right w:val="nil"/>
            </w:tcBorders>
          </w:tcPr>
          <w:p w:rsidR="003305D4" w:rsidRDefault="00175FFB" w:rsidP="00261549">
            <w:pPr>
              <w:spacing w:after="0" w:line="240" w:lineRule="auto"/>
              <w:jc w:val="center"/>
              <w:rPr>
                <w:i/>
                <w:sz w:val="28"/>
                <w:szCs w:val="28"/>
                <w:lang w:eastAsia="ru-RU"/>
              </w:rPr>
            </w:pPr>
            <w:r>
              <w:rPr>
                <w:i/>
                <w:sz w:val="28"/>
                <w:szCs w:val="28"/>
                <w:lang w:eastAsia="ru-RU"/>
              </w:rPr>
              <w:t xml:space="preserve">Липецкая обл., </w:t>
            </w:r>
            <w:r w:rsidR="00261549">
              <w:rPr>
                <w:i/>
                <w:sz w:val="28"/>
                <w:szCs w:val="28"/>
                <w:lang w:eastAsia="ru-RU"/>
              </w:rPr>
              <w:t>Добринский</w:t>
            </w:r>
            <w:r>
              <w:rPr>
                <w:i/>
                <w:sz w:val="28"/>
                <w:szCs w:val="28"/>
                <w:lang w:eastAsia="ru-RU"/>
              </w:rPr>
              <w:t xml:space="preserve"> р-он, </w:t>
            </w:r>
            <w:r w:rsidR="00261549">
              <w:rPr>
                <w:i/>
                <w:sz w:val="28"/>
                <w:szCs w:val="28"/>
                <w:lang w:eastAsia="ru-RU"/>
              </w:rPr>
              <w:t>п</w:t>
            </w:r>
            <w:r>
              <w:rPr>
                <w:i/>
                <w:sz w:val="28"/>
                <w:szCs w:val="28"/>
                <w:lang w:eastAsia="ru-RU"/>
              </w:rPr>
              <w:t xml:space="preserve">. </w:t>
            </w:r>
            <w:r w:rsidR="00261549">
              <w:rPr>
                <w:i/>
                <w:sz w:val="28"/>
                <w:szCs w:val="28"/>
                <w:lang w:eastAsia="ru-RU"/>
              </w:rPr>
              <w:t>Добринка</w:t>
            </w:r>
            <w:r w:rsidR="00810AA6">
              <w:rPr>
                <w:i/>
                <w:sz w:val="28"/>
                <w:szCs w:val="28"/>
                <w:lang w:eastAsia="ru-RU"/>
              </w:rPr>
              <w:t>, ул. Восточная</w:t>
            </w:r>
          </w:p>
        </w:tc>
      </w:tr>
      <w:tr w:rsidR="003305D4">
        <w:tc>
          <w:tcPr>
            <w:tcW w:w="1774" w:type="dxa"/>
            <w:gridSpan w:val="2"/>
            <w:tcBorders>
              <w:top w:val="single" w:sz="4" w:space="0" w:color="auto"/>
              <w:left w:val="nil"/>
              <w:bottom w:val="nil"/>
              <w:right w:val="nil"/>
            </w:tcBorders>
          </w:tcPr>
          <w:p w:rsidR="003305D4" w:rsidRDefault="00175FFB">
            <w:pPr>
              <w:spacing w:after="0" w:line="240" w:lineRule="auto"/>
              <w:jc w:val="both"/>
              <w:rPr>
                <w:sz w:val="28"/>
                <w:szCs w:val="28"/>
                <w:lang w:eastAsia="ru-RU"/>
              </w:rPr>
            </w:pPr>
            <w:r>
              <w:rPr>
                <w:sz w:val="28"/>
                <w:szCs w:val="28"/>
                <w:lang w:eastAsia="ru-RU"/>
              </w:rPr>
              <w:t>площадью</w:t>
            </w:r>
          </w:p>
        </w:tc>
        <w:tc>
          <w:tcPr>
            <w:tcW w:w="1136" w:type="dxa"/>
            <w:tcBorders>
              <w:top w:val="single" w:sz="4" w:space="0" w:color="auto"/>
              <w:left w:val="nil"/>
              <w:bottom w:val="single" w:sz="4" w:space="0" w:color="auto"/>
              <w:right w:val="nil"/>
            </w:tcBorders>
          </w:tcPr>
          <w:p w:rsidR="003305D4" w:rsidRDefault="00175FFB">
            <w:pPr>
              <w:spacing w:after="0" w:line="240" w:lineRule="auto"/>
              <w:jc w:val="both"/>
              <w:rPr>
                <w:i/>
                <w:sz w:val="28"/>
                <w:szCs w:val="28"/>
                <w:lang w:eastAsia="ru-RU"/>
              </w:rPr>
            </w:pPr>
            <w:r>
              <w:rPr>
                <w:i/>
                <w:sz w:val="28"/>
                <w:szCs w:val="28"/>
                <w:lang w:eastAsia="ru-RU"/>
              </w:rPr>
              <w:t>350</w:t>
            </w:r>
          </w:p>
        </w:tc>
        <w:tc>
          <w:tcPr>
            <w:tcW w:w="4620" w:type="dxa"/>
            <w:gridSpan w:val="3"/>
            <w:tcBorders>
              <w:top w:val="single" w:sz="4" w:space="0" w:color="auto"/>
              <w:left w:val="nil"/>
              <w:bottom w:val="nil"/>
              <w:right w:val="nil"/>
            </w:tcBorders>
          </w:tcPr>
          <w:p w:rsidR="003305D4" w:rsidRDefault="00175FFB">
            <w:pPr>
              <w:spacing w:after="0" w:line="240" w:lineRule="auto"/>
              <w:jc w:val="both"/>
              <w:rPr>
                <w:sz w:val="28"/>
                <w:szCs w:val="28"/>
                <w:lang w:eastAsia="ru-RU"/>
              </w:rPr>
            </w:pPr>
            <w:r>
              <w:rPr>
                <w:sz w:val="28"/>
                <w:szCs w:val="28"/>
                <w:lang w:eastAsia="ru-RU"/>
              </w:rPr>
              <w:t>кв.м, с его целевым использованием</w:t>
            </w:r>
          </w:p>
        </w:tc>
        <w:tc>
          <w:tcPr>
            <w:tcW w:w="2501" w:type="dxa"/>
            <w:tcBorders>
              <w:top w:val="single" w:sz="4" w:space="0" w:color="auto"/>
              <w:left w:val="nil"/>
              <w:bottom w:val="single" w:sz="4" w:space="0" w:color="auto"/>
              <w:right w:val="nil"/>
            </w:tcBorders>
          </w:tcPr>
          <w:p w:rsidR="003305D4" w:rsidRDefault="00175FFB">
            <w:pPr>
              <w:spacing w:after="0" w:line="240" w:lineRule="auto"/>
              <w:jc w:val="both"/>
              <w:rPr>
                <w:i/>
                <w:sz w:val="28"/>
                <w:szCs w:val="28"/>
                <w:lang w:eastAsia="ru-RU"/>
              </w:rPr>
            </w:pPr>
            <w:r>
              <w:rPr>
                <w:i/>
                <w:sz w:val="28"/>
                <w:szCs w:val="28"/>
                <w:lang w:eastAsia="ru-RU"/>
              </w:rPr>
              <w:t xml:space="preserve">индивидуальное </w:t>
            </w:r>
          </w:p>
        </w:tc>
      </w:tr>
      <w:tr w:rsidR="003305D4">
        <w:tc>
          <w:tcPr>
            <w:tcW w:w="10031" w:type="dxa"/>
            <w:gridSpan w:val="7"/>
            <w:tcBorders>
              <w:top w:val="nil"/>
              <w:left w:val="nil"/>
              <w:bottom w:val="single" w:sz="4" w:space="0" w:color="auto"/>
              <w:right w:val="nil"/>
            </w:tcBorders>
          </w:tcPr>
          <w:p w:rsidR="003305D4" w:rsidRDefault="00175FFB">
            <w:pPr>
              <w:spacing w:after="0" w:line="240" w:lineRule="auto"/>
              <w:jc w:val="both"/>
              <w:rPr>
                <w:i/>
                <w:sz w:val="28"/>
                <w:szCs w:val="28"/>
                <w:lang w:eastAsia="ru-RU"/>
              </w:rPr>
            </w:pPr>
            <w:r>
              <w:rPr>
                <w:i/>
                <w:sz w:val="28"/>
                <w:szCs w:val="28"/>
                <w:lang w:eastAsia="ru-RU"/>
              </w:rPr>
              <w:t>жилищное строительство</w:t>
            </w:r>
          </w:p>
        </w:tc>
      </w:tr>
      <w:tr w:rsidR="003305D4">
        <w:tc>
          <w:tcPr>
            <w:tcW w:w="10031" w:type="dxa"/>
            <w:gridSpan w:val="7"/>
            <w:tcBorders>
              <w:top w:val="single" w:sz="4" w:space="0" w:color="auto"/>
              <w:left w:val="nil"/>
              <w:bottom w:val="nil"/>
              <w:right w:val="nil"/>
            </w:tcBorders>
          </w:tcPr>
          <w:p w:rsidR="003305D4" w:rsidRDefault="00175FFB">
            <w:pPr>
              <w:spacing w:after="0" w:line="240" w:lineRule="auto"/>
              <w:jc w:val="both"/>
              <w:rPr>
                <w:sz w:val="28"/>
                <w:szCs w:val="28"/>
                <w:lang w:eastAsia="ru-RU"/>
              </w:rPr>
            </w:pPr>
            <w:r>
              <w:rPr>
                <w:sz w:val="28"/>
                <w:szCs w:val="28"/>
                <w:lang w:eastAsia="ru-RU"/>
              </w:rPr>
              <w:t>на праве:</w:t>
            </w:r>
          </w:p>
        </w:tc>
      </w:tr>
      <w:tr w:rsidR="003305D4">
        <w:tc>
          <w:tcPr>
            <w:tcW w:w="817" w:type="dxa"/>
            <w:tcBorders>
              <w:top w:val="single" w:sz="4" w:space="0" w:color="auto"/>
              <w:bottom w:val="single" w:sz="4" w:space="0" w:color="auto"/>
            </w:tcBorders>
            <w:shd w:val="clear" w:color="auto" w:fill="D9D9D9"/>
          </w:tcPr>
          <w:p w:rsidR="003305D4" w:rsidRDefault="003305D4">
            <w:pPr>
              <w:spacing w:after="0" w:line="240" w:lineRule="auto"/>
              <w:jc w:val="both"/>
              <w:rPr>
                <w:sz w:val="28"/>
                <w:szCs w:val="28"/>
                <w:lang w:eastAsia="ru-RU"/>
              </w:rPr>
            </w:pPr>
          </w:p>
        </w:tc>
        <w:tc>
          <w:tcPr>
            <w:tcW w:w="2545" w:type="dxa"/>
            <w:gridSpan w:val="3"/>
            <w:tcBorders>
              <w:top w:val="nil"/>
              <w:bottom w:val="nil"/>
              <w:right w:val="nil"/>
            </w:tcBorders>
          </w:tcPr>
          <w:p w:rsidR="003305D4" w:rsidRDefault="00175FFB">
            <w:pPr>
              <w:spacing w:after="0" w:line="240" w:lineRule="auto"/>
              <w:jc w:val="both"/>
              <w:rPr>
                <w:sz w:val="28"/>
                <w:szCs w:val="28"/>
                <w:lang w:eastAsia="ru-RU"/>
              </w:rPr>
            </w:pPr>
            <w:r>
              <w:rPr>
                <w:sz w:val="28"/>
                <w:szCs w:val="28"/>
                <w:lang w:eastAsia="ru-RU"/>
              </w:rPr>
              <w:t>аренды сроком на</w:t>
            </w:r>
          </w:p>
        </w:tc>
        <w:tc>
          <w:tcPr>
            <w:tcW w:w="6669" w:type="dxa"/>
            <w:gridSpan w:val="3"/>
            <w:tcBorders>
              <w:top w:val="nil"/>
              <w:left w:val="nil"/>
              <w:bottom w:val="single" w:sz="4" w:space="0" w:color="auto"/>
              <w:right w:val="nil"/>
            </w:tcBorders>
          </w:tcPr>
          <w:p w:rsidR="003305D4" w:rsidRDefault="00175FFB">
            <w:pPr>
              <w:spacing w:after="0" w:line="240" w:lineRule="auto"/>
              <w:jc w:val="center"/>
              <w:rPr>
                <w:sz w:val="28"/>
                <w:szCs w:val="28"/>
                <w:lang w:eastAsia="ru-RU"/>
              </w:rPr>
            </w:pPr>
            <w:r>
              <w:rPr>
                <w:i/>
                <w:sz w:val="28"/>
                <w:szCs w:val="28"/>
                <w:lang w:eastAsia="ru-RU"/>
              </w:rPr>
              <w:t>3 года</w:t>
            </w:r>
            <w:r>
              <w:rPr>
                <w:sz w:val="28"/>
                <w:szCs w:val="28"/>
                <w:lang w:eastAsia="ru-RU"/>
              </w:rPr>
              <w:t>;</w:t>
            </w:r>
          </w:p>
        </w:tc>
      </w:tr>
      <w:tr w:rsidR="003305D4">
        <w:tc>
          <w:tcPr>
            <w:tcW w:w="10031" w:type="dxa"/>
            <w:gridSpan w:val="7"/>
            <w:tcBorders>
              <w:top w:val="nil"/>
              <w:left w:val="nil"/>
              <w:bottom w:val="nil"/>
              <w:right w:val="nil"/>
            </w:tcBorders>
          </w:tcPr>
          <w:p w:rsidR="003305D4" w:rsidRDefault="00175FFB">
            <w:pPr>
              <w:spacing w:after="0" w:line="240" w:lineRule="auto"/>
              <w:jc w:val="both"/>
              <w:rPr>
                <w:sz w:val="28"/>
                <w:szCs w:val="28"/>
                <w:lang w:eastAsia="ru-RU"/>
              </w:rPr>
            </w:pPr>
            <w:r>
              <w:rPr>
                <w:sz w:val="28"/>
                <w:szCs w:val="28"/>
                <w:lang w:eastAsia="ru-RU"/>
              </w:rPr>
              <w:t xml:space="preserve">                                                                         </w:t>
            </w:r>
            <w:r>
              <w:rPr>
                <w:sz w:val="20"/>
                <w:szCs w:val="20"/>
                <w:lang w:eastAsia="ru-RU"/>
              </w:rPr>
              <w:t>(указать срок аренды)</w:t>
            </w:r>
          </w:p>
        </w:tc>
      </w:tr>
      <w:tr w:rsidR="003305D4">
        <w:tc>
          <w:tcPr>
            <w:tcW w:w="817" w:type="dxa"/>
            <w:tcBorders>
              <w:top w:val="single" w:sz="4" w:space="0" w:color="auto"/>
            </w:tcBorders>
            <w:shd w:val="clear" w:color="auto" w:fill="D9D9D9"/>
          </w:tcPr>
          <w:p w:rsidR="003305D4" w:rsidRDefault="003305D4">
            <w:pPr>
              <w:spacing w:after="0" w:line="240" w:lineRule="auto"/>
              <w:jc w:val="both"/>
              <w:rPr>
                <w:sz w:val="28"/>
                <w:szCs w:val="28"/>
                <w:lang w:eastAsia="ru-RU"/>
              </w:rPr>
            </w:pPr>
          </w:p>
        </w:tc>
        <w:tc>
          <w:tcPr>
            <w:tcW w:w="9214" w:type="dxa"/>
            <w:gridSpan w:val="6"/>
            <w:tcBorders>
              <w:top w:val="nil"/>
              <w:bottom w:val="nil"/>
              <w:right w:val="nil"/>
            </w:tcBorders>
          </w:tcPr>
          <w:p w:rsidR="003305D4" w:rsidRDefault="00175FFB">
            <w:pPr>
              <w:spacing w:after="0" w:line="240" w:lineRule="auto"/>
              <w:jc w:val="both"/>
              <w:rPr>
                <w:sz w:val="28"/>
                <w:szCs w:val="28"/>
                <w:lang w:eastAsia="ru-RU"/>
              </w:rPr>
            </w:pPr>
            <w:r>
              <w:rPr>
                <w:sz w:val="28"/>
                <w:szCs w:val="28"/>
                <w:lang w:eastAsia="ru-RU"/>
              </w:rPr>
              <w:t>собственности;</w:t>
            </w:r>
          </w:p>
        </w:tc>
      </w:tr>
      <w:tr w:rsidR="003305D4">
        <w:tc>
          <w:tcPr>
            <w:tcW w:w="10031" w:type="dxa"/>
            <w:gridSpan w:val="7"/>
            <w:tcBorders>
              <w:top w:val="nil"/>
              <w:left w:val="nil"/>
              <w:bottom w:val="nil"/>
              <w:right w:val="nil"/>
            </w:tcBorders>
          </w:tcPr>
          <w:p w:rsidR="003305D4" w:rsidRDefault="00175FFB">
            <w:pPr>
              <w:spacing w:after="0" w:line="240" w:lineRule="auto"/>
              <w:jc w:val="both"/>
              <w:rPr>
                <w:sz w:val="28"/>
                <w:szCs w:val="28"/>
                <w:lang w:eastAsia="ru-RU"/>
              </w:rPr>
            </w:pPr>
            <w:r>
              <w:rPr>
                <w:sz w:val="28"/>
                <w:szCs w:val="28"/>
                <w:lang w:eastAsia="ru-RU"/>
              </w:rPr>
              <w:t xml:space="preserve">без проведения торгов на основании </w:t>
            </w:r>
          </w:p>
        </w:tc>
      </w:tr>
      <w:tr w:rsidR="003305D4">
        <w:tc>
          <w:tcPr>
            <w:tcW w:w="10031" w:type="dxa"/>
            <w:gridSpan w:val="7"/>
            <w:tcBorders>
              <w:top w:val="nil"/>
              <w:left w:val="nil"/>
              <w:bottom w:val="single" w:sz="4" w:space="0" w:color="auto"/>
              <w:right w:val="nil"/>
            </w:tcBorders>
          </w:tcPr>
          <w:p w:rsidR="003305D4" w:rsidRDefault="00175FFB">
            <w:pPr>
              <w:spacing w:after="0" w:line="240" w:lineRule="auto"/>
              <w:jc w:val="center"/>
              <w:rPr>
                <w:sz w:val="28"/>
                <w:szCs w:val="28"/>
                <w:lang w:eastAsia="ru-RU"/>
              </w:rPr>
            </w:pPr>
            <w:proofErr w:type="spellStart"/>
            <w:r>
              <w:rPr>
                <w:i/>
                <w:sz w:val="28"/>
                <w:szCs w:val="28"/>
                <w:lang w:eastAsia="ru-RU"/>
              </w:rPr>
              <w:t>пп</w:t>
            </w:r>
            <w:proofErr w:type="spellEnd"/>
            <w:r>
              <w:rPr>
                <w:i/>
                <w:sz w:val="28"/>
                <w:szCs w:val="28"/>
                <w:lang w:eastAsia="ru-RU"/>
              </w:rPr>
              <w:t>. 5 п. 2 ст. 39.6 Земельного кодекса РФ</w:t>
            </w:r>
            <w:r>
              <w:rPr>
                <w:sz w:val="28"/>
                <w:szCs w:val="28"/>
                <w:lang w:eastAsia="ru-RU"/>
              </w:rPr>
              <w:t>.</w:t>
            </w:r>
          </w:p>
        </w:tc>
      </w:tr>
      <w:tr w:rsidR="003305D4">
        <w:tc>
          <w:tcPr>
            <w:tcW w:w="10031" w:type="dxa"/>
            <w:gridSpan w:val="7"/>
            <w:tcBorders>
              <w:left w:val="nil"/>
              <w:bottom w:val="nil"/>
              <w:right w:val="nil"/>
            </w:tcBorders>
          </w:tcPr>
          <w:p w:rsidR="003305D4" w:rsidRDefault="00175FFB">
            <w:pPr>
              <w:spacing w:after="0" w:line="240" w:lineRule="auto"/>
              <w:jc w:val="center"/>
              <w:rPr>
                <w:sz w:val="28"/>
                <w:szCs w:val="28"/>
                <w:lang w:eastAsia="ru-RU"/>
              </w:rPr>
            </w:pPr>
            <w:r>
              <w:rPr>
                <w:sz w:val="20"/>
                <w:szCs w:val="20"/>
                <w:lang w:eastAsia="ru-RU"/>
              </w:rPr>
              <w:t>(указывается основание предоставления земельного участка без торгов из числа предусмотренных</w:t>
            </w:r>
            <w:r>
              <w:rPr>
                <w:sz w:val="20"/>
                <w:szCs w:val="20"/>
                <w:lang w:eastAsia="ru-RU"/>
              </w:rPr>
              <w:br/>
              <w:t xml:space="preserve"> </w:t>
            </w:r>
            <w:proofErr w:type="spellStart"/>
            <w:r>
              <w:rPr>
                <w:sz w:val="20"/>
                <w:szCs w:val="20"/>
                <w:lang w:eastAsia="ru-RU"/>
              </w:rPr>
              <w:t>пп</w:t>
            </w:r>
            <w:proofErr w:type="spellEnd"/>
            <w:r>
              <w:rPr>
                <w:sz w:val="20"/>
                <w:szCs w:val="20"/>
                <w:lang w:eastAsia="ru-RU"/>
              </w:rPr>
              <w:t xml:space="preserve">. 1, 2 п. 2 ст. 39.3, </w:t>
            </w:r>
            <w:proofErr w:type="spellStart"/>
            <w:r>
              <w:rPr>
                <w:sz w:val="20"/>
                <w:szCs w:val="20"/>
                <w:lang w:eastAsia="ru-RU"/>
              </w:rPr>
              <w:t>пп</w:t>
            </w:r>
            <w:proofErr w:type="spellEnd"/>
            <w:r>
              <w:rPr>
                <w:sz w:val="20"/>
                <w:szCs w:val="20"/>
                <w:lang w:eastAsia="ru-RU"/>
              </w:rPr>
              <w:t>. 5, 6 п. 2 ст. 39.6 Земельного кодекса РФ)</w:t>
            </w:r>
          </w:p>
        </w:tc>
      </w:tr>
    </w:tbl>
    <w:p w:rsidR="003305D4" w:rsidRDefault="003305D4">
      <w:pPr>
        <w:spacing w:after="0" w:line="240" w:lineRule="auto"/>
        <w:ind w:firstLine="708"/>
        <w:jc w:val="both"/>
        <w:rPr>
          <w:rFonts w:ascii="Times New Roman" w:hAnsi="Times New Roman" w:cs="Times New Roman"/>
          <w:sz w:val="28"/>
          <w:szCs w:val="28"/>
        </w:rPr>
      </w:pPr>
    </w:p>
    <w:p w:rsidR="003305D4" w:rsidRDefault="00175F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3305D4">
        <w:tc>
          <w:tcPr>
            <w:tcW w:w="846" w:type="dxa"/>
            <w:tcBorders>
              <w:right w:val="single" w:sz="4" w:space="0" w:color="auto"/>
            </w:tcBorders>
            <w:shd w:val="pct10" w:color="auto" w:fill="auto"/>
          </w:tcPr>
          <w:p w:rsidR="003305D4" w:rsidRDefault="003305D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3305D4" w:rsidRDefault="00175FFB">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3305D4">
        <w:tc>
          <w:tcPr>
            <w:tcW w:w="846" w:type="dxa"/>
            <w:tcBorders>
              <w:right w:val="single" w:sz="4" w:space="0" w:color="auto"/>
            </w:tcBorders>
            <w:shd w:val="pct10" w:color="auto" w:fill="auto"/>
          </w:tcPr>
          <w:p w:rsidR="003305D4" w:rsidRDefault="003305D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3305D4" w:rsidRDefault="00175FFB">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eastAsia="ru-RU" w:bidi="ru-RU"/>
              </w:rPr>
              <w:t>непосредственно при личном обращении</w:t>
            </w:r>
            <w:r w:rsidRPr="00175FFB">
              <w:rPr>
                <w:rFonts w:ascii="Times New Roman" w:eastAsia="Times New Roman" w:hAnsi="Times New Roman" w:cs="Times New Roman"/>
                <w:sz w:val="24"/>
                <w:szCs w:val="28"/>
                <w:lang w:eastAsia="ru-RU" w:bidi="ru-RU"/>
              </w:rPr>
              <w:t xml:space="preserve"> в УМФЦ.</w:t>
            </w:r>
          </w:p>
        </w:tc>
      </w:tr>
      <w:tr w:rsidR="003305D4">
        <w:tc>
          <w:tcPr>
            <w:tcW w:w="846" w:type="dxa"/>
            <w:tcBorders>
              <w:right w:val="single" w:sz="4" w:space="0" w:color="auto"/>
            </w:tcBorders>
            <w:shd w:val="pct10" w:color="auto" w:fill="auto"/>
          </w:tcPr>
          <w:p w:rsidR="003305D4" w:rsidRDefault="003305D4">
            <w:pPr>
              <w:pStyle w:val="afe"/>
              <w:numPr>
                <w:ilvl w:val="0"/>
                <w:numId w:val="3"/>
              </w:num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3305D4" w:rsidRDefault="00175FFB">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bl>
    <w:p w:rsidR="003305D4" w:rsidRDefault="003305D4">
      <w:pPr>
        <w:tabs>
          <w:tab w:val="left" w:pos="6096"/>
        </w:tabs>
        <w:ind w:left="3686"/>
        <w:jc w:val="both"/>
        <w:rPr>
          <w:rFonts w:ascii="Times New Roman" w:hAnsi="Times New Roman" w:cs="Times New Roman"/>
          <w:sz w:val="24"/>
          <w:szCs w:val="24"/>
        </w:rPr>
      </w:pPr>
    </w:p>
    <w:p w:rsidR="003305D4" w:rsidRDefault="003305D4">
      <w:pPr>
        <w:tabs>
          <w:tab w:val="left" w:pos="6096"/>
        </w:tabs>
        <w:jc w:val="both"/>
        <w:rPr>
          <w:sz w:val="28"/>
          <w:szCs w:val="28"/>
        </w:rPr>
      </w:pPr>
    </w:p>
    <w:p w:rsidR="003305D4" w:rsidRDefault="00175FF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305D4" w:rsidRDefault="00175FF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Разрешаю __________________________________________________________________</w:t>
      </w:r>
    </w:p>
    <w:p w:rsidR="003305D4" w:rsidRDefault="00175FFB">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(указать наименование органа местного самоуправления)</w:t>
      </w:r>
    </w:p>
    <w:p w:rsidR="003305D4" w:rsidRDefault="003305D4">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3305D4" w:rsidRDefault="00175FF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3305D4" w:rsidRDefault="00175FF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p>
    <w:p w:rsidR="003305D4" w:rsidRDefault="00175FF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 представителя субъекта персональных данных (при его наличии) прилагаются.</w:t>
      </w:r>
      <w:r>
        <w:rPr>
          <w:rStyle w:val="af9"/>
          <w:rFonts w:ascii="Times New Roman" w:eastAsia="Calibri" w:hAnsi="Times New Roman" w:cs="Times New Roman"/>
          <w:sz w:val="24"/>
          <w:szCs w:val="24"/>
        </w:rPr>
        <w:footnoteReference w:id="3"/>
      </w:r>
    </w:p>
    <w:p w:rsidR="003305D4" w:rsidRDefault="003305D4">
      <w:pPr>
        <w:tabs>
          <w:tab w:val="left" w:pos="6096"/>
        </w:tabs>
        <w:jc w:val="both"/>
        <w:rPr>
          <w:rFonts w:ascii="Times New Roman" w:hAnsi="Times New Roman" w:cs="Times New Roman"/>
          <w:sz w:val="24"/>
          <w:szCs w:val="24"/>
        </w:rPr>
      </w:pPr>
    </w:p>
    <w:tbl>
      <w:tblPr>
        <w:tblStyle w:val="afd"/>
        <w:tblW w:w="0" w:type="auto"/>
        <w:tblLook w:val="04A0" w:firstRow="1" w:lastRow="0" w:firstColumn="1" w:lastColumn="0" w:noHBand="0" w:noVBand="1"/>
      </w:tblPr>
      <w:tblGrid>
        <w:gridCol w:w="2125"/>
        <w:gridCol w:w="279"/>
        <w:gridCol w:w="3898"/>
        <w:gridCol w:w="279"/>
        <w:gridCol w:w="3340"/>
      </w:tblGrid>
      <w:tr w:rsidR="003305D4">
        <w:tc>
          <w:tcPr>
            <w:tcW w:w="2125" w:type="dxa"/>
            <w:tcBorders>
              <w:top w:val="nil"/>
              <w:left w:val="nil"/>
              <w:bottom w:val="single" w:sz="4" w:space="0" w:color="auto"/>
              <w:right w:val="nil"/>
            </w:tcBorders>
          </w:tcPr>
          <w:p w:rsidR="003305D4" w:rsidRDefault="00175FFB">
            <w:pPr>
              <w:pStyle w:val="ConsPlusNonformat"/>
              <w:jc w:val="center"/>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26.01.2020</w:t>
            </w: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3305D4" w:rsidRDefault="00175FFB">
            <w:pPr>
              <w:pStyle w:val="ConsPlusNonformat"/>
              <w:jc w:val="center"/>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Иванов И.И.</w:t>
            </w:r>
          </w:p>
        </w:tc>
        <w:tc>
          <w:tcPr>
            <w:tcW w:w="279" w:type="dxa"/>
            <w:tcBorders>
              <w:top w:val="nil"/>
              <w:left w:val="nil"/>
              <w:bottom w:val="nil"/>
              <w:right w:val="nil"/>
            </w:tcBorders>
          </w:tcPr>
          <w:p w:rsidR="003305D4" w:rsidRDefault="003305D4">
            <w:pPr>
              <w:pStyle w:val="ConsPlusNonformat"/>
              <w:jc w:val="center"/>
              <w:rPr>
                <w:rFonts w:ascii="Times New Roman" w:eastAsiaTheme="minorEastAsia" w:hAnsi="Times New Roman" w:cs="Times New Roman"/>
                <w:i/>
                <w:sz w:val="28"/>
                <w:szCs w:val="28"/>
                <w:lang w:val="ru-RU"/>
              </w:rPr>
            </w:pPr>
          </w:p>
        </w:tc>
        <w:tc>
          <w:tcPr>
            <w:tcW w:w="3340" w:type="dxa"/>
            <w:tcBorders>
              <w:top w:val="nil"/>
              <w:left w:val="nil"/>
              <w:bottom w:val="single" w:sz="4" w:space="0" w:color="auto"/>
              <w:right w:val="nil"/>
            </w:tcBorders>
          </w:tcPr>
          <w:p w:rsidR="003305D4" w:rsidRDefault="00175FFB">
            <w:pPr>
              <w:pStyle w:val="ConsPlusNonformat"/>
              <w:jc w:val="center"/>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Иванов</w:t>
            </w:r>
          </w:p>
        </w:tc>
      </w:tr>
      <w:tr w:rsidR="003305D4">
        <w:tc>
          <w:tcPr>
            <w:tcW w:w="2125" w:type="dxa"/>
            <w:tcBorders>
              <w:top w:val="single" w:sz="4" w:space="0" w:color="auto"/>
              <w:left w:val="nil"/>
              <w:bottom w:val="nil"/>
              <w:right w:val="nil"/>
            </w:tcBorders>
          </w:tcPr>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3305D4">
        <w:tc>
          <w:tcPr>
            <w:tcW w:w="9921" w:type="dxa"/>
            <w:gridSpan w:val="5"/>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r>
    </w:tbl>
    <w:p w:rsidR="003305D4" w:rsidRDefault="003305D4">
      <w:pPr>
        <w:tabs>
          <w:tab w:val="left" w:pos="6096"/>
        </w:tabs>
        <w:jc w:val="both"/>
        <w:rPr>
          <w:rFonts w:ascii="Times New Roman" w:hAnsi="Times New Roman" w:cs="Times New Roman"/>
          <w:sz w:val="24"/>
          <w:szCs w:val="24"/>
        </w:rPr>
      </w:pPr>
    </w:p>
    <w:tbl>
      <w:tblPr>
        <w:tblStyle w:val="afd"/>
        <w:tblpPr w:leftFromText="180" w:rightFromText="180" w:vertAnchor="text" w:tblpY="68"/>
        <w:tblW w:w="9923" w:type="dxa"/>
        <w:tblLook w:val="04A0" w:firstRow="1" w:lastRow="0" w:firstColumn="1" w:lastColumn="0" w:noHBand="0" w:noVBand="1"/>
      </w:tblPr>
      <w:tblGrid>
        <w:gridCol w:w="4588"/>
        <w:gridCol w:w="2282"/>
        <w:gridCol w:w="294"/>
        <w:gridCol w:w="2759"/>
      </w:tblGrid>
      <w:tr w:rsidR="003305D4">
        <w:tc>
          <w:tcPr>
            <w:tcW w:w="4595" w:type="dxa"/>
            <w:tcBorders>
              <w:top w:val="nil"/>
              <w:left w:val="nil"/>
              <w:bottom w:val="nil"/>
              <w:right w:val="nil"/>
            </w:tcBorders>
          </w:tcPr>
          <w:p w:rsidR="003305D4" w:rsidRDefault="00175FFB">
            <w:pPr>
              <w:pStyle w:val="ConsPlusNonformat"/>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vAlign w:val="bottom"/>
          </w:tcPr>
          <w:p w:rsidR="003305D4" w:rsidRDefault="00175FFB">
            <w:pPr>
              <w:pStyle w:val="ConsPlusNonformat"/>
              <w:jc w:val="center"/>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Свиридова</w:t>
            </w:r>
          </w:p>
        </w:tc>
        <w:tc>
          <w:tcPr>
            <w:tcW w:w="283" w:type="dxa"/>
            <w:tcBorders>
              <w:top w:val="nil"/>
              <w:left w:val="nil"/>
              <w:bottom w:val="nil"/>
              <w:right w:val="nil"/>
            </w:tcBorders>
            <w:vAlign w:val="bottom"/>
          </w:tcPr>
          <w:p w:rsidR="003305D4" w:rsidRDefault="00175FFB">
            <w:pPr>
              <w:pStyle w:val="ConsPlusNonformat"/>
              <w:jc w:val="center"/>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w:t>
            </w:r>
          </w:p>
        </w:tc>
        <w:tc>
          <w:tcPr>
            <w:tcW w:w="2761" w:type="dxa"/>
            <w:tcBorders>
              <w:top w:val="nil"/>
              <w:left w:val="nil"/>
              <w:bottom w:val="single" w:sz="4" w:space="0" w:color="auto"/>
              <w:right w:val="nil"/>
            </w:tcBorders>
            <w:vAlign w:val="bottom"/>
          </w:tcPr>
          <w:p w:rsidR="003305D4" w:rsidRDefault="00175FFB">
            <w:pPr>
              <w:pStyle w:val="ConsPlusNonformat"/>
              <w:jc w:val="center"/>
              <w:rPr>
                <w:rFonts w:ascii="Times New Roman" w:eastAsiaTheme="minorEastAsia" w:hAnsi="Times New Roman" w:cs="Times New Roman"/>
                <w:i/>
                <w:sz w:val="28"/>
                <w:szCs w:val="28"/>
                <w:lang w:val="ru-RU"/>
              </w:rPr>
            </w:pPr>
            <w:proofErr w:type="spellStart"/>
            <w:r>
              <w:rPr>
                <w:rFonts w:ascii="Times New Roman" w:eastAsiaTheme="minorEastAsia" w:hAnsi="Times New Roman" w:cs="Times New Roman"/>
                <w:i/>
                <w:sz w:val="28"/>
                <w:szCs w:val="28"/>
                <w:lang w:val="ru-RU"/>
              </w:rPr>
              <w:t>А.А.Свиридова</w:t>
            </w:r>
            <w:proofErr w:type="spellEnd"/>
          </w:p>
        </w:tc>
      </w:tr>
      <w:tr w:rsidR="003305D4">
        <w:tc>
          <w:tcPr>
            <w:tcW w:w="9923" w:type="dxa"/>
            <w:gridSpan w:val="4"/>
            <w:tcBorders>
              <w:top w:val="nil"/>
              <w:left w:val="nil"/>
              <w:bottom w:val="nil"/>
              <w:right w:val="nil"/>
            </w:tcBorders>
          </w:tcPr>
          <w:p w:rsidR="003305D4" w:rsidRDefault="00175FFB">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3305D4" w:rsidRDefault="003305D4">
      <w:pPr>
        <w:ind w:left="3402"/>
        <w:jc w:val="both"/>
        <w:rPr>
          <w:sz w:val="24"/>
          <w:szCs w:val="24"/>
        </w:rPr>
      </w:pPr>
    </w:p>
    <w:p w:rsidR="003305D4" w:rsidRDefault="003305D4">
      <w:pPr>
        <w:pStyle w:val="aff0"/>
        <w:shd w:val="clear" w:color="auto" w:fill="auto"/>
        <w:tabs>
          <w:tab w:val="left" w:leader="underscore" w:pos="5266"/>
        </w:tabs>
        <w:spacing w:before="0" w:line="240" w:lineRule="auto"/>
        <w:contextualSpacing/>
        <w:rPr>
          <w:sz w:val="22"/>
        </w:rPr>
      </w:pPr>
    </w:p>
    <w:tbl>
      <w:tblPr>
        <w:tblpPr w:leftFromText="180" w:rightFromText="180" w:vertAnchor="text" w:horzAnchor="margin" w:tblpY="347"/>
        <w:tblW w:w="0" w:type="auto"/>
        <w:tblLook w:val="04A0" w:firstRow="1" w:lastRow="0" w:firstColumn="1" w:lastColumn="0" w:noHBand="0" w:noVBand="1"/>
      </w:tblPr>
      <w:tblGrid>
        <w:gridCol w:w="9541"/>
      </w:tblGrid>
      <w:tr w:rsidR="003305D4">
        <w:tc>
          <w:tcPr>
            <w:tcW w:w="9541" w:type="dxa"/>
            <w:tcBorders>
              <w:top w:val="nil"/>
              <w:left w:val="nil"/>
              <w:bottom w:val="nil"/>
              <w:right w:val="nil"/>
            </w:tcBorders>
          </w:tcPr>
          <w:p w:rsidR="003305D4" w:rsidRDefault="003305D4">
            <w:pPr>
              <w:rPr>
                <w:rFonts w:ascii="Times New Roman" w:hAnsi="Times New Roman" w:cs="Times New Roman"/>
              </w:rPr>
            </w:pPr>
          </w:p>
          <w:p w:rsidR="00810AA6" w:rsidRDefault="00810AA6">
            <w:pPr>
              <w:rPr>
                <w:rFonts w:ascii="Times New Roman" w:hAnsi="Times New Roman" w:cs="Times New Roman"/>
              </w:rPr>
            </w:pPr>
          </w:p>
        </w:tc>
      </w:tr>
    </w:tbl>
    <w:p w:rsidR="003305D4" w:rsidRDefault="003305D4">
      <w:pPr>
        <w:pStyle w:val="aff0"/>
        <w:shd w:val="clear" w:color="auto" w:fill="auto"/>
        <w:tabs>
          <w:tab w:val="left" w:leader="underscore" w:pos="5266"/>
        </w:tabs>
        <w:spacing w:before="0" w:line="240" w:lineRule="auto"/>
        <w:contextualSpacing/>
        <w:rPr>
          <w:sz w:val="22"/>
        </w:rPr>
      </w:pPr>
    </w:p>
    <w:p w:rsidR="003305D4" w:rsidRDefault="003305D4">
      <w:pPr>
        <w:pStyle w:val="aff0"/>
        <w:shd w:val="clear" w:color="auto" w:fill="auto"/>
        <w:tabs>
          <w:tab w:val="left" w:leader="underscore" w:pos="5266"/>
        </w:tabs>
        <w:spacing w:before="0" w:line="240" w:lineRule="auto"/>
        <w:contextualSpacing/>
        <w:rPr>
          <w:sz w:val="22"/>
        </w:rPr>
      </w:pPr>
    </w:p>
    <w:p w:rsidR="003305D4" w:rsidRDefault="00175FFB">
      <w:pPr>
        <w:spacing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4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3305D4" w:rsidRDefault="003305D4">
      <w:pPr>
        <w:spacing w:after="0" w:line="240" w:lineRule="auto"/>
        <w:ind w:left="3686"/>
        <w:jc w:val="both"/>
        <w:rPr>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3305D4">
        <w:tc>
          <w:tcPr>
            <w:tcW w:w="5387" w:type="dxa"/>
          </w:tcPr>
          <w:p w:rsidR="003305D4" w:rsidRDefault="00175FFB">
            <w:pPr>
              <w:spacing w:after="0" w:line="240" w:lineRule="auto"/>
              <w:jc w:val="center"/>
              <w:rPr>
                <w:i/>
                <w:sz w:val="28"/>
                <w:szCs w:val="28"/>
                <w:lang w:eastAsia="ru-RU"/>
              </w:rPr>
            </w:pPr>
            <w:r>
              <w:rPr>
                <w:i/>
                <w:sz w:val="28"/>
                <w:szCs w:val="28"/>
                <w:lang w:eastAsia="ru-RU"/>
              </w:rPr>
              <w:t>Главе</w:t>
            </w:r>
            <w:r w:rsidR="00730981">
              <w:rPr>
                <w:i/>
                <w:sz w:val="28"/>
                <w:szCs w:val="28"/>
                <w:lang w:eastAsia="ru-RU"/>
              </w:rPr>
              <w:t xml:space="preserve"> администрации</w:t>
            </w:r>
            <w:r>
              <w:rPr>
                <w:i/>
                <w:sz w:val="28"/>
                <w:szCs w:val="28"/>
                <w:lang w:eastAsia="ru-RU"/>
              </w:rPr>
              <w:t xml:space="preserve"> </w:t>
            </w:r>
            <w:r w:rsidR="00261549">
              <w:rPr>
                <w:i/>
                <w:sz w:val="28"/>
                <w:szCs w:val="28"/>
                <w:lang w:eastAsia="ru-RU"/>
              </w:rPr>
              <w:t>Добринского</w:t>
            </w:r>
            <w:r>
              <w:rPr>
                <w:i/>
                <w:sz w:val="28"/>
                <w:szCs w:val="28"/>
                <w:lang w:eastAsia="ru-RU"/>
              </w:rPr>
              <w:t xml:space="preserve"> муниципального района</w:t>
            </w:r>
          </w:p>
          <w:p w:rsidR="003305D4" w:rsidRPr="00261549" w:rsidRDefault="00261549">
            <w:pPr>
              <w:pStyle w:val="aff0"/>
              <w:shd w:val="clear" w:color="auto" w:fill="auto"/>
              <w:tabs>
                <w:tab w:val="left" w:leader="underscore" w:pos="5266"/>
              </w:tabs>
              <w:spacing w:before="0" w:line="240" w:lineRule="auto"/>
              <w:contextualSpacing/>
              <w:jc w:val="center"/>
              <w:rPr>
                <w:i/>
                <w:lang w:eastAsia="ru-RU"/>
              </w:rPr>
            </w:pPr>
            <w:r w:rsidRPr="00261549">
              <w:rPr>
                <w:i/>
                <w:lang w:eastAsia="ru-RU"/>
              </w:rPr>
              <w:t>Ченцову Р. И.</w:t>
            </w:r>
          </w:p>
        </w:tc>
      </w:tr>
      <w:tr w:rsidR="003305D4">
        <w:tc>
          <w:tcPr>
            <w:tcW w:w="5387" w:type="dxa"/>
          </w:tcPr>
          <w:p w:rsidR="003305D4" w:rsidRDefault="00175FFB">
            <w:pPr>
              <w:tabs>
                <w:tab w:val="left" w:leader="underscore" w:pos="5266"/>
              </w:tabs>
              <w:spacing w:after="0" w:line="240" w:lineRule="auto"/>
              <w:contextualSpacing/>
              <w:jc w:val="center"/>
              <w:rPr>
                <w:sz w:val="20"/>
                <w:szCs w:val="20"/>
                <w:lang w:eastAsia="ru-RU"/>
              </w:rPr>
            </w:pPr>
            <w:r>
              <w:rPr>
                <w:sz w:val="20"/>
                <w:szCs w:val="20"/>
                <w:lang w:eastAsia="ru-RU"/>
              </w:rPr>
              <w:t>фамилия, инициалы</w:t>
            </w:r>
          </w:p>
          <w:p w:rsidR="003305D4" w:rsidRDefault="00175FFB">
            <w:pPr>
              <w:tabs>
                <w:tab w:val="left" w:leader="underscore" w:pos="5266"/>
              </w:tabs>
              <w:spacing w:after="0" w:line="240" w:lineRule="auto"/>
              <w:contextualSpacing/>
              <w:jc w:val="center"/>
              <w:rPr>
                <w:i/>
                <w:sz w:val="28"/>
                <w:szCs w:val="28"/>
                <w:lang w:eastAsia="ru-RU"/>
              </w:rPr>
            </w:pPr>
            <w:r>
              <w:rPr>
                <w:i/>
                <w:sz w:val="28"/>
                <w:szCs w:val="28"/>
                <w:lang w:eastAsia="ru-RU"/>
              </w:rPr>
              <w:t>СК «Застройщик»</w:t>
            </w:r>
          </w:p>
        </w:tc>
      </w:tr>
      <w:tr w:rsidR="003305D4">
        <w:tc>
          <w:tcPr>
            <w:tcW w:w="5387" w:type="dxa"/>
          </w:tcPr>
          <w:p w:rsidR="003305D4" w:rsidRDefault="00175FFB">
            <w:pPr>
              <w:tabs>
                <w:tab w:val="left" w:leader="underscore" w:pos="5266"/>
              </w:tabs>
              <w:spacing w:after="0" w:line="240" w:lineRule="auto"/>
              <w:contextualSpacing/>
              <w:jc w:val="center"/>
              <w:rPr>
                <w:sz w:val="20"/>
                <w:szCs w:val="20"/>
                <w:lang w:eastAsia="ru-RU"/>
              </w:rPr>
            </w:pPr>
            <w:r>
              <w:rPr>
                <w:sz w:val="20"/>
                <w:szCs w:val="20"/>
                <w:lang w:eastAsia="ru-RU"/>
              </w:rPr>
              <w:t>наименование</w:t>
            </w:r>
          </w:p>
          <w:p w:rsidR="003305D4" w:rsidRDefault="003305D4">
            <w:pPr>
              <w:tabs>
                <w:tab w:val="left" w:leader="underscore" w:pos="5266"/>
              </w:tabs>
              <w:spacing w:after="0" w:line="240" w:lineRule="auto"/>
              <w:contextualSpacing/>
              <w:jc w:val="center"/>
              <w:rPr>
                <w:sz w:val="24"/>
                <w:szCs w:val="24"/>
                <w:lang w:eastAsia="ru-RU"/>
              </w:rPr>
            </w:pPr>
          </w:p>
        </w:tc>
      </w:tr>
      <w:tr w:rsidR="003305D4">
        <w:tc>
          <w:tcPr>
            <w:tcW w:w="5387" w:type="dxa"/>
          </w:tcPr>
          <w:p w:rsidR="003305D4" w:rsidRDefault="00175FFB">
            <w:pPr>
              <w:tabs>
                <w:tab w:val="left" w:leader="underscore" w:pos="5266"/>
              </w:tabs>
              <w:spacing w:after="0" w:line="240" w:lineRule="auto"/>
              <w:contextualSpacing/>
              <w:jc w:val="center"/>
              <w:rPr>
                <w:sz w:val="28"/>
                <w:szCs w:val="28"/>
                <w:lang w:eastAsia="ru-RU"/>
              </w:rPr>
            </w:pPr>
            <w:r>
              <w:rPr>
                <w:i/>
                <w:sz w:val="28"/>
                <w:szCs w:val="28"/>
                <w:lang w:eastAsia="ru-RU"/>
              </w:rPr>
              <w:t>398024, г. Липецк, пр. Победы, д. 8</w:t>
            </w:r>
          </w:p>
        </w:tc>
      </w:tr>
      <w:tr w:rsidR="003305D4">
        <w:tc>
          <w:tcPr>
            <w:tcW w:w="5387" w:type="dxa"/>
          </w:tcPr>
          <w:p w:rsidR="003305D4" w:rsidRDefault="00175FFB">
            <w:pPr>
              <w:spacing w:after="0" w:line="240" w:lineRule="auto"/>
              <w:jc w:val="center"/>
              <w:rPr>
                <w:sz w:val="20"/>
                <w:szCs w:val="20"/>
                <w:lang w:eastAsia="ru-RU"/>
              </w:rPr>
            </w:pPr>
            <w:r>
              <w:rPr>
                <w:sz w:val="20"/>
                <w:szCs w:val="20"/>
                <w:lang w:eastAsia="ru-RU"/>
              </w:rPr>
              <w:t>место нахождения</w:t>
            </w:r>
          </w:p>
          <w:p w:rsidR="003305D4" w:rsidRDefault="00175FFB">
            <w:pPr>
              <w:tabs>
                <w:tab w:val="left" w:leader="underscore" w:pos="5266"/>
              </w:tabs>
              <w:spacing w:after="0" w:line="240" w:lineRule="auto"/>
              <w:contextualSpacing/>
              <w:jc w:val="center"/>
              <w:rPr>
                <w:sz w:val="28"/>
                <w:szCs w:val="28"/>
                <w:lang w:eastAsia="ru-RU"/>
              </w:rPr>
            </w:pPr>
            <w:r>
              <w:rPr>
                <w:i/>
                <w:sz w:val="28"/>
                <w:szCs w:val="28"/>
                <w:lang w:eastAsia="ru-RU"/>
              </w:rPr>
              <w:t>регистрационный номер 1234567891234</w:t>
            </w:r>
          </w:p>
        </w:tc>
      </w:tr>
      <w:tr w:rsidR="003305D4">
        <w:tc>
          <w:tcPr>
            <w:tcW w:w="5387" w:type="dxa"/>
          </w:tcPr>
          <w:p w:rsidR="003305D4" w:rsidRDefault="00175FFB">
            <w:pPr>
              <w:spacing w:after="0" w:line="240" w:lineRule="auto"/>
              <w:contextualSpacing/>
              <w:jc w:val="center"/>
              <w:rPr>
                <w:sz w:val="20"/>
                <w:szCs w:val="20"/>
                <w:lang w:eastAsia="ru-RU"/>
              </w:rPr>
            </w:pPr>
            <w:r>
              <w:rPr>
                <w:sz w:val="20"/>
                <w:szCs w:val="20"/>
                <w:lang w:eastAsia="ru-RU"/>
              </w:rPr>
              <w:t>государственный регистрационный номер записи о государственной регистрации в ЕГРЮЛ</w:t>
            </w:r>
          </w:p>
          <w:p w:rsidR="003305D4" w:rsidRDefault="00175FFB">
            <w:pPr>
              <w:tabs>
                <w:tab w:val="left" w:leader="underscore" w:pos="5266"/>
              </w:tabs>
              <w:spacing w:after="0" w:line="240" w:lineRule="auto"/>
              <w:contextualSpacing/>
              <w:jc w:val="center"/>
              <w:rPr>
                <w:i/>
                <w:sz w:val="28"/>
                <w:szCs w:val="28"/>
                <w:lang w:eastAsia="ru-RU"/>
              </w:rPr>
            </w:pPr>
            <w:r>
              <w:rPr>
                <w:i/>
                <w:sz w:val="28"/>
                <w:szCs w:val="28"/>
                <w:lang w:eastAsia="ru-RU"/>
              </w:rPr>
              <w:t>1234567891</w:t>
            </w:r>
          </w:p>
        </w:tc>
      </w:tr>
      <w:tr w:rsidR="003305D4">
        <w:tc>
          <w:tcPr>
            <w:tcW w:w="5387" w:type="dxa"/>
          </w:tcPr>
          <w:p w:rsidR="003305D4" w:rsidRDefault="00175FFB">
            <w:pPr>
              <w:spacing w:after="0" w:line="240" w:lineRule="auto"/>
              <w:contextualSpacing/>
              <w:jc w:val="center"/>
              <w:rPr>
                <w:sz w:val="20"/>
                <w:szCs w:val="20"/>
                <w:lang w:eastAsia="ru-RU"/>
              </w:rPr>
            </w:pPr>
            <w:r>
              <w:rPr>
                <w:sz w:val="20"/>
                <w:szCs w:val="20"/>
                <w:lang w:eastAsia="ru-RU"/>
              </w:rPr>
              <w:t>идентификационный номер налогоплательщика</w:t>
            </w:r>
          </w:p>
          <w:p w:rsidR="003305D4" w:rsidRDefault="00175FFB">
            <w:pPr>
              <w:spacing w:after="0" w:line="240" w:lineRule="auto"/>
              <w:contextualSpacing/>
              <w:jc w:val="center"/>
              <w:rPr>
                <w:sz w:val="28"/>
                <w:szCs w:val="28"/>
                <w:lang w:eastAsia="ru-RU"/>
              </w:rPr>
            </w:pPr>
            <w:r>
              <w:rPr>
                <w:i/>
                <w:sz w:val="28"/>
                <w:szCs w:val="28"/>
                <w:lang w:eastAsia="ru-RU"/>
              </w:rPr>
              <w:t>398020, г. Липецк, Интернациональная, д. 102</w:t>
            </w:r>
          </w:p>
        </w:tc>
      </w:tr>
      <w:tr w:rsidR="003305D4">
        <w:trPr>
          <w:trHeight w:val="233"/>
        </w:trPr>
        <w:tc>
          <w:tcPr>
            <w:tcW w:w="5387" w:type="dxa"/>
          </w:tcPr>
          <w:p w:rsidR="003305D4" w:rsidRDefault="00175FFB">
            <w:pPr>
              <w:spacing w:after="0" w:line="240" w:lineRule="auto"/>
              <w:jc w:val="center"/>
              <w:rPr>
                <w:sz w:val="20"/>
                <w:szCs w:val="20"/>
                <w:lang w:eastAsia="ru-RU"/>
              </w:rPr>
            </w:pPr>
            <w:r>
              <w:rPr>
                <w:sz w:val="20"/>
                <w:szCs w:val="20"/>
                <w:lang w:eastAsia="ru-RU"/>
              </w:rPr>
              <w:t>почтовый адрес и (или) адрес электронной почты</w:t>
            </w:r>
          </w:p>
          <w:p w:rsidR="003305D4" w:rsidRDefault="00175FFB">
            <w:pPr>
              <w:tabs>
                <w:tab w:val="left" w:leader="underscore" w:pos="5266"/>
              </w:tabs>
              <w:spacing w:after="0" w:line="240" w:lineRule="auto"/>
              <w:contextualSpacing/>
              <w:jc w:val="center"/>
              <w:rPr>
                <w:sz w:val="28"/>
                <w:szCs w:val="28"/>
                <w:lang w:eastAsia="ru-RU"/>
              </w:rPr>
            </w:pPr>
            <w:r>
              <w:rPr>
                <w:i/>
                <w:sz w:val="28"/>
                <w:szCs w:val="28"/>
                <w:lang w:eastAsia="ru-RU"/>
              </w:rPr>
              <w:t>(4247) 33-33-33</w:t>
            </w:r>
          </w:p>
        </w:tc>
      </w:tr>
      <w:tr w:rsidR="003305D4">
        <w:trPr>
          <w:trHeight w:val="232"/>
        </w:trPr>
        <w:tc>
          <w:tcPr>
            <w:tcW w:w="5387" w:type="dxa"/>
          </w:tcPr>
          <w:p w:rsidR="003305D4" w:rsidRDefault="00175FFB">
            <w:pPr>
              <w:spacing w:after="0" w:line="240" w:lineRule="auto"/>
              <w:jc w:val="center"/>
              <w:rPr>
                <w:sz w:val="20"/>
                <w:szCs w:val="20"/>
                <w:lang w:eastAsia="ru-RU"/>
              </w:rPr>
            </w:pPr>
            <w:r>
              <w:rPr>
                <w:sz w:val="20"/>
                <w:szCs w:val="20"/>
                <w:lang w:eastAsia="ru-RU"/>
              </w:rPr>
              <w:t>номер телефона для связи</w:t>
            </w:r>
          </w:p>
          <w:p w:rsidR="003305D4" w:rsidRDefault="003305D4">
            <w:pPr>
              <w:spacing w:after="0" w:line="240" w:lineRule="auto"/>
              <w:jc w:val="center"/>
              <w:rPr>
                <w:sz w:val="20"/>
                <w:szCs w:val="20"/>
                <w:lang w:eastAsia="ru-RU"/>
              </w:rPr>
            </w:pPr>
          </w:p>
        </w:tc>
      </w:tr>
    </w:tbl>
    <w:p w:rsidR="003305D4" w:rsidRDefault="00175FFB">
      <w:pPr>
        <w:jc w:val="center"/>
        <w:rPr>
          <w:rFonts w:ascii="Times New Roman" w:hAnsi="Times New Roman" w:cs="Times New Roman"/>
          <w:sz w:val="28"/>
          <w:szCs w:val="24"/>
        </w:rPr>
      </w:pPr>
      <w:r>
        <w:rPr>
          <w:rFonts w:ascii="Times New Roman" w:hAnsi="Times New Roman" w:cs="Times New Roman"/>
          <w:sz w:val="28"/>
          <w:szCs w:val="24"/>
        </w:rPr>
        <w:t>заявление</w:t>
      </w:r>
      <w:r>
        <w:rPr>
          <w:rStyle w:val="af9"/>
          <w:rFonts w:ascii="Times New Roman" w:hAnsi="Times New Roman" w:cs="Times New Roman"/>
          <w:sz w:val="28"/>
          <w:szCs w:val="24"/>
        </w:rPr>
        <w:footnoteReference w:id="4"/>
      </w:r>
    </w:p>
    <w:tbl>
      <w:tblPr>
        <w:tblStyle w:val="37"/>
        <w:tblW w:w="10031" w:type="dxa"/>
        <w:tblInd w:w="-108" w:type="dxa"/>
        <w:tblLook w:val="04A0" w:firstRow="1" w:lastRow="0" w:firstColumn="1" w:lastColumn="0" w:noHBand="0" w:noVBand="1"/>
      </w:tblPr>
      <w:tblGrid>
        <w:gridCol w:w="817"/>
        <w:gridCol w:w="957"/>
        <w:gridCol w:w="994"/>
        <w:gridCol w:w="594"/>
        <w:gridCol w:w="466"/>
        <w:gridCol w:w="3702"/>
        <w:gridCol w:w="2501"/>
      </w:tblGrid>
      <w:tr w:rsidR="003305D4">
        <w:tc>
          <w:tcPr>
            <w:tcW w:w="10031" w:type="dxa"/>
            <w:gridSpan w:val="7"/>
            <w:tcBorders>
              <w:top w:val="nil"/>
              <w:left w:val="nil"/>
              <w:bottom w:val="nil"/>
              <w:right w:val="nil"/>
            </w:tcBorders>
          </w:tcPr>
          <w:p w:rsidR="003305D4" w:rsidRDefault="00175FFB">
            <w:pPr>
              <w:spacing w:after="0" w:line="240" w:lineRule="auto"/>
              <w:ind w:firstLine="888"/>
              <w:jc w:val="both"/>
              <w:rPr>
                <w:sz w:val="28"/>
                <w:szCs w:val="28"/>
                <w:lang w:eastAsia="ru-RU"/>
              </w:rPr>
            </w:pPr>
            <w:r>
              <w:rPr>
                <w:sz w:val="28"/>
                <w:szCs w:val="28"/>
                <w:lang w:eastAsia="ru-RU"/>
              </w:rPr>
              <w:t>Прошу   предоставить   земельный   участок   с   кадастровым   номером</w:t>
            </w:r>
          </w:p>
        </w:tc>
      </w:tr>
      <w:tr w:rsidR="003305D4">
        <w:tc>
          <w:tcPr>
            <w:tcW w:w="3828" w:type="dxa"/>
            <w:gridSpan w:val="5"/>
            <w:tcBorders>
              <w:top w:val="nil"/>
              <w:left w:val="nil"/>
              <w:bottom w:val="single" w:sz="4" w:space="0" w:color="auto"/>
              <w:right w:val="nil"/>
            </w:tcBorders>
          </w:tcPr>
          <w:p w:rsidR="003305D4" w:rsidRDefault="00ED0509" w:rsidP="00ED0509">
            <w:pPr>
              <w:spacing w:after="0" w:line="240" w:lineRule="auto"/>
              <w:jc w:val="both"/>
              <w:rPr>
                <w:sz w:val="28"/>
                <w:szCs w:val="28"/>
                <w:lang w:eastAsia="ru-RU"/>
              </w:rPr>
            </w:pPr>
            <w:r>
              <w:rPr>
                <w:i/>
                <w:sz w:val="28"/>
                <w:szCs w:val="28"/>
                <w:lang w:eastAsia="ru-RU"/>
              </w:rPr>
              <w:t>48:04</w:t>
            </w:r>
            <w:r w:rsidR="00175FFB">
              <w:rPr>
                <w:i/>
                <w:sz w:val="28"/>
                <w:szCs w:val="28"/>
                <w:lang w:eastAsia="ru-RU"/>
              </w:rPr>
              <w:t>:0031253:44</w:t>
            </w:r>
          </w:p>
        </w:tc>
        <w:tc>
          <w:tcPr>
            <w:tcW w:w="6203" w:type="dxa"/>
            <w:gridSpan w:val="2"/>
            <w:tcBorders>
              <w:top w:val="nil"/>
              <w:left w:val="nil"/>
              <w:bottom w:val="nil"/>
              <w:right w:val="nil"/>
            </w:tcBorders>
          </w:tcPr>
          <w:p w:rsidR="003305D4" w:rsidRDefault="00175FFB">
            <w:pPr>
              <w:spacing w:after="0" w:line="240" w:lineRule="auto"/>
              <w:jc w:val="both"/>
              <w:rPr>
                <w:sz w:val="28"/>
                <w:szCs w:val="28"/>
                <w:lang w:eastAsia="ru-RU"/>
              </w:rPr>
            </w:pPr>
            <w:r>
              <w:rPr>
                <w:sz w:val="28"/>
                <w:szCs w:val="28"/>
                <w:lang w:eastAsia="ru-RU"/>
              </w:rPr>
              <w:t>, расположенный по адресу (местоположение):</w:t>
            </w:r>
          </w:p>
        </w:tc>
      </w:tr>
      <w:tr w:rsidR="003305D4">
        <w:tc>
          <w:tcPr>
            <w:tcW w:w="10031" w:type="dxa"/>
            <w:gridSpan w:val="7"/>
            <w:tcBorders>
              <w:top w:val="nil"/>
              <w:left w:val="nil"/>
              <w:bottom w:val="single" w:sz="4" w:space="0" w:color="auto"/>
              <w:right w:val="nil"/>
            </w:tcBorders>
          </w:tcPr>
          <w:p w:rsidR="003305D4" w:rsidRDefault="00175FFB" w:rsidP="00261549">
            <w:pPr>
              <w:spacing w:after="0" w:line="240" w:lineRule="auto"/>
              <w:jc w:val="center"/>
              <w:rPr>
                <w:sz w:val="28"/>
                <w:szCs w:val="28"/>
                <w:lang w:eastAsia="ru-RU"/>
              </w:rPr>
            </w:pPr>
            <w:r>
              <w:rPr>
                <w:i/>
                <w:sz w:val="28"/>
                <w:szCs w:val="28"/>
                <w:lang w:eastAsia="ru-RU"/>
              </w:rPr>
              <w:t xml:space="preserve">Липецкая обл., </w:t>
            </w:r>
            <w:r w:rsidR="00261549">
              <w:rPr>
                <w:i/>
                <w:sz w:val="28"/>
                <w:szCs w:val="28"/>
                <w:lang w:eastAsia="ru-RU"/>
              </w:rPr>
              <w:t>Добринский</w:t>
            </w:r>
            <w:r>
              <w:rPr>
                <w:i/>
                <w:sz w:val="28"/>
                <w:szCs w:val="28"/>
                <w:lang w:eastAsia="ru-RU"/>
              </w:rPr>
              <w:t xml:space="preserve"> р-он, </w:t>
            </w:r>
            <w:r w:rsidR="00261549">
              <w:rPr>
                <w:i/>
                <w:sz w:val="28"/>
                <w:szCs w:val="28"/>
                <w:lang w:eastAsia="ru-RU"/>
              </w:rPr>
              <w:t>п</w:t>
            </w:r>
            <w:r>
              <w:rPr>
                <w:i/>
                <w:sz w:val="28"/>
                <w:szCs w:val="28"/>
                <w:lang w:eastAsia="ru-RU"/>
              </w:rPr>
              <w:t xml:space="preserve">. </w:t>
            </w:r>
            <w:r w:rsidR="00261549">
              <w:rPr>
                <w:i/>
                <w:sz w:val="28"/>
                <w:szCs w:val="28"/>
                <w:lang w:eastAsia="ru-RU"/>
              </w:rPr>
              <w:t>Добринка, ул. Восточная</w:t>
            </w:r>
            <w:r>
              <w:rPr>
                <w:sz w:val="28"/>
                <w:szCs w:val="28"/>
                <w:lang w:eastAsia="ru-RU"/>
              </w:rPr>
              <w:t>,</w:t>
            </w:r>
          </w:p>
        </w:tc>
      </w:tr>
      <w:tr w:rsidR="003305D4">
        <w:tc>
          <w:tcPr>
            <w:tcW w:w="1774" w:type="dxa"/>
            <w:gridSpan w:val="2"/>
            <w:tcBorders>
              <w:top w:val="single" w:sz="4" w:space="0" w:color="auto"/>
              <w:left w:val="nil"/>
              <w:bottom w:val="nil"/>
              <w:right w:val="nil"/>
            </w:tcBorders>
          </w:tcPr>
          <w:p w:rsidR="003305D4" w:rsidRDefault="00175FFB">
            <w:pPr>
              <w:spacing w:after="0" w:line="240" w:lineRule="auto"/>
              <w:jc w:val="both"/>
              <w:rPr>
                <w:sz w:val="28"/>
                <w:szCs w:val="28"/>
                <w:lang w:eastAsia="ru-RU"/>
              </w:rPr>
            </w:pPr>
            <w:r>
              <w:rPr>
                <w:sz w:val="28"/>
                <w:szCs w:val="28"/>
                <w:lang w:eastAsia="ru-RU"/>
              </w:rPr>
              <w:t>площадью</w:t>
            </w:r>
          </w:p>
        </w:tc>
        <w:tc>
          <w:tcPr>
            <w:tcW w:w="994" w:type="dxa"/>
            <w:tcBorders>
              <w:top w:val="single" w:sz="4" w:space="0" w:color="auto"/>
              <w:left w:val="nil"/>
              <w:bottom w:val="single" w:sz="4" w:space="0" w:color="auto"/>
              <w:right w:val="nil"/>
            </w:tcBorders>
          </w:tcPr>
          <w:p w:rsidR="003305D4" w:rsidRDefault="00261549">
            <w:pPr>
              <w:spacing w:after="0" w:line="240" w:lineRule="auto"/>
              <w:jc w:val="both"/>
              <w:rPr>
                <w:sz w:val="28"/>
                <w:szCs w:val="28"/>
                <w:lang w:eastAsia="ru-RU"/>
              </w:rPr>
            </w:pPr>
            <w:r>
              <w:rPr>
                <w:sz w:val="28"/>
                <w:szCs w:val="28"/>
                <w:lang w:eastAsia="ru-RU"/>
              </w:rPr>
              <w:t>1234</w:t>
            </w:r>
          </w:p>
        </w:tc>
        <w:tc>
          <w:tcPr>
            <w:tcW w:w="4762" w:type="dxa"/>
            <w:gridSpan w:val="3"/>
            <w:tcBorders>
              <w:top w:val="single" w:sz="4" w:space="0" w:color="auto"/>
              <w:left w:val="nil"/>
              <w:bottom w:val="nil"/>
              <w:right w:val="nil"/>
            </w:tcBorders>
          </w:tcPr>
          <w:p w:rsidR="003305D4" w:rsidRDefault="00175FFB">
            <w:pPr>
              <w:spacing w:after="0" w:line="240" w:lineRule="auto"/>
              <w:jc w:val="both"/>
              <w:rPr>
                <w:sz w:val="28"/>
                <w:szCs w:val="28"/>
                <w:lang w:eastAsia="ru-RU"/>
              </w:rPr>
            </w:pPr>
            <w:r>
              <w:rPr>
                <w:sz w:val="28"/>
                <w:szCs w:val="28"/>
                <w:lang w:eastAsia="ru-RU"/>
              </w:rPr>
              <w:t>кв.м, с его целевым использованием</w:t>
            </w:r>
          </w:p>
        </w:tc>
        <w:tc>
          <w:tcPr>
            <w:tcW w:w="2501" w:type="dxa"/>
            <w:tcBorders>
              <w:top w:val="single" w:sz="4" w:space="0" w:color="auto"/>
              <w:left w:val="nil"/>
              <w:bottom w:val="single" w:sz="4" w:space="0" w:color="auto"/>
              <w:right w:val="nil"/>
            </w:tcBorders>
          </w:tcPr>
          <w:p w:rsidR="003305D4" w:rsidRDefault="003305D4">
            <w:pPr>
              <w:spacing w:after="0" w:line="240" w:lineRule="auto"/>
              <w:jc w:val="both"/>
              <w:rPr>
                <w:sz w:val="28"/>
                <w:szCs w:val="28"/>
                <w:lang w:eastAsia="ru-RU"/>
              </w:rPr>
            </w:pPr>
          </w:p>
        </w:tc>
      </w:tr>
      <w:tr w:rsidR="003305D4">
        <w:tc>
          <w:tcPr>
            <w:tcW w:w="10031" w:type="dxa"/>
            <w:gridSpan w:val="7"/>
            <w:tcBorders>
              <w:top w:val="nil"/>
              <w:left w:val="nil"/>
              <w:bottom w:val="single" w:sz="4" w:space="0" w:color="auto"/>
              <w:right w:val="nil"/>
            </w:tcBorders>
          </w:tcPr>
          <w:p w:rsidR="003305D4" w:rsidRDefault="00175FFB">
            <w:pPr>
              <w:spacing w:after="0" w:line="240" w:lineRule="auto"/>
              <w:jc w:val="center"/>
              <w:rPr>
                <w:i/>
                <w:sz w:val="28"/>
                <w:szCs w:val="28"/>
                <w:lang w:eastAsia="ru-RU"/>
              </w:rPr>
            </w:pPr>
            <w:r>
              <w:rPr>
                <w:i/>
                <w:sz w:val="28"/>
                <w:szCs w:val="28"/>
                <w:lang w:eastAsia="ru-RU"/>
              </w:rPr>
              <w:t>для строительства жилищного комплекса</w:t>
            </w:r>
          </w:p>
        </w:tc>
      </w:tr>
      <w:tr w:rsidR="003305D4">
        <w:tc>
          <w:tcPr>
            <w:tcW w:w="10031" w:type="dxa"/>
            <w:gridSpan w:val="7"/>
            <w:tcBorders>
              <w:top w:val="single" w:sz="4" w:space="0" w:color="auto"/>
              <w:left w:val="nil"/>
              <w:bottom w:val="nil"/>
              <w:right w:val="nil"/>
            </w:tcBorders>
          </w:tcPr>
          <w:p w:rsidR="003305D4" w:rsidRDefault="00175FFB">
            <w:pPr>
              <w:spacing w:after="0" w:line="240" w:lineRule="auto"/>
              <w:jc w:val="both"/>
              <w:rPr>
                <w:sz w:val="28"/>
                <w:szCs w:val="28"/>
                <w:lang w:eastAsia="ru-RU"/>
              </w:rPr>
            </w:pPr>
            <w:r>
              <w:rPr>
                <w:sz w:val="28"/>
                <w:szCs w:val="28"/>
                <w:lang w:eastAsia="ru-RU"/>
              </w:rPr>
              <w:t>на праве:</w:t>
            </w:r>
          </w:p>
        </w:tc>
      </w:tr>
      <w:tr w:rsidR="003305D4">
        <w:tc>
          <w:tcPr>
            <w:tcW w:w="817" w:type="dxa"/>
            <w:tcBorders>
              <w:top w:val="single" w:sz="4" w:space="0" w:color="auto"/>
              <w:bottom w:val="single" w:sz="4" w:space="0" w:color="auto"/>
            </w:tcBorders>
            <w:shd w:val="clear" w:color="auto" w:fill="D9D9D9"/>
          </w:tcPr>
          <w:p w:rsidR="003305D4" w:rsidRDefault="003305D4">
            <w:pPr>
              <w:spacing w:after="0" w:line="240" w:lineRule="auto"/>
              <w:jc w:val="both"/>
              <w:rPr>
                <w:sz w:val="28"/>
                <w:szCs w:val="28"/>
                <w:lang w:eastAsia="ru-RU"/>
              </w:rPr>
            </w:pPr>
          </w:p>
        </w:tc>
        <w:tc>
          <w:tcPr>
            <w:tcW w:w="2545" w:type="dxa"/>
            <w:gridSpan w:val="3"/>
            <w:tcBorders>
              <w:top w:val="nil"/>
              <w:bottom w:val="nil"/>
              <w:right w:val="nil"/>
            </w:tcBorders>
          </w:tcPr>
          <w:p w:rsidR="003305D4" w:rsidRDefault="00175FFB">
            <w:pPr>
              <w:spacing w:after="0" w:line="240" w:lineRule="auto"/>
              <w:jc w:val="both"/>
              <w:rPr>
                <w:sz w:val="28"/>
                <w:szCs w:val="28"/>
                <w:lang w:eastAsia="ru-RU"/>
              </w:rPr>
            </w:pPr>
            <w:r>
              <w:rPr>
                <w:sz w:val="28"/>
                <w:szCs w:val="28"/>
                <w:lang w:eastAsia="ru-RU"/>
              </w:rPr>
              <w:t>аренды сроком на</w:t>
            </w:r>
          </w:p>
        </w:tc>
        <w:tc>
          <w:tcPr>
            <w:tcW w:w="6669" w:type="dxa"/>
            <w:gridSpan w:val="3"/>
            <w:tcBorders>
              <w:top w:val="nil"/>
              <w:left w:val="nil"/>
              <w:bottom w:val="single" w:sz="4" w:space="0" w:color="auto"/>
              <w:right w:val="nil"/>
            </w:tcBorders>
          </w:tcPr>
          <w:p w:rsidR="003305D4" w:rsidRDefault="00175FFB">
            <w:pPr>
              <w:spacing w:after="0" w:line="240" w:lineRule="auto"/>
              <w:jc w:val="center"/>
              <w:rPr>
                <w:sz w:val="28"/>
                <w:szCs w:val="28"/>
                <w:lang w:eastAsia="ru-RU"/>
              </w:rPr>
            </w:pPr>
            <w:r>
              <w:rPr>
                <w:i/>
                <w:sz w:val="28"/>
                <w:szCs w:val="28"/>
                <w:lang w:eastAsia="ru-RU"/>
              </w:rPr>
              <w:t>3 года</w:t>
            </w:r>
            <w:r>
              <w:rPr>
                <w:sz w:val="28"/>
                <w:szCs w:val="28"/>
                <w:lang w:eastAsia="ru-RU"/>
              </w:rPr>
              <w:t>;</w:t>
            </w:r>
          </w:p>
        </w:tc>
      </w:tr>
      <w:tr w:rsidR="003305D4">
        <w:tc>
          <w:tcPr>
            <w:tcW w:w="10031" w:type="dxa"/>
            <w:gridSpan w:val="7"/>
            <w:tcBorders>
              <w:top w:val="nil"/>
              <w:left w:val="nil"/>
              <w:bottom w:val="nil"/>
              <w:right w:val="nil"/>
            </w:tcBorders>
          </w:tcPr>
          <w:p w:rsidR="003305D4" w:rsidRDefault="00175FFB">
            <w:pPr>
              <w:spacing w:after="0" w:line="240" w:lineRule="auto"/>
              <w:jc w:val="both"/>
              <w:rPr>
                <w:sz w:val="28"/>
                <w:szCs w:val="28"/>
                <w:lang w:eastAsia="ru-RU"/>
              </w:rPr>
            </w:pPr>
            <w:r>
              <w:rPr>
                <w:sz w:val="28"/>
                <w:szCs w:val="28"/>
                <w:lang w:eastAsia="ru-RU"/>
              </w:rPr>
              <w:t xml:space="preserve">                                                                         </w:t>
            </w:r>
            <w:r>
              <w:rPr>
                <w:sz w:val="20"/>
                <w:szCs w:val="20"/>
                <w:lang w:eastAsia="ru-RU"/>
              </w:rPr>
              <w:t>(указать срок аренды)</w:t>
            </w:r>
          </w:p>
        </w:tc>
      </w:tr>
      <w:tr w:rsidR="003305D4">
        <w:tc>
          <w:tcPr>
            <w:tcW w:w="817" w:type="dxa"/>
            <w:tcBorders>
              <w:top w:val="single" w:sz="4" w:space="0" w:color="auto"/>
            </w:tcBorders>
            <w:shd w:val="clear" w:color="auto" w:fill="D9D9D9"/>
          </w:tcPr>
          <w:p w:rsidR="003305D4" w:rsidRDefault="003305D4">
            <w:pPr>
              <w:spacing w:after="0" w:line="240" w:lineRule="auto"/>
              <w:jc w:val="both"/>
              <w:rPr>
                <w:sz w:val="28"/>
                <w:szCs w:val="28"/>
                <w:lang w:eastAsia="ru-RU"/>
              </w:rPr>
            </w:pPr>
          </w:p>
        </w:tc>
        <w:tc>
          <w:tcPr>
            <w:tcW w:w="9214" w:type="dxa"/>
            <w:gridSpan w:val="6"/>
            <w:tcBorders>
              <w:top w:val="nil"/>
              <w:bottom w:val="nil"/>
              <w:right w:val="nil"/>
            </w:tcBorders>
          </w:tcPr>
          <w:p w:rsidR="003305D4" w:rsidRDefault="00175FFB">
            <w:pPr>
              <w:spacing w:after="0" w:line="240" w:lineRule="auto"/>
              <w:jc w:val="both"/>
              <w:rPr>
                <w:sz w:val="28"/>
                <w:szCs w:val="28"/>
                <w:lang w:eastAsia="ru-RU"/>
              </w:rPr>
            </w:pPr>
            <w:r>
              <w:rPr>
                <w:sz w:val="28"/>
                <w:szCs w:val="28"/>
                <w:lang w:eastAsia="ru-RU"/>
              </w:rPr>
              <w:t>собственности;</w:t>
            </w:r>
          </w:p>
        </w:tc>
      </w:tr>
      <w:tr w:rsidR="003305D4">
        <w:tc>
          <w:tcPr>
            <w:tcW w:w="10031" w:type="dxa"/>
            <w:gridSpan w:val="7"/>
            <w:tcBorders>
              <w:top w:val="nil"/>
              <w:left w:val="nil"/>
              <w:bottom w:val="nil"/>
              <w:right w:val="nil"/>
            </w:tcBorders>
          </w:tcPr>
          <w:p w:rsidR="003305D4" w:rsidRDefault="00175FFB">
            <w:pPr>
              <w:spacing w:after="0" w:line="240" w:lineRule="auto"/>
              <w:jc w:val="both"/>
              <w:rPr>
                <w:sz w:val="28"/>
                <w:szCs w:val="28"/>
                <w:lang w:eastAsia="ru-RU"/>
              </w:rPr>
            </w:pPr>
            <w:r>
              <w:rPr>
                <w:sz w:val="28"/>
                <w:szCs w:val="28"/>
                <w:lang w:eastAsia="ru-RU"/>
              </w:rPr>
              <w:t xml:space="preserve">без проведения торгов на основании </w:t>
            </w:r>
          </w:p>
        </w:tc>
      </w:tr>
      <w:tr w:rsidR="003305D4">
        <w:tc>
          <w:tcPr>
            <w:tcW w:w="10031" w:type="dxa"/>
            <w:gridSpan w:val="7"/>
            <w:tcBorders>
              <w:top w:val="nil"/>
              <w:left w:val="nil"/>
              <w:bottom w:val="single" w:sz="4" w:space="0" w:color="auto"/>
              <w:right w:val="nil"/>
            </w:tcBorders>
          </w:tcPr>
          <w:p w:rsidR="003305D4" w:rsidRDefault="00175FFB">
            <w:pPr>
              <w:spacing w:after="0" w:line="240" w:lineRule="auto"/>
              <w:jc w:val="center"/>
              <w:rPr>
                <w:i/>
                <w:sz w:val="28"/>
                <w:szCs w:val="28"/>
                <w:lang w:eastAsia="ru-RU"/>
              </w:rPr>
            </w:pPr>
            <w:proofErr w:type="spellStart"/>
            <w:r>
              <w:rPr>
                <w:i/>
                <w:sz w:val="28"/>
                <w:szCs w:val="28"/>
                <w:lang w:eastAsia="ru-RU"/>
              </w:rPr>
              <w:t>пп</w:t>
            </w:r>
            <w:proofErr w:type="spellEnd"/>
            <w:r>
              <w:rPr>
                <w:i/>
                <w:sz w:val="28"/>
                <w:szCs w:val="28"/>
                <w:lang w:eastAsia="ru-RU"/>
              </w:rPr>
              <w:t>. 5 п. 2 ст. 39.6 Земельного кодекса РФ.</w:t>
            </w:r>
          </w:p>
        </w:tc>
      </w:tr>
      <w:tr w:rsidR="003305D4">
        <w:tc>
          <w:tcPr>
            <w:tcW w:w="10031" w:type="dxa"/>
            <w:gridSpan w:val="7"/>
            <w:tcBorders>
              <w:left w:val="nil"/>
              <w:bottom w:val="nil"/>
              <w:right w:val="nil"/>
            </w:tcBorders>
          </w:tcPr>
          <w:p w:rsidR="003305D4" w:rsidRDefault="00175FFB">
            <w:pPr>
              <w:spacing w:after="0" w:line="240" w:lineRule="auto"/>
              <w:jc w:val="center"/>
              <w:rPr>
                <w:sz w:val="28"/>
                <w:szCs w:val="28"/>
                <w:lang w:eastAsia="ru-RU"/>
              </w:rPr>
            </w:pPr>
            <w:r>
              <w:rPr>
                <w:sz w:val="20"/>
                <w:szCs w:val="20"/>
                <w:lang w:eastAsia="ru-RU"/>
              </w:rPr>
              <w:t xml:space="preserve">(указывается основание предоставления земельного участка без торгов из числа предусмотренных                        </w:t>
            </w:r>
            <w:proofErr w:type="spellStart"/>
            <w:r>
              <w:rPr>
                <w:sz w:val="20"/>
                <w:szCs w:val="20"/>
                <w:lang w:eastAsia="ru-RU"/>
              </w:rPr>
              <w:t>пп</w:t>
            </w:r>
            <w:proofErr w:type="spellEnd"/>
            <w:r>
              <w:rPr>
                <w:sz w:val="20"/>
                <w:szCs w:val="20"/>
                <w:lang w:eastAsia="ru-RU"/>
              </w:rPr>
              <w:t xml:space="preserve">. 1, 2 п. 2 ст. 39.3, </w:t>
            </w:r>
            <w:proofErr w:type="spellStart"/>
            <w:r>
              <w:rPr>
                <w:sz w:val="20"/>
                <w:szCs w:val="20"/>
                <w:lang w:eastAsia="ru-RU"/>
              </w:rPr>
              <w:t>пп</w:t>
            </w:r>
            <w:proofErr w:type="spellEnd"/>
            <w:r>
              <w:rPr>
                <w:sz w:val="20"/>
                <w:szCs w:val="20"/>
                <w:lang w:eastAsia="ru-RU"/>
              </w:rPr>
              <w:t>. 5, 6 п. 2 ст. 39.6 Земельного кодекса РФ)</w:t>
            </w:r>
          </w:p>
        </w:tc>
      </w:tr>
    </w:tbl>
    <w:p w:rsidR="003305D4" w:rsidRDefault="003305D4">
      <w:pPr>
        <w:jc w:val="center"/>
        <w:rPr>
          <w:rFonts w:ascii="Times New Roman" w:hAnsi="Times New Roman" w:cs="Times New Roman"/>
          <w:sz w:val="28"/>
          <w:szCs w:val="24"/>
        </w:rPr>
      </w:pPr>
    </w:p>
    <w:p w:rsidR="003305D4" w:rsidRDefault="00175F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3305D4">
        <w:tc>
          <w:tcPr>
            <w:tcW w:w="846" w:type="dxa"/>
            <w:tcBorders>
              <w:right w:val="single" w:sz="4" w:space="0" w:color="auto"/>
            </w:tcBorders>
            <w:shd w:val="pct10" w:color="auto" w:fill="auto"/>
          </w:tcPr>
          <w:p w:rsidR="003305D4" w:rsidRDefault="003305D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3305D4" w:rsidRDefault="00175FFB">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3305D4">
        <w:tc>
          <w:tcPr>
            <w:tcW w:w="846" w:type="dxa"/>
            <w:tcBorders>
              <w:right w:val="single" w:sz="4" w:space="0" w:color="auto"/>
            </w:tcBorders>
            <w:shd w:val="pct10" w:color="auto" w:fill="auto"/>
          </w:tcPr>
          <w:p w:rsidR="003305D4" w:rsidRDefault="003305D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3305D4" w:rsidRDefault="00175FFB">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eastAsia="ru-RU" w:bidi="ru-RU"/>
              </w:rPr>
              <w:t>непосредственно при личном обращении</w:t>
            </w:r>
            <w:r w:rsidRPr="00175FFB">
              <w:rPr>
                <w:rFonts w:ascii="Times New Roman" w:eastAsia="Times New Roman" w:hAnsi="Times New Roman" w:cs="Times New Roman"/>
                <w:sz w:val="24"/>
                <w:szCs w:val="28"/>
                <w:lang w:eastAsia="ru-RU" w:bidi="ru-RU"/>
              </w:rPr>
              <w:t xml:space="preserve"> в УМФЦ.</w:t>
            </w:r>
          </w:p>
        </w:tc>
      </w:tr>
      <w:tr w:rsidR="003305D4">
        <w:tc>
          <w:tcPr>
            <w:tcW w:w="846" w:type="dxa"/>
            <w:tcBorders>
              <w:right w:val="single" w:sz="4" w:space="0" w:color="auto"/>
            </w:tcBorders>
            <w:shd w:val="pct10" w:color="auto" w:fill="auto"/>
          </w:tcPr>
          <w:p w:rsidR="003305D4" w:rsidRDefault="003305D4">
            <w:pPr>
              <w:pStyle w:val="afe"/>
              <w:numPr>
                <w:ilvl w:val="0"/>
                <w:numId w:val="3"/>
              </w:num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3305D4" w:rsidRDefault="00175FFB">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bl>
    <w:p w:rsidR="003305D4" w:rsidRDefault="003305D4">
      <w:pPr>
        <w:spacing w:after="0" w:line="240" w:lineRule="auto"/>
        <w:ind w:firstLine="708"/>
        <w:jc w:val="both"/>
        <w:rPr>
          <w:rFonts w:ascii="Times New Roman" w:hAnsi="Times New Roman" w:cs="Times New Roman"/>
          <w:sz w:val="28"/>
          <w:szCs w:val="28"/>
        </w:rPr>
      </w:pPr>
    </w:p>
    <w:p w:rsidR="003305D4" w:rsidRDefault="00175FFB">
      <w:pPr>
        <w:tabs>
          <w:tab w:val="left" w:pos="6096"/>
        </w:tabs>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3305D4" w:rsidRDefault="00175FF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3305D4" w:rsidRDefault="00175FF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w:t>
      </w:r>
    </w:p>
    <w:p w:rsidR="003305D4" w:rsidRDefault="00175FFB">
      <w:pPr>
        <w:autoSpaceDE w:val="0"/>
        <w:autoSpaceDN w:val="0"/>
        <w:adjustRightInd w:val="0"/>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(указать наименование органа местного самоуправления)</w:t>
      </w:r>
    </w:p>
    <w:p w:rsidR="003305D4" w:rsidRDefault="003305D4">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3305D4" w:rsidRDefault="00175FF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3305D4" w:rsidRDefault="00175FFB">
      <w:pPr>
        <w:autoSpaceDE w:val="0"/>
        <w:autoSpaceDN w:val="0"/>
        <w:adjustRightInd w:val="0"/>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4"/>
        </w:rPr>
        <w:t xml:space="preserve">Сохраняет за собой </w:t>
      </w:r>
      <w:r>
        <w:rPr>
          <w:rFonts w:ascii="Times New Roman" w:eastAsia="Calibri" w:hAnsi="Times New Roman" w:cs="Times New Roman"/>
          <w:sz w:val="24"/>
          <w:szCs w:val="28"/>
        </w:rPr>
        <w:t>право отозвать данное согласие письменным заявлением с любой даты.</w:t>
      </w:r>
    </w:p>
    <w:p w:rsidR="003305D4" w:rsidRDefault="003305D4">
      <w:pPr>
        <w:tabs>
          <w:tab w:val="left" w:pos="6096"/>
        </w:tabs>
        <w:ind w:firstLine="851"/>
        <w:jc w:val="both"/>
        <w:rPr>
          <w:sz w:val="28"/>
          <w:szCs w:val="28"/>
        </w:rPr>
      </w:pPr>
    </w:p>
    <w:p w:rsidR="003305D4" w:rsidRDefault="003305D4">
      <w:pPr>
        <w:tabs>
          <w:tab w:val="left" w:pos="6096"/>
        </w:tabs>
        <w:jc w:val="both"/>
        <w:rPr>
          <w:rFonts w:ascii="Times New Roman" w:hAnsi="Times New Roman" w:cs="Times New Roman"/>
          <w:sz w:val="28"/>
          <w:szCs w:val="28"/>
        </w:rPr>
      </w:pPr>
    </w:p>
    <w:tbl>
      <w:tblPr>
        <w:tblStyle w:val="afd"/>
        <w:tblW w:w="0" w:type="auto"/>
        <w:tblLook w:val="04A0" w:firstRow="1" w:lastRow="0" w:firstColumn="1" w:lastColumn="0" w:noHBand="0" w:noVBand="1"/>
      </w:tblPr>
      <w:tblGrid>
        <w:gridCol w:w="2125"/>
        <w:gridCol w:w="279"/>
        <w:gridCol w:w="3898"/>
        <w:gridCol w:w="279"/>
        <w:gridCol w:w="3340"/>
      </w:tblGrid>
      <w:tr w:rsidR="003305D4">
        <w:tc>
          <w:tcPr>
            <w:tcW w:w="2125" w:type="dxa"/>
            <w:tcBorders>
              <w:top w:val="nil"/>
              <w:left w:val="nil"/>
              <w:bottom w:val="single" w:sz="4" w:space="0" w:color="auto"/>
              <w:right w:val="nil"/>
            </w:tcBorders>
          </w:tcPr>
          <w:p w:rsidR="003305D4" w:rsidRDefault="00175FFB">
            <w:pPr>
              <w:pStyle w:val="ConsPlusNonformat"/>
              <w:jc w:val="both"/>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26.01.2020</w:t>
            </w: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i/>
                <w:sz w:val="28"/>
                <w:szCs w:val="28"/>
                <w:lang w:val="ru-RU"/>
              </w:rPr>
            </w:pPr>
          </w:p>
        </w:tc>
        <w:tc>
          <w:tcPr>
            <w:tcW w:w="3898" w:type="dxa"/>
            <w:tcBorders>
              <w:top w:val="nil"/>
              <w:left w:val="nil"/>
              <w:bottom w:val="single" w:sz="4" w:space="0" w:color="auto"/>
              <w:right w:val="nil"/>
            </w:tcBorders>
          </w:tcPr>
          <w:p w:rsidR="003305D4" w:rsidRDefault="00175FFB">
            <w:pPr>
              <w:pStyle w:val="ConsPlusNonformat"/>
              <w:jc w:val="center"/>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Иванов И.И.</w:t>
            </w: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i/>
                <w:sz w:val="28"/>
                <w:szCs w:val="28"/>
                <w:lang w:val="ru-RU"/>
              </w:rPr>
            </w:pPr>
          </w:p>
        </w:tc>
        <w:tc>
          <w:tcPr>
            <w:tcW w:w="3340" w:type="dxa"/>
            <w:tcBorders>
              <w:top w:val="nil"/>
              <w:left w:val="nil"/>
              <w:bottom w:val="single" w:sz="4" w:space="0" w:color="auto"/>
              <w:right w:val="nil"/>
            </w:tcBorders>
          </w:tcPr>
          <w:p w:rsidR="003305D4" w:rsidRDefault="00175FFB">
            <w:pPr>
              <w:pStyle w:val="ConsPlusNonformat"/>
              <w:jc w:val="center"/>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Иванов</w:t>
            </w:r>
          </w:p>
        </w:tc>
      </w:tr>
      <w:tr w:rsidR="003305D4">
        <w:tc>
          <w:tcPr>
            <w:tcW w:w="2125" w:type="dxa"/>
            <w:tcBorders>
              <w:top w:val="single" w:sz="4" w:space="0" w:color="auto"/>
              <w:left w:val="nil"/>
              <w:bottom w:val="nil"/>
              <w:right w:val="nil"/>
            </w:tcBorders>
          </w:tcPr>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rsidR="003305D4" w:rsidRDefault="00175FFB">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3305D4">
        <w:tc>
          <w:tcPr>
            <w:tcW w:w="9921" w:type="dxa"/>
            <w:gridSpan w:val="5"/>
            <w:tcBorders>
              <w:top w:val="nil"/>
              <w:left w:val="nil"/>
              <w:bottom w:val="nil"/>
              <w:right w:val="nil"/>
            </w:tcBorders>
          </w:tcPr>
          <w:p w:rsidR="003305D4" w:rsidRDefault="003305D4">
            <w:pPr>
              <w:pStyle w:val="ConsPlusNonformat"/>
              <w:jc w:val="both"/>
              <w:rPr>
                <w:rFonts w:ascii="Times New Roman" w:eastAsiaTheme="minorEastAsia" w:hAnsi="Times New Roman" w:cs="Times New Roman"/>
                <w:sz w:val="24"/>
                <w:szCs w:val="24"/>
                <w:lang w:val="ru-RU"/>
              </w:rPr>
            </w:pPr>
          </w:p>
        </w:tc>
      </w:tr>
    </w:tbl>
    <w:p w:rsidR="003305D4" w:rsidRDefault="00175FFB">
      <w:pPr>
        <w:tabs>
          <w:tab w:val="left" w:pos="9639"/>
        </w:tabs>
        <w:ind w:left="3402"/>
        <w:jc w:val="right"/>
        <w:rPr>
          <w:rFonts w:ascii="Times New Roman" w:hAnsi="Times New Roman" w:cs="Times New Roman"/>
          <w:sz w:val="24"/>
          <w:szCs w:val="24"/>
        </w:rPr>
      </w:pPr>
      <w:r>
        <w:rPr>
          <w:rFonts w:ascii="Times New Roman" w:hAnsi="Times New Roman" w:cs="Times New Roman"/>
          <w:sz w:val="24"/>
          <w:szCs w:val="24"/>
        </w:rPr>
        <w:t>М.П.</w:t>
      </w:r>
    </w:p>
    <w:p w:rsidR="003305D4" w:rsidRDefault="003305D4">
      <w:pPr>
        <w:jc w:val="right"/>
        <w:rPr>
          <w:rFonts w:ascii="Times New Roman" w:hAnsi="Times New Roman" w:cs="Times New Roman"/>
          <w:sz w:val="28"/>
          <w:szCs w:val="24"/>
        </w:rPr>
      </w:pPr>
    </w:p>
    <w:tbl>
      <w:tblPr>
        <w:tblStyle w:val="afd"/>
        <w:tblpPr w:leftFromText="180" w:rightFromText="180" w:vertAnchor="text" w:tblpY="68"/>
        <w:tblW w:w="9923" w:type="dxa"/>
        <w:tblLook w:val="04A0" w:firstRow="1" w:lastRow="0" w:firstColumn="1" w:lastColumn="0" w:noHBand="0" w:noVBand="1"/>
      </w:tblPr>
      <w:tblGrid>
        <w:gridCol w:w="4588"/>
        <w:gridCol w:w="2282"/>
        <w:gridCol w:w="294"/>
        <w:gridCol w:w="2759"/>
      </w:tblGrid>
      <w:tr w:rsidR="003305D4">
        <w:tc>
          <w:tcPr>
            <w:tcW w:w="4595" w:type="dxa"/>
            <w:tcBorders>
              <w:top w:val="nil"/>
              <w:left w:val="nil"/>
              <w:bottom w:val="nil"/>
              <w:right w:val="nil"/>
            </w:tcBorders>
          </w:tcPr>
          <w:p w:rsidR="003305D4" w:rsidRDefault="00175FFB">
            <w:pPr>
              <w:pStyle w:val="ConsPlusNonformat"/>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vAlign w:val="bottom"/>
          </w:tcPr>
          <w:p w:rsidR="003305D4" w:rsidRDefault="00175FFB">
            <w:pPr>
              <w:pStyle w:val="ConsPlusNonformat"/>
              <w:jc w:val="center"/>
              <w:rPr>
                <w:rFonts w:ascii="Times New Roman" w:eastAsiaTheme="minorEastAsia" w:hAnsi="Times New Roman" w:cs="Times New Roman"/>
                <w:i/>
                <w:sz w:val="28"/>
                <w:szCs w:val="28"/>
                <w:lang w:val="ru-RU"/>
              </w:rPr>
            </w:pPr>
            <w:r>
              <w:rPr>
                <w:rFonts w:ascii="Times New Roman" w:eastAsiaTheme="minorEastAsia" w:hAnsi="Times New Roman" w:cs="Times New Roman"/>
                <w:i/>
                <w:sz w:val="28"/>
                <w:szCs w:val="28"/>
                <w:lang w:val="ru-RU"/>
              </w:rPr>
              <w:t>Свиридова</w:t>
            </w:r>
          </w:p>
        </w:tc>
        <w:tc>
          <w:tcPr>
            <w:tcW w:w="283" w:type="dxa"/>
            <w:tcBorders>
              <w:top w:val="nil"/>
              <w:left w:val="nil"/>
              <w:bottom w:val="nil"/>
              <w:right w:val="nil"/>
            </w:tcBorders>
            <w:vAlign w:val="bottom"/>
          </w:tcPr>
          <w:p w:rsidR="003305D4" w:rsidRDefault="00175FFB">
            <w:pPr>
              <w:pStyle w:val="ConsPlusNonformat"/>
              <w:jc w:val="center"/>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w:t>
            </w:r>
          </w:p>
        </w:tc>
        <w:tc>
          <w:tcPr>
            <w:tcW w:w="2761" w:type="dxa"/>
            <w:tcBorders>
              <w:top w:val="nil"/>
              <w:left w:val="nil"/>
              <w:bottom w:val="single" w:sz="4" w:space="0" w:color="auto"/>
              <w:right w:val="nil"/>
            </w:tcBorders>
            <w:vAlign w:val="bottom"/>
          </w:tcPr>
          <w:p w:rsidR="003305D4" w:rsidRDefault="00175FFB">
            <w:pPr>
              <w:pStyle w:val="ConsPlusNonformat"/>
              <w:jc w:val="center"/>
              <w:rPr>
                <w:rFonts w:ascii="Times New Roman" w:eastAsiaTheme="minorEastAsia" w:hAnsi="Times New Roman" w:cs="Times New Roman"/>
                <w:i/>
                <w:sz w:val="28"/>
                <w:szCs w:val="28"/>
                <w:lang w:val="ru-RU"/>
              </w:rPr>
            </w:pPr>
            <w:proofErr w:type="spellStart"/>
            <w:r>
              <w:rPr>
                <w:rFonts w:ascii="Times New Roman" w:eastAsiaTheme="minorEastAsia" w:hAnsi="Times New Roman" w:cs="Times New Roman"/>
                <w:i/>
                <w:sz w:val="28"/>
                <w:szCs w:val="28"/>
                <w:lang w:val="ru-RU"/>
              </w:rPr>
              <w:t>А.А.Свиридова</w:t>
            </w:r>
            <w:proofErr w:type="spellEnd"/>
          </w:p>
        </w:tc>
      </w:tr>
      <w:tr w:rsidR="003305D4">
        <w:tc>
          <w:tcPr>
            <w:tcW w:w="9923" w:type="dxa"/>
            <w:gridSpan w:val="4"/>
            <w:tcBorders>
              <w:top w:val="nil"/>
              <w:left w:val="nil"/>
              <w:bottom w:val="nil"/>
              <w:right w:val="nil"/>
            </w:tcBorders>
          </w:tcPr>
          <w:p w:rsidR="003305D4" w:rsidRDefault="00175FFB">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3305D4" w:rsidRDefault="003305D4">
      <w:pPr>
        <w:pStyle w:val="3"/>
        <w:rPr>
          <w:sz w:val="24"/>
          <w:szCs w:val="24"/>
        </w:rPr>
      </w:pPr>
    </w:p>
    <w:p w:rsidR="003305D4" w:rsidRDefault="003305D4">
      <w:pPr>
        <w:pStyle w:val="3"/>
        <w:rPr>
          <w:sz w:val="24"/>
          <w:szCs w:val="24"/>
        </w:rPr>
      </w:pPr>
    </w:p>
    <w:p w:rsidR="003305D4" w:rsidRDefault="003305D4">
      <w:pPr>
        <w:rPr>
          <w:lang w:eastAsia="ru-RU"/>
        </w:rPr>
      </w:pPr>
    </w:p>
    <w:p w:rsidR="003305D4" w:rsidRDefault="003305D4">
      <w:pPr>
        <w:rPr>
          <w:lang w:eastAsia="ru-RU"/>
        </w:rPr>
      </w:pPr>
    </w:p>
    <w:p w:rsidR="003305D4" w:rsidRDefault="003305D4">
      <w:pPr>
        <w:rPr>
          <w:lang w:eastAsia="ru-RU"/>
        </w:rPr>
      </w:pPr>
    </w:p>
    <w:p w:rsidR="003305D4" w:rsidRDefault="003305D4">
      <w:pPr>
        <w:rPr>
          <w:rFonts w:ascii="Times New Roman" w:hAnsi="Times New Roman" w:cs="Times New Roman"/>
        </w:rPr>
      </w:pPr>
    </w:p>
    <w:p w:rsidR="00810AA6" w:rsidRDefault="00810AA6">
      <w:pPr>
        <w:rPr>
          <w:rFonts w:ascii="Times New Roman" w:hAnsi="Times New Roman" w:cs="Times New Roman"/>
        </w:rPr>
      </w:pPr>
    </w:p>
    <w:p w:rsidR="003305D4" w:rsidRDefault="00175FFB">
      <w:pPr>
        <w:spacing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5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3305D4" w:rsidRDefault="003305D4">
      <w:pPr>
        <w:spacing w:line="240" w:lineRule="auto"/>
        <w:rPr>
          <w:rFonts w:ascii="Times New Roman" w:hAnsi="Times New Roman" w:cs="Times New Roman"/>
        </w:rPr>
      </w:pPr>
    </w:p>
    <w:p w:rsidR="003305D4" w:rsidRDefault="00175FFB">
      <w:pPr>
        <w:pStyle w:val="ae"/>
        <w:jc w:val="center"/>
        <w:rPr>
          <w:rFonts w:ascii="Times New Roman" w:hAnsi="Times New Roman" w:cs="Times New Roman"/>
          <w:b/>
          <w:sz w:val="28"/>
          <w:szCs w:val="28"/>
        </w:rPr>
      </w:pPr>
      <w:r>
        <w:rPr>
          <w:rFonts w:ascii="Times New Roman" w:hAnsi="Times New Roman" w:cs="Times New Roman"/>
          <w:b/>
          <w:sz w:val="28"/>
          <w:szCs w:val="28"/>
        </w:rPr>
        <w:t>ОРГАН МЕСТНОГО САМОУПРАВЛЕНИЯ</w:t>
      </w:r>
    </w:p>
    <w:p w:rsidR="003305D4" w:rsidRDefault="003305D4">
      <w:pPr>
        <w:pStyle w:val="af2"/>
        <w:jc w:val="left"/>
        <w:rPr>
          <w:sz w:val="28"/>
          <w:szCs w:val="28"/>
        </w:rPr>
      </w:pPr>
    </w:p>
    <w:p w:rsidR="003305D4" w:rsidRDefault="00175FFB">
      <w:pPr>
        <w:pStyle w:val="af2"/>
        <w:rPr>
          <w:sz w:val="28"/>
          <w:szCs w:val="28"/>
        </w:rPr>
      </w:pPr>
      <w:r>
        <w:rPr>
          <w:sz w:val="28"/>
          <w:szCs w:val="28"/>
        </w:rPr>
        <w:t>РЕШЕНИЕ</w:t>
      </w:r>
    </w:p>
    <w:p w:rsidR="003305D4" w:rsidRDefault="003305D4">
      <w:pPr>
        <w:pStyle w:val="af2"/>
        <w:rPr>
          <w:sz w:val="28"/>
          <w:szCs w:val="28"/>
        </w:rPr>
      </w:pPr>
    </w:p>
    <w:p w:rsidR="003305D4" w:rsidRDefault="00175FFB">
      <w:pPr>
        <w:pStyle w:val="af2"/>
        <w:jc w:val="both"/>
        <w:rPr>
          <w:b w:val="0"/>
          <w:sz w:val="28"/>
          <w:szCs w:val="28"/>
        </w:rPr>
      </w:pPr>
      <w:r>
        <w:rPr>
          <w:b w:val="0"/>
          <w:sz w:val="28"/>
          <w:szCs w:val="28"/>
        </w:rPr>
        <w:t>«______» ________ 2020 г.</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_________</w:t>
      </w:r>
    </w:p>
    <w:p w:rsidR="003305D4" w:rsidRDefault="003305D4">
      <w:pPr>
        <w:pStyle w:val="af2"/>
        <w:rPr>
          <w:b w:val="0"/>
          <w:sz w:val="28"/>
          <w:szCs w:val="28"/>
        </w:rPr>
      </w:pPr>
    </w:p>
    <w:p w:rsidR="003305D4" w:rsidRDefault="003305D4">
      <w:pPr>
        <w:pStyle w:val="af2"/>
        <w:rPr>
          <w:sz w:val="28"/>
          <w:szCs w:val="28"/>
        </w:rPr>
      </w:pPr>
    </w:p>
    <w:p w:rsidR="003305D4" w:rsidRDefault="00175FFB">
      <w:pPr>
        <w:pStyle w:val="af2"/>
        <w:jc w:val="both"/>
        <w:rPr>
          <w:sz w:val="24"/>
          <w:szCs w:val="24"/>
        </w:rPr>
      </w:pPr>
      <w:r>
        <w:rPr>
          <w:sz w:val="24"/>
          <w:szCs w:val="24"/>
        </w:rPr>
        <w:t>О предоставлении</w:t>
      </w:r>
    </w:p>
    <w:p w:rsidR="003305D4" w:rsidRDefault="00175FFB">
      <w:pPr>
        <w:pStyle w:val="af2"/>
        <w:jc w:val="both"/>
        <w:rPr>
          <w:sz w:val="24"/>
          <w:szCs w:val="24"/>
        </w:rPr>
      </w:pPr>
      <w:r>
        <w:rPr>
          <w:sz w:val="24"/>
          <w:szCs w:val="24"/>
        </w:rPr>
        <w:t>земельного участка</w:t>
      </w:r>
    </w:p>
    <w:p w:rsidR="003305D4" w:rsidRDefault="00175FFB">
      <w:pPr>
        <w:pStyle w:val="af2"/>
        <w:jc w:val="both"/>
        <w:rPr>
          <w:sz w:val="24"/>
          <w:szCs w:val="24"/>
        </w:rPr>
      </w:pPr>
      <w:r>
        <w:rPr>
          <w:sz w:val="24"/>
          <w:szCs w:val="24"/>
        </w:rPr>
        <w:t>в собственность бесплатно</w:t>
      </w:r>
    </w:p>
    <w:p w:rsidR="003305D4" w:rsidRDefault="003305D4">
      <w:pPr>
        <w:pStyle w:val="af2"/>
        <w:rPr>
          <w:sz w:val="28"/>
          <w:szCs w:val="28"/>
        </w:rPr>
      </w:pPr>
    </w:p>
    <w:p w:rsidR="003305D4" w:rsidRDefault="003305D4">
      <w:pPr>
        <w:pStyle w:val="af2"/>
        <w:rPr>
          <w:sz w:val="28"/>
          <w:szCs w:val="28"/>
        </w:rPr>
      </w:pPr>
    </w:p>
    <w:p w:rsidR="003305D4" w:rsidRDefault="00175FFB">
      <w:pPr>
        <w:pStyle w:val="af2"/>
        <w:jc w:val="both"/>
        <w:rPr>
          <w:b w:val="0"/>
          <w:sz w:val="28"/>
          <w:szCs w:val="28"/>
        </w:rPr>
      </w:pPr>
      <w:r>
        <w:rPr>
          <w:sz w:val="28"/>
          <w:szCs w:val="28"/>
        </w:rPr>
        <w:tab/>
      </w:r>
      <w:r>
        <w:rPr>
          <w:b w:val="0"/>
          <w:sz w:val="28"/>
          <w:szCs w:val="28"/>
        </w:rPr>
        <w:t>Руководствуясь, ___________________________________________________</w:t>
      </w:r>
    </w:p>
    <w:p w:rsidR="003305D4" w:rsidRDefault="00175FFB">
      <w:pPr>
        <w:pStyle w:val="aff5"/>
        <w:tabs>
          <w:tab w:val="left" w:pos="708"/>
        </w:tabs>
        <w:spacing w:line="240" w:lineRule="auto"/>
        <w:ind w:right="0" w:firstLine="708"/>
        <w:jc w:val="center"/>
        <w:rPr>
          <w:sz w:val="24"/>
          <w:szCs w:val="24"/>
          <w:vertAlign w:val="superscript"/>
        </w:rPr>
      </w:pPr>
      <w:r>
        <w:rPr>
          <w:sz w:val="24"/>
          <w:szCs w:val="24"/>
          <w:vertAlign w:val="superscript"/>
        </w:rPr>
        <w:t xml:space="preserve">                                           (нормативные правовые акты, регулирующие предоставление муниципальной услуги)</w:t>
      </w:r>
    </w:p>
    <w:p w:rsidR="003305D4" w:rsidRDefault="00175FFB">
      <w:pPr>
        <w:pStyle w:val="af2"/>
        <w:jc w:val="both"/>
        <w:rPr>
          <w:b w:val="0"/>
          <w:sz w:val="28"/>
          <w:szCs w:val="28"/>
        </w:rPr>
      </w:pPr>
      <w:r>
        <w:rPr>
          <w:b w:val="0"/>
          <w:sz w:val="28"/>
          <w:szCs w:val="28"/>
        </w:rPr>
        <w:t>на основании заявления _________________________________________________:</w:t>
      </w:r>
    </w:p>
    <w:p w:rsidR="003305D4" w:rsidRDefault="00175FFB">
      <w:pPr>
        <w:pStyle w:val="af2"/>
        <w:rPr>
          <w:b w:val="0"/>
          <w:sz w:val="20"/>
          <w:vertAlign w:val="superscript"/>
        </w:rPr>
      </w:pPr>
      <w:r>
        <w:rPr>
          <w:b w:val="0"/>
          <w:sz w:val="28"/>
          <w:szCs w:val="28"/>
          <w:vertAlign w:val="superscript"/>
        </w:rPr>
        <w:t xml:space="preserve">                                                                  </w:t>
      </w:r>
      <w:r>
        <w:rPr>
          <w:b w:val="0"/>
          <w:sz w:val="20"/>
          <w:vertAlign w:val="superscript"/>
        </w:rPr>
        <w:t xml:space="preserve">  (физическое/юридическое лицо)</w:t>
      </w:r>
    </w:p>
    <w:p w:rsidR="003305D4" w:rsidRDefault="00175FFB">
      <w:pPr>
        <w:pStyle w:val="af2"/>
        <w:numPr>
          <w:ilvl w:val="0"/>
          <w:numId w:val="4"/>
        </w:numPr>
        <w:jc w:val="both"/>
        <w:rPr>
          <w:b w:val="0"/>
          <w:sz w:val="28"/>
          <w:szCs w:val="28"/>
        </w:rPr>
      </w:pPr>
      <w:r>
        <w:rPr>
          <w:b w:val="0"/>
          <w:sz w:val="28"/>
          <w:szCs w:val="28"/>
        </w:rPr>
        <w:t>Предоставить в собственность бесплатно _____________________________</w:t>
      </w:r>
    </w:p>
    <w:p w:rsidR="003305D4" w:rsidRDefault="00175FFB">
      <w:pPr>
        <w:pStyle w:val="af2"/>
        <w:ind w:left="720"/>
        <w:jc w:val="left"/>
        <w:rPr>
          <w:b w:val="0"/>
          <w:sz w:val="20"/>
          <w:vertAlign w:val="superscript"/>
        </w:rPr>
      </w:pPr>
      <w:r>
        <w:rPr>
          <w:b w:val="0"/>
          <w:sz w:val="28"/>
          <w:szCs w:val="28"/>
          <w:vertAlign w:val="superscript"/>
        </w:rPr>
        <w:t xml:space="preserve">                                                                                                                          </w:t>
      </w:r>
      <w:r>
        <w:rPr>
          <w:b w:val="0"/>
          <w:sz w:val="20"/>
          <w:vertAlign w:val="superscript"/>
        </w:rPr>
        <w:t xml:space="preserve"> (физическое/юридическое лицо)</w:t>
      </w:r>
    </w:p>
    <w:p w:rsidR="003305D4" w:rsidRDefault="00175FFB">
      <w:pPr>
        <w:pStyle w:val="af2"/>
        <w:jc w:val="left"/>
        <w:rPr>
          <w:sz w:val="24"/>
          <w:szCs w:val="24"/>
        </w:rPr>
      </w:pPr>
      <w:r>
        <w:rPr>
          <w:b w:val="0"/>
          <w:sz w:val="28"/>
          <w:szCs w:val="28"/>
        </w:rPr>
        <w:t>земельный участок из земель _____________________________________________</w:t>
      </w:r>
    </w:p>
    <w:p w:rsidR="003305D4" w:rsidRDefault="00175FFB">
      <w:pPr>
        <w:pStyle w:val="af2"/>
        <w:rPr>
          <w:b w:val="0"/>
          <w:sz w:val="24"/>
          <w:szCs w:val="24"/>
          <w:vertAlign w:val="superscript"/>
        </w:rPr>
      </w:pPr>
      <w:r>
        <w:rPr>
          <w:b w:val="0"/>
          <w:sz w:val="24"/>
          <w:szCs w:val="24"/>
          <w:vertAlign w:val="superscript"/>
        </w:rPr>
        <w:t xml:space="preserve">                                                                                           (категория земель)</w:t>
      </w:r>
    </w:p>
    <w:p w:rsidR="003305D4" w:rsidRDefault="00175FFB">
      <w:pPr>
        <w:pStyle w:val="af2"/>
        <w:jc w:val="both"/>
        <w:rPr>
          <w:b w:val="0"/>
          <w:sz w:val="28"/>
          <w:szCs w:val="28"/>
        </w:rPr>
      </w:pPr>
      <w:r>
        <w:rPr>
          <w:b w:val="0"/>
          <w:sz w:val="28"/>
          <w:szCs w:val="28"/>
        </w:rPr>
        <w:t>с кадастровым номером___________________________, площадью _______ кв. м.,</w:t>
      </w:r>
    </w:p>
    <w:p w:rsidR="003305D4" w:rsidRDefault="00175FFB">
      <w:pPr>
        <w:pStyle w:val="af2"/>
        <w:jc w:val="both"/>
        <w:rPr>
          <w:b w:val="0"/>
          <w:sz w:val="28"/>
          <w:szCs w:val="28"/>
        </w:rPr>
      </w:pPr>
      <w:r>
        <w:rPr>
          <w:b w:val="0"/>
          <w:sz w:val="28"/>
          <w:szCs w:val="28"/>
        </w:rPr>
        <w:t>для использования в целях________________________________________________</w:t>
      </w:r>
    </w:p>
    <w:p w:rsidR="003305D4" w:rsidRDefault="00175FFB">
      <w:pPr>
        <w:pStyle w:val="af2"/>
        <w:rPr>
          <w:b w:val="0"/>
          <w:sz w:val="24"/>
          <w:szCs w:val="24"/>
          <w:vertAlign w:val="superscript"/>
        </w:rPr>
      </w:pPr>
      <w:r>
        <w:rPr>
          <w:b w:val="0"/>
          <w:sz w:val="24"/>
          <w:szCs w:val="24"/>
          <w:vertAlign w:val="superscript"/>
        </w:rPr>
        <w:t xml:space="preserve">                                                                                                          (разрешенное использование)</w:t>
      </w:r>
    </w:p>
    <w:p w:rsidR="003305D4" w:rsidRDefault="00175FFB">
      <w:pPr>
        <w:pStyle w:val="aff5"/>
        <w:tabs>
          <w:tab w:val="left" w:pos="708"/>
        </w:tabs>
        <w:spacing w:line="240" w:lineRule="auto"/>
        <w:ind w:right="0" w:firstLine="426"/>
        <w:jc w:val="both"/>
        <w:rPr>
          <w:szCs w:val="28"/>
        </w:rPr>
      </w:pPr>
      <w:r>
        <w:rPr>
          <w:szCs w:val="28"/>
        </w:rPr>
        <w:t xml:space="preserve">2. _______________________ обеспечить государственную регистрацию права </w:t>
      </w:r>
    </w:p>
    <w:p w:rsidR="003305D4" w:rsidRDefault="00175FFB">
      <w:pPr>
        <w:pStyle w:val="af2"/>
        <w:ind w:left="720"/>
        <w:jc w:val="left"/>
        <w:rPr>
          <w:b w:val="0"/>
          <w:sz w:val="24"/>
          <w:szCs w:val="24"/>
          <w:vertAlign w:val="superscript"/>
        </w:rPr>
      </w:pPr>
      <w:r>
        <w:rPr>
          <w:b w:val="0"/>
          <w:sz w:val="24"/>
          <w:szCs w:val="24"/>
          <w:vertAlign w:val="superscript"/>
        </w:rPr>
        <w:t xml:space="preserve">        (физическое/юридическое лицо)</w:t>
      </w:r>
    </w:p>
    <w:p w:rsidR="003305D4" w:rsidRDefault="00175FFB">
      <w:pPr>
        <w:pStyle w:val="aff5"/>
        <w:tabs>
          <w:tab w:val="left" w:pos="708"/>
        </w:tabs>
        <w:spacing w:line="240" w:lineRule="auto"/>
        <w:ind w:right="0"/>
        <w:jc w:val="both"/>
        <w:rPr>
          <w:color w:val="000000"/>
          <w:szCs w:val="28"/>
        </w:rPr>
      </w:pPr>
      <w:r>
        <w:rPr>
          <w:szCs w:val="28"/>
        </w:rPr>
        <w:t>собственности на земельный участок в соответствии с Федеральным законом от 13.07.2015 № 218-ФЗ «О государственной регистрации недвижимости»</w:t>
      </w:r>
      <w:r>
        <w:rPr>
          <w:color w:val="000000"/>
          <w:szCs w:val="28"/>
        </w:rPr>
        <w:t>.</w:t>
      </w:r>
    </w:p>
    <w:p w:rsidR="003305D4" w:rsidRDefault="003305D4">
      <w:pPr>
        <w:pStyle w:val="af2"/>
        <w:jc w:val="both"/>
        <w:rPr>
          <w:b w:val="0"/>
          <w:sz w:val="28"/>
          <w:szCs w:val="28"/>
          <w:vertAlign w:val="superscript"/>
        </w:rPr>
      </w:pPr>
    </w:p>
    <w:p w:rsidR="003305D4" w:rsidRDefault="003305D4">
      <w:pPr>
        <w:pStyle w:val="af2"/>
        <w:rPr>
          <w:sz w:val="24"/>
          <w:szCs w:val="24"/>
        </w:rPr>
      </w:pPr>
    </w:p>
    <w:p w:rsidR="003305D4" w:rsidRDefault="003305D4">
      <w:pPr>
        <w:pStyle w:val="af2"/>
        <w:rPr>
          <w:sz w:val="24"/>
          <w:szCs w:val="24"/>
        </w:rPr>
      </w:pPr>
    </w:p>
    <w:p w:rsidR="003305D4" w:rsidRDefault="003305D4">
      <w:pPr>
        <w:pStyle w:val="af2"/>
        <w:rPr>
          <w:sz w:val="24"/>
          <w:szCs w:val="24"/>
        </w:rPr>
      </w:pPr>
    </w:p>
    <w:p w:rsidR="003305D4" w:rsidRDefault="00175FFB">
      <w:pPr>
        <w:pStyle w:val="af2"/>
        <w:jc w:val="both"/>
        <w:rPr>
          <w:b w:val="0"/>
          <w:sz w:val="28"/>
          <w:szCs w:val="28"/>
        </w:rPr>
      </w:pPr>
      <w:r>
        <w:rPr>
          <w:b w:val="0"/>
          <w:sz w:val="28"/>
          <w:szCs w:val="28"/>
        </w:rPr>
        <w:t>Руководитель ОМСУ</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ФИО</w:t>
      </w:r>
    </w:p>
    <w:p w:rsidR="003305D4" w:rsidRDefault="003305D4">
      <w:pPr>
        <w:pStyle w:val="af2"/>
        <w:rPr>
          <w:sz w:val="24"/>
          <w:szCs w:val="24"/>
        </w:rPr>
      </w:pPr>
    </w:p>
    <w:p w:rsidR="003305D4" w:rsidRDefault="003305D4">
      <w:pPr>
        <w:pStyle w:val="af2"/>
        <w:rPr>
          <w:sz w:val="24"/>
          <w:szCs w:val="24"/>
        </w:rPr>
      </w:pPr>
    </w:p>
    <w:p w:rsidR="003305D4" w:rsidRDefault="003305D4">
      <w:pPr>
        <w:pStyle w:val="af2"/>
        <w:rPr>
          <w:sz w:val="24"/>
          <w:szCs w:val="24"/>
        </w:rPr>
      </w:pPr>
    </w:p>
    <w:p w:rsidR="003305D4" w:rsidRDefault="003305D4">
      <w:pPr>
        <w:pStyle w:val="af2"/>
        <w:rPr>
          <w:sz w:val="24"/>
          <w:szCs w:val="24"/>
        </w:rPr>
      </w:pPr>
    </w:p>
    <w:p w:rsidR="003305D4" w:rsidRDefault="003305D4">
      <w:pPr>
        <w:pStyle w:val="af2"/>
        <w:rPr>
          <w:sz w:val="24"/>
          <w:szCs w:val="24"/>
        </w:rPr>
      </w:pPr>
    </w:p>
    <w:p w:rsidR="003305D4" w:rsidRDefault="003305D4">
      <w:pPr>
        <w:pStyle w:val="af2"/>
        <w:rPr>
          <w:sz w:val="24"/>
          <w:szCs w:val="24"/>
        </w:rPr>
      </w:pPr>
    </w:p>
    <w:p w:rsidR="003305D4" w:rsidRDefault="003305D4">
      <w:pPr>
        <w:spacing w:line="240" w:lineRule="auto"/>
        <w:ind w:left="3402"/>
        <w:jc w:val="both"/>
        <w:rPr>
          <w:rFonts w:ascii="Times New Roman" w:hAnsi="Times New Roman" w:cs="Times New Roman"/>
          <w:sz w:val="24"/>
          <w:szCs w:val="24"/>
        </w:rPr>
      </w:pPr>
    </w:p>
    <w:p w:rsidR="003305D4" w:rsidRDefault="00175FFB">
      <w:pPr>
        <w:spacing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6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3305D4" w:rsidRDefault="003305D4">
      <w:pPr>
        <w:pStyle w:val="af2"/>
        <w:rPr>
          <w:sz w:val="24"/>
          <w:szCs w:val="24"/>
        </w:rPr>
      </w:pPr>
    </w:p>
    <w:p w:rsidR="003305D4" w:rsidRDefault="003305D4">
      <w:pPr>
        <w:pStyle w:val="af2"/>
        <w:rPr>
          <w:sz w:val="24"/>
          <w:szCs w:val="24"/>
        </w:rPr>
      </w:pPr>
    </w:p>
    <w:p w:rsidR="003305D4" w:rsidRDefault="00175FFB">
      <w:pPr>
        <w:pStyle w:val="af2"/>
        <w:rPr>
          <w:sz w:val="28"/>
          <w:szCs w:val="28"/>
        </w:rPr>
      </w:pPr>
      <w:r>
        <w:rPr>
          <w:sz w:val="28"/>
          <w:szCs w:val="28"/>
        </w:rPr>
        <w:t xml:space="preserve">АДМИНИСТРАЦИЯ </w:t>
      </w:r>
      <w:r w:rsidR="00261549">
        <w:rPr>
          <w:sz w:val="28"/>
          <w:szCs w:val="28"/>
        </w:rPr>
        <w:t>ДОБРИНСКОГО</w:t>
      </w:r>
      <w:r>
        <w:rPr>
          <w:sz w:val="28"/>
          <w:szCs w:val="28"/>
        </w:rPr>
        <w:t xml:space="preserve"> </w:t>
      </w:r>
    </w:p>
    <w:p w:rsidR="003305D4" w:rsidRDefault="00175FFB">
      <w:pPr>
        <w:pStyle w:val="af2"/>
        <w:rPr>
          <w:sz w:val="28"/>
          <w:szCs w:val="28"/>
        </w:rPr>
      </w:pPr>
      <w:r>
        <w:rPr>
          <w:sz w:val="28"/>
          <w:szCs w:val="28"/>
        </w:rPr>
        <w:t xml:space="preserve">МУНИЦИПАЛЬНОГО РАЙОНА </w:t>
      </w:r>
    </w:p>
    <w:p w:rsidR="003305D4" w:rsidRDefault="00175FFB">
      <w:pPr>
        <w:pStyle w:val="af2"/>
        <w:rPr>
          <w:sz w:val="28"/>
          <w:szCs w:val="28"/>
        </w:rPr>
      </w:pPr>
      <w:r>
        <w:rPr>
          <w:sz w:val="28"/>
          <w:szCs w:val="28"/>
        </w:rPr>
        <w:t>ЛИПЕЦКОЙ ОБЛАСТИ</w:t>
      </w:r>
    </w:p>
    <w:p w:rsidR="003305D4" w:rsidRDefault="003305D4">
      <w:pPr>
        <w:pStyle w:val="af2"/>
        <w:rPr>
          <w:sz w:val="24"/>
          <w:szCs w:val="24"/>
        </w:rPr>
      </w:pPr>
    </w:p>
    <w:p w:rsidR="003305D4" w:rsidRDefault="003305D4">
      <w:pPr>
        <w:pStyle w:val="af2"/>
        <w:rPr>
          <w:sz w:val="24"/>
          <w:szCs w:val="24"/>
        </w:rPr>
      </w:pPr>
    </w:p>
    <w:p w:rsidR="003305D4" w:rsidRDefault="00175FFB">
      <w:pPr>
        <w:pStyle w:val="af2"/>
        <w:rPr>
          <w:sz w:val="28"/>
          <w:szCs w:val="28"/>
        </w:rPr>
      </w:pPr>
      <w:r>
        <w:rPr>
          <w:sz w:val="28"/>
          <w:szCs w:val="28"/>
        </w:rPr>
        <w:t>РЕШЕНИЕ</w:t>
      </w:r>
    </w:p>
    <w:p w:rsidR="003305D4" w:rsidRDefault="003305D4">
      <w:pPr>
        <w:pStyle w:val="af2"/>
        <w:rPr>
          <w:sz w:val="28"/>
          <w:szCs w:val="28"/>
        </w:rPr>
      </w:pPr>
    </w:p>
    <w:p w:rsidR="003305D4" w:rsidRDefault="00175FFB">
      <w:pPr>
        <w:pStyle w:val="af2"/>
        <w:jc w:val="both"/>
        <w:rPr>
          <w:b w:val="0"/>
          <w:sz w:val="28"/>
          <w:szCs w:val="28"/>
        </w:rPr>
      </w:pPr>
      <w:r>
        <w:rPr>
          <w:b w:val="0"/>
          <w:sz w:val="28"/>
          <w:szCs w:val="28"/>
        </w:rPr>
        <w:t xml:space="preserve">«______» __________ 2020 г.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_________</w:t>
      </w:r>
    </w:p>
    <w:p w:rsidR="003305D4" w:rsidRDefault="003305D4">
      <w:pPr>
        <w:pStyle w:val="af2"/>
        <w:rPr>
          <w:b w:val="0"/>
          <w:sz w:val="28"/>
          <w:szCs w:val="28"/>
        </w:rPr>
      </w:pPr>
    </w:p>
    <w:p w:rsidR="003305D4" w:rsidRDefault="003305D4">
      <w:pPr>
        <w:pStyle w:val="af2"/>
        <w:rPr>
          <w:sz w:val="28"/>
          <w:szCs w:val="28"/>
        </w:rPr>
      </w:pPr>
    </w:p>
    <w:p w:rsidR="003305D4" w:rsidRDefault="003305D4">
      <w:pPr>
        <w:pStyle w:val="af2"/>
        <w:rPr>
          <w:sz w:val="24"/>
          <w:szCs w:val="24"/>
        </w:rPr>
      </w:pPr>
    </w:p>
    <w:p w:rsidR="003305D4" w:rsidRDefault="00175FFB">
      <w:pPr>
        <w:pStyle w:val="af2"/>
        <w:jc w:val="both"/>
        <w:rPr>
          <w:sz w:val="24"/>
          <w:szCs w:val="24"/>
        </w:rPr>
      </w:pPr>
      <w:r>
        <w:rPr>
          <w:sz w:val="24"/>
          <w:szCs w:val="24"/>
        </w:rPr>
        <w:t>О предоставлении</w:t>
      </w:r>
    </w:p>
    <w:p w:rsidR="003305D4" w:rsidRDefault="00175FFB">
      <w:pPr>
        <w:pStyle w:val="af2"/>
        <w:jc w:val="both"/>
        <w:rPr>
          <w:sz w:val="24"/>
          <w:szCs w:val="24"/>
        </w:rPr>
      </w:pPr>
      <w:r>
        <w:rPr>
          <w:sz w:val="24"/>
          <w:szCs w:val="24"/>
        </w:rPr>
        <w:t>земельного участка</w:t>
      </w:r>
    </w:p>
    <w:p w:rsidR="003305D4" w:rsidRDefault="00175FFB">
      <w:pPr>
        <w:pStyle w:val="af2"/>
        <w:jc w:val="both"/>
        <w:rPr>
          <w:sz w:val="24"/>
          <w:szCs w:val="24"/>
        </w:rPr>
      </w:pPr>
      <w:r>
        <w:rPr>
          <w:sz w:val="24"/>
          <w:szCs w:val="24"/>
        </w:rPr>
        <w:t>в собственность бесплатно</w:t>
      </w:r>
    </w:p>
    <w:p w:rsidR="003305D4" w:rsidRDefault="003305D4">
      <w:pPr>
        <w:pStyle w:val="af2"/>
        <w:rPr>
          <w:sz w:val="28"/>
          <w:szCs w:val="28"/>
        </w:rPr>
      </w:pPr>
    </w:p>
    <w:p w:rsidR="003305D4" w:rsidRDefault="003305D4">
      <w:pPr>
        <w:pStyle w:val="af2"/>
        <w:rPr>
          <w:sz w:val="28"/>
          <w:szCs w:val="28"/>
        </w:rPr>
      </w:pPr>
    </w:p>
    <w:p w:rsidR="003305D4" w:rsidRDefault="00175FFB">
      <w:pPr>
        <w:pStyle w:val="af2"/>
        <w:jc w:val="both"/>
        <w:rPr>
          <w:b w:val="0"/>
          <w:sz w:val="28"/>
          <w:szCs w:val="28"/>
        </w:rPr>
      </w:pPr>
      <w:r>
        <w:rPr>
          <w:sz w:val="28"/>
          <w:szCs w:val="28"/>
        </w:rPr>
        <w:tab/>
      </w:r>
      <w:r>
        <w:rPr>
          <w:b w:val="0"/>
          <w:sz w:val="28"/>
          <w:szCs w:val="28"/>
        </w:rPr>
        <w:t>Руководствуясь пп.1, 2 п. 2 ст. 39.3, пп.5, 6 ст. 39.6 Земельного кодекса Российской Федерации, Законом Липецкой области от 31.08.2004 № 122-ОЗ «О порядке управления и распоряжения государственной собственностью в Липецкой области», на основании заявления СК «Застройщик»:</w:t>
      </w:r>
    </w:p>
    <w:p w:rsidR="003305D4" w:rsidRPr="00261549" w:rsidRDefault="00175FFB" w:rsidP="00261549">
      <w:pPr>
        <w:pStyle w:val="af2"/>
        <w:numPr>
          <w:ilvl w:val="0"/>
          <w:numId w:val="5"/>
        </w:numPr>
        <w:ind w:left="0" w:firstLine="360"/>
        <w:jc w:val="both"/>
        <w:rPr>
          <w:b w:val="0"/>
          <w:sz w:val="28"/>
          <w:szCs w:val="28"/>
        </w:rPr>
      </w:pPr>
      <w:r w:rsidRPr="00261549">
        <w:rPr>
          <w:b w:val="0"/>
          <w:sz w:val="28"/>
          <w:szCs w:val="28"/>
        </w:rPr>
        <w:t>Предоставить в собственность бесплатно СК «Застройщик» земельный участок из земель, относящихся к категории земель населенных пунктов</w:t>
      </w:r>
      <w:r w:rsidR="00261549">
        <w:rPr>
          <w:b w:val="0"/>
          <w:sz w:val="28"/>
          <w:szCs w:val="28"/>
        </w:rPr>
        <w:t xml:space="preserve"> </w:t>
      </w:r>
      <w:r w:rsidRPr="00261549">
        <w:rPr>
          <w:b w:val="0"/>
          <w:sz w:val="28"/>
          <w:szCs w:val="28"/>
        </w:rPr>
        <w:t>с кадастровым номером 48:</w:t>
      </w:r>
      <w:r w:rsidR="00261549" w:rsidRPr="00261549">
        <w:rPr>
          <w:b w:val="0"/>
          <w:sz w:val="28"/>
          <w:szCs w:val="28"/>
        </w:rPr>
        <w:t>04</w:t>
      </w:r>
      <w:r w:rsidRPr="00261549">
        <w:rPr>
          <w:b w:val="0"/>
          <w:sz w:val="28"/>
          <w:szCs w:val="28"/>
        </w:rPr>
        <w:t xml:space="preserve">:1234567:89, площадью </w:t>
      </w:r>
      <w:r w:rsidR="00261549" w:rsidRPr="00261549">
        <w:rPr>
          <w:b w:val="0"/>
          <w:sz w:val="28"/>
          <w:szCs w:val="28"/>
        </w:rPr>
        <w:t>1234 кв.</w:t>
      </w:r>
      <w:r w:rsidRPr="00261549">
        <w:rPr>
          <w:b w:val="0"/>
          <w:sz w:val="28"/>
          <w:szCs w:val="28"/>
        </w:rPr>
        <w:t>м., для использования в целях строительства жилищного комплекса.</w:t>
      </w:r>
    </w:p>
    <w:p w:rsidR="003305D4" w:rsidRDefault="00175FFB">
      <w:pPr>
        <w:pStyle w:val="aff5"/>
        <w:numPr>
          <w:ilvl w:val="0"/>
          <w:numId w:val="5"/>
        </w:numPr>
        <w:tabs>
          <w:tab w:val="clear" w:pos="6804"/>
          <w:tab w:val="left" w:pos="284"/>
        </w:tabs>
        <w:spacing w:line="240" w:lineRule="auto"/>
        <w:ind w:left="0" w:right="0" w:firstLine="284"/>
        <w:jc w:val="both"/>
        <w:rPr>
          <w:szCs w:val="28"/>
        </w:rPr>
      </w:pPr>
      <w:r>
        <w:rPr>
          <w:szCs w:val="28"/>
        </w:rPr>
        <w:t>СК «Застройщик» обеспечить государственную регистрацию права собственности на земельный участок в соответствии с Федеральным законом от 13.07.2015 № 218-ФЗ «О государственной регистрации недвижимости»</w:t>
      </w:r>
      <w:r>
        <w:rPr>
          <w:color w:val="000000"/>
          <w:szCs w:val="28"/>
        </w:rPr>
        <w:t>.</w:t>
      </w:r>
    </w:p>
    <w:p w:rsidR="003305D4" w:rsidRDefault="003305D4">
      <w:pPr>
        <w:pStyle w:val="af2"/>
        <w:rPr>
          <w:sz w:val="24"/>
          <w:szCs w:val="24"/>
        </w:rPr>
      </w:pPr>
    </w:p>
    <w:p w:rsidR="003305D4" w:rsidRDefault="003305D4">
      <w:pPr>
        <w:pStyle w:val="af2"/>
        <w:rPr>
          <w:sz w:val="24"/>
          <w:szCs w:val="24"/>
        </w:rPr>
      </w:pPr>
    </w:p>
    <w:p w:rsidR="003305D4" w:rsidRDefault="003305D4">
      <w:pPr>
        <w:pStyle w:val="af2"/>
        <w:rPr>
          <w:sz w:val="24"/>
          <w:szCs w:val="24"/>
        </w:rPr>
      </w:pPr>
    </w:p>
    <w:p w:rsidR="003305D4" w:rsidRDefault="003305D4">
      <w:pPr>
        <w:pStyle w:val="af2"/>
        <w:rPr>
          <w:sz w:val="24"/>
          <w:szCs w:val="24"/>
        </w:rPr>
      </w:pPr>
    </w:p>
    <w:p w:rsidR="003305D4" w:rsidRDefault="00175FFB">
      <w:pPr>
        <w:pStyle w:val="af2"/>
        <w:jc w:val="both"/>
        <w:rPr>
          <w:b w:val="0"/>
          <w:sz w:val="28"/>
          <w:szCs w:val="28"/>
        </w:rPr>
      </w:pPr>
      <w:r>
        <w:rPr>
          <w:b w:val="0"/>
          <w:sz w:val="28"/>
          <w:szCs w:val="28"/>
        </w:rPr>
        <w:t xml:space="preserve">Глава администрации </w:t>
      </w:r>
    </w:p>
    <w:p w:rsidR="003305D4" w:rsidRDefault="00261549">
      <w:pPr>
        <w:pStyle w:val="af2"/>
        <w:jc w:val="both"/>
        <w:rPr>
          <w:b w:val="0"/>
          <w:sz w:val="28"/>
          <w:szCs w:val="28"/>
        </w:rPr>
      </w:pPr>
      <w:r>
        <w:rPr>
          <w:b w:val="0"/>
          <w:sz w:val="28"/>
          <w:szCs w:val="28"/>
        </w:rPr>
        <w:t>Добринского</w:t>
      </w:r>
      <w:r w:rsidR="00D16BC1">
        <w:rPr>
          <w:b w:val="0"/>
          <w:sz w:val="28"/>
          <w:szCs w:val="28"/>
        </w:rPr>
        <w:t xml:space="preserve"> муниципального</w:t>
      </w:r>
      <w:r>
        <w:rPr>
          <w:b w:val="0"/>
          <w:sz w:val="28"/>
          <w:szCs w:val="28"/>
        </w:rPr>
        <w:t xml:space="preserve"> района</w:t>
      </w:r>
      <w:r>
        <w:rPr>
          <w:b w:val="0"/>
          <w:sz w:val="28"/>
          <w:szCs w:val="28"/>
        </w:rPr>
        <w:tab/>
      </w:r>
      <w:r>
        <w:rPr>
          <w:b w:val="0"/>
          <w:sz w:val="28"/>
          <w:szCs w:val="28"/>
        </w:rPr>
        <w:tab/>
      </w:r>
      <w:r w:rsidR="00D16BC1">
        <w:rPr>
          <w:b w:val="0"/>
          <w:sz w:val="28"/>
          <w:szCs w:val="28"/>
        </w:rPr>
        <w:t xml:space="preserve"> </w:t>
      </w:r>
      <w:r>
        <w:rPr>
          <w:b w:val="0"/>
          <w:sz w:val="28"/>
          <w:szCs w:val="28"/>
        </w:rPr>
        <w:tab/>
      </w:r>
      <w:r w:rsidR="00175FFB">
        <w:rPr>
          <w:b w:val="0"/>
          <w:sz w:val="28"/>
          <w:szCs w:val="28"/>
        </w:rPr>
        <w:t xml:space="preserve">         </w:t>
      </w:r>
      <w:r>
        <w:rPr>
          <w:b w:val="0"/>
          <w:sz w:val="28"/>
          <w:szCs w:val="28"/>
        </w:rPr>
        <w:t>Р. И. Ченцов</w:t>
      </w:r>
    </w:p>
    <w:p w:rsidR="003305D4" w:rsidRDefault="003305D4">
      <w:pPr>
        <w:pStyle w:val="af2"/>
        <w:rPr>
          <w:sz w:val="28"/>
          <w:szCs w:val="28"/>
        </w:rPr>
      </w:pPr>
    </w:p>
    <w:p w:rsidR="003305D4" w:rsidRDefault="003305D4">
      <w:pPr>
        <w:pStyle w:val="af2"/>
        <w:rPr>
          <w:sz w:val="24"/>
          <w:szCs w:val="24"/>
        </w:rPr>
      </w:pPr>
    </w:p>
    <w:p w:rsidR="003305D4" w:rsidRDefault="003305D4">
      <w:pPr>
        <w:pStyle w:val="af2"/>
        <w:rPr>
          <w:sz w:val="24"/>
          <w:szCs w:val="24"/>
        </w:rPr>
      </w:pPr>
    </w:p>
    <w:p w:rsidR="003305D4" w:rsidRDefault="003305D4">
      <w:pPr>
        <w:pStyle w:val="af2"/>
        <w:rPr>
          <w:sz w:val="24"/>
          <w:szCs w:val="24"/>
        </w:rPr>
      </w:pPr>
    </w:p>
    <w:p w:rsidR="003305D4" w:rsidRDefault="003305D4">
      <w:pPr>
        <w:pStyle w:val="af2"/>
        <w:jc w:val="left"/>
        <w:rPr>
          <w:sz w:val="24"/>
          <w:szCs w:val="24"/>
        </w:rPr>
      </w:pPr>
    </w:p>
    <w:p w:rsidR="003305D4" w:rsidRDefault="00175FFB">
      <w:pPr>
        <w:spacing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7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3305D4" w:rsidRDefault="003305D4">
      <w:pPr>
        <w:pStyle w:val="af7"/>
        <w:jc w:val="left"/>
        <w:rPr>
          <w:b w:val="0"/>
          <w:sz w:val="24"/>
          <w:szCs w:val="24"/>
        </w:rPr>
      </w:pPr>
    </w:p>
    <w:p w:rsidR="003305D4" w:rsidRDefault="003305D4">
      <w:pPr>
        <w:pStyle w:val="af2"/>
        <w:rPr>
          <w:sz w:val="24"/>
          <w:szCs w:val="24"/>
        </w:rPr>
      </w:pPr>
    </w:p>
    <w:p w:rsidR="003305D4" w:rsidRDefault="00175FFB">
      <w:pPr>
        <w:pStyle w:val="af2"/>
        <w:rPr>
          <w:sz w:val="24"/>
          <w:szCs w:val="24"/>
        </w:rPr>
      </w:pPr>
      <w:r>
        <w:rPr>
          <w:sz w:val="24"/>
          <w:szCs w:val="24"/>
        </w:rPr>
        <w:t xml:space="preserve">ДОГОВОР № </w:t>
      </w:r>
    </w:p>
    <w:p w:rsidR="003305D4" w:rsidRDefault="00175FFB">
      <w:pPr>
        <w:jc w:val="center"/>
        <w:rPr>
          <w:rFonts w:ascii="Times New Roman" w:hAnsi="Times New Roman" w:cs="Times New Roman"/>
          <w:b/>
          <w:bCs/>
          <w:sz w:val="24"/>
          <w:szCs w:val="24"/>
        </w:rPr>
      </w:pPr>
      <w:r>
        <w:rPr>
          <w:rFonts w:ascii="Times New Roman" w:hAnsi="Times New Roman" w:cs="Times New Roman"/>
          <w:b/>
          <w:bCs/>
          <w:sz w:val="24"/>
          <w:szCs w:val="24"/>
        </w:rPr>
        <w:t>аренды земельного участка</w:t>
      </w:r>
    </w:p>
    <w:p w:rsidR="003305D4" w:rsidRDefault="003305D4">
      <w:pPr>
        <w:pStyle w:val="2"/>
        <w:rPr>
          <w:b w:val="0"/>
          <w:sz w:val="24"/>
          <w:szCs w:val="24"/>
        </w:rPr>
      </w:pPr>
    </w:p>
    <w:p w:rsidR="003305D4" w:rsidRDefault="00175FFB">
      <w:pPr>
        <w:pStyle w:val="2"/>
        <w:rPr>
          <w:sz w:val="24"/>
          <w:szCs w:val="24"/>
        </w:rPr>
      </w:pPr>
      <w:r>
        <w:rPr>
          <w:sz w:val="24"/>
          <w:szCs w:val="24"/>
        </w:rPr>
        <w:t>место заключения договора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число, месяц, год</w:t>
      </w:r>
    </w:p>
    <w:p w:rsidR="003305D4" w:rsidRDefault="003305D4">
      <w:pPr>
        <w:ind w:left="763" w:hanging="763"/>
        <w:rPr>
          <w:rFonts w:ascii="Times New Roman" w:hAnsi="Times New Roman" w:cs="Times New Roman"/>
          <w:sz w:val="24"/>
          <w:szCs w:val="24"/>
        </w:rPr>
      </w:pPr>
    </w:p>
    <w:p w:rsidR="003305D4" w:rsidRDefault="00175FFB">
      <w:pPr>
        <w:pStyle w:val="7"/>
        <w:spacing w:before="0" w:line="276" w:lineRule="auto"/>
        <w:ind w:firstLine="1123"/>
        <w:jc w:val="both"/>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На основании </w:t>
      </w:r>
      <w:proofErr w:type="spellStart"/>
      <w:r>
        <w:rPr>
          <w:rFonts w:ascii="Times New Roman" w:hAnsi="Times New Roman" w:cs="Times New Roman"/>
          <w:i w:val="0"/>
          <w:color w:val="auto"/>
          <w:sz w:val="22"/>
          <w:szCs w:val="22"/>
        </w:rPr>
        <w:t>пп</w:t>
      </w:r>
      <w:proofErr w:type="spellEnd"/>
      <w:r>
        <w:rPr>
          <w:rFonts w:ascii="Times New Roman" w:hAnsi="Times New Roman" w:cs="Times New Roman"/>
          <w:i w:val="0"/>
          <w:color w:val="auto"/>
          <w:sz w:val="22"/>
          <w:szCs w:val="22"/>
        </w:rPr>
        <w:t xml:space="preserve">. 1, 2 п. 2 ст. 39.3, </w:t>
      </w:r>
      <w:proofErr w:type="spellStart"/>
      <w:r>
        <w:rPr>
          <w:rFonts w:ascii="Times New Roman" w:hAnsi="Times New Roman" w:cs="Times New Roman"/>
          <w:i w:val="0"/>
          <w:color w:val="auto"/>
          <w:sz w:val="22"/>
          <w:szCs w:val="22"/>
        </w:rPr>
        <w:t>пп</w:t>
      </w:r>
      <w:proofErr w:type="spellEnd"/>
      <w:r>
        <w:rPr>
          <w:rFonts w:ascii="Times New Roman" w:hAnsi="Times New Roman" w:cs="Times New Roman"/>
          <w:i w:val="0"/>
          <w:color w:val="auto"/>
          <w:sz w:val="22"/>
          <w:szCs w:val="22"/>
        </w:rPr>
        <w:t xml:space="preserve">. 5 п. 2 ст. 39.6 Земельного кодекса РФ, записи регистрации в Едином государственном реестре прав на недвижимое имущество и сделок с ним от ________ № _____________________________________________________________________, заявления                             </w:t>
      </w:r>
    </w:p>
    <w:p w:rsidR="003305D4" w:rsidRDefault="00175FFB">
      <w:pPr>
        <w:pStyle w:val="7"/>
        <w:spacing w:before="0" w:line="276" w:lineRule="auto"/>
        <w:ind w:firstLine="1123"/>
        <w:jc w:val="both"/>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vertAlign w:val="superscript"/>
        </w:rPr>
        <w:t>(ФИО заявителя)</w:t>
      </w:r>
    </w:p>
    <w:p w:rsidR="003305D4" w:rsidRDefault="00175FFB">
      <w:pPr>
        <w:pStyle w:val="7"/>
        <w:tabs>
          <w:tab w:val="left" w:pos="6011"/>
        </w:tabs>
        <w:spacing w:before="0" w:line="276" w:lineRule="auto"/>
        <w:jc w:val="both"/>
        <w:rPr>
          <w:rFonts w:ascii="Times New Roman" w:hAnsi="Times New Roman" w:cs="Times New Roman"/>
          <w:i w:val="0"/>
          <w:color w:val="auto"/>
          <w:sz w:val="22"/>
          <w:szCs w:val="22"/>
        </w:rPr>
      </w:pPr>
      <w:r>
        <w:rPr>
          <w:rFonts w:ascii="Times New Roman" w:hAnsi="Times New Roman" w:cs="Times New Roman"/>
          <w:b/>
          <w:i w:val="0"/>
          <w:color w:val="auto"/>
          <w:sz w:val="22"/>
          <w:szCs w:val="22"/>
        </w:rPr>
        <w:t>наименование органа местного самоуправления</w:t>
      </w:r>
      <w:r>
        <w:rPr>
          <w:rFonts w:ascii="Times New Roman" w:hAnsi="Times New Roman" w:cs="Times New Roman"/>
          <w:i w:val="0"/>
          <w:color w:val="auto"/>
          <w:sz w:val="22"/>
          <w:szCs w:val="22"/>
        </w:rPr>
        <w:t>, в лице</w:t>
      </w:r>
      <w:r>
        <w:rPr>
          <w:rFonts w:ascii="Times New Roman" w:hAnsi="Times New Roman" w:cs="Times New Roman"/>
          <w:b/>
          <w:i w:val="0"/>
          <w:color w:val="auto"/>
          <w:sz w:val="22"/>
          <w:szCs w:val="22"/>
        </w:rPr>
        <w:t xml:space="preserve"> должность Ф.И.О. ________________________________________________________________________, действующего на основании______________________________________________, именуемое в дальнейшем Арендодатель, с одной стороны, и </w:t>
      </w:r>
      <w:r>
        <w:rPr>
          <w:rFonts w:ascii="Times New Roman" w:hAnsi="Times New Roman" w:cs="Times New Roman"/>
          <w:i w:val="0"/>
          <w:color w:val="auto"/>
          <w:sz w:val="22"/>
          <w:szCs w:val="22"/>
        </w:rPr>
        <w:t xml:space="preserve">__________________________________________________________, </w:t>
      </w:r>
    </w:p>
    <w:p w:rsidR="003305D4" w:rsidRDefault="00175FFB">
      <w:pPr>
        <w:pStyle w:val="7"/>
        <w:tabs>
          <w:tab w:val="left" w:pos="6011"/>
        </w:tabs>
        <w:spacing w:before="0" w:line="276" w:lineRule="auto"/>
        <w:jc w:val="center"/>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vertAlign w:val="superscript"/>
        </w:rPr>
        <w:t>(ФИО заявителя)</w:t>
      </w:r>
    </w:p>
    <w:p w:rsidR="003305D4" w:rsidRDefault="00175FFB">
      <w:pPr>
        <w:pStyle w:val="7"/>
        <w:tabs>
          <w:tab w:val="left" w:pos="6011"/>
        </w:tabs>
        <w:spacing w:before="0" w:line="276" w:lineRule="auto"/>
        <w:jc w:val="both"/>
        <w:rPr>
          <w:rFonts w:ascii="Times New Roman" w:hAnsi="Times New Roman" w:cs="Times New Roman"/>
          <w:b/>
          <w:i w:val="0"/>
          <w:color w:val="auto"/>
          <w:sz w:val="22"/>
          <w:szCs w:val="22"/>
        </w:rPr>
      </w:pPr>
      <w:r>
        <w:rPr>
          <w:rFonts w:ascii="Times New Roman" w:hAnsi="Times New Roman" w:cs="Times New Roman"/>
          <w:b/>
          <w:i w:val="0"/>
          <w:color w:val="auto"/>
          <w:sz w:val="22"/>
          <w:szCs w:val="22"/>
        </w:rPr>
        <w:t>именуемый в дальнейшем Арендатор, с другой стороны, именуемые в дальнейшем Стороны, заключили настоящий договор (далее - Договор) о нижеследующем:</w:t>
      </w:r>
    </w:p>
    <w:p w:rsidR="003305D4" w:rsidRDefault="003305D4">
      <w:pPr>
        <w:ind w:firstLine="851"/>
        <w:jc w:val="both"/>
        <w:rPr>
          <w:rFonts w:ascii="Times New Roman" w:hAnsi="Times New Roman" w:cs="Times New Roman"/>
        </w:rPr>
      </w:pPr>
    </w:p>
    <w:p w:rsidR="003305D4" w:rsidRDefault="00175FFB">
      <w:pPr>
        <w:pStyle w:val="1"/>
        <w:tabs>
          <w:tab w:val="left" w:pos="708"/>
        </w:tabs>
        <w:rPr>
          <w:b w:val="0"/>
          <w:sz w:val="22"/>
          <w:szCs w:val="22"/>
        </w:rPr>
      </w:pPr>
      <w:r>
        <w:rPr>
          <w:sz w:val="22"/>
          <w:szCs w:val="22"/>
        </w:rPr>
        <w:t>1. ПРЕДМЕТ ДОГОВОРА.</w:t>
      </w:r>
    </w:p>
    <w:p w:rsidR="003305D4" w:rsidRDefault="003305D4">
      <w:pPr>
        <w:pStyle w:val="ConsNonformat"/>
        <w:widowControl/>
        <w:rPr>
          <w:rFonts w:ascii="Times New Roman" w:hAnsi="Times New Roman"/>
          <w:sz w:val="22"/>
          <w:szCs w:val="22"/>
        </w:rPr>
      </w:pPr>
    </w:p>
    <w:p w:rsidR="003305D4" w:rsidRDefault="00175FFB">
      <w:pPr>
        <w:spacing w:after="0"/>
        <w:ind w:right="3" w:firstLine="851"/>
        <w:jc w:val="both"/>
        <w:rPr>
          <w:rFonts w:ascii="Times New Roman" w:hAnsi="Times New Roman" w:cs="Times New Roman"/>
          <w:b/>
        </w:rPr>
      </w:pPr>
      <w:r>
        <w:rPr>
          <w:rFonts w:ascii="Times New Roman" w:hAnsi="Times New Roman" w:cs="Times New Roman"/>
        </w:rPr>
        <w:t xml:space="preserve">1.1. Арендодатель предоставляет, а Арендатор принимает в аренду земельный участок государственная собственность на который не разграничена, относящийся к категории___________________________, </w:t>
      </w:r>
      <w:r>
        <w:rPr>
          <w:rFonts w:ascii="Times New Roman" w:hAnsi="Times New Roman" w:cs="Times New Roman"/>
          <w:b/>
        </w:rPr>
        <w:t>с кадастровым номером ______________________________,</w:t>
      </w:r>
    </w:p>
    <w:p w:rsidR="003305D4" w:rsidRDefault="00175FFB">
      <w:pPr>
        <w:spacing w:after="0"/>
        <w:ind w:right="3"/>
        <w:jc w:val="both"/>
        <w:rPr>
          <w:rFonts w:ascii="Times New Roman" w:hAnsi="Times New Roman" w:cs="Times New Roman"/>
          <w:b/>
          <w:vertAlign w:val="superscript"/>
        </w:rPr>
      </w:pPr>
      <w:r>
        <w:rPr>
          <w:rFonts w:ascii="Times New Roman" w:hAnsi="Times New Roman" w:cs="Times New Roman"/>
          <w:b/>
          <w:vertAlign w:val="superscript"/>
        </w:rPr>
        <w:tab/>
      </w:r>
      <w:r>
        <w:rPr>
          <w:rFonts w:ascii="Times New Roman" w:hAnsi="Times New Roman" w:cs="Times New Roman"/>
          <w:b/>
          <w:vertAlign w:val="superscript"/>
        </w:rPr>
        <w:tab/>
        <w:t xml:space="preserve">       </w:t>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t xml:space="preserve"> (указать категорию земель)</w:t>
      </w:r>
    </w:p>
    <w:p w:rsidR="003305D4" w:rsidRDefault="00175FFB">
      <w:pPr>
        <w:spacing w:line="240" w:lineRule="auto"/>
        <w:ind w:right="3"/>
        <w:jc w:val="both"/>
        <w:rPr>
          <w:rFonts w:ascii="Times New Roman" w:hAnsi="Times New Roman" w:cs="Times New Roman"/>
        </w:rPr>
      </w:pPr>
      <w:r>
        <w:rPr>
          <w:rFonts w:ascii="Times New Roman" w:hAnsi="Times New Roman" w:cs="Times New Roman"/>
          <w:b/>
        </w:rPr>
        <w:t xml:space="preserve"> площадью ____________</w:t>
      </w:r>
      <w:r>
        <w:rPr>
          <w:rFonts w:ascii="Times New Roman" w:hAnsi="Times New Roman" w:cs="Times New Roman"/>
        </w:rPr>
        <w:t xml:space="preserve">, расположенный: </w:t>
      </w:r>
      <w:r>
        <w:rPr>
          <w:rFonts w:ascii="Times New Roman" w:hAnsi="Times New Roman" w:cs="Times New Roman"/>
          <w:b/>
        </w:rPr>
        <w:t xml:space="preserve">____________________________________,  </w:t>
      </w:r>
      <w:r>
        <w:rPr>
          <w:rFonts w:ascii="Times New Roman" w:hAnsi="Times New Roman" w:cs="Times New Roman"/>
        </w:rPr>
        <w:t>именуемый в дальнейшем Участок</w:t>
      </w:r>
      <w:r>
        <w:rPr>
          <w:rFonts w:ascii="Times New Roman" w:hAnsi="Times New Roman" w:cs="Times New Roman"/>
          <w:b/>
        </w:rPr>
        <w:t>, занимаемый индивидуальным жилым домом.</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 xml:space="preserve">1.2.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 xml:space="preserve">1.3. Условия настоящего договора применяются к отношениям Сторон, возникшим до заключения Договора. </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1.4. Арендодатель подтверждает, что на момент заключения Договора передаваемый Участок не обременен правами третьих лиц.</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1.5. Арендатор несет ответственность перед Арендодателем по исполнению условий настоящего Договора.</w:t>
      </w:r>
    </w:p>
    <w:p w:rsidR="003305D4" w:rsidRDefault="003305D4">
      <w:pPr>
        <w:spacing w:line="240" w:lineRule="auto"/>
        <w:ind w:firstLine="851"/>
        <w:jc w:val="both"/>
        <w:rPr>
          <w:rFonts w:ascii="Times New Roman" w:hAnsi="Times New Roman" w:cs="Times New Roman"/>
        </w:rPr>
      </w:pPr>
    </w:p>
    <w:p w:rsidR="00810AA6" w:rsidRDefault="00810AA6">
      <w:pPr>
        <w:spacing w:line="240" w:lineRule="auto"/>
        <w:ind w:firstLine="851"/>
        <w:jc w:val="both"/>
        <w:rPr>
          <w:rFonts w:ascii="Times New Roman" w:hAnsi="Times New Roman" w:cs="Times New Roman"/>
        </w:rPr>
      </w:pPr>
    </w:p>
    <w:p w:rsidR="00810AA6" w:rsidRDefault="00810AA6">
      <w:pPr>
        <w:spacing w:line="240" w:lineRule="auto"/>
        <w:ind w:firstLine="851"/>
        <w:jc w:val="both"/>
        <w:rPr>
          <w:rFonts w:ascii="Times New Roman" w:hAnsi="Times New Roman" w:cs="Times New Roman"/>
        </w:rPr>
      </w:pPr>
    </w:p>
    <w:p w:rsidR="003305D4" w:rsidRDefault="00175FFB">
      <w:pPr>
        <w:pStyle w:val="3"/>
        <w:ind w:firstLine="851"/>
        <w:rPr>
          <w:sz w:val="22"/>
          <w:szCs w:val="22"/>
        </w:rPr>
      </w:pPr>
      <w:r>
        <w:rPr>
          <w:sz w:val="22"/>
          <w:szCs w:val="22"/>
        </w:rPr>
        <w:t>2. СРОК ДОГОВОРА.</w:t>
      </w:r>
    </w:p>
    <w:p w:rsidR="003305D4" w:rsidRDefault="003305D4">
      <w:pPr>
        <w:pStyle w:val="ac"/>
        <w:tabs>
          <w:tab w:val="left" w:pos="708"/>
        </w:tabs>
        <w:ind w:firstLine="851"/>
        <w:rPr>
          <w:rFonts w:ascii="Times New Roman" w:hAnsi="Times New Roman" w:cs="Times New Roman"/>
          <w:sz w:val="22"/>
          <w:szCs w:val="22"/>
        </w:rPr>
      </w:pPr>
    </w:p>
    <w:p w:rsidR="003305D4" w:rsidRDefault="00175FFB">
      <w:pPr>
        <w:spacing w:after="0" w:line="240" w:lineRule="auto"/>
        <w:ind w:firstLine="851"/>
        <w:jc w:val="both"/>
        <w:rPr>
          <w:rFonts w:ascii="Times New Roman" w:hAnsi="Times New Roman" w:cs="Times New Roman"/>
          <w:b/>
        </w:rPr>
      </w:pPr>
      <w:r>
        <w:rPr>
          <w:rFonts w:ascii="Times New Roman" w:hAnsi="Times New Roman" w:cs="Times New Roman"/>
        </w:rPr>
        <w:t xml:space="preserve">2.1. Срок аренды земельного участка устанавливается </w:t>
      </w:r>
      <w:r>
        <w:rPr>
          <w:rFonts w:ascii="Times New Roman" w:hAnsi="Times New Roman" w:cs="Times New Roman"/>
          <w:b/>
        </w:rPr>
        <w:t>___________ с ______ по ______________.</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3305D4" w:rsidRDefault="003305D4">
      <w:pPr>
        <w:spacing w:after="0" w:line="240" w:lineRule="auto"/>
        <w:ind w:firstLine="851"/>
        <w:jc w:val="both"/>
        <w:rPr>
          <w:rFonts w:ascii="Times New Roman" w:hAnsi="Times New Roman" w:cs="Times New Roman"/>
          <w:vertAlign w:val="superscript"/>
        </w:rPr>
      </w:pPr>
    </w:p>
    <w:p w:rsidR="003305D4" w:rsidRDefault="00175FFB">
      <w:pPr>
        <w:spacing w:after="0" w:line="240" w:lineRule="auto"/>
        <w:ind w:left="360"/>
        <w:jc w:val="center"/>
        <w:rPr>
          <w:rFonts w:ascii="Times New Roman" w:hAnsi="Times New Roman" w:cs="Times New Roman"/>
          <w:b/>
        </w:rPr>
      </w:pPr>
      <w:r>
        <w:rPr>
          <w:rFonts w:ascii="Times New Roman" w:hAnsi="Times New Roman" w:cs="Times New Roman"/>
          <w:b/>
        </w:rPr>
        <w:t>3.УСЛОВИЯ ПРЕДОСТАВЛЕНИЯ УЧАСТКА.</w:t>
      </w:r>
    </w:p>
    <w:p w:rsidR="003305D4" w:rsidRDefault="003305D4">
      <w:pPr>
        <w:pStyle w:val="afe"/>
        <w:spacing w:after="0" w:line="240" w:lineRule="auto"/>
        <w:rPr>
          <w:rFonts w:ascii="Times New Roman" w:hAnsi="Times New Roman" w:cs="Times New Roman"/>
          <w:b/>
        </w:rPr>
      </w:pPr>
    </w:p>
    <w:p w:rsidR="003305D4" w:rsidRDefault="00175FFB">
      <w:pPr>
        <w:spacing w:after="0" w:line="240" w:lineRule="auto"/>
        <w:ind w:firstLine="708"/>
        <w:jc w:val="both"/>
        <w:rPr>
          <w:rFonts w:ascii="Times New Roman" w:hAnsi="Times New Roman" w:cs="Times New Roman"/>
        </w:rPr>
      </w:pPr>
      <w:r>
        <w:rPr>
          <w:rFonts w:ascii="Times New Roman" w:hAnsi="Times New Roman" w:cs="Times New Roman"/>
        </w:rPr>
        <w:t xml:space="preserve">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3305D4" w:rsidRDefault="00175FFB">
      <w:pPr>
        <w:spacing w:after="0" w:line="240" w:lineRule="auto"/>
        <w:ind w:firstLine="851"/>
        <w:jc w:val="both"/>
        <w:rPr>
          <w:rFonts w:ascii="Times New Roman" w:hAnsi="Times New Roman" w:cs="Times New Roman"/>
          <w:b/>
        </w:rPr>
      </w:pPr>
      <w:r>
        <w:rPr>
          <w:rFonts w:ascii="Times New Roman" w:hAnsi="Times New Roman" w:cs="Times New Roman"/>
        </w:rPr>
        <w:t>3.2. Арендодатель передал, а Арендатор принял Участок, указанный в п. 1.1 Договора, с __________________в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3305D4" w:rsidRDefault="00175FFB">
      <w:pPr>
        <w:pStyle w:val="4"/>
        <w:tabs>
          <w:tab w:val="left" w:pos="708"/>
        </w:tabs>
        <w:jc w:val="center"/>
        <w:rPr>
          <w:rFonts w:ascii="Times New Roman" w:hAnsi="Times New Roman" w:cs="Times New Roman"/>
          <w:color w:val="auto"/>
          <w:sz w:val="22"/>
          <w:szCs w:val="22"/>
        </w:rPr>
      </w:pPr>
      <w:r>
        <w:rPr>
          <w:rFonts w:ascii="Times New Roman" w:hAnsi="Times New Roman" w:cs="Times New Roman"/>
          <w:i w:val="0"/>
          <w:color w:val="auto"/>
          <w:sz w:val="22"/>
          <w:szCs w:val="22"/>
        </w:rPr>
        <w:t>4. АРЕНДНАЯ ПЛАТА</w:t>
      </w:r>
      <w:r>
        <w:rPr>
          <w:rFonts w:ascii="Times New Roman" w:hAnsi="Times New Roman" w:cs="Times New Roman"/>
          <w:color w:val="auto"/>
          <w:sz w:val="22"/>
          <w:szCs w:val="22"/>
        </w:rPr>
        <w:t>.</w:t>
      </w:r>
    </w:p>
    <w:p w:rsidR="003305D4" w:rsidRDefault="003305D4">
      <w:pPr>
        <w:rPr>
          <w:lang w:eastAsia="ru-RU"/>
        </w:rPr>
      </w:pPr>
    </w:p>
    <w:p w:rsidR="003305D4" w:rsidRDefault="00175FFB">
      <w:pPr>
        <w:spacing w:after="0" w:line="240" w:lineRule="auto"/>
        <w:ind w:firstLine="545"/>
        <w:jc w:val="both"/>
        <w:rPr>
          <w:rFonts w:ascii="Times New Roman" w:hAnsi="Times New Roman" w:cs="Times New Roman"/>
          <w:b/>
        </w:rPr>
      </w:pPr>
      <w:r>
        <w:rPr>
          <w:rFonts w:ascii="Times New Roman" w:hAnsi="Times New Roman" w:cs="Times New Roman"/>
        </w:rPr>
        <w:t>4.1. Арендная плата исчисляется с даты принятия Участка Арендатором и вносится Арендатором</w:t>
      </w:r>
      <w:r>
        <w:rPr>
          <w:rFonts w:ascii="Times New Roman" w:hAnsi="Times New Roman" w:cs="Times New Roman"/>
          <w:b/>
        </w:rPr>
        <w:t>: __________________________________.</w:t>
      </w:r>
    </w:p>
    <w:p w:rsidR="003305D4" w:rsidRDefault="00175FFB">
      <w:pPr>
        <w:spacing w:after="0" w:line="240" w:lineRule="auto"/>
        <w:jc w:val="both"/>
        <w:rPr>
          <w:rFonts w:ascii="Times New Roman" w:hAnsi="Times New Roman" w:cs="Times New Roman"/>
          <w:b/>
          <w:vertAlign w:val="superscript"/>
        </w:rPr>
      </w:pPr>
      <w:r>
        <w:rPr>
          <w:rFonts w:ascii="Times New Roman" w:hAnsi="Times New Roman" w:cs="Times New Roman"/>
          <w:b/>
          <w:vertAlign w:val="superscript"/>
        </w:rPr>
        <w:t xml:space="preserve">                              (сроки арендной платы)</w:t>
      </w:r>
    </w:p>
    <w:p w:rsidR="003305D4" w:rsidRDefault="00175FFB">
      <w:pPr>
        <w:spacing w:after="0" w:line="240" w:lineRule="auto"/>
        <w:ind w:firstLine="545"/>
        <w:jc w:val="both"/>
        <w:rPr>
          <w:rFonts w:ascii="Times New Roman" w:hAnsi="Times New Roman" w:cs="Times New Roman"/>
          <w:b/>
        </w:rPr>
      </w:pPr>
      <w:r>
        <w:rPr>
          <w:rFonts w:ascii="Times New Roman" w:hAnsi="Times New Roman" w:cs="Times New Roman"/>
        </w:rPr>
        <w:t xml:space="preserve">       4.2. 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w:t>
      </w:r>
      <w:r>
        <w:rPr>
          <w:rFonts w:ascii="Times New Roman" w:hAnsi="Times New Roman" w:cs="Times New Roman"/>
          <w:b/>
        </w:rPr>
        <w:t>Управления Федерального казначейст</w:t>
      </w:r>
      <w:r w:rsidR="00730981">
        <w:rPr>
          <w:rFonts w:ascii="Times New Roman" w:hAnsi="Times New Roman" w:cs="Times New Roman"/>
          <w:b/>
        </w:rPr>
        <w:t>ва по Липецкой области (Администрация Добринского муниципального района</w:t>
      </w:r>
      <w:r>
        <w:rPr>
          <w:rFonts w:ascii="Times New Roman" w:hAnsi="Times New Roman" w:cs="Times New Roman"/>
          <w:b/>
        </w:rPr>
        <w:t>), рас</w:t>
      </w:r>
      <w:r w:rsidR="00D16BC1">
        <w:rPr>
          <w:rFonts w:ascii="Times New Roman" w:hAnsi="Times New Roman" w:cs="Times New Roman"/>
          <w:b/>
        </w:rPr>
        <w:t>четный счет 40102810</w:t>
      </w:r>
      <w:r w:rsidR="00730981">
        <w:rPr>
          <w:rFonts w:ascii="Times New Roman" w:hAnsi="Times New Roman" w:cs="Times New Roman"/>
          <w:b/>
        </w:rPr>
        <w:t>945370000039</w:t>
      </w:r>
      <w:r>
        <w:rPr>
          <w:rFonts w:ascii="Times New Roman" w:hAnsi="Times New Roman" w:cs="Times New Roman"/>
          <w:b/>
        </w:rPr>
        <w:t>, Отделение Липецк г. Липецк, ИНН 48</w:t>
      </w:r>
      <w:r w:rsidR="00D16BC1">
        <w:rPr>
          <w:rFonts w:ascii="Times New Roman" w:hAnsi="Times New Roman" w:cs="Times New Roman"/>
          <w:b/>
        </w:rPr>
        <w:t>0400</w:t>
      </w:r>
      <w:r w:rsidR="00730981">
        <w:rPr>
          <w:rFonts w:ascii="Times New Roman" w:hAnsi="Times New Roman" w:cs="Times New Roman"/>
          <w:b/>
        </w:rPr>
        <w:t>2990</w:t>
      </w:r>
      <w:r w:rsidR="00ED0509">
        <w:rPr>
          <w:rFonts w:ascii="Times New Roman" w:hAnsi="Times New Roman" w:cs="Times New Roman"/>
          <w:b/>
        </w:rPr>
        <w:t>, КПП 48040</w:t>
      </w:r>
      <w:r w:rsidR="00730981">
        <w:rPr>
          <w:rFonts w:ascii="Times New Roman" w:hAnsi="Times New Roman" w:cs="Times New Roman"/>
          <w:b/>
        </w:rPr>
        <w:t>1</w:t>
      </w:r>
      <w:r w:rsidR="00ED0509">
        <w:rPr>
          <w:rFonts w:ascii="Times New Roman" w:hAnsi="Times New Roman" w:cs="Times New Roman"/>
          <w:b/>
        </w:rPr>
        <w:t>001, ОКТМО 42</w:t>
      </w:r>
      <w:r w:rsidR="00730981">
        <w:rPr>
          <w:rFonts w:ascii="Times New Roman" w:hAnsi="Times New Roman" w:cs="Times New Roman"/>
          <w:b/>
        </w:rPr>
        <w:t>612000</w:t>
      </w:r>
      <w:r w:rsidR="00D16BC1">
        <w:rPr>
          <w:rFonts w:ascii="Times New Roman" w:hAnsi="Times New Roman" w:cs="Times New Roman"/>
          <w:b/>
        </w:rPr>
        <w:t>, БИК 01</w:t>
      </w:r>
      <w:r w:rsidR="00730981">
        <w:rPr>
          <w:rFonts w:ascii="Times New Roman" w:hAnsi="Times New Roman" w:cs="Times New Roman"/>
          <w:b/>
        </w:rPr>
        <w:t>420</w:t>
      </w:r>
      <w:r w:rsidR="00ED0509">
        <w:rPr>
          <w:rFonts w:ascii="Times New Roman" w:hAnsi="Times New Roman" w:cs="Times New Roman"/>
          <w:b/>
        </w:rPr>
        <w:t>6</w:t>
      </w:r>
      <w:r w:rsidR="00730981">
        <w:rPr>
          <w:rFonts w:ascii="Times New Roman" w:hAnsi="Times New Roman" w:cs="Times New Roman"/>
          <w:b/>
        </w:rPr>
        <w:t>2</w:t>
      </w:r>
      <w:r w:rsidR="00D16BC1">
        <w:rPr>
          <w:rFonts w:ascii="Times New Roman" w:hAnsi="Times New Roman" w:cs="Times New Roman"/>
          <w:b/>
        </w:rPr>
        <w:t>1</w:t>
      </w:r>
      <w:r w:rsidR="00ED0509">
        <w:rPr>
          <w:rFonts w:ascii="Times New Roman" w:hAnsi="Times New Roman" w:cs="Times New Roman"/>
          <w:b/>
        </w:rPr>
        <w:t>2</w:t>
      </w:r>
      <w:r>
        <w:rPr>
          <w:rFonts w:ascii="Times New Roman" w:hAnsi="Times New Roman" w:cs="Times New Roman"/>
          <w:b/>
        </w:rPr>
        <w:t>, КБК (государственная собственность на</w:t>
      </w:r>
      <w:r w:rsidR="00D16BC1">
        <w:rPr>
          <w:rFonts w:ascii="Times New Roman" w:hAnsi="Times New Roman" w:cs="Times New Roman"/>
          <w:b/>
        </w:rPr>
        <w:t xml:space="preserve"> которые не разграничена) </w:t>
      </w:r>
      <w:r w:rsidR="00730981">
        <w:rPr>
          <w:rFonts w:ascii="Times New Roman" w:hAnsi="Times New Roman" w:cs="Times New Roman"/>
          <w:b/>
        </w:rPr>
        <w:t>70211105013050000120</w:t>
      </w:r>
      <w:r>
        <w:rPr>
          <w:rFonts w:ascii="Times New Roman" w:hAnsi="Times New Roman" w:cs="Times New Roman"/>
          <w:b/>
        </w:rPr>
        <w:t>.</w:t>
      </w:r>
    </w:p>
    <w:p w:rsidR="003305D4" w:rsidRDefault="00175FFB" w:rsidP="004D419B">
      <w:pPr>
        <w:pStyle w:val="ae"/>
        <w:spacing w:after="0"/>
        <w:ind w:firstLine="567"/>
        <w:jc w:val="both"/>
        <w:rPr>
          <w:rFonts w:ascii="Times New Roman" w:hAnsi="Times New Roman" w:cs="Times New Roman"/>
          <w:sz w:val="22"/>
          <w:szCs w:val="22"/>
        </w:rPr>
      </w:pPr>
      <w:r>
        <w:rPr>
          <w:rFonts w:ascii="Times New Roman" w:hAnsi="Times New Roman" w:cs="Times New Roman"/>
          <w:sz w:val="22"/>
          <w:szCs w:val="22"/>
        </w:rPr>
        <w:t xml:space="preserve">      4.3. Арендатор уплачивает арендную плату за всю площадь земельного Участка, согласно прилагаемому к Договору расчёту, являющемуся его неотъемлемой частью.</w:t>
      </w:r>
    </w:p>
    <w:p w:rsidR="003305D4" w:rsidRDefault="00175FFB">
      <w:pPr>
        <w:pStyle w:val="ae"/>
        <w:spacing w:after="0"/>
        <w:ind w:firstLine="567"/>
        <w:rPr>
          <w:rFonts w:ascii="Times New Roman" w:hAnsi="Times New Roman" w:cs="Times New Roman"/>
          <w:sz w:val="22"/>
          <w:szCs w:val="22"/>
        </w:rPr>
      </w:pPr>
      <w:r>
        <w:rPr>
          <w:rFonts w:ascii="Times New Roman" w:hAnsi="Times New Roman" w:cs="Times New Roman"/>
          <w:sz w:val="22"/>
          <w:szCs w:val="22"/>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3305D4" w:rsidRDefault="00175FFB">
      <w:pPr>
        <w:pStyle w:val="ae"/>
        <w:tabs>
          <w:tab w:val="left" w:pos="993"/>
        </w:tabs>
        <w:spacing w:after="0"/>
        <w:ind w:firstLine="567"/>
        <w:jc w:val="both"/>
        <w:rPr>
          <w:rFonts w:ascii="Times New Roman" w:hAnsi="Times New Roman" w:cs="Times New Roman"/>
          <w:sz w:val="22"/>
          <w:szCs w:val="22"/>
        </w:rPr>
      </w:pPr>
      <w:r>
        <w:rPr>
          <w:rFonts w:ascii="Times New Roman" w:hAnsi="Times New Roman" w:cs="Times New Roman"/>
          <w:sz w:val="22"/>
          <w:szCs w:val="22"/>
        </w:rPr>
        <w:t xml:space="preserve">     4.5. 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а также вида деятельности Арендатора (в рамках целей использования Участка, в соответствии с п. 1.1.Договора), Арендодатель в праве изменить размер арендной платы в бесспорном и одностороннем порядке.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3305D4" w:rsidRDefault="00175FFB">
      <w:pPr>
        <w:pStyle w:val="af0"/>
        <w:spacing w:after="0"/>
        <w:ind w:left="0" w:firstLine="851"/>
        <w:rPr>
          <w:sz w:val="22"/>
          <w:szCs w:val="22"/>
        </w:rPr>
      </w:pPr>
      <w:r>
        <w:rPr>
          <w:sz w:val="22"/>
          <w:szCs w:val="22"/>
        </w:rPr>
        <w:t>4.6. Не использование Участка Арендатором не может служить основанием невнесения арендной платы.</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4.8. Арендатор несет солидарную ответственность за своевременное внесение арендных платежей в полном объеме.</w:t>
      </w:r>
    </w:p>
    <w:p w:rsidR="003305D4" w:rsidRDefault="003305D4">
      <w:pPr>
        <w:spacing w:line="240" w:lineRule="auto"/>
        <w:ind w:firstLine="851"/>
        <w:jc w:val="both"/>
        <w:rPr>
          <w:rFonts w:ascii="Times New Roman" w:hAnsi="Times New Roman" w:cs="Times New Roman"/>
          <w:b/>
          <w:vertAlign w:val="superscript"/>
        </w:rPr>
      </w:pPr>
    </w:p>
    <w:p w:rsidR="003305D4" w:rsidRDefault="00175FFB">
      <w:pPr>
        <w:spacing w:line="240" w:lineRule="auto"/>
        <w:jc w:val="center"/>
        <w:rPr>
          <w:rFonts w:ascii="Times New Roman" w:hAnsi="Times New Roman" w:cs="Times New Roman"/>
          <w:b/>
        </w:rPr>
      </w:pPr>
      <w:r>
        <w:rPr>
          <w:rFonts w:ascii="Times New Roman" w:hAnsi="Times New Roman" w:cs="Times New Roman"/>
          <w:b/>
        </w:rPr>
        <w:t>5. ПРАВА И ОБЯЗАННОСТИ СТОРОН.</w:t>
      </w:r>
    </w:p>
    <w:p w:rsidR="003305D4" w:rsidRDefault="00175FFB">
      <w:pPr>
        <w:spacing w:after="0" w:line="240" w:lineRule="auto"/>
        <w:ind w:firstLine="851"/>
        <w:jc w:val="both"/>
        <w:rPr>
          <w:rStyle w:val="afc"/>
          <w:rFonts w:ascii="Times New Roman" w:hAnsi="Times New Roman" w:cs="Times New Roman"/>
        </w:rPr>
      </w:pPr>
      <w:r>
        <w:rPr>
          <w:rFonts w:ascii="Times New Roman" w:hAnsi="Times New Roman" w:cs="Times New Roman"/>
        </w:rPr>
        <w:t>5.1. Арендодатель имеет право:</w:t>
      </w:r>
    </w:p>
    <w:p w:rsidR="003305D4" w:rsidRDefault="00175FFB">
      <w:pPr>
        <w:pStyle w:val="ae"/>
        <w:spacing w:after="0"/>
        <w:ind w:firstLine="851"/>
        <w:jc w:val="both"/>
        <w:rPr>
          <w:rFonts w:ascii="Times New Roman" w:hAnsi="Times New Roman" w:cs="Times New Roman"/>
          <w:sz w:val="22"/>
          <w:szCs w:val="22"/>
        </w:rPr>
      </w:pPr>
      <w:r>
        <w:rPr>
          <w:rFonts w:ascii="Times New Roman" w:hAnsi="Times New Roman" w:cs="Times New Roman"/>
          <w:sz w:val="22"/>
          <w:szCs w:val="22"/>
        </w:rPr>
        <w:t>5.1.1. Потребовать расторжения Договора в судебном порядке в случае:</w:t>
      </w:r>
    </w:p>
    <w:p w:rsidR="003305D4" w:rsidRDefault="00175FFB">
      <w:pPr>
        <w:numPr>
          <w:ilvl w:val="0"/>
          <w:numId w:val="6"/>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не по целевому назначению и принадлежности к той или иной категории земель;</w:t>
      </w:r>
    </w:p>
    <w:p w:rsidR="003305D4" w:rsidRDefault="00175FFB">
      <w:pPr>
        <w:numPr>
          <w:ilvl w:val="0"/>
          <w:numId w:val="6"/>
        </w:numPr>
        <w:spacing w:after="0" w:line="240" w:lineRule="auto"/>
        <w:ind w:left="0" w:firstLine="851"/>
        <w:jc w:val="both"/>
        <w:rPr>
          <w:rFonts w:ascii="Times New Roman" w:hAnsi="Times New Roman" w:cs="Times New Roman"/>
        </w:rPr>
      </w:pPr>
      <w:r>
        <w:rPr>
          <w:rFonts w:ascii="Times New Roman" w:hAnsi="Times New Roman" w:cs="Times New Roman"/>
        </w:rPr>
        <w:t xml:space="preserve">использования земельного участка, приводящего к значительному ухудшению экологической обстановки; </w:t>
      </w:r>
    </w:p>
    <w:p w:rsidR="003305D4" w:rsidRDefault="00175FFB">
      <w:pPr>
        <w:numPr>
          <w:ilvl w:val="0"/>
          <w:numId w:val="6"/>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приводящего к его порче;</w:t>
      </w:r>
    </w:p>
    <w:p w:rsidR="003305D4" w:rsidRDefault="00175FFB">
      <w:pPr>
        <w:pStyle w:val="ae"/>
        <w:widowControl/>
        <w:numPr>
          <w:ilvl w:val="0"/>
          <w:numId w:val="7"/>
        </w:numPr>
        <w:spacing w:after="0"/>
        <w:ind w:left="0" w:firstLine="851"/>
        <w:jc w:val="both"/>
        <w:rPr>
          <w:rFonts w:ascii="Times New Roman" w:hAnsi="Times New Roman" w:cs="Times New Roman"/>
          <w:sz w:val="22"/>
          <w:szCs w:val="22"/>
        </w:rPr>
      </w:pPr>
      <w:r>
        <w:rPr>
          <w:rFonts w:ascii="Times New Roman" w:hAnsi="Times New Roman" w:cs="Times New Roman"/>
          <w:sz w:val="22"/>
          <w:szCs w:val="22"/>
        </w:rPr>
        <w:t>не внесения арендной платы однократно по истечении установленного настоящим Договором срока платежа;</w:t>
      </w:r>
    </w:p>
    <w:p w:rsidR="003305D4" w:rsidRDefault="00175FFB">
      <w:pPr>
        <w:pStyle w:val="ae"/>
        <w:widowControl/>
        <w:numPr>
          <w:ilvl w:val="0"/>
          <w:numId w:val="7"/>
        </w:numPr>
        <w:spacing w:after="0"/>
        <w:ind w:left="0" w:firstLine="851"/>
        <w:jc w:val="both"/>
        <w:rPr>
          <w:rFonts w:ascii="Times New Roman" w:hAnsi="Times New Roman" w:cs="Times New Roman"/>
          <w:sz w:val="22"/>
          <w:szCs w:val="22"/>
        </w:rPr>
      </w:pPr>
      <w:r>
        <w:rPr>
          <w:rFonts w:ascii="Times New Roman" w:hAnsi="Times New Roman" w:cs="Times New Roman"/>
          <w:sz w:val="22"/>
          <w:szCs w:val="22"/>
        </w:rPr>
        <w:t>изъятия земельного участка для государственных и муниципальных нужд;</w:t>
      </w:r>
    </w:p>
    <w:p w:rsidR="003305D4" w:rsidRDefault="00175FFB">
      <w:pPr>
        <w:pStyle w:val="ae"/>
        <w:widowControl/>
        <w:numPr>
          <w:ilvl w:val="0"/>
          <w:numId w:val="7"/>
        </w:numPr>
        <w:spacing w:after="0"/>
        <w:ind w:left="0" w:firstLine="851"/>
        <w:jc w:val="both"/>
        <w:rPr>
          <w:rFonts w:ascii="Times New Roman" w:hAnsi="Times New Roman" w:cs="Times New Roman"/>
          <w:sz w:val="22"/>
          <w:szCs w:val="22"/>
        </w:rPr>
      </w:pPr>
      <w:r>
        <w:rPr>
          <w:rFonts w:ascii="Times New Roman" w:hAnsi="Times New Roman" w:cs="Times New Roman"/>
          <w:sz w:val="22"/>
          <w:szCs w:val="22"/>
        </w:rPr>
        <w:t>нарушений Арендатором других условий Договора, а также в иных случаях, предусмотренных законодательством, Договором.</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5.1.2. Осуществлять контроль за целевым использованием и охраной земель, предоставленных в аренду.</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5.1.3. На беспрепятственный доступ на территорию арендуемого земельного участка с целью его осмотра на предмет соблюдения условий Договора.</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5.1.4. Требовать внесения арендной платы за все время пользования земельным Участком Арендатором.</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5.1.6.  Требовать от Арендатора выполнения условий настоящего Договора.</w:t>
      </w:r>
    </w:p>
    <w:p w:rsidR="003305D4" w:rsidRDefault="00175FFB">
      <w:pPr>
        <w:spacing w:after="0" w:line="240" w:lineRule="auto"/>
        <w:ind w:firstLine="851"/>
        <w:rPr>
          <w:rFonts w:ascii="Times New Roman" w:hAnsi="Times New Roman" w:cs="Times New Roman"/>
        </w:rPr>
      </w:pPr>
      <w:r>
        <w:rPr>
          <w:rFonts w:ascii="Times New Roman" w:hAnsi="Times New Roman" w:cs="Times New Roman"/>
        </w:rPr>
        <w:t>5.2. Арендодатель обязан:</w:t>
      </w:r>
    </w:p>
    <w:p w:rsidR="003305D4" w:rsidRDefault="00175FFB">
      <w:pPr>
        <w:tabs>
          <w:tab w:val="left" w:pos="1264"/>
        </w:tabs>
        <w:spacing w:after="0" w:line="240" w:lineRule="auto"/>
        <w:ind w:firstLine="851"/>
        <w:rPr>
          <w:rFonts w:ascii="Times New Roman" w:hAnsi="Times New Roman" w:cs="Times New Roman"/>
        </w:rPr>
      </w:pPr>
      <w:r>
        <w:rPr>
          <w:rFonts w:ascii="Times New Roman" w:hAnsi="Times New Roman" w:cs="Times New Roman"/>
        </w:rPr>
        <w:t>5.2.1. Выполнять в полном объеме все условия Договора.</w:t>
      </w:r>
    </w:p>
    <w:p w:rsidR="003305D4" w:rsidRDefault="00175FFB">
      <w:pPr>
        <w:tabs>
          <w:tab w:val="left" w:pos="1264"/>
        </w:tabs>
        <w:spacing w:after="0" w:line="240" w:lineRule="auto"/>
        <w:ind w:firstLine="851"/>
        <w:jc w:val="both"/>
        <w:rPr>
          <w:rFonts w:ascii="Times New Roman" w:hAnsi="Times New Roman" w:cs="Times New Roman"/>
        </w:rPr>
      </w:pPr>
      <w:r>
        <w:rPr>
          <w:rFonts w:ascii="Times New Roman" w:hAnsi="Times New Roman" w:cs="Times New Roman"/>
        </w:rPr>
        <w:t>5.2.2. Арендодатель не вправе вмешиваться в хозяйственную деятельность Арендатора.</w:t>
      </w:r>
    </w:p>
    <w:p w:rsidR="003305D4" w:rsidRDefault="00175FFB">
      <w:pPr>
        <w:tabs>
          <w:tab w:val="left" w:pos="1276"/>
        </w:tabs>
        <w:spacing w:after="0" w:line="240" w:lineRule="auto"/>
        <w:ind w:firstLine="851"/>
        <w:jc w:val="both"/>
        <w:rPr>
          <w:rFonts w:ascii="Times New Roman" w:hAnsi="Times New Roman" w:cs="Times New Roman"/>
        </w:rPr>
      </w:pPr>
      <w:r>
        <w:rPr>
          <w:rFonts w:ascii="Times New Roman" w:hAnsi="Times New Roman" w:cs="Times New Roman"/>
        </w:rPr>
        <w:t>5.2.3. Письменно, своевременно уведомить Арендаторов об изменении реквизитов счетов, указанных в п. 4.2. Договора.</w:t>
      </w:r>
    </w:p>
    <w:p w:rsidR="003305D4" w:rsidRDefault="00175FFB">
      <w:pPr>
        <w:spacing w:after="0" w:line="240" w:lineRule="auto"/>
        <w:ind w:firstLine="851"/>
        <w:rPr>
          <w:rFonts w:ascii="Times New Roman" w:hAnsi="Times New Roman" w:cs="Times New Roman"/>
        </w:rPr>
      </w:pPr>
      <w:r>
        <w:rPr>
          <w:rFonts w:ascii="Times New Roman" w:hAnsi="Times New Roman" w:cs="Times New Roman"/>
        </w:rPr>
        <w:t>5.3. Арендатор имеет право:</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5.3.1. Использовать Участок на условиях установленных Договором.</w:t>
      </w:r>
    </w:p>
    <w:p w:rsidR="003305D4" w:rsidRDefault="00175FFB">
      <w:pPr>
        <w:pStyle w:val="31"/>
        <w:spacing w:after="0"/>
        <w:ind w:left="0" w:firstLine="851"/>
        <w:rPr>
          <w:rFonts w:ascii="Times New Roman" w:hAnsi="Times New Roman" w:cs="Times New Roman"/>
          <w:sz w:val="22"/>
          <w:szCs w:val="22"/>
        </w:rPr>
      </w:pPr>
      <w:r>
        <w:rPr>
          <w:rFonts w:ascii="Times New Roman" w:hAnsi="Times New Roman" w:cs="Times New Roman"/>
          <w:sz w:val="22"/>
          <w:szCs w:val="22"/>
        </w:rPr>
        <w:t xml:space="preserve">5.3.2. Досрочно расторгнуть настоящий Договор, направив не менее чем за </w:t>
      </w:r>
      <w:r>
        <w:rPr>
          <w:rFonts w:ascii="Times New Roman" w:hAnsi="Times New Roman" w:cs="Times New Roman"/>
          <w:b/>
          <w:sz w:val="22"/>
          <w:szCs w:val="22"/>
        </w:rPr>
        <w:t xml:space="preserve">шестьдесят </w:t>
      </w:r>
      <w:r>
        <w:rPr>
          <w:rFonts w:ascii="Times New Roman" w:hAnsi="Times New Roman" w:cs="Times New Roman"/>
          <w:sz w:val="22"/>
          <w:szCs w:val="22"/>
        </w:rPr>
        <w:t>календарных дней уведомление Арендодателю о намерении расторгнуть договор с указанием причин расторжения.</w:t>
      </w:r>
    </w:p>
    <w:p w:rsidR="003305D4" w:rsidRDefault="00175FFB">
      <w:pPr>
        <w:pStyle w:val="31"/>
        <w:spacing w:after="0"/>
        <w:ind w:left="0" w:firstLine="851"/>
        <w:rPr>
          <w:rFonts w:ascii="Times New Roman" w:hAnsi="Times New Roman" w:cs="Times New Roman"/>
          <w:sz w:val="22"/>
          <w:szCs w:val="22"/>
        </w:rPr>
      </w:pPr>
      <w:r>
        <w:rPr>
          <w:rFonts w:ascii="Times New Roman" w:hAnsi="Times New Roman" w:cs="Times New Roman"/>
          <w:sz w:val="22"/>
          <w:szCs w:val="22"/>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 условием письменного согласия  Арендодателя.</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5.3.5. В случае отчуждения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 действия.</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 Арендатор обязан:</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5.4.1. Выполнять в полном объеме все условия Договора.</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5.4.2. Обеспечить выделение границ Участка на местности.</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 xml:space="preserve">5.4.3. Использовать Участок в соответствии с целью и условиями, установленными Договором. </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5.4.4. Своевременно в соответствии с п. 4.1. Договора вносить арендную плату.</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5.4.7.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5.4.10. Не нарушать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лицами, находящимися у них в пользовании смежными с Арендатором земельными участками.</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3305D4" w:rsidRDefault="00175FFB">
      <w:pPr>
        <w:spacing w:after="0" w:line="240" w:lineRule="auto"/>
        <w:ind w:firstLine="851"/>
        <w:jc w:val="both"/>
        <w:rPr>
          <w:rStyle w:val="afc"/>
          <w:rFonts w:ascii="Times New Roman" w:hAnsi="Times New Roman" w:cs="Times New Roman"/>
        </w:rPr>
      </w:pPr>
      <w:r>
        <w:rPr>
          <w:rFonts w:ascii="Times New Roman" w:hAnsi="Times New Roman" w:cs="Times New Roman"/>
        </w:rPr>
        <w:t>5.4.12. В случае изменения адреса или иных реквизитов в десятидневный срок направить Арендодателю письменное уведомление об этом.</w:t>
      </w:r>
    </w:p>
    <w:p w:rsidR="003305D4" w:rsidRDefault="00175FFB">
      <w:pPr>
        <w:pStyle w:val="31"/>
        <w:spacing w:after="0"/>
        <w:ind w:left="0" w:firstLine="851"/>
        <w:jc w:val="both"/>
        <w:rPr>
          <w:rFonts w:ascii="Times New Roman" w:hAnsi="Times New Roman" w:cs="Times New Roman"/>
          <w:sz w:val="22"/>
          <w:szCs w:val="22"/>
          <w:vertAlign w:val="superscript"/>
        </w:rPr>
      </w:pPr>
      <w:r>
        <w:rPr>
          <w:rFonts w:ascii="Times New Roman" w:hAnsi="Times New Roman" w:cs="Times New Roman"/>
          <w:sz w:val="22"/>
          <w:szCs w:val="22"/>
        </w:rPr>
        <w:t>5.4.13. После подписания Договора или изменений к нему в течении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5.4.14. В случае передачи участка в субаренду в соответствии с п. 5.3.4. Договора согласовать Договор субаренды с Арендодателем.</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 xml:space="preserve">5.5. Арендодатель и Арендатор имеют иные права и несут иные обязанности, установленные законодательством Российской Федерации. </w:t>
      </w:r>
    </w:p>
    <w:p w:rsidR="003305D4" w:rsidRDefault="003305D4">
      <w:pPr>
        <w:spacing w:line="240" w:lineRule="auto"/>
        <w:jc w:val="both"/>
        <w:rPr>
          <w:rFonts w:ascii="Times New Roman" w:hAnsi="Times New Roman" w:cs="Times New Roman"/>
        </w:rPr>
      </w:pPr>
    </w:p>
    <w:p w:rsidR="003305D4" w:rsidRDefault="00175FFB">
      <w:pPr>
        <w:pStyle w:val="4"/>
        <w:tabs>
          <w:tab w:val="left" w:pos="708"/>
        </w:tabs>
        <w:jc w:val="center"/>
        <w:rPr>
          <w:rFonts w:ascii="Times New Roman" w:hAnsi="Times New Roman" w:cs="Times New Roman"/>
          <w:i w:val="0"/>
          <w:color w:val="auto"/>
          <w:sz w:val="22"/>
          <w:szCs w:val="22"/>
        </w:rPr>
      </w:pPr>
      <w:r>
        <w:rPr>
          <w:rFonts w:ascii="Times New Roman" w:hAnsi="Times New Roman" w:cs="Times New Roman"/>
          <w:i w:val="0"/>
          <w:color w:val="auto"/>
          <w:sz w:val="22"/>
          <w:szCs w:val="22"/>
        </w:rPr>
        <w:t>6. ОТВЕТСТВЕННОСТЬ СТОРОН.</w:t>
      </w:r>
    </w:p>
    <w:p w:rsidR="003305D4" w:rsidRDefault="003305D4">
      <w:pPr>
        <w:spacing w:after="0" w:line="240" w:lineRule="auto"/>
        <w:rPr>
          <w:rFonts w:ascii="Times New Roman" w:hAnsi="Times New Roman" w:cs="Times New Roman"/>
        </w:rPr>
      </w:pPr>
    </w:p>
    <w:p w:rsidR="003305D4" w:rsidRDefault="00175FFB">
      <w:pPr>
        <w:pStyle w:val="af0"/>
        <w:spacing w:after="0"/>
        <w:ind w:left="0" w:firstLine="851"/>
        <w:jc w:val="both"/>
        <w:rPr>
          <w:sz w:val="22"/>
          <w:szCs w:val="22"/>
        </w:rPr>
      </w:pPr>
      <w:r>
        <w:rPr>
          <w:sz w:val="22"/>
          <w:szCs w:val="22"/>
        </w:rPr>
        <w:t>6.1. В случае н</w:t>
      </w:r>
      <w:r w:rsidR="0069381B">
        <w:rPr>
          <w:sz w:val="22"/>
          <w:szCs w:val="22"/>
        </w:rPr>
        <w:t>и</w:t>
      </w:r>
      <w:r>
        <w:rPr>
          <w:sz w:val="22"/>
          <w:szCs w:val="22"/>
        </w:rPr>
        <w:t xml:space="preserve"> внесения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w:t>
      </w:r>
      <w:proofErr w:type="spellStart"/>
      <w:r>
        <w:rPr>
          <w:sz w:val="22"/>
          <w:szCs w:val="22"/>
        </w:rPr>
        <w:t>п.п</w:t>
      </w:r>
      <w:proofErr w:type="spellEnd"/>
      <w:r>
        <w:rPr>
          <w:sz w:val="22"/>
          <w:szCs w:val="22"/>
        </w:rPr>
        <w:t>. 4.1, 4.4, ставки рефинансирования Центрального банка Российской Федерации. Неустойка (пеня) перечисляется на счет, указанный в п. 4.2. настоящего Договора.</w:t>
      </w:r>
    </w:p>
    <w:p w:rsidR="003305D4" w:rsidRDefault="00175FFB">
      <w:pPr>
        <w:pStyle w:val="33"/>
        <w:spacing w:after="0"/>
        <w:ind w:firstLine="851"/>
        <w:jc w:val="both"/>
        <w:rPr>
          <w:rFonts w:ascii="Times New Roman" w:hAnsi="Times New Roman" w:cs="Times New Roman"/>
          <w:sz w:val="22"/>
          <w:szCs w:val="22"/>
        </w:rPr>
      </w:pPr>
      <w:r>
        <w:rPr>
          <w:rFonts w:ascii="Times New Roman" w:hAnsi="Times New Roman" w:cs="Times New Roman"/>
          <w:sz w:val="22"/>
          <w:szCs w:val="22"/>
        </w:rPr>
        <w:t>6.2. Уплата неустойки (пени), не освобождает Арендатора от надлежащего выполнения условий Договора.</w:t>
      </w:r>
    </w:p>
    <w:p w:rsidR="003305D4" w:rsidRDefault="00175FFB">
      <w:pPr>
        <w:pStyle w:val="33"/>
        <w:spacing w:after="0"/>
        <w:ind w:firstLine="851"/>
        <w:jc w:val="both"/>
        <w:rPr>
          <w:rFonts w:ascii="Times New Roman" w:hAnsi="Times New Roman" w:cs="Times New Roman"/>
          <w:sz w:val="22"/>
          <w:szCs w:val="22"/>
        </w:rPr>
      </w:pPr>
      <w:r>
        <w:rPr>
          <w:rFonts w:ascii="Times New Roman" w:hAnsi="Times New Roman" w:cs="Times New Roman"/>
          <w:sz w:val="22"/>
          <w:szCs w:val="22"/>
        </w:rPr>
        <w:t>6.3.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Арендаторами обязательств по Договору.</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3305D4" w:rsidRDefault="003305D4">
      <w:pPr>
        <w:spacing w:line="240" w:lineRule="auto"/>
        <w:jc w:val="center"/>
        <w:rPr>
          <w:rFonts w:ascii="Times New Roman" w:hAnsi="Times New Roman" w:cs="Times New Roman"/>
          <w:b/>
        </w:rPr>
      </w:pPr>
    </w:p>
    <w:p w:rsidR="003305D4" w:rsidRDefault="00175FFB">
      <w:pPr>
        <w:spacing w:line="240" w:lineRule="auto"/>
        <w:jc w:val="center"/>
        <w:rPr>
          <w:rFonts w:ascii="Times New Roman" w:hAnsi="Times New Roman" w:cs="Times New Roman"/>
          <w:b/>
        </w:rPr>
      </w:pPr>
      <w:r>
        <w:rPr>
          <w:rFonts w:ascii="Times New Roman" w:hAnsi="Times New Roman" w:cs="Times New Roman"/>
          <w:b/>
        </w:rPr>
        <w:t>7. РАССМОТРЕНИЕ СПОРОВ.</w:t>
      </w:r>
    </w:p>
    <w:p w:rsidR="003305D4" w:rsidRDefault="00175FFB">
      <w:pPr>
        <w:pStyle w:val="31"/>
        <w:ind w:left="0" w:firstLine="708"/>
        <w:rPr>
          <w:rFonts w:ascii="Times New Roman" w:hAnsi="Times New Roman" w:cs="Times New Roman"/>
          <w:sz w:val="22"/>
          <w:szCs w:val="22"/>
        </w:rPr>
      </w:pPr>
      <w:r>
        <w:rPr>
          <w:rFonts w:ascii="Times New Roman" w:hAnsi="Times New Roman" w:cs="Times New Roman"/>
          <w:sz w:val="22"/>
          <w:szCs w:val="22"/>
        </w:rPr>
        <w:t>7.1. Споры и разногласия, возникшие при реализации Договора, разрешаются путём переговоров. При не достижении согласия заинтересованная сторона вправе обратиться в суд.</w:t>
      </w:r>
    </w:p>
    <w:p w:rsidR="003305D4" w:rsidRDefault="003305D4">
      <w:pPr>
        <w:spacing w:line="240" w:lineRule="auto"/>
        <w:jc w:val="center"/>
        <w:rPr>
          <w:rFonts w:ascii="Times New Roman" w:hAnsi="Times New Roman" w:cs="Times New Roman"/>
          <w:b/>
        </w:rPr>
      </w:pPr>
    </w:p>
    <w:p w:rsidR="003305D4" w:rsidRDefault="00175FFB">
      <w:pPr>
        <w:spacing w:line="240" w:lineRule="auto"/>
        <w:jc w:val="center"/>
        <w:rPr>
          <w:rFonts w:ascii="Times New Roman" w:hAnsi="Times New Roman" w:cs="Times New Roman"/>
          <w:b/>
        </w:rPr>
      </w:pPr>
      <w:r>
        <w:rPr>
          <w:rFonts w:ascii="Times New Roman" w:hAnsi="Times New Roman" w:cs="Times New Roman"/>
          <w:b/>
        </w:rPr>
        <w:t>8. ИЗМЕНЕНИЕ, ПРЕКРАЩЕНИЕ, РАСТОРЖЕНИЕ ДОГОВОРА.</w:t>
      </w:r>
    </w:p>
    <w:p w:rsidR="003305D4" w:rsidRDefault="00175FFB">
      <w:pPr>
        <w:spacing w:after="0" w:line="240" w:lineRule="auto"/>
        <w:ind w:firstLine="708"/>
        <w:jc w:val="both"/>
        <w:rPr>
          <w:rFonts w:ascii="Times New Roman" w:hAnsi="Times New Roman" w:cs="Times New Roman"/>
        </w:rPr>
      </w:pPr>
      <w:r>
        <w:rPr>
          <w:rFonts w:ascii="Times New Roman" w:hAnsi="Times New Roman" w:cs="Times New Roman"/>
        </w:rPr>
        <w:t xml:space="preserve"> 8.1. 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 Договора.</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8.2. Настоящий Договор прекращает свое действие по истечении срока установленного п. 2.1. настоящего договора.</w:t>
      </w:r>
    </w:p>
    <w:p w:rsidR="003305D4" w:rsidRDefault="00175FFB">
      <w:pPr>
        <w:pStyle w:val="33"/>
        <w:spacing w:after="0"/>
        <w:ind w:firstLine="851"/>
        <w:jc w:val="both"/>
        <w:rPr>
          <w:rFonts w:ascii="Times New Roman" w:hAnsi="Times New Roman" w:cs="Times New Roman"/>
          <w:sz w:val="22"/>
          <w:szCs w:val="22"/>
        </w:rPr>
      </w:pPr>
      <w:r>
        <w:rPr>
          <w:rFonts w:ascii="Times New Roman" w:hAnsi="Times New Roman" w:cs="Times New Roman"/>
          <w:sz w:val="22"/>
          <w:szCs w:val="22"/>
        </w:rPr>
        <w:t>8.3. Настоящий Договор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3305D4" w:rsidRDefault="003305D4">
      <w:pPr>
        <w:pStyle w:val="33"/>
        <w:rPr>
          <w:rStyle w:val="afc"/>
          <w:rFonts w:ascii="Times New Roman" w:hAnsi="Times New Roman" w:cs="Times New Roman"/>
          <w:sz w:val="22"/>
          <w:szCs w:val="22"/>
        </w:rPr>
      </w:pPr>
    </w:p>
    <w:p w:rsidR="003305D4" w:rsidRDefault="00175FFB">
      <w:pPr>
        <w:pStyle w:val="33"/>
        <w:jc w:val="center"/>
        <w:rPr>
          <w:rFonts w:ascii="Times New Roman" w:hAnsi="Times New Roman" w:cs="Times New Roman"/>
          <w:b/>
          <w:sz w:val="22"/>
          <w:szCs w:val="22"/>
        </w:rPr>
      </w:pPr>
      <w:r>
        <w:rPr>
          <w:rFonts w:ascii="Times New Roman" w:hAnsi="Times New Roman" w:cs="Times New Roman"/>
          <w:b/>
          <w:sz w:val="22"/>
          <w:szCs w:val="22"/>
        </w:rPr>
        <w:t>9. ОСОБЫЕ УСЛОВИЯ ДОГОВОРА.</w:t>
      </w:r>
    </w:p>
    <w:p w:rsidR="003305D4" w:rsidRDefault="00175FFB">
      <w:pPr>
        <w:pStyle w:val="ConsNonformat"/>
        <w:ind w:firstLine="851"/>
        <w:jc w:val="both"/>
        <w:rPr>
          <w:rFonts w:ascii="Times New Roman" w:hAnsi="Times New Roman"/>
          <w:sz w:val="22"/>
          <w:szCs w:val="22"/>
        </w:rPr>
      </w:pPr>
      <w:r>
        <w:rPr>
          <w:rFonts w:ascii="Times New Roman" w:hAnsi="Times New Roman"/>
          <w:sz w:val="22"/>
          <w:szCs w:val="22"/>
        </w:rPr>
        <w:t>9.1.  Срок действия договора субаренды не может превышать срок действия Договора.</w:t>
      </w:r>
    </w:p>
    <w:p w:rsidR="003305D4" w:rsidRDefault="00175FFB">
      <w:pPr>
        <w:spacing w:line="240" w:lineRule="auto"/>
        <w:ind w:firstLine="851"/>
        <w:jc w:val="both"/>
        <w:rPr>
          <w:rFonts w:ascii="Times New Roman" w:hAnsi="Times New Roman" w:cs="Times New Roman"/>
        </w:rPr>
      </w:pPr>
      <w:r>
        <w:rPr>
          <w:rFonts w:ascii="Times New Roman" w:hAnsi="Times New Roman" w:cs="Times New Roman"/>
        </w:rPr>
        <w:t>9.2. При досрочном расторжении Договора договор субаренды земельного участка прекращает свое действие.</w:t>
      </w:r>
    </w:p>
    <w:p w:rsidR="003305D4" w:rsidRDefault="00175FFB">
      <w:pPr>
        <w:spacing w:line="240" w:lineRule="auto"/>
        <w:ind w:firstLine="851"/>
        <w:jc w:val="both"/>
        <w:rPr>
          <w:rFonts w:ascii="Times New Roman" w:hAnsi="Times New Roman" w:cs="Times New Roman"/>
        </w:rPr>
      </w:pPr>
      <w:r>
        <w:rPr>
          <w:rFonts w:ascii="Times New Roman" w:hAnsi="Times New Roman" w:cs="Times New Roman"/>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3305D4" w:rsidRDefault="00175FFB">
      <w:pPr>
        <w:spacing w:line="240" w:lineRule="auto"/>
        <w:jc w:val="center"/>
        <w:rPr>
          <w:rFonts w:ascii="Times New Roman" w:hAnsi="Times New Roman" w:cs="Times New Roman"/>
          <w:b/>
        </w:rPr>
      </w:pPr>
      <w:r>
        <w:rPr>
          <w:rFonts w:ascii="Times New Roman" w:hAnsi="Times New Roman" w:cs="Times New Roman"/>
          <w:b/>
        </w:rPr>
        <w:t>10. ЗАКЛЮЧИТЕЛЬНЫЕ ПОЛОЖЕНИЯ.</w:t>
      </w:r>
    </w:p>
    <w:p w:rsidR="003305D4" w:rsidRDefault="00175FFB">
      <w:pPr>
        <w:pStyle w:val="33"/>
        <w:spacing w:after="0"/>
        <w:ind w:firstLine="851"/>
        <w:rPr>
          <w:rFonts w:ascii="Times New Roman" w:hAnsi="Times New Roman" w:cs="Times New Roman"/>
          <w:sz w:val="22"/>
          <w:szCs w:val="22"/>
        </w:rPr>
      </w:pPr>
      <w:r>
        <w:rPr>
          <w:rFonts w:ascii="Times New Roman" w:hAnsi="Times New Roman" w:cs="Times New Roman"/>
          <w:sz w:val="22"/>
          <w:szCs w:val="22"/>
        </w:rPr>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 xml:space="preserve">10.2. Договор составлен в </w:t>
      </w:r>
      <w:r>
        <w:rPr>
          <w:rFonts w:ascii="Times New Roman" w:hAnsi="Times New Roman" w:cs="Times New Roman"/>
          <w:b/>
        </w:rPr>
        <w:t xml:space="preserve">трех </w:t>
      </w:r>
      <w:r>
        <w:rPr>
          <w:rFonts w:ascii="Times New Roman" w:hAnsi="Times New Roman" w:cs="Times New Roman"/>
        </w:rPr>
        <w:t xml:space="preserve">экземплярах на </w:t>
      </w:r>
      <w:r>
        <w:rPr>
          <w:rFonts w:ascii="Times New Roman" w:hAnsi="Times New Roman" w:cs="Times New Roman"/>
          <w:b/>
        </w:rPr>
        <w:t>пяти</w:t>
      </w:r>
      <w:r>
        <w:rPr>
          <w:rFonts w:ascii="Times New Roman" w:hAnsi="Times New Roman" w:cs="Times New Roman"/>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 xml:space="preserve">10.3. Приложения к Договору: </w:t>
      </w:r>
    </w:p>
    <w:p w:rsidR="003305D4" w:rsidRDefault="00175FFB">
      <w:pPr>
        <w:spacing w:after="0" w:line="240" w:lineRule="auto"/>
        <w:ind w:firstLine="851"/>
        <w:rPr>
          <w:rFonts w:ascii="Times New Roman" w:hAnsi="Times New Roman" w:cs="Times New Roman"/>
        </w:rPr>
      </w:pPr>
      <w:r>
        <w:rPr>
          <w:rFonts w:ascii="Times New Roman" w:hAnsi="Times New Roman" w:cs="Times New Roman"/>
        </w:rPr>
        <w:t xml:space="preserve">  - Расчет арендной платы.</w:t>
      </w:r>
    </w:p>
    <w:p w:rsidR="003305D4" w:rsidRDefault="003305D4">
      <w:pPr>
        <w:spacing w:line="240" w:lineRule="auto"/>
        <w:ind w:firstLine="851"/>
        <w:rPr>
          <w:rFonts w:ascii="Times New Roman" w:hAnsi="Times New Roman" w:cs="Times New Roman"/>
        </w:rPr>
      </w:pPr>
    </w:p>
    <w:p w:rsidR="003305D4" w:rsidRDefault="00175FFB">
      <w:pPr>
        <w:spacing w:line="240" w:lineRule="auto"/>
        <w:jc w:val="center"/>
        <w:rPr>
          <w:rFonts w:ascii="Times New Roman" w:hAnsi="Times New Roman" w:cs="Times New Roman"/>
          <w:b/>
        </w:rPr>
      </w:pPr>
      <w:r>
        <w:rPr>
          <w:rFonts w:ascii="Times New Roman" w:hAnsi="Times New Roman" w:cs="Times New Roman"/>
          <w:b/>
        </w:rPr>
        <w:t>11.РЕКВИЗИТЫ И ПОДПИСИ СТОРОН.</w:t>
      </w:r>
    </w:p>
    <w:p w:rsidR="003305D4" w:rsidRDefault="003305D4">
      <w:pPr>
        <w:spacing w:line="240" w:lineRule="auto"/>
        <w:jc w:val="center"/>
        <w:rPr>
          <w:rFonts w:ascii="Times New Roman" w:hAnsi="Times New Roman" w:cs="Times New Roman"/>
          <w:b/>
        </w:rPr>
      </w:pPr>
    </w:p>
    <w:p w:rsidR="003305D4" w:rsidRDefault="003305D4">
      <w:pPr>
        <w:spacing w:line="240" w:lineRule="auto"/>
        <w:jc w:val="center"/>
        <w:rPr>
          <w:rFonts w:ascii="Times New Roman" w:hAnsi="Times New Roman" w:cs="Times New Roman"/>
          <w:b/>
        </w:rPr>
      </w:pPr>
    </w:p>
    <w:p w:rsidR="003305D4" w:rsidRDefault="00175FFB">
      <w:pPr>
        <w:spacing w:after="0" w:line="240" w:lineRule="auto"/>
        <w:rPr>
          <w:rFonts w:ascii="Times New Roman" w:hAnsi="Times New Roman" w:cs="Times New Roman"/>
          <w:b/>
        </w:rPr>
      </w:pPr>
      <w:r>
        <w:rPr>
          <w:rFonts w:ascii="Times New Roman" w:hAnsi="Times New Roman" w:cs="Times New Roman"/>
          <w:b/>
        </w:rPr>
        <w:t>АРЕНДОДАТЕЛЬ:</w:t>
      </w:r>
    </w:p>
    <w:p w:rsidR="003305D4" w:rsidRDefault="003305D4">
      <w:pPr>
        <w:spacing w:after="0" w:line="240" w:lineRule="auto"/>
        <w:rPr>
          <w:rFonts w:ascii="Times New Roman" w:hAnsi="Times New Roman" w:cs="Times New Roman"/>
          <w:b/>
        </w:rPr>
      </w:pPr>
    </w:p>
    <w:p w:rsidR="003305D4" w:rsidRDefault="00175FFB">
      <w:pPr>
        <w:spacing w:after="0" w:line="240" w:lineRule="auto"/>
        <w:rPr>
          <w:rFonts w:ascii="Times New Roman" w:hAnsi="Times New Roman" w:cs="Times New Roman"/>
        </w:rPr>
      </w:pPr>
      <w:r>
        <w:rPr>
          <w:rFonts w:ascii="Times New Roman" w:hAnsi="Times New Roman" w:cs="Times New Roman"/>
        </w:rPr>
        <w:t>Орган местного самоуправления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         ФИО</w:t>
      </w:r>
    </w:p>
    <w:p w:rsidR="003305D4" w:rsidRDefault="00175FFB">
      <w:pPr>
        <w:spacing w:after="0" w:line="240" w:lineRule="auto"/>
        <w:rPr>
          <w:rFonts w:ascii="Times New Roman" w:hAnsi="Times New Roman" w:cs="Times New Roman"/>
          <w:vertAlign w:val="superscript"/>
        </w:rPr>
      </w:pPr>
      <w:r>
        <w:rPr>
          <w:rFonts w:ascii="Times New Roman" w:hAnsi="Times New Roman" w:cs="Times New Roman"/>
          <w:vertAlign w:val="superscript"/>
        </w:rPr>
        <w:t xml:space="preserve">                                                                                                                                                                              (подпись)</w:t>
      </w:r>
    </w:p>
    <w:p w:rsidR="003305D4" w:rsidRDefault="00175FFB">
      <w:pPr>
        <w:spacing w:after="0" w:line="240" w:lineRule="auto"/>
        <w:rPr>
          <w:rFonts w:ascii="Times New Roman" w:hAnsi="Times New Roman" w:cs="Times New Roman"/>
        </w:rPr>
      </w:pPr>
      <w:r>
        <w:rPr>
          <w:rFonts w:ascii="Times New Roman" w:hAnsi="Times New Roman" w:cs="Times New Roman"/>
        </w:rPr>
        <w:t xml:space="preserve">Место нахождения:                                                                                                                                                                                                                        </w:t>
      </w:r>
    </w:p>
    <w:p w:rsidR="003305D4" w:rsidRDefault="00175FFB">
      <w:pPr>
        <w:spacing w:after="0" w:line="240" w:lineRule="auto"/>
        <w:rPr>
          <w:rFonts w:ascii="Times New Roman" w:hAnsi="Times New Roman" w:cs="Times New Roman"/>
        </w:rPr>
      </w:pPr>
      <w:r>
        <w:rPr>
          <w:rFonts w:ascii="Times New Roman" w:hAnsi="Times New Roman" w:cs="Times New Roman"/>
        </w:rPr>
        <w:t>М.П.</w:t>
      </w:r>
    </w:p>
    <w:p w:rsidR="003305D4" w:rsidRDefault="003305D4">
      <w:pPr>
        <w:spacing w:after="0" w:line="240" w:lineRule="auto"/>
        <w:rPr>
          <w:rFonts w:ascii="Times New Roman" w:hAnsi="Times New Roman" w:cs="Times New Roman"/>
        </w:rPr>
      </w:pPr>
    </w:p>
    <w:p w:rsidR="003305D4" w:rsidRDefault="00175FFB">
      <w:pPr>
        <w:spacing w:after="0" w:line="240" w:lineRule="auto"/>
        <w:rPr>
          <w:rFonts w:ascii="Times New Roman" w:hAnsi="Times New Roman" w:cs="Times New Roman"/>
          <w:b/>
        </w:rPr>
      </w:pPr>
      <w:r>
        <w:rPr>
          <w:rFonts w:ascii="Times New Roman" w:hAnsi="Times New Roman" w:cs="Times New Roman"/>
          <w:b/>
        </w:rPr>
        <w:t>АРЕНДАТОР:</w:t>
      </w:r>
    </w:p>
    <w:p w:rsidR="003305D4" w:rsidRDefault="003305D4">
      <w:pPr>
        <w:spacing w:after="0" w:line="240" w:lineRule="auto"/>
        <w:rPr>
          <w:rFonts w:ascii="Times New Roman" w:hAnsi="Times New Roman" w:cs="Times New Roman"/>
          <w:b/>
        </w:rPr>
      </w:pPr>
    </w:p>
    <w:p w:rsidR="003305D4" w:rsidRDefault="00175FFB">
      <w:pPr>
        <w:spacing w:after="0" w:line="240" w:lineRule="auto"/>
        <w:rPr>
          <w:rFonts w:ascii="Times New Roman" w:hAnsi="Times New Roman" w:cs="Times New Roman"/>
        </w:rPr>
      </w:pPr>
      <w:r>
        <w:rPr>
          <w:rFonts w:ascii="Times New Roman" w:hAnsi="Times New Roman" w:cs="Times New Roman"/>
        </w:rPr>
        <w:t>ФИО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           ФИО</w:t>
      </w:r>
    </w:p>
    <w:p w:rsidR="003305D4" w:rsidRDefault="00175FFB">
      <w:pPr>
        <w:spacing w:after="0" w:line="240" w:lineRule="auto"/>
        <w:rPr>
          <w:rFonts w:ascii="Times New Roman" w:hAnsi="Times New Roman" w:cs="Times New Roman"/>
        </w:rPr>
      </w:pPr>
      <w:r>
        <w:rPr>
          <w:rFonts w:ascii="Times New Roman" w:hAnsi="Times New Roman" w:cs="Times New Roman"/>
        </w:rPr>
        <w:t xml:space="preserve">дата рождения                                            </w:t>
      </w:r>
      <w:r>
        <w:rPr>
          <w:rFonts w:ascii="Times New Roman" w:hAnsi="Times New Roman" w:cs="Times New Roman"/>
        </w:rPr>
        <w:tab/>
        <w:t xml:space="preserve">                                    </w:t>
      </w:r>
      <w:r>
        <w:rPr>
          <w:rFonts w:ascii="Times New Roman" w:hAnsi="Times New Roman" w:cs="Times New Roman"/>
          <w:vertAlign w:val="superscript"/>
        </w:rPr>
        <w:t>(подпись)</w:t>
      </w:r>
    </w:p>
    <w:p w:rsidR="003305D4" w:rsidRDefault="00175FFB">
      <w:pPr>
        <w:spacing w:after="0" w:line="240" w:lineRule="auto"/>
        <w:rPr>
          <w:rFonts w:ascii="Times New Roman" w:hAnsi="Times New Roman" w:cs="Times New Roman"/>
        </w:rPr>
      </w:pPr>
      <w:r>
        <w:rPr>
          <w:rFonts w:ascii="Times New Roman" w:hAnsi="Times New Roman" w:cs="Times New Roman"/>
        </w:rPr>
        <w:t>паспортные данные</w:t>
      </w:r>
    </w:p>
    <w:p w:rsidR="003305D4" w:rsidRDefault="00175FFB">
      <w:pPr>
        <w:spacing w:after="0" w:line="240" w:lineRule="auto"/>
        <w:rPr>
          <w:rFonts w:ascii="Times New Roman" w:hAnsi="Times New Roman" w:cs="Times New Roman"/>
        </w:rPr>
      </w:pPr>
      <w:r>
        <w:rPr>
          <w:rFonts w:ascii="Times New Roman" w:hAnsi="Times New Roman" w:cs="Times New Roman"/>
        </w:rPr>
        <w:t xml:space="preserve">Место жительства: </w:t>
      </w:r>
    </w:p>
    <w:p w:rsidR="003305D4" w:rsidRDefault="003305D4">
      <w:pPr>
        <w:spacing w:line="240" w:lineRule="auto"/>
        <w:ind w:left="2552"/>
        <w:jc w:val="both"/>
        <w:rPr>
          <w:rFonts w:ascii="Times New Roman" w:hAnsi="Times New Roman" w:cs="Times New Roman"/>
        </w:rPr>
      </w:pPr>
    </w:p>
    <w:p w:rsidR="003305D4" w:rsidRDefault="003305D4">
      <w:pPr>
        <w:spacing w:line="240" w:lineRule="auto"/>
        <w:ind w:left="2552"/>
        <w:jc w:val="both"/>
        <w:rPr>
          <w:rFonts w:ascii="Times New Roman" w:hAnsi="Times New Roman" w:cs="Times New Roman"/>
        </w:rPr>
      </w:pPr>
    </w:p>
    <w:p w:rsidR="003305D4" w:rsidRDefault="003305D4">
      <w:pPr>
        <w:spacing w:line="240" w:lineRule="auto"/>
        <w:ind w:left="2552"/>
        <w:jc w:val="both"/>
        <w:rPr>
          <w:rFonts w:ascii="Times New Roman" w:hAnsi="Times New Roman" w:cs="Times New Roman"/>
        </w:rPr>
      </w:pPr>
    </w:p>
    <w:p w:rsidR="003305D4" w:rsidRDefault="003305D4">
      <w:pPr>
        <w:ind w:left="2552"/>
        <w:jc w:val="both"/>
        <w:rPr>
          <w:rFonts w:ascii="Times New Roman" w:hAnsi="Times New Roman" w:cs="Times New Roman"/>
        </w:rPr>
      </w:pPr>
    </w:p>
    <w:p w:rsidR="003305D4" w:rsidRDefault="003305D4">
      <w:pPr>
        <w:ind w:left="2552"/>
        <w:jc w:val="both"/>
        <w:rPr>
          <w:rFonts w:ascii="Times New Roman" w:hAnsi="Times New Roman" w:cs="Times New Roman"/>
        </w:rPr>
      </w:pPr>
    </w:p>
    <w:p w:rsidR="003305D4" w:rsidRDefault="003305D4">
      <w:pPr>
        <w:ind w:left="2552"/>
        <w:jc w:val="both"/>
        <w:rPr>
          <w:rFonts w:ascii="Times New Roman" w:hAnsi="Times New Roman" w:cs="Times New Roman"/>
        </w:rPr>
      </w:pPr>
    </w:p>
    <w:p w:rsidR="003305D4" w:rsidRDefault="003305D4">
      <w:pPr>
        <w:ind w:left="2552"/>
        <w:jc w:val="both"/>
        <w:rPr>
          <w:rFonts w:ascii="Times New Roman" w:hAnsi="Times New Roman" w:cs="Times New Roman"/>
        </w:rPr>
      </w:pPr>
    </w:p>
    <w:p w:rsidR="003305D4" w:rsidRDefault="003305D4">
      <w:pPr>
        <w:ind w:left="2552"/>
        <w:jc w:val="both"/>
        <w:rPr>
          <w:rFonts w:ascii="Times New Roman" w:hAnsi="Times New Roman" w:cs="Times New Roman"/>
        </w:rPr>
      </w:pPr>
    </w:p>
    <w:p w:rsidR="003305D4" w:rsidRDefault="003305D4">
      <w:pPr>
        <w:jc w:val="both"/>
        <w:rPr>
          <w:rFonts w:ascii="Times New Roman" w:hAnsi="Times New Roman" w:cs="Times New Roman"/>
        </w:rPr>
      </w:pPr>
    </w:p>
    <w:p w:rsidR="003305D4" w:rsidRDefault="00175FFB">
      <w:pPr>
        <w:spacing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8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3305D4" w:rsidRDefault="003305D4">
      <w:pPr>
        <w:pStyle w:val="af7"/>
        <w:ind w:left="3402"/>
        <w:jc w:val="left"/>
        <w:rPr>
          <w:b w:val="0"/>
          <w:sz w:val="24"/>
          <w:szCs w:val="24"/>
        </w:rPr>
      </w:pPr>
    </w:p>
    <w:p w:rsidR="003305D4" w:rsidRDefault="003305D4">
      <w:pPr>
        <w:pStyle w:val="af7"/>
        <w:jc w:val="left"/>
        <w:rPr>
          <w:b w:val="0"/>
          <w:sz w:val="24"/>
          <w:szCs w:val="24"/>
        </w:rPr>
      </w:pPr>
    </w:p>
    <w:p w:rsidR="003305D4" w:rsidRDefault="003305D4">
      <w:pPr>
        <w:pStyle w:val="af7"/>
        <w:jc w:val="left"/>
        <w:rPr>
          <w:b w:val="0"/>
          <w:sz w:val="22"/>
          <w:szCs w:val="22"/>
        </w:rPr>
      </w:pPr>
    </w:p>
    <w:p w:rsidR="003305D4" w:rsidRDefault="00175FFB">
      <w:pPr>
        <w:pStyle w:val="af7"/>
        <w:rPr>
          <w:b w:val="0"/>
          <w:sz w:val="22"/>
          <w:szCs w:val="22"/>
        </w:rPr>
      </w:pPr>
      <w:r>
        <w:rPr>
          <w:sz w:val="22"/>
          <w:szCs w:val="22"/>
        </w:rPr>
        <w:t>ДОГОВОР № 100/10</w:t>
      </w:r>
    </w:p>
    <w:p w:rsidR="003305D4" w:rsidRDefault="00175FFB">
      <w:pPr>
        <w:spacing w:line="240" w:lineRule="auto"/>
        <w:jc w:val="center"/>
        <w:rPr>
          <w:rFonts w:ascii="Times New Roman" w:hAnsi="Times New Roman" w:cs="Times New Roman"/>
          <w:b/>
          <w:bCs/>
        </w:rPr>
      </w:pPr>
      <w:r>
        <w:rPr>
          <w:rFonts w:ascii="Times New Roman" w:hAnsi="Times New Roman" w:cs="Times New Roman"/>
          <w:b/>
          <w:bCs/>
        </w:rPr>
        <w:t>аренды земельного участка</w:t>
      </w:r>
    </w:p>
    <w:p w:rsidR="003305D4" w:rsidRDefault="003305D4">
      <w:pPr>
        <w:pStyle w:val="2"/>
        <w:rPr>
          <w:b w:val="0"/>
          <w:sz w:val="22"/>
          <w:szCs w:val="22"/>
        </w:rPr>
      </w:pPr>
    </w:p>
    <w:p w:rsidR="003305D4" w:rsidRDefault="00175FFB">
      <w:pPr>
        <w:pStyle w:val="2"/>
        <w:jc w:val="center"/>
        <w:rPr>
          <w:sz w:val="22"/>
          <w:szCs w:val="22"/>
        </w:rPr>
      </w:pPr>
      <w:r>
        <w:rPr>
          <w:sz w:val="22"/>
          <w:szCs w:val="22"/>
        </w:rPr>
        <w:t>Липецкая область, Российская Федерация</w:t>
      </w:r>
    </w:p>
    <w:p w:rsidR="003305D4" w:rsidRDefault="00175FFB">
      <w:pPr>
        <w:pStyle w:val="2"/>
        <w:jc w:val="center"/>
        <w:rPr>
          <w:sz w:val="22"/>
          <w:szCs w:val="22"/>
        </w:rPr>
      </w:pPr>
      <w:r>
        <w:rPr>
          <w:sz w:val="22"/>
          <w:szCs w:val="22"/>
        </w:rPr>
        <w:t>Седьмое декабря две тысячи шестнадцатого года</w:t>
      </w:r>
    </w:p>
    <w:p w:rsidR="003305D4" w:rsidRDefault="00175FFB">
      <w:pPr>
        <w:pStyle w:val="7"/>
        <w:ind w:firstLine="545"/>
        <w:jc w:val="both"/>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На основании </w:t>
      </w:r>
      <w:proofErr w:type="spellStart"/>
      <w:r>
        <w:rPr>
          <w:rFonts w:ascii="Times New Roman" w:hAnsi="Times New Roman" w:cs="Times New Roman"/>
          <w:i w:val="0"/>
          <w:color w:val="auto"/>
          <w:sz w:val="22"/>
          <w:szCs w:val="22"/>
        </w:rPr>
        <w:t>пп</w:t>
      </w:r>
      <w:proofErr w:type="spellEnd"/>
      <w:r>
        <w:rPr>
          <w:rFonts w:ascii="Times New Roman" w:hAnsi="Times New Roman" w:cs="Times New Roman"/>
          <w:i w:val="0"/>
          <w:color w:val="auto"/>
          <w:sz w:val="22"/>
          <w:szCs w:val="22"/>
        </w:rPr>
        <w:t xml:space="preserve">. 1, 2 п. 2 ст. 39.3, </w:t>
      </w:r>
      <w:proofErr w:type="spellStart"/>
      <w:r>
        <w:rPr>
          <w:rFonts w:ascii="Times New Roman" w:hAnsi="Times New Roman" w:cs="Times New Roman"/>
          <w:i w:val="0"/>
          <w:color w:val="auto"/>
          <w:sz w:val="22"/>
          <w:szCs w:val="22"/>
        </w:rPr>
        <w:t>пп</w:t>
      </w:r>
      <w:proofErr w:type="spellEnd"/>
      <w:r>
        <w:rPr>
          <w:rFonts w:ascii="Times New Roman" w:hAnsi="Times New Roman" w:cs="Times New Roman"/>
          <w:i w:val="0"/>
          <w:color w:val="auto"/>
          <w:sz w:val="22"/>
          <w:szCs w:val="22"/>
        </w:rPr>
        <w:t xml:space="preserve">. 5 п. 2 ст. 39.6 Земельного кодекса РФ, записи регистрации в Едином государственном реестре прав на недвижимое имущество и сделок с ним от 01.11.2013 № 48-11-01/111/2013-11, заявления  Иванова Ивана Ивановича, администрация </w:t>
      </w:r>
      <w:r w:rsidR="004D419B">
        <w:rPr>
          <w:rFonts w:ascii="Times New Roman" w:hAnsi="Times New Roman" w:cs="Times New Roman"/>
          <w:i w:val="0"/>
          <w:color w:val="auto"/>
          <w:sz w:val="22"/>
          <w:szCs w:val="22"/>
        </w:rPr>
        <w:t>Добринского</w:t>
      </w:r>
      <w:r>
        <w:rPr>
          <w:rFonts w:ascii="Times New Roman" w:hAnsi="Times New Roman" w:cs="Times New Roman"/>
          <w:i w:val="0"/>
          <w:color w:val="auto"/>
          <w:sz w:val="22"/>
          <w:szCs w:val="22"/>
        </w:rPr>
        <w:t xml:space="preserve"> </w:t>
      </w:r>
      <w:r w:rsidR="00D16BC1">
        <w:rPr>
          <w:rFonts w:ascii="Times New Roman" w:hAnsi="Times New Roman" w:cs="Times New Roman"/>
          <w:i w:val="0"/>
          <w:color w:val="auto"/>
          <w:sz w:val="22"/>
          <w:szCs w:val="22"/>
        </w:rPr>
        <w:t xml:space="preserve">муниципального </w:t>
      </w:r>
      <w:r>
        <w:rPr>
          <w:rFonts w:ascii="Times New Roman" w:hAnsi="Times New Roman" w:cs="Times New Roman"/>
          <w:i w:val="0"/>
          <w:color w:val="auto"/>
          <w:sz w:val="22"/>
          <w:szCs w:val="22"/>
        </w:rPr>
        <w:t xml:space="preserve">района, </w:t>
      </w:r>
      <w:r>
        <w:rPr>
          <w:rFonts w:ascii="Times New Roman" w:hAnsi="Times New Roman" w:cs="Times New Roman"/>
          <w:b/>
          <w:i w:val="0"/>
          <w:color w:val="auto"/>
          <w:sz w:val="22"/>
          <w:szCs w:val="22"/>
        </w:rPr>
        <w:t xml:space="preserve">в лице главы администрации </w:t>
      </w:r>
      <w:r w:rsidR="004D419B">
        <w:rPr>
          <w:rFonts w:ascii="Times New Roman" w:hAnsi="Times New Roman" w:cs="Times New Roman"/>
          <w:i w:val="0"/>
          <w:color w:val="auto"/>
          <w:sz w:val="22"/>
          <w:szCs w:val="22"/>
        </w:rPr>
        <w:t>Р. И. Ченцова</w:t>
      </w:r>
      <w:r>
        <w:rPr>
          <w:rFonts w:ascii="Times New Roman" w:hAnsi="Times New Roman" w:cs="Times New Roman"/>
          <w:b/>
          <w:i w:val="0"/>
          <w:color w:val="auto"/>
          <w:sz w:val="22"/>
          <w:szCs w:val="22"/>
        </w:rPr>
        <w:t xml:space="preserve">, действующей на основании Устава, именуемое в дальнейшем Арендодатель, с одной стороны, и </w:t>
      </w:r>
      <w:r>
        <w:rPr>
          <w:rFonts w:ascii="Times New Roman" w:hAnsi="Times New Roman" w:cs="Times New Roman"/>
          <w:i w:val="0"/>
          <w:color w:val="auto"/>
          <w:sz w:val="22"/>
          <w:szCs w:val="22"/>
        </w:rPr>
        <w:t xml:space="preserve"> Иванов Иван Иванович, </w:t>
      </w:r>
      <w:r>
        <w:rPr>
          <w:rFonts w:ascii="Times New Roman" w:hAnsi="Times New Roman" w:cs="Times New Roman"/>
          <w:b/>
          <w:i w:val="0"/>
          <w:color w:val="auto"/>
          <w:sz w:val="22"/>
          <w:szCs w:val="22"/>
        </w:rPr>
        <w:t>именуемый в дальнейшем Арендатор, с другой стороны, именуемые в дальнейшем Стороны, заключили настоящий договор (далее - Договор) о нижеследующем:</w:t>
      </w:r>
    </w:p>
    <w:p w:rsidR="003305D4" w:rsidRDefault="003305D4">
      <w:pPr>
        <w:spacing w:line="240" w:lineRule="auto"/>
        <w:ind w:firstLine="851"/>
        <w:jc w:val="both"/>
        <w:rPr>
          <w:rFonts w:ascii="Times New Roman" w:hAnsi="Times New Roman" w:cs="Times New Roman"/>
        </w:rPr>
      </w:pPr>
    </w:p>
    <w:p w:rsidR="003305D4" w:rsidRDefault="00175FFB">
      <w:pPr>
        <w:pStyle w:val="1"/>
        <w:tabs>
          <w:tab w:val="left" w:pos="708"/>
        </w:tabs>
        <w:rPr>
          <w:b w:val="0"/>
          <w:sz w:val="22"/>
          <w:szCs w:val="22"/>
        </w:rPr>
      </w:pPr>
      <w:r>
        <w:rPr>
          <w:sz w:val="22"/>
          <w:szCs w:val="22"/>
        </w:rPr>
        <w:t>1. ПРЕДМЕТ ДОГОВОРА.</w:t>
      </w:r>
    </w:p>
    <w:p w:rsidR="003305D4" w:rsidRDefault="003305D4">
      <w:pPr>
        <w:pStyle w:val="ConsNonformat"/>
        <w:widowControl/>
        <w:rPr>
          <w:rFonts w:ascii="Times New Roman" w:hAnsi="Times New Roman"/>
          <w:sz w:val="22"/>
          <w:szCs w:val="22"/>
        </w:rPr>
      </w:pPr>
    </w:p>
    <w:p w:rsidR="003305D4" w:rsidRDefault="00175FFB">
      <w:pPr>
        <w:spacing w:after="0" w:line="240" w:lineRule="auto"/>
        <w:ind w:right="3" w:firstLine="851"/>
        <w:jc w:val="both"/>
        <w:rPr>
          <w:rFonts w:ascii="Times New Roman" w:hAnsi="Times New Roman" w:cs="Times New Roman"/>
        </w:rPr>
      </w:pPr>
      <w:r>
        <w:rPr>
          <w:rFonts w:ascii="Times New Roman" w:hAnsi="Times New Roman" w:cs="Times New Roman"/>
        </w:rPr>
        <w:t xml:space="preserve">1.1. Арендодатель предоставляет, а Арендатор принимает в аренду земельный участок государственная собственность на который не разграничена, относящийся к категории земель </w:t>
      </w:r>
      <w:r>
        <w:rPr>
          <w:rFonts w:ascii="Times New Roman" w:hAnsi="Times New Roman" w:cs="Times New Roman"/>
          <w:b/>
        </w:rPr>
        <w:t>населенных пунктов</w:t>
      </w:r>
      <w:r>
        <w:rPr>
          <w:rFonts w:ascii="Times New Roman" w:hAnsi="Times New Roman" w:cs="Times New Roman"/>
        </w:rPr>
        <w:t xml:space="preserve">, </w:t>
      </w:r>
      <w:r>
        <w:rPr>
          <w:rFonts w:ascii="Times New Roman" w:hAnsi="Times New Roman" w:cs="Times New Roman"/>
          <w:b/>
        </w:rPr>
        <w:t>с кадастровым номером 48:</w:t>
      </w:r>
      <w:r w:rsidR="004D419B">
        <w:rPr>
          <w:rFonts w:ascii="Times New Roman" w:hAnsi="Times New Roman" w:cs="Times New Roman"/>
          <w:b/>
        </w:rPr>
        <w:t>04:0210211:1000, площадью 1234</w:t>
      </w:r>
      <w:r>
        <w:rPr>
          <w:rFonts w:ascii="Times New Roman" w:hAnsi="Times New Roman" w:cs="Times New Roman"/>
          <w:b/>
        </w:rPr>
        <w:t>кв.м.</w:t>
      </w:r>
      <w:r>
        <w:rPr>
          <w:rFonts w:ascii="Times New Roman" w:hAnsi="Times New Roman" w:cs="Times New Roman"/>
        </w:rPr>
        <w:t xml:space="preserve">, расположенный: </w:t>
      </w:r>
      <w:r>
        <w:rPr>
          <w:rFonts w:ascii="Times New Roman" w:hAnsi="Times New Roman" w:cs="Times New Roman"/>
          <w:b/>
        </w:rPr>
        <w:t xml:space="preserve">Липецкая область, </w:t>
      </w:r>
      <w:r w:rsidR="004D419B">
        <w:rPr>
          <w:rFonts w:ascii="Times New Roman" w:hAnsi="Times New Roman" w:cs="Times New Roman"/>
          <w:b/>
        </w:rPr>
        <w:t>Добринский</w:t>
      </w:r>
      <w:r>
        <w:rPr>
          <w:rFonts w:ascii="Times New Roman" w:hAnsi="Times New Roman" w:cs="Times New Roman"/>
          <w:b/>
        </w:rPr>
        <w:t xml:space="preserve"> район, </w:t>
      </w:r>
      <w:r w:rsidR="004D419B">
        <w:rPr>
          <w:rFonts w:ascii="Times New Roman" w:hAnsi="Times New Roman" w:cs="Times New Roman"/>
          <w:b/>
        </w:rPr>
        <w:t>п.</w:t>
      </w:r>
      <w:r>
        <w:rPr>
          <w:rFonts w:ascii="Times New Roman" w:hAnsi="Times New Roman" w:cs="Times New Roman"/>
          <w:b/>
        </w:rPr>
        <w:t xml:space="preserve"> </w:t>
      </w:r>
      <w:r w:rsidR="004D419B">
        <w:rPr>
          <w:rFonts w:ascii="Times New Roman" w:hAnsi="Times New Roman" w:cs="Times New Roman"/>
          <w:b/>
        </w:rPr>
        <w:t>Добринка</w:t>
      </w:r>
      <w:r>
        <w:rPr>
          <w:rFonts w:ascii="Times New Roman" w:hAnsi="Times New Roman" w:cs="Times New Roman"/>
          <w:b/>
        </w:rPr>
        <w:t xml:space="preserve">, ул. </w:t>
      </w:r>
      <w:r w:rsidR="004D419B">
        <w:rPr>
          <w:rFonts w:ascii="Times New Roman" w:hAnsi="Times New Roman" w:cs="Times New Roman"/>
          <w:b/>
        </w:rPr>
        <w:t>Восточная</w:t>
      </w:r>
      <w:r>
        <w:rPr>
          <w:rFonts w:ascii="Times New Roman" w:hAnsi="Times New Roman" w:cs="Times New Roman"/>
          <w:b/>
        </w:rPr>
        <w:t xml:space="preserve">, </w:t>
      </w:r>
      <w:r>
        <w:rPr>
          <w:rFonts w:ascii="Times New Roman" w:hAnsi="Times New Roman" w:cs="Times New Roman"/>
        </w:rPr>
        <w:t>именуемый в дальнейшем Участок</w:t>
      </w:r>
      <w:r>
        <w:rPr>
          <w:rFonts w:ascii="Times New Roman" w:hAnsi="Times New Roman" w:cs="Times New Roman"/>
          <w:b/>
        </w:rPr>
        <w:t>, занимаемый индивидуальным жилым домом.</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 xml:space="preserve">1.2.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 xml:space="preserve">1.3. Условия настоящего договора применяются к отношениям Сторон, возникшим до заключения Договора. </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1.4. Арендодатель подтверждает, что на момент заключения Договора передаваемый Участок не обременен правами третьих лиц.</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1.5. Арендатор несет ответственность перед Арендодателем по исполнению условий настоящего Договора.</w:t>
      </w:r>
    </w:p>
    <w:p w:rsidR="003305D4" w:rsidRDefault="00175FFB">
      <w:pPr>
        <w:pStyle w:val="3"/>
        <w:rPr>
          <w:sz w:val="22"/>
          <w:szCs w:val="22"/>
        </w:rPr>
      </w:pPr>
      <w:r>
        <w:rPr>
          <w:sz w:val="22"/>
          <w:szCs w:val="22"/>
        </w:rPr>
        <w:t>2. СРОК ДОГОВОРА.</w:t>
      </w:r>
    </w:p>
    <w:p w:rsidR="003305D4" w:rsidRDefault="003305D4">
      <w:pPr>
        <w:pStyle w:val="ac"/>
        <w:tabs>
          <w:tab w:val="left" w:pos="708"/>
        </w:tabs>
        <w:ind w:firstLine="851"/>
        <w:rPr>
          <w:rFonts w:ascii="Times New Roman" w:hAnsi="Times New Roman" w:cs="Times New Roman"/>
          <w:sz w:val="22"/>
          <w:szCs w:val="22"/>
        </w:rPr>
      </w:pPr>
    </w:p>
    <w:p w:rsidR="003305D4" w:rsidRDefault="00175FFB">
      <w:pPr>
        <w:spacing w:after="0" w:line="240" w:lineRule="auto"/>
        <w:ind w:firstLine="851"/>
        <w:jc w:val="both"/>
        <w:rPr>
          <w:rFonts w:ascii="Times New Roman" w:hAnsi="Times New Roman" w:cs="Times New Roman"/>
          <w:b/>
        </w:rPr>
      </w:pPr>
      <w:r>
        <w:rPr>
          <w:rFonts w:ascii="Times New Roman" w:hAnsi="Times New Roman" w:cs="Times New Roman"/>
        </w:rPr>
        <w:t xml:space="preserve">2.1. Срок аренды земельного участка устанавливается </w:t>
      </w:r>
      <w:r>
        <w:rPr>
          <w:rFonts w:ascii="Times New Roman" w:hAnsi="Times New Roman" w:cs="Times New Roman"/>
          <w:b/>
        </w:rPr>
        <w:t>на 10 лет с 16.12.2016 по 16.12.2021.</w:t>
      </w:r>
    </w:p>
    <w:p w:rsidR="003305D4" w:rsidRDefault="00175FFB">
      <w:pPr>
        <w:spacing w:after="0" w:line="240" w:lineRule="auto"/>
        <w:ind w:firstLine="851"/>
        <w:jc w:val="both"/>
        <w:rPr>
          <w:rFonts w:ascii="Times New Roman" w:hAnsi="Times New Roman" w:cs="Times New Roman"/>
          <w:vertAlign w:val="superscript"/>
        </w:rPr>
      </w:pPr>
      <w:r>
        <w:rPr>
          <w:rFonts w:ascii="Times New Roman" w:hAnsi="Times New Roman" w:cs="Times New Roman"/>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3305D4" w:rsidRDefault="003305D4">
      <w:pPr>
        <w:spacing w:line="240" w:lineRule="auto"/>
        <w:ind w:firstLine="545"/>
        <w:jc w:val="both"/>
        <w:rPr>
          <w:rFonts w:ascii="Times New Roman" w:hAnsi="Times New Roman" w:cs="Times New Roman"/>
        </w:rPr>
      </w:pPr>
    </w:p>
    <w:p w:rsidR="0069381B" w:rsidRDefault="0069381B">
      <w:pPr>
        <w:spacing w:line="240" w:lineRule="auto"/>
        <w:ind w:firstLine="545"/>
        <w:jc w:val="both"/>
        <w:rPr>
          <w:rFonts w:ascii="Times New Roman" w:hAnsi="Times New Roman" w:cs="Times New Roman"/>
        </w:rPr>
      </w:pPr>
    </w:p>
    <w:p w:rsidR="0069381B" w:rsidRDefault="0069381B">
      <w:pPr>
        <w:spacing w:line="240" w:lineRule="auto"/>
        <w:ind w:firstLine="545"/>
        <w:jc w:val="both"/>
        <w:rPr>
          <w:rFonts w:ascii="Times New Roman" w:hAnsi="Times New Roman" w:cs="Times New Roman"/>
        </w:rPr>
      </w:pPr>
    </w:p>
    <w:p w:rsidR="003305D4" w:rsidRDefault="003305D4">
      <w:pPr>
        <w:spacing w:line="240" w:lineRule="auto"/>
        <w:ind w:firstLine="545"/>
        <w:jc w:val="both"/>
        <w:rPr>
          <w:rFonts w:ascii="Times New Roman" w:hAnsi="Times New Roman" w:cs="Times New Roman"/>
        </w:rPr>
      </w:pPr>
    </w:p>
    <w:p w:rsidR="003305D4" w:rsidRDefault="00175FFB">
      <w:pPr>
        <w:spacing w:line="240" w:lineRule="auto"/>
        <w:jc w:val="center"/>
        <w:rPr>
          <w:rFonts w:ascii="Times New Roman" w:hAnsi="Times New Roman" w:cs="Times New Roman"/>
          <w:b/>
        </w:rPr>
      </w:pPr>
      <w:r>
        <w:rPr>
          <w:rFonts w:ascii="Times New Roman" w:hAnsi="Times New Roman" w:cs="Times New Roman"/>
          <w:b/>
        </w:rPr>
        <w:t>3. УСЛОВИЯ ПРЕДОСТАВЛЕНИЯ УЧАСТКА.</w:t>
      </w:r>
    </w:p>
    <w:p w:rsidR="003305D4" w:rsidRDefault="00175FFB">
      <w:pPr>
        <w:spacing w:after="0" w:line="240" w:lineRule="auto"/>
        <w:ind w:firstLine="708"/>
        <w:jc w:val="both"/>
        <w:rPr>
          <w:rFonts w:ascii="Times New Roman" w:hAnsi="Times New Roman" w:cs="Times New Roman"/>
        </w:rPr>
      </w:pPr>
      <w:r>
        <w:rPr>
          <w:rFonts w:ascii="Times New Roman" w:hAnsi="Times New Roman" w:cs="Times New Roman"/>
        </w:rPr>
        <w:t xml:space="preserve">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3305D4" w:rsidRDefault="00175FFB">
      <w:pPr>
        <w:spacing w:after="0" w:line="240" w:lineRule="auto"/>
        <w:ind w:firstLine="851"/>
        <w:jc w:val="both"/>
        <w:rPr>
          <w:rFonts w:ascii="Times New Roman" w:hAnsi="Times New Roman" w:cs="Times New Roman"/>
          <w:b/>
        </w:rPr>
      </w:pPr>
      <w:r>
        <w:rPr>
          <w:rFonts w:ascii="Times New Roman" w:hAnsi="Times New Roman" w:cs="Times New Roman"/>
        </w:rPr>
        <w:t xml:space="preserve">3.2. Арендодатель передал, а Арендатор принял Участок, указанный в п. 1.1 Договора, с </w:t>
      </w:r>
      <w:r>
        <w:rPr>
          <w:rFonts w:ascii="Times New Roman" w:hAnsi="Times New Roman" w:cs="Times New Roman"/>
          <w:b/>
        </w:rPr>
        <w:t>16.12.2016 года</w:t>
      </w:r>
      <w:r>
        <w:rPr>
          <w:rFonts w:ascii="Times New Roman" w:hAnsi="Times New Roman" w:cs="Times New Roman"/>
        </w:rPr>
        <w:t xml:space="preserve"> 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3305D4" w:rsidRDefault="00175FFB">
      <w:pPr>
        <w:pStyle w:val="4"/>
        <w:tabs>
          <w:tab w:val="left" w:pos="708"/>
        </w:tabs>
        <w:jc w:val="center"/>
        <w:rPr>
          <w:rFonts w:ascii="Times New Roman" w:hAnsi="Times New Roman" w:cs="Times New Roman"/>
          <w:color w:val="auto"/>
          <w:sz w:val="22"/>
          <w:szCs w:val="22"/>
        </w:rPr>
      </w:pPr>
      <w:r>
        <w:rPr>
          <w:rFonts w:ascii="Times New Roman" w:hAnsi="Times New Roman" w:cs="Times New Roman"/>
          <w:i w:val="0"/>
          <w:color w:val="auto"/>
          <w:sz w:val="22"/>
          <w:szCs w:val="22"/>
        </w:rPr>
        <w:t>4. АРЕНДНАЯ ПЛАТА</w:t>
      </w:r>
      <w:r>
        <w:rPr>
          <w:rFonts w:ascii="Times New Roman" w:hAnsi="Times New Roman" w:cs="Times New Roman"/>
          <w:color w:val="auto"/>
          <w:sz w:val="22"/>
          <w:szCs w:val="22"/>
        </w:rPr>
        <w:t>.</w:t>
      </w:r>
    </w:p>
    <w:p w:rsidR="003305D4" w:rsidRDefault="003305D4">
      <w:pPr>
        <w:spacing w:line="240" w:lineRule="auto"/>
        <w:jc w:val="both"/>
        <w:rPr>
          <w:rFonts w:ascii="Times New Roman" w:hAnsi="Times New Roman" w:cs="Times New Roman"/>
        </w:rPr>
      </w:pPr>
    </w:p>
    <w:p w:rsidR="003305D4" w:rsidRDefault="00175FFB">
      <w:pPr>
        <w:spacing w:after="0" w:line="240" w:lineRule="auto"/>
        <w:ind w:firstLine="545"/>
        <w:jc w:val="both"/>
        <w:rPr>
          <w:rFonts w:ascii="Times New Roman" w:hAnsi="Times New Roman" w:cs="Times New Roman"/>
          <w:b/>
        </w:rPr>
      </w:pPr>
      <w:r>
        <w:rPr>
          <w:rFonts w:ascii="Times New Roman" w:hAnsi="Times New Roman" w:cs="Times New Roman"/>
        </w:rPr>
        <w:t xml:space="preserve">4.1. Арендная плата исчисляется с даты принятия Участка Арендатором и вносится Арендатором </w:t>
      </w:r>
      <w:r>
        <w:rPr>
          <w:rFonts w:ascii="Times New Roman" w:hAnsi="Times New Roman" w:cs="Times New Roman"/>
          <w:b/>
        </w:rPr>
        <w:t xml:space="preserve">равными долями в </w:t>
      </w:r>
      <w:r w:rsidR="0069381B">
        <w:rPr>
          <w:rFonts w:ascii="Times New Roman" w:hAnsi="Times New Roman" w:cs="Times New Roman"/>
          <w:b/>
        </w:rPr>
        <w:t>четыре</w:t>
      </w:r>
      <w:r>
        <w:rPr>
          <w:rFonts w:ascii="Times New Roman" w:hAnsi="Times New Roman" w:cs="Times New Roman"/>
          <w:b/>
        </w:rPr>
        <w:t xml:space="preserve"> срока:  </w:t>
      </w:r>
      <w:r w:rsidR="0069381B">
        <w:rPr>
          <w:rFonts w:ascii="Times New Roman" w:hAnsi="Times New Roman" w:cs="Times New Roman"/>
          <w:b/>
        </w:rPr>
        <w:t>25 марта, 25 июня, 25 сентября</w:t>
      </w:r>
      <w:r>
        <w:rPr>
          <w:rFonts w:ascii="Times New Roman" w:hAnsi="Times New Roman" w:cs="Times New Roman"/>
          <w:b/>
        </w:rPr>
        <w:t xml:space="preserve"> и </w:t>
      </w:r>
      <w:r w:rsidR="0069381B">
        <w:rPr>
          <w:rFonts w:ascii="Times New Roman" w:hAnsi="Times New Roman" w:cs="Times New Roman"/>
          <w:b/>
        </w:rPr>
        <w:t>2</w:t>
      </w:r>
      <w:r>
        <w:rPr>
          <w:rFonts w:ascii="Times New Roman" w:hAnsi="Times New Roman" w:cs="Times New Roman"/>
          <w:b/>
        </w:rPr>
        <w:t xml:space="preserve">5 </w:t>
      </w:r>
      <w:r w:rsidR="0069381B">
        <w:rPr>
          <w:rFonts w:ascii="Times New Roman" w:hAnsi="Times New Roman" w:cs="Times New Roman"/>
          <w:b/>
        </w:rPr>
        <w:t>ноября</w:t>
      </w:r>
      <w:r>
        <w:rPr>
          <w:rFonts w:ascii="Times New Roman" w:hAnsi="Times New Roman" w:cs="Times New Roman"/>
          <w:b/>
        </w:rPr>
        <w:t xml:space="preserve"> текущего года.</w:t>
      </w:r>
    </w:p>
    <w:p w:rsidR="003305D4" w:rsidRDefault="00175FFB">
      <w:pPr>
        <w:spacing w:after="0" w:line="240" w:lineRule="auto"/>
        <w:ind w:firstLine="545"/>
        <w:jc w:val="both"/>
        <w:rPr>
          <w:rFonts w:ascii="Times New Roman" w:hAnsi="Times New Roman" w:cs="Times New Roman"/>
          <w:b/>
        </w:rPr>
      </w:pPr>
      <w:r>
        <w:rPr>
          <w:rFonts w:ascii="Times New Roman" w:hAnsi="Times New Roman" w:cs="Times New Roman"/>
        </w:rPr>
        <w:t xml:space="preserve">       4.2. 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w:t>
      </w:r>
      <w:r>
        <w:rPr>
          <w:rFonts w:ascii="Times New Roman" w:hAnsi="Times New Roman" w:cs="Times New Roman"/>
          <w:b/>
        </w:rPr>
        <w:t>Управления Федерального казначейства по Липецкой об</w:t>
      </w:r>
      <w:r w:rsidR="00ED0509">
        <w:rPr>
          <w:rFonts w:ascii="Times New Roman" w:hAnsi="Times New Roman" w:cs="Times New Roman"/>
          <w:b/>
        </w:rPr>
        <w:t>ласти (Администрация Добринского</w:t>
      </w:r>
      <w:r w:rsidR="00D16BC1">
        <w:rPr>
          <w:rFonts w:ascii="Times New Roman" w:hAnsi="Times New Roman" w:cs="Times New Roman"/>
          <w:b/>
        </w:rPr>
        <w:t xml:space="preserve"> муниципального</w:t>
      </w:r>
      <w:r>
        <w:rPr>
          <w:rFonts w:ascii="Times New Roman" w:hAnsi="Times New Roman" w:cs="Times New Roman"/>
          <w:b/>
        </w:rPr>
        <w:t xml:space="preserve"> района), расчет</w:t>
      </w:r>
      <w:r w:rsidR="00ED0509">
        <w:rPr>
          <w:rFonts w:ascii="Times New Roman" w:hAnsi="Times New Roman" w:cs="Times New Roman"/>
          <w:b/>
        </w:rPr>
        <w:t>ный счет 40102810945370000039</w:t>
      </w:r>
      <w:r>
        <w:rPr>
          <w:rFonts w:ascii="Times New Roman" w:hAnsi="Times New Roman" w:cs="Times New Roman"/>
          <w:b/>
        </w:rPr>
        <w:t>, Отде</w:t>
      </w:r>
      <w:r w:rsidR="00ED0509">
        <w:rPr>
          <w:rFonts w:ascii="Times New Roman" w:hAnsi="Times New Roman" w:cs="Times New Roman"/>
          <w:b/>
        </w:rPr>
        <w:t>ление Липецк г. Липецк, ИНН 4804002990, КПП 480401001</w:t>
      </w:r>
      <w:r w:rsidR="004D419B">
        <w:rPr>
          <w:rFonts w:ascii="Times New Roman" w:hAnsi="Times New Roman" w:cs="Times New Roman"/>
          <w:b/>
        </w:rPr>
        <w:t>, ОКТМО 42612</w:t>
      </w:r>
      <w:r>
        <w:rPr>
          <w:rFonts w:ascii="Times New Roman" w:hAnsi="Times New Roman" w:cs="Times New Roman"/>
          <w:b/>
        </w:rPr>
        <w:t>000, БИК 0</w:t>
      </w:r>
      <w:r w:rsidR="00ED0509">
        <w:rPr>
          <w:rFonts w:ascii="Times New Roman" w:hAnsi="Times New Roman" w:cs="Times New Roman"/>
          <w:b/>
        </w:rPr>
        <w:t>1</w:t>
      </w:r>
      <w:r>
        <w:rPr>
          <w:rFonts w:ascii="Times New Roman" w:hAnsi="Times New Roman" w:cs="Times New Roman"/>
          <w:b/>
        </w:rPr>
        <w:t>4206</w:t>
      </w:r>
      <w:r w:rsidR="00ED0509">
        <w:rPr>
          <w:rFonts w:ascii="Times New Roman" w:hAnsi="Times New Roman" w:cs="Times New Roman"/>
          <w:b/>
        </w:rPr>
        <w:t>212</w:t>
      </w:r>
      <w:r>
        <w:rPr>
          <w:rFonts w:ascii="Times New Roman" w:hAnsi="Times New Roman" w:cs="Times New Roman"/>
          <w:b/>
        </w:rPr>
        <w:t>, КБК (государственная собственность на</w:t>
      </w:r>
      <w:r w:rsidR="00ED0509">
        <w:rPr>
          <w:rFonts w:ascii="Times New Roman" w:hAnsi="Times New Roman" w:cs="Times New Roman"/>
          <w:b/>
        </w:rPr>
        <w:t xml:space="preserve"> которые не разграничена) 70211105013050000120</w:t>
      </w:r>
      <w:r>
        <w:rPr>
          <w:rFonts w:ascii="Times New Roman" w:hAnsi="Times New Roman" w:cs="Times New Roman"/>
          <w:b/>
        </w:rPr>
        <w:t>.</w:t>
      </w:r>
    </w:p>
    <w:p w:rsidR="003305D4" w:rsidRDefault="00175FFB">
      <w:pPr>
        <w:pStyle w:val="ae"/>
        <w:spacing w:after="0"/>
        <w:ind w:firstLine="567"/>
        <w:jc w:val="both"/>
        <w:rPr>
          <w:rFonts w:ascii="Times New Roman" w:hAnsi="Times New Roman" w:cs="Times New Roman"/>
          <w:sz w:val="22"/>
          <w:szCs w:val="22"/>
        </w:rPr>
      </w:pPr>
      <w:r>
        <w:rPr>
          <w:rFonts w:ascii="Times New Roman" w:hAnsi="Times New Roman" w:cs="Times New Roman"/>
          <w:sz w:val="22"/>
          <w:szCs w:val="22"/>
        </w:rPr>
        <w:t>4.3. Арендатор уплачивает арендную плату за всю площадь земельного Участка, согласно прилагаемому к Договору расчёту, являющемуся его неотъемлемой частью.</w:t>
      </w:r>
    </w:p>
    <w:p w:rsidR="003305D4" w:rsidRDefault="00175FFB">
      <w:pPr>
        <w:pStyle w:val="ae"/>
        <w:spacing w:after="0"/>
        <w:ind w:firstLine="567"/>
        <w:jc w:val="both"/>
        <w:rPr>
          <w:rFonts w:ascii="Times New Roman" w:hAnsi="Times New Roman" w:cs="Times New Roman"/>
          <w:sz w:val="22"/>
          <w:szCs w:val="22"/>
        </w:rPr>
      </w:pPr>
      <w:r>
        <w:rPr>
          <w:rFonts w:ascii="Times New Roman" w:hAnsi="Times New Roman" w:cs="Times New Roman"/>
          <w:sz w:val="22"/>
          <w:szCs w:val="22"/>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3305D4" w:rsidRDefault="00175FFB">
      <w:pPr>
        <w:pStyle w:val="ae"/>
        <w:tabs>
          <w:tab w:val="left" w:pos="993"/>
        </w:tabs>
        <w:spacing w:after="0"/>
        <w:ind w:firstLine="567"/>
        <w:jc w:val="both"/>
        <w:rPr>
          <w:rFonts w:ascii="Times New Roman" w:hAnsi="Times New Roman" w:cs="Times New Roman"/>
          <w:sz w:val="22"/>
          <w:szCs w:val="22"/>
        </w:rPr>
      </w:pPr>
      <w:r>
        <w:rPr>
          <w:rFonts w:ascii="Times New Roman" w:hAnsi="Times New Roman" w:cs="Times New Roman"/>
          <w:sz w:val="22"/>
          <w:szCs w:val="22"/>
        </w:rPr>
        <w:t xml:space="preserve">     4.5. 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а также вида деятельности Арендатора (в рамках целей использования Участка, в соответствии с п. 1.1.Договора), Арендодатель в праве изменить размер арендной платы в бесспорном и одностороннем порядке.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3305D4" w:rsidRDefault="00175FFB">
      <w:pPr>
        <w:pStyle w:val="af0"/>
        <w:spacing w:after="0"/>
        <w:ind w:left="0" w:firstLine="851"/>
        <w:rPr>
          <w:sz w:val="22"/>
          <w:szCs w:val="22"/>
        </w:rPr>
      </w:pPr>
      <w:r>
        <w:rPr>
          <w:sz w:val="22"/>
          <w:szCs w:val="22"/>
        </w:rPr>
        <w:t>4.6. Не использование Участка Арендатором не может служить основанием невнесения арендной платы.</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4.8. Арендатор несет солидарную ответственность за своевременное внесение арендных платежей в полном объеме.</w:t>
      </w:r>
    </w:p>
    <w:p w:rsidR="003305D4" w:rsidRDefault="003305D4">
      <w:pPr>
        <w:spacing w:after="0" w:line="240" w:lineRule="auto"/>
        <w:ind w:firstLine="851"/>
        <w:jc w:val="both"/>
        <w:rPr>
          <w:rFonts w:ascii="Times New Roman" w:hAnsi="Times New Roman" w:cs="Times New Roman"/>
          <w:b/>
          <w:vertAlign w:val="superscript"/>
        </w:rPr>
      </w:pPr>
    </w:p>
    <w:p w:rsidR="003305D4" w:rsidRDefault="00175FFB">
      <w:pPr>
        <w:spacing w:line="240" w:lineRule="auto"/>
        <w:jc w:val="center"/>
        <w:rPr>
          <w:rFonts w:ascii="Times New Roman" w:hAnsi="Times New Roman" w:cs="Times New Roman"/>
          <w:b/>
        </w:rPr>
      </w:pPr>
      <w:r>
        <w:rPr>
          <w:rFonts w:ascii="Times New Roman" w:hAnsi="Times New Roman" w:cs="Times New Roman"/>
          <w:b/>
        </w:rPr>
        <w:t>5. ПРАВА И ОБЯЗАННОСТИ СТОРОН.</w:t>
      </w:r>
    </w:p>
    <w:p w:rsidR="003305D4" w:rsidRDefault="00175FFB">
      <w:pPr>
        <w:spacing w:after="0" w:line="240" w:lineRule="auto"/>
        <w:ind w:firstLine="708"/>
        <w:jc w:val="both"/>
        <w:rPr>
          <w:rStyle w:val="afc"/>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5.1. Арендодатель имеет право:</w:t>
      </w:r>
    </w:p>
    <w:p w:rsidR="003305D4" w:rsidRDefault="00175FFB">
      <w:pPr>
        <w:pStyle w:val="ae"/>
        <w:spacing w:after="0"/>
        <w:ind w:firstLine="851"/>
        <w:jc w:val="both"/>
        <w:rPr>
          <w:rFonts w:ascii="Times New Roman" w:hAnsi="Times New Roman" w:cs="Times New Roman"/>
          <w:sz w:val="22"/>
          <w:szCs w:val="22"/>
        </w:rPr>
      </w:pPr>
      <w:r>
        <w:rPr>
          <w:rFonts w:ascii="Times New Roman" w:hAnsi="Times New Roman" w:cs="Times New Roman"/>
          <w:sz w:val="22"/>
          <w:szCs w:val="22"/>
        </w:rPr>
        <w:t>5.1.1. Потребовать расторжения Договора в судебном порядке в случае:</w:t>
      </w:r>
    </w:p>
    <w:p w:rsidR="003305D4" w:rsidRDefault="00175FFB">
      <w:pPr>
        <w:numPr>
          <w:ilvl w:val="0"/>
          <w:numId w:val="6"/>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не по целевому назначению и принадлежности к той или иной категории земель;</w:t>
      </w:r>
    </w:p>
    <w:p w:rsidR="003305D4" w:rsidRDefault="00175FFB">
      <w:pPr>
        <w:numPr>
          <w:ilvl w:val="0"/>
          <w:numId w:val="6"/>
        </w:numPr>
        <w:spacing w:after="0" w:line="240" w:lineRule="auto"/>
        <w:ind w:left="0" w:firstLine="851"/>
        <w:jc w:val="both"/>
        <w:rPr>
          <w:rFonts w:ascii="Times New Roman" w:hAnsi="Times New Roman" w:cs="Times New Roman"/>
        </w:rPr>
      </w:pPr>
      <w:r>
        <w:rPr>
          <w:rFonts w:ascii="Times New Roman" w:hAnsi="Times New Roman" w:cs="Times New Roman"/>
        </w:rPr>
        <w:t xml:space="preserve">использования земельного участка, приводящего к значительному ухудшению экологической обстановки; </w:t>
      </w:r>
    </w:p>
    <w:p w:rsidR="003305D4" w:rsidRDefault="00175FFB">
      <w:pPr>
        <w:numPr>
          <w:ilvl w:val="0"/>
          <w:numId w:val="6"/>
        </w:numPr>
        <w:spacing w:after="0" w:line="240" w:lineRule="auto"/>
        <w:ind w:left="0" w:firstLine="851"/>
        <w:jc w:val="both"/>
        <w:rPr>
          <w:rFonts w:ascii="Times New Roman" w:hAnsi="Times New Roman" w:cs="Times New Roman"/>
        </w:rPr>
      </w:pPr>
      <w:r>
        <w:rPr>
          <w:rFonts w:ascii="Times New Roman" w:hAnsi="Times New Roman" w:cs="Times New Roman"/>
        </w:rPr>
        <w:t>использования земельного участка, приводящего к его порче;</w:t>
      </w:r>
    </w:p>
    <w:p w:rsidR="003305D4" w:rsidRDefault="00175FFB">
      <w:pPr>
        <w:pStyle w:val="ae"/>
        <w:widowControl/>
        <w:numPr>
          <w:ilvl w:val="0"/>
          <w:numId w:val="7"/>
        </w:numPr>
        <w:spacing w:after="0"/>
        <w:ind w:left="0" w:firstLine="851"/>
        <w:jc w:val="both"/>
        <w:rPr>
          <w:rFonts w:ascii="Times New Roman" w:hAnsi="Times New Roman" w:cs="Times New Roman"/>
          <w:sz w:val="22"/>
          <w:szCs w:val="22"/>
        </w:rPr>
      </w:pPr>
      <w:r>
        <w:rPr>
          <w:rFonts w:ascii="Times New Roman" w:hAnsi="Times New Roman" w:cs="Times New Roman"/>
          <w:sz w:val="22"/>
          <w:szCs w:val="22"/>
        </w:rPr>
        <w:t>не внесения арендной платы однократно по истечении установленного настоящим Договором срока платежа;</w:t>
      </w:r>
    </w:p>
    <w:p w:rsidR="003305D4" w:rsidRDefault="00175FFB">
      <w:pPr>
        <w:pStyle w:val="ae"/>
        <w:widowControl/>
        <w:numPr>
          <w:ilvl w:val="0"/>
          <w:numId w:val="7"/>
        </w:numPr>
        <w:spacing w:after="0"/>
        <w:ind w:left="0" w:firstLine="851"/>
        <w:jc w:val="both"/>
        <w:rPr>
          <w:rFonts w:ascii="Times New Roman" w:hAnsi="Times New Roman" w:cs="Times New Roman"/>
          <w:sz w:val="22"/>
          <w:szCs w:val="22"/>
        </w:rPr>
      </w:pPr>
      <w:r>
        <w:rPr>
          <w:rFonts w:ascii="Times New Roman" w:hAnsi="Times New Roman" w:cs="Times New Roman"/>
          <w:sz w:val="22"/>
          <w:szCs w:val="22"/>
        </w:rPr>
        <w:t>изъятия земельного участка для государственных и муниципальных нужд;</w:t>
      </w:r>
    </w:p>
    <w:p w:rsidR="003305D4" w:rsidRDefault="00175FFB">
      <w:pPr>
        <w:pStyle w:val="ae"/>
        <w:widowControl/>
        <w:numPr>
          <w:ilvl w:val="0"/>
          <w:numId w:val="7"/>
        </w:numPr>
        <w:spacing w:after="0"/>
        <w:ind w:left="0" w:firstLine="851"/>
        <w:jc w:val="both"/>
        <w:rPr>
          <w:rFonts w:ascii="Times New Roman" w:hAnsi="Times New Roman" w:cs="Times New Roman"/>
          <w:sz w:val="22"/>
          <w:szCs w:val="22"/>
        </w:rPr>
      </w:pPr>
      <w:r>
        <w:rPr>
          <w:rFonts w:ascii="Times New Roman" w:hAnsi="Times New Roman" w:cs="Times New Roman"/>
          <w:sz w:val="22"/>
          <w:szCs w:val="22"/>
        </w:rPr>
        <w:t>нарушений Арендатором других условий Договора, а также в иных случаях, предусмотренных законодательством, Договором.</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5.1.2. Осуществлять контроль за целевым использованием и охраной земель, предоставленных в аренду.</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5.1.3. На беспрепятственный доступ на территорию арендуемого земельного участка с целью его осмотра на предмет соблюдения условий Договора.</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5.1.4. Требовать внесения арендной платы за все время пользования земельным Участком Арендатором.</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5.1.6.  Требовать от Арендатора выполнения условий настоящего Договора.</w:t>
      </w:r>
    </w:p>
    <w:p w:rsidR="003305D4" w:rsidRDefault="00175FFB">
      <w:pPr>
        <w:spacing w:after="0" w:line="240" w:lineRule="auto"/>
        <w:ind w:firstLine="851"/>
        <w:rPr>
          <w:rFonts w:ascii="Times New Roman" w:hAnsi="Times New Roman" w:cs="Times New Roman"/>
        </w:rPr>
      </w:pPr>
      <w:r>
        <w:rPr>
          <w:rFonts w:ascii="Times New Roman" w:hAnsi="Times New Roman" w:cs="Times New Roman"/>
        </w:rPr>
        <w:t>5.2. Арендодатель обязан:</w:t>
      </w:r>
    </w:p>
    <w:p w:rsidR="003305D4" w:rsidRDefault="00175FFB">
      <w:pPr>
        <w:tabs>
          <w:tab w:val="left" w:pos="1264"/>
        </w:tabs>
        <w:spacing w:after="0" w:line="240" w:lineRule="auto"/>
        <w:ind w:firstLine="851"/>
        <w:rPr>
          <w:rFonts w:ascii="Times New Roman" w:hAnsi="Times New Roman" w:cs="Times New Roman"/>
        </w:rPr>
      </w:pPr>
      <w:r>
        <w:rPr>
          <w:rFonts w:ascii="Times New Roman" w:hAnsi="Times New Roman" w:cs="Times New Roman"/>
        </w:rPr>
        <w:t>5.2.1. Выполнять в полном объеме все условия Договора.</w:t>
      </w:r>
    </w:p>
    <w:p w:rsidR="003305D4" w:rsidRDefault="00175FFB">
      <w:pPr>
        <w:tabs>
          <w:tab w:val="left" w:pos="1264"/>
        </w:tabs>
        <w:spacing w:after="0" w:line="240" w:lineRule="auto"/>
        <w:ind w:firstLine="851"/>
        <w:jc w:val="both"/>
        <w:rPr>
          <w:rFonts w:ascii="Times New Roman" w:hAnsi="Times New Roman" w:cs="Times New Roman"/>
        </w:rPr>
      </w:pPr>
      <w:r>
        <w:rPr>
          <w:rFonts w:ascii="Times New Roman" w:hAnsi="Times New Roman" w:cs="Times New Roman"/>
        </w:rPr>
        <w:t>5.2.2. Арендодатель не вправе вмешиваться в хозяйственную деятельность Арендатора.</w:t>
      </w:r>
    </w:p>
    <w:p w:rsidR="003305D4" w:rsidRDefault="00175FFB">
      <w:pPr>
        <w:tabs>
          <w:tab w:val="left" w:pos="1276"/>
        </w:tabs>
        <w:spacing w:after="0" w:line="240" w:lineRule="auto"/>
        <w:ind w:firstLine="851"/>
        <w:jc w:val="both"/>
        <w:rPr>
          <w:rFonts w:ascii="Times New Roman" w:hAnsi="Times New Roman" w:cs="Times New Roman"/>
        </w:rPr>
      </w:pPr>
      <w:r>
        <w:rPr>
          <w:rFonts w:ascii="Times New Roman" w:hAnsi="Times New Roman" w:cs="Times New Roman"/>
        </w:rPr>
        <w:t>5.2.3. Письменно, своевременно уведомить Арендаторов об изменении реквизитов счетов, указанных в п. 4.2. Договора.</w:t>
      </w:r>
    </w:p>
    <w:p w:rsidR="003305D4" w:rsidRDefault="00175FFB">
      <w:pPr>
        <w:spacing w:after="0" w:line="240" w:lineRule="auto"/>
        <w:ind w:firstLine="851"/>
        <w:rPr>
          <w:rFonts w:ascii="Times New Roman" w:hAnsi="Times New Roman" w:cs="Times New Roman"/>
        </w:rPr>
      </w:pPr>
      <w:r>
        <w:rPr>
          <w:rFonts w:ascii="Times New Roman" w:hAnsi="Times New Roman" w:cs="Times New Roman"/>
        </w:rPr>
        <w:t>5.3. Арендатор имеет право:</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5.3.1. Использовать Участок на условиях установленных Договором.</w:t>
      </w:r>
    </w:p>
    <w:p w:rsidR="003305D4" w:rsidRDefault="00175FFB">
      <w:pPr>
        <w:pStyle w:val="31"/>
        <w:spacing w:after="0"/>
        <w:ind w:left="0" w:firstLine="708"/>
        <w:rPr>
          <w:rFonts w:ascii="Times New Roman" w:hAnsi="Times New Roman" w:cs="Times New Roman"/>
          <w:sz w:val="22"/>
          <w:szCs w:val="22"/>
        </w:rPr>
      </w:pPr>
      <w:r>
        <w:rPr>
          <w:rFonts w:ascii="Times New Roman" w:hAnsi="Times New Roman" w:cs="Times New Roman"/>
          <w:sz w:val="22"/>
          <w:szCs w:val="22"/>
        </w:rPr>
        <w:t xml:space="preserve">5.3.2. Досрочно расторгнуть настоящий Договор, направив не менее чем за </w:t>
      </w:r>
      <w:r>
        <w:rPr>
          <w:rFonts w:ascii="Times New Roman" w:hAnsi="Times New Roman" w:cs="Times New Roman"/>
          <w:b/>
          <w:sz w:val="22"/>
          <w:szCs w:val="22"/>
        </w:rPr>
        <w:t xml:space="preserve">шестьдесят </w:t>
      </w:r>
      <w:r>
        <w:rPr>
          <w:rFonts w:ascii="Times New Roman" w:hAnsi="Times New Roman" w:cs="Times New Roman"/>
          <w:sz w:val="22"/>
          <w:szCs w:val="22"/>
        </w:rPr>
        <w:t>календарных дней уведомление Арендодателю о намерении расторгнуть договор с указанием причин расторжения.</w:t>
      </w:r>
    </w:p>
    <w:p w:rsidR="003305D4" w:rsidRDefault="00175FFB">
      <w:pPr>
        <w:pStyle w:val="31"/>
        <w:spacing w:after="0"/>
        <w:ind w:left="0" w:firstLine="708"/>
        <w:rPr>
          <w:rFonts w:ascii="Times New Roman" w:hAnsi="Times New Roman" w:cs="Times New Roman"/>
          <w:sz w:val="22"/>
          <w:szCs w:val="22"/>
        </w:rPr>
      </w:pPr>
      <w:r>
        <w:rPr>
          <w:rFonts w:ascii="Times New Roman" w:hAnsi="Times New Roman" w:cs="Times New Roman"/>
          <w:sz w:val="22"/>
          <w:szCs w:val="22"/>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 условием письменного согласия Арендодателя.</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5.3.5. В случае отчуждения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 действия.</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 Арендатор обязан:</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5.4.1. Выполнять в полном объеме все условия Договора.</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5.4.2. Обеспечить выделение границ Участка на местности.</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 xml:space="preserve">5.4.3. Использовать Участок в соответствии с целью и условиями, установленными Договором. </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5.4.4. Своевременно в соответствии с п. 4.1. Договора вносить арендную плату.</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5.4.7.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5.4.10. Не нарушать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лицами находящимися у них в пользовании смежными с Арендатором земельными участками.</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3305D4" w:rsidRDefault="00175FFB">
      <w:pPr>
        <w:spacing w:after="0" w:line="240" w:lineRule="auto"/>
        <w:ind w:firstLine="851"/>
        <w:jc w:val="both"/>
        <w:rPr>
          <w:rStyle w:val="afc"/>
          <w:rFonts w:ascii="Times New Roman" w:hAnsi="Times New Roman" w:cs="Times New Roman"/>
        </w:rPr>
      </w:pPr>
      <w:r>
        <w:rPr>
          <w:rFonts w:ascii="Times New Roman" w:hAnsi="Times New Roman" w:cs="Times New Roman"/>
        </w:rPr>
        <w:t>5.4.12. В случае изменения адреса или иных реквизитов в десятидневный срок направить Арендодателю письменное уведомление об этом.</w:t>
      </w:r>
    </w:p>
    <w:p w:rsidR="003305D4" w:rsidRDefault="00175FFB">
      <w:pPr>
        <w:pStyle w:val="31"/>
        <w:spacing w:after="0"/>
        <w:ind w:firstLine="568"/>
        <w:rPr>
          <w:rFonts w:ascii="Times New Roman" w:hAnsi="Times New Roman" w:cs="Times New Roman"/>
          <w:sz w:val="22"/>
          <w:szCs w:val="22"/>
          <w:vertAlign w:val="superscript"/>
        </w:rPr>
      </w:pPr>
      <w:r>
        <w:rPr>
          <w:rFonts w:ascii="Times New Roman" w:hAnsi="Times New Roman" w:cs="Times New Roman"/>
          <w:sz w:val="22"/>
          <w:szCs w:val="22"/>
        </w:rPr>
        <w:t>5.4.13. После подписания Договора или изменений к нему в течении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5.4.14. В случае передачи участка в субаренду в соответствии с п. 5.3.4. Договора согласовать Договор субаренды с Арендодателем.</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 xml:space="preserve">5.5. Арендодатель и Арендатор имеют иные права и несут иные обязанности, установленные законодательством Российской Федерации. </w:t>
      </w:r>
    </w:p>
    <w:p w:rsidR="003305D4" w:rsidRDefault="003305D4">
      <w:pPr>
        <w:spacing w:after="0" w:line="240" w:lineRule="auto"/>
        <w:jc w:val="both"/>
        <w:rPr>
          <w:rFonts w:ascii="Times New Roman" w:hAnsi="Times New Roman" w:cs="Times New Roman"/>
        </w:rPr>
      </w:pPr>
    </w:p>
    <w:p w:rsidR="003305D4" w:rsidRDefault="00175FFB">
      <w:pPr>
        <w:pStyle w:val="4"/>
        <w:tabs>
          <w:tab w:val="left" w:pos="708"/>
        </w:tabs>
        <w:jc w:val="center"/>
        <w:rPr>
          <w:rFonts w:ascii="Times New Roman" w:hAnsi="Times New Roman" w:cs="Times New Roman"/>
          <w:i w:val="0"/>
          <w:color w:val="auto"/>
          <w:sz w:val="22"/>
          <w:szCs w:val="22"/>
        </w:rPr>
      </w:pPr>
      <w:r>
        <w:rPr>
          <w:rFonts w:ascii="Times New Roman" w:hAnsi="Times New Roman" w:cs="Times New Roman"/>
          <w:i w:val="0"/>
          <w:color w:val="auto"/>
          <w:sz w:val="22"/>
          <w:szCs w:val="22"/>
        </w:rPr>
        <w:t>6. ОТВЕТСТВЕННОСТЬ СТОРОН.</w:t>
      </w:r>
    </w:p>
    <w:p w:rsidR="003305D4" w:rsidRDefault="003305D4">
      <w:pPr>
        <w:spacing w:after="0" w:line="240" w:lineRule="auto"/>
        <w:rPr>
          <w:rFonts w:ascii="Times New Roman" w:hAnsi="Times New Roman" w:cs="Times New Roman"/>
        </w:rPr>
      </w:pPr>
    </w:p>
    <w:p w:rsidR="003305D4" w:rsidRDefault="00175FFB">
      <w:pPr>
        <w:pStyle w:val="af0"/>
        <w:spacing w:after="0"/>
        <w:ind w:left="0" w:firstLine="851"/>
        <w:jc w:val="both"/>
        <w:rPr>
          <w:sz w:val="22"/>
          <w:szCs w:val="22"/>
        </w:rPr>
      </w:pPr>
      <w:r>
        <w:rPr>
          <w:sz w:val="22"/>
          <w:szCs w:val="22"/>
        </w:rPr>
        <w:t xml:space="preserve">6.1. В случае невнесения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w:t>
      </w:r>
      <w:proofErr w:type="spellStart"/>
      <w:r>
        <w:rPr>
          <w:sz w:val="22"/>
          <w:szCs w:val="22"/>
        </w:rPr>
        <w:t>п.п</w:t>
      </w:r>
      <w:proofErr w:type="spellEnd"/>
      <w:r>
        <w:rPr>
          <w:sz w:val="22"/>
          <w:szCs w:val="22"/>
        </w:rPr>
        <w:t>. 4.1, 4.4, ставки рефинансирования Центрального банка Российской Федерации. Неустойка (пеня) перечисляется на счет, указанный в п. 4.2. настоящего Договора.</w:t>
      </w:r>
    </w:p>
    <w:p w:rsidR="003305D4" w:rsidRDefault="00175FFB">
      <w:pPr>
        <w:pStyle w:val="33"/>
        <w:spacing w:after="0"/>
        <w:ind w:firstLine="851"/>
        <w:jc w:val="both"/>
        <w:rPr>
          <w:rFonts w:ascii="Times New Roman" w:hAnsi="Times New Roman" w:cs="Times New Roman"/>
          <w:sz w:val="22"/>
          <w:szCs w:val="22"/>
        </w:rPr>
      </w:pPr>
      <w:r>
        <w:rPr>
          <w:rFonts w:ascii="Times New Roman" w:hAnsi="Times New Roman" w:cs="Times New Roman"/>
          <w:sz w:val="22"/>
          <w:szCs w:val="22"/>
        </w:rPr>
        <w:t>6.2. Уплата неустойки (пени), не освобождает Арендатора от надлежащего выполнения условий Договора.</w:t>
      </w:r>
    </w:p>
    <w:p w:rsidR="003305D4" w:rsidRDefault="00175FFB">
      <w:pPr>
        <w:pStyle w:val="33"/>
        <w:spacing w:after="0"/>
        <w:ind w:firstLine="851"/>
        <w:jc w:val="both"/>
        <w:rPr>
          <w:rFonts w:ascii="Times New Roman" w:hAnsi="Times New Roman" w:cs="Times New Roman"/>
          <w:sz w:val="22"/>
          <w:szCs w:val="22"/>
        </w:rPr>
      </w:pPr>
      <w:r>
        <w:rPr>
          <w:rFonts w:ascii="Times New Roman" w:hAnsi="Times New Roman" w:cs="Times New Roman"/>
          <w:sz w:val="22"/>
          <w:szCs w:val="22"/>
        </w:rPr>
        <w:t>6.3.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Арендаторами обязательств по Договору.</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3305D4" w:rsidRDefault="003305D4">
      <w:pPr>
        <w:spacing w:after="0" w:line="240" w:lineRule="auto"/>
        <w:jc w:val="center"/>
        <w:rPr>
          <w:rFonts w:ascii="Times New Roman" w:hAnsi="Times New Roman" w:cs="Times New Roman"/>
          <w:b/>
        </w:rPr>
      </w:pPr>
    </w:p>
    <w:p w:rsidR="003305D4" w:rsidRDefault="00175FFB">
      <w:pPr>
        <w:spacing w:after="0" w:line="240" w:lineRule="auto"/>
        <w:jc w:val="center"/>
        <w:rPr>
          <w:rFonts w:ascii="Times New Roman" w:hAnsi="Times New Roman" w:cs="Times New Roman"/>
          <w:b/>
        </w:rPr>
      </w:pPr>
      <w:r>
        <w:rPr>
          <w:rFonts w:ascii="Times New Roman" w:hAnsi="Times New Roman" w:cs="Times New Roman"/>
          <w:b/>
        </w:rPr>
        <w:t>7. РАССМОТРЕНИЕ СПОРОВ.</w:t>
      </w:r>
    </w:p>
    <w:p w:rsidR="003305D4" w:rsidRDefault="003305D4">
      <w:pPr>
        <w:spacing w:after="0" w:line="240" w:lineRule="auto"/>
        <w:jc w:val="center"/>
        <w:rPr>
          <w:rFonts w:ascii="Times New Roman" w:hAnsi="Times New Roman" w:cs="Times New Roman"/>
          <w:b/>
        </w:rPr>
      </w:pPr>
    </w:p>
    <w:p w:rsidR="003305D4" w:rsidRDefault="00175FFB">
      <w:pPr>
        <w:pStyle w:val="31"/>
        <w:spacing w:after="0"/>
        <w:ind w:left="0" w:firstLine="283"/>
        <w:rPr>
          <w:rFonts w:ascii="Times New Roman" w:hAnsi="Times New Roman" w:cs="Times New Roman"/>
          <w:sz w:val="22"/>
          <w:szCs w:val="22"/>
        </w:rPr>
      </w:pPr>
      <w:r>
        <w:rPr>
          <w:rFonts w:ascii="Times New Roman" w:hAnsi="Times New Roman" w:cs="Times New Roman"/>
          <w:sz w:val="22"/>
          <w:szCs w:val="22"/>
        </w:rPr>
        <w:tab/>
        <w:t>7.1. Споры и разногласия, возникшие при реализации Договора, разрешаются путём переговоров. При не достижении согласия заинтересованная сторона вправе обратиться в суд.</w:t>
      </w:r>
    </w:p>
    <w:p w:rsidR="003305D4" w:rsidRDefault="003305D4">
      <w:pPr>
        <w:spacing w:line="240" w:lineRule="auto"/>
        <w:jc w:val="center"/>
        <w:rPr>
          <w:rFonts w:ascii="Times New Roman" w:hAnsi="Times New Roman" w:cs="Times New Roman"/>
          <w:b/>
        </w:rPr>
      </w:pPr>
    </w:p>
    <w:p w:rsidR="003305D4" w:rsidRDefault="00175FFB">
      <w:pPr>
        <w:spacing w:line="240" w:lineRule="auto"/>
        <w:jc w:val="center"/>
        <w:rPr>
          <w:rFonts w:ascii="Times New Roman" w:hAnsi="Times New Roman" w:cs="Times New Roman"/>
          <w:b/>
        </w:rPr>
      </w:pPr>
      <w:r>
        <w:rPr>
          <w:rFonts w:ascii="Times New Roman" w:hAnsi="Times New Roman" w:cs="Times New Roman"/>
          <w:b/>
        </w:rPr>
        <w:t>8. ИЗМЕНЕНИЕ, ПРЕКРАЩЕНИЕ, РАСТОРЖЕНИЕ ДОГОВОРА.</w:t>
      </w:r>
    </w:p>
    <w:p w:rsidR="003305D4" w:rsidRDefault="00175FFB">
      <w:pPr>
        <w:spacing w:after="0" w:line="240" w:lineRule="auto"/>
        <w:ind w:firstLine="708"/>
        <w:jc w:val="both"/>
        <w:rPr>
          <w:rFonts w:ascii="Times New Roman" w:hAnsi="Times New Roman" w:cs="Times New Roman"/>
        </w:rPr>
      </w:pPr>
      <w:r>
        <w:rPr>
          <w:rFonts w:ascii="Times New Roman" w:hAnsi="Times New Roman" w:cs="Times New Roman"/>
        </w:rPr>
        <w:t xml:space="preserve"> 8.1. 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 Договора.</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8.2. Настоящий Договор прекращает свое действие по истечении срока установленного п. 2.1. настоящего договора.</w:t>
      </w:r>
    </w:p>
    <w:p w:rsidR="003305D4" w:rsidRDefault="00175FFB">
      <w:pPr>
        <w:pStyle w:val="33"/>
        <w:spacing w:after="0"/>
        <w:ind w:firstLine="851"/>
        <w:jc w:val="both"/>
        <w:rPr>
          <w:rFonts w:ascii="Times New Roman" w:hAnsi="Times New Roman" w:cs="Times New Roman"/>
          <w:sz w:val="22"/>
          <w:szCs w:val="22"/>
        </w:rPr>
      </w:pPr>
      <w:r>
        <w:rPr>
          <w:rFonts w:ascii="Times New Roman" w:hAnsi="Times New Roman" w:cs="Times New Roman"/>
          <w:sz w:val="22"/>
          <w:szCs w:val="22"/>
        </w:rPr>
        <w:t>8.3. Настоящий Договор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3305D4" w:rsidRDefault="003305D4">
      <w:pPr>
        <w:pStyle w:val="33"/>
        <w:jc w:val="both"/>
        <w:rPr>
          <w:rStyle w:val="afc"/>
          <w:rFonts w:ascii="Times New Roman" w:hAnsi="Times New Roman" w:cs="Times New Roman"/>
          <w:sz w:val="22"/>
          <w:szCs w:val="22"/>
        </w:rPr>
      </w:pPr>
    </w:p>
    <w:p w:rsidR="003305D4" w:rsidRDefault="00175FFB">
      <w:pPr>
        <w:pStyle w:val="33"/>
        <w:jc w:val="center"/>
        <w:rPr>
          <w:rFonts w:ascii="Times New Roman" w:hAnsi="Times New Roman" w:cs="Times New Roman"/>
          <w:b/>
          <w:sz w:val="22"/>
          <w:szCs w:val="22"/>
        </w:rPr>
      </w:pPr>
      <w:r>
        <w:rPr>
          <w:rFonts w:ascii="Times New Roman" w:hAnsi="Times New Roman" w:cs="Times New Roman"/>
          <w:b/>
          <w:sz w:val="22"/>
          <w:szCs w:val="22"/>
        </w:rPr>
        <w:t>9. ОСОБЫЕ УСЛОВИЯ ДОГОВОРА.</w:t>
      </w:r>
    </w:p>
    <w:p w:rsidR="003305D4" w:rsidRDefault="00175FFB">
      <w:pPr>
        <w:pStyle w:val="ConsNonformat"/>
        <w:ind w:firstLine="851"/>
        <w:jc w:val="both"/>
        <w:rPr>
          <w:rFonts w:ascii="Times New Roman" w:hAnsi="Times New Roman"/>
          <w:sz w:val="22"/>
          <w:szCs w:val="22"/>
        </w:rPr>
      </w:pPr>
      <w:r>
        <w:rPr>
          <w:rFonts w:ascii="Times New Roman" w:hAnsi="Times New Roman"/>
          <w:sz w:val="22"/>
          <w:szCs w:val="22"/>
        </w:rPr>
        <w:t>9.1.  Срок действия договора субаренды не может превышать срок действия Договора.</w:t>
      </w:r>
    </w:p>
    <w:p w:rsidR="003305D4" w:rsidRDefault="00175FFB">
      <w:pPr>
        <w:spacing w:line="240" w:lineRule="auto"/>
        <w:ind w:firstLine="851"/>
        <w:jc w:val="both"/>
        <w:rPr>
          <w:rFonts w:ascii="Times New Roman" w:hAnsi="Times New Roman" w:cs="Times New Roman"/>
        </w:rPr>
      </w:pPr>
      <w:r>
        <w:rPr>
          <w:rFonts w:ascii="Times New Roman" w:hAnsi="Times New Roman" w:cs="Times New Roman"/>
        </w:rPr>
        <w:t>9.2. При досрочном расторжении Договора договор субаренды земельного участка прекращает свое действие.</w:t>
      </w:r>
    </w:p>
    <w:p w:rsidR="003305D4" w:rsidRDefault="00175FFB">
      <w:pPr>
        <w:spacing w:line="240" w:lineRule="auto"/>
        <w:ind w:firstLine="851"/>
        <w:jc w:val="both"/>
        <w:rPr>
          <w:rFonts w:ascii="Times New Roman" w:hAnsi="Times New Roman" w:cs="Times New Roman"/>
        </w:rPr>
      </w:pPr>
      <w:r>
        <w:rPr>
          <w:rFonts w:ascii="Times New Roman" w:hAnsi="Times New Roman" w:cs="Times New Roman"/>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3305D4" w:rsidRDefault="003305D4">
      <w:pPr>
        <w:spacing w:line="240" w:lineRule="auto"/>
        <w:ind w:firstLine="851"/>
        <w:jc w:val="both"/>
        <w:rPr>
          <w:rFonts w:ascii="Times New Roman" w:hAnsi="Times New Roman" w:cs="Times New Roman"/>
        </w:rPr>
      </w:pPr>
    </w:p>
    <w:p w:rsidR="003305D4" w:rsidRDefault="00175FFB">
      <w:pPr>
        <w:spacing w:line="240" w:lineRule="auto"/>
        <w:jc w:val="center"/>
        <w:rPr>
          <w:rFonts w:ascii="Times New Roman" w:hAnsi="Times New Roman" w:cs="Times New Roman"/>
          <w:b/>
        </w:rPr>
      </w:pPr>
      <w:r>
        <w:rPr>
          <w:rFonts w:ascii="Times New Roman" w:hAnsi="Times New Roman" w:cs="Times New Roman"/>
          <w:b/>
        </w:rPr>
        <w:t>10. ЗАКЛЮЧИТЕЛЬНЫЕ ПОЛОЖЕНИЯ.</w:t>
      </w:r>
    </w:p>
    <w:p w:rsidR="003305D4" w:rsidRDefault="00175FFB">
      <w:pPr>
        <w:pStyle w:val="33"/>
        <w:spacing w:after="0"/>
        <w:ind w:firstLine="708"/>
        <w:rPr>
          <w:rFonts w:ascii="Times New Roman" w:hAnsi="Times New Roman" w:cs="Times New Roman"/>
          <w:sz w:val="22"/>
          <w:szCs w:val="22"/>
        </w:rPr>
      </w:pPr>
      <w:r>
        <w:rPr>
          <w:rFonts w:ascii="Times New Roman" w:hAnsi="Times New Roman" w:cs="Times New Roman"/>
          <w:sz w:val="22"/>
          <w:szCs w:val="22"/>
        </w:rPr>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 xml:space="preserve">10.2. Договор составлен в </w:t>
      </w:r>
      <w:r>
        <w:rPr>
          <w:rFonts w:ascii="Times New Roman" w:hAnsi="Times New Roman" w:cs="Times New Roman"/>
          <w:b/>
        </w:rPr>
        <w:t xml:space="preserve">трех </w:t>
      </w:r>
      <w:r>
        <w:rPr>
          <w:rFonts w:ascii="Times New Roman" w:hAnsi="Times New Roman" w:cs="Times New Roman"/>
        </w:rPr>
        <w:t xml:space="preserve">экземплярах на </w:t>
      </w:r>
      <w:r>
        <w:rPr>
          <w:rFonts w:ascii="Times New Roman" w:hAnsi="Times New Roman" w:cs="Times New Roman"/>
          <w:b/>
        </w:rPr>
        <w:t>пяти</w:t>
      </w:r>
      <w:r>
        <w:rPr>
          <w:rFonts w:ascii="Times New Roman" w:hAnsi="Times New Roman" w:cs="Times New Roman"/>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3305D4" w:rsidRDefault="00175FFB">
      <w:pPr>
        <w:spacing w:after="0" w:line="240" w:lineRule="auto"/>
        <w:ind w:firstLine="851"/>
        <w:jc w:val="both"/>
        <w:rPr>
          <w:rFonts w:ascii="Times New Roman" w:hAnsi="Times New Roman" w:cs="Times New Roman"/>
        </w:rPr>
      </w:pPr>
      <w:r>
        <w:rPr>
          <w:rFonts w:ascii="Times New Roman" w:hAnsi="Times New Roman" w:cs="Times New Roman"/>
        </w:rPr>
        <w:t xml:space="preserve">10.3. Приложения к Договору: </w:t>
      </w:r>
    </w:p>
    <w:p w:rsidR="003305D4" w:rsidRDefault="00175FFB">
      <w:pPr>
        <w:spacing w:after="0" w:line="240" w:lineRule="auto"/>
        <w:ind w:firstLine="851"/>
        <w:rPr>
          <w:rFonts w:ascii="Times New Roman" w:hAnsi="Times New Roman" w:cs="Times New Roman"/>
        </w:rPr>
      </w:pPr>
      <w:r>
        <w:rPr>
          <w:rFonts w:ascii="Times New Roman" w:hAnsi="Times New Roman" w:cs="Times New Roman"/>
        </w:rPr>
        <w:t xml:space="preserve">  - Расчет арендной платы.</w:t>
      </w:r>
    </w:p>
    <w:p w:rsidR="003305D4" w:rsidRDefault="003305D4">
      <w:pPr>
        <w:spacing w:line="240" w:lineRule="auto"/>
        <w:ind w:firstLine="851"/>
        <w:rPr>
          <w:rFonts w:ascii="Times New Roman" w:hAnsi="Times New Roman" w:cs="Times New Roman"/>
        </w:rPr>
      </w:pPr>
    </w:p>
    <w:p w:rsidR="003305D4" w:rsidRDefault="00175FFB">
      <w:pPr>
        <w:spacing w:line="240" w:lineRule="auto"/>
        <w:jc w:val="center"/>
        <w:rPr>
          <w:rFonts w:ascii="Times New Roman" w:hAnsi="Times New Roman" w:cs="Times New Roman"/>
          <w:b/>
        </w:rPr>
      </w:pPr>
      <w:r>
        <w:rPr>
          <w:rFonts w:ascii="Times New Roman" w:hAnsi="Times New Roman" w:cs="Times New Roman"/>
          <w:b/>
        </w:rPr>
        <w:t>11.РЕКВИЗИТЫ И ПОДПИСИ СТОРОН.</w:t>
      </w:r>
    </w:p>
    <w:p w:rsidR="003305D4" w:rsidRDefault="003305D4">
      <w:pPr>
        <w:spacing w:line="240" w:lineRule="auto"/>
        <w:jc w:val="center"/>
        <w:rPr>
          <w:rFonts w:ascii="Times New Roman" w:hAnsi="Times New Roman" w:cs="Times New Roman"/>
          <w:b/>
        </w:rPr>
      </w:pPr>
    </w:p>
    <w:p w:rsidR="003305D4" w:rsidRDefault="003305D4">
      <w:pPr>
        <w:spacing w:line="240" w:lineRule="auto"/>
        <w:jc w:val="center"/>
        <w:rPr>
          <w:rFonts w:ascii="Times New Roman" w:hAnsi="Times New Roman" w:cs="Times New Roman"/>
          <w:b/>
        </w:rPr>
      </w:pPr>
    </w:p>
    <w:p w:rsidR="003305D4" w:rsidRDefault="00175FFB">
      <w:pPr>
        <w:spacing w:after="0" w:line="240" w:lineRule="auto"/>
        <w:rPr>
          <w:rFonts w:ascii="Times New Roman" w:hAnsi="Times New Roman" w:cs="Times New Roman"/>
          <w:b/>
        </w:rPr>
      </w:pPr>
      <w:r>
        <w:rPr>
          <w:rFonts w:ascii="Times New Roman" w:hAnsi="Times New Roman" w:cs="Times New Roman"/>
          <w:b/>
        </w:rPr>
        <w:t>АРЕНДОДАТЕЛЬ:</w:t>
      </w:r>
    </w:p>
    <w:p w:rsidR="003305D4" w:rsidRDefault="003305D4">
      <w:pPr>
        <w:spacing w:after="0" w:line="240" w:lineRule="auto"/>
        <w:rPr>
          <w:rFonts w:ascii="Times New Roman" w:hAnsi="Times New Roman" w:cs="Times New Roman"/>
          <w:b/>
        </w:rPr>
      </w:pPr>
    </w:p>
    <w:p w:rsidR="00D16BC1" w:rsidRDefault="00175FFB">
      <w:pPr>
        <w:spacing w:after="0" w:line="240" w:lineRule="auto"/>
        <w:rPr>
          <w:rFonts w:ascii="Times New Roman" w:hAnsi="Times New Roman" w:cs="Times New Roman"/>
        </w:rPr>
      </w:pPr>
      <w:r>
        <w:rPr>
          <w:rFonts w:ascii="Times New Roman" w:hAnsi="Times New Roman" w:cs="Times New Roman"/>
        </w:rPr>
        <w:t xml:space="preserve">Администрация </w:t>
      </w:r>
      <w:r w:rsidR="004D419B">
        <w:rPr>
          <w:rFonts w:ascii="Times New Roman" w:hAnsi="Times New Roman" w:cs="Times New Roman"/>
        </w:rPr>
        <w:t>Добринского</w:t>
      </w:r>
    </w:p>
    <w:p w:rsidR="003305D4" w:rsidRDefault="00D16BC1">
      <w:pPr>
        <w:spacing w:after="0" w:line="240" w:lineRule="auto"/>
        <w:rPr>
          <w:rFonts w:ascii="Times New Roman" w:hAnsi="Times New Roman" w:cs="Times New Roman"/>
        </w:rPr>
      </w:pPr>
      <w:r>
        <w:rPr>
          <w:rFonts w:ascii="Times New Roman" w:hAnsi="Times New Roman" w:cs="Times New Roman"/>
        </w:rPr>
        <w:t xml:space="preserve">муниципального </w:t>
      </w:r>
      <w:r w:rsidR="00175FFB">
        <w:rPr>
          <w:rFonts w:ascii="Times New Roman" w:hAnsi="Times New Roman" w:cs="Times New Roman"/>
        </w:rPr>
        <w:t xml:space="preserve"> района</w:t>
      </w:r>
      <w:r w:rsidR="00175FFB">
        <w:rPr>
          <w:rFonts w:ascii="Times New Roman" w:hAnsi="Times New Roman" w:cs="Times New Roman"/>
        </w:rPr>
        <w:tab/>
      </w:r>
      <w:r w:rsidR="00175FFB">
        <w:rPr>
          <w:rFonts w:ascii="Times New Roman" w:hAnsi="Times New Roman" w:cs="Times New Roman"/>
        </w:rPr>
        <w:tab/>
      </w:r>
      <w:r w:rsidR="00175FFB">
        <w:rPr>
          <w:rFonts w:ascii="Times New Roman" w:hAnsi="Times New Roman" w:cs="Times New Roman"/>
        </w:rPr>
        <w:tab/>
        <w:t xml:space="preserve">______________        </w:t>
      </w:r>
      <w:r w:rsidR="004D419B">
        <w:rPr>
          <w:rFonts w:ascii="Times New Roman" w:hAnsi="Times New Roman" w:cs="Times New Roman"/>
        </w:rPr>
        <w:t xml:space="preserve">                 </w:t>
      </w:r>
      <w:r w:rsidR="00175FFB">
        <w:rPr>
          <w:rFonts w:ascii="Times New Roman" w:hAnsi="Times New Roman" w:cs="Times New Roman"/>
        </w:rPr>
        <w:t xml:space="preserve"> </w:t>
      </w:r>
      <w:r w:rsidR="004D419B">
        <w:rPr>
          <w:rFonts w:ascii="Times New Roman" w:hAnsi="Times New Roman" w:cs="Times New Roman"/>
        </w:rPr>
        <w:t>Р. И. Ченцов</w:t>
      </w:r>
    </w:p>
    <w:p w:rsidR="003305D4" w:rsidRDefault="00175FFB">
      <w:pPr>
        <w:spacing w:after="0" w:line="240" w:lineRule="auto"/>
        <w:ind w:left="4248" w:firstLine="708"/>
        <w:rPr>
          <w:rFonts w:ascii="Times New Roman" w:hAnsi="Times New Roman" w:cs="Times New Roman"/>
          <w:vertAlign w:val="superscript"/>
        </w:rPr>
      </w:pPr>
      <w:r>
        <w:rPr>
          <w:rFonts w:ascii="Times New Roman" w:hAnsi="Times New Roman" w:cs="Times New Roman"/>
          <w:vertAlign w:val="superscript"/>
        </w:rPr>
        <w:t xml:space="preserve">           (подпись)</w:t>
      </w:r>
    </w:p>
    <w:p w:rsidR="003305D4" w:rsidRDefault="00175FFB">
      <w:pPr>
        <w:spacing w:after="0" w:line="240" w:lineRule="auto"/>
        <w:rPr>
          <w:rFonts w:ascii="Times New Roman" w:hAnsi="Times New Roman" w:cs="Times New Roman"/>
        </w:rPr>
      </w:pPr>
      <w:r>
        <w:rPr>
          <w:rFonts w:ascii="Times New Roman" w:hAnsi="Times New Roman" w:cs="Times New Roman"/>
        </w:rPr>
        <w:t xml:space="preserve">Место нахождения: Липецкая область, </w:t>
      </w:r>
    </w:p>
    <w:p w:rsidR="003305D4" w:rsidRDefault="004D419B">
      <w:pPr>
        <w:spacing w:after="0" w:line="240" w:lineRule="auto"/>
        <w:rPr>
          <w:rFonts w:ascii="Times New Roman" w:hAnsi="Times New Roman" w:cs="Times New Roman"/>
        </w:rPr>
      </w:pPr>
      <w:r>
        <w:rPr>
          <w:rFonts w:ascii="Times New Roman" w:hAnsi="Times New Roman" w:cs="Times New Roman"/>
        </w:rPr>
        <w:t>Добринский</w:t>
      </w:r>
      <w:r w:rsidR="00175FFB">
        <w:rPr>
          <w:rFonts w:ascii="Times New Roman" w:hAnsi="Times New Roman" w:cs="Times New Roman"/>
        </w:rPr>
        <w:t xml:space="preserve"> район, </w:t>
      </w:r>
      <w:r>
        <w:rPr>
          <w:rFonts w:ascii="Times New Roman" w:hAnsi="Times New Roman" w:cs="Times New Roman"/>
        </w:rPr>
        <w:t>п.</w:t>
      </w:r>
      <w:r w:rsidR="00175FFB">
        <w:rPr>
          <w:rFonts w:ascii="Times New Roman" w:hAnsi="Times New Roman" w:cs="Times New Roman"/>
        </w:rPr>
        <w:t xml:space="preserve"> </w:t>
      </w:r>
      <w:r>
        <w:rPr>
          <w:rFonts w:ascii="Times New Roman" w:hAnsi="Times New Roman" w:cs="Times New Roman"/>
        </w:rPr>
        <w:t>Добринка</w:t>
      </w:r>
    </w:p>
    <w:p w:rsidR="003305D4" w:rsidRDefault="00175FFB">
      <w:pPr>
        <w:spacing w:after="0" w:line="240" w:lineRule="auto"/>
        <w:rPr>
          <w:rFonts w:ascii="Times New Roman" w:hAnsi="Times New Roman" w:cs="Times New Roman"/>
        </w:rPr>
      </w:pPr>
      <w:r>
        <w:rPr>
          <w:rFonts w:ascii="Times New Roman" w:hAnsi="Times New Roman" w:cs="Times New Roman"/>
        </w:rPr>
        <w:t xml:space="preserve">ул. </w:t>
      </w:r>
      <w:r w:rsidR="004D419B">
        <w:rPr>
          <w:rFonts w:ascii="Times New Roman" w:hAnsi="Times New Roman" w:cs="Times New Roman"/>
        </w:rPr>
        <w:t>М. Горького</w:t>
      </w:r>
      <w:r>
        <w:rPr>
          <w:rFonts w:ascii="Times New Roman" w:hAnsi="Times New Roman" w:cs="Times New Roman"/>
        </w:rPr>
        <w:t xml:space="preserve">, дом </w:t>
      </w:r>
      <w:r w:rsidR="004D419B">
        <w:rPr>
          <w:rFonts w:ascii="Times New Roman" w:hAnsi="Times New Roman" w:cs="Times New Roman"/>
        </w:rPr>
        <w:t>5</w:t>
      </w:r>
    </w:p>
    <w:p w:rsidR="003305D4" w:rsidRDefault="00175FFB">
      <w:pPr>
        <w:spacing w:after="0" w:line="240" w:lineRule="auto"/>
        <w:rPr>
          <w:rFonts w:ascii="Times New Roman" w:hAnsi="Times New Roman" w:cs="Times New Roman"/>
        </w:rPr>
      </w:pPr>
      <w:r>
        <w:rPr>
          <w:rFonts w:ascii="Times New Roman" w:hAnsi="Times New Roman" w:cs="Times New Roman"/>
        </w:rPr>
        <w:t>М.П.</w:t>
      </w:r>
    </w:p>
    <w:p w:rsidR="003305D4" w:rsidRDefault="003305D4">
      <w:pPr>
        <w:spacing w:line="240" w:lineRule="auto"/>
        <w:rPr>
          <w:rFonts w:ascii="Times New Roman" w:hAnsi="Times New Roman" w:cs="Times New Roman"/>
        </w:rPr>
      </w:pPr>
    </w:p>
    <w:p w:rsidR="003305D4" w:rsidRDefault="00175FFB">
      <w:pPr>
        <w:spacing w:after="0" w:line="240" w:lineRule="auto"/>
        <w:rPr>
          <w:rFonts w:ascii="Times New Roman" w:hAnsi="Times New Roman" w:cs="Times New Roman"/>
          <w:b/>
        </w:rPr>
      </w:pPr>
      <w:r>
        <w:rPr>
          <w:rFonts w:ascii="Times New Roman" w:hAnsi="Times New Roman" w:cs="Times New Roman"/>
          <w:b/>
        </w:rPr>
        <w:t>АРЕНДАТОР:</w:t>
      </w:r>
    </w:p>
    <w:p w:rsidR="003305D4" w:rsidRDefault="003305D4">
      <w:pPr>
        <w:spacing w:after="0" w:line="240" w:lineRule="auto"/>
        <w:rPr>
          <w:rFonts w:ascii="Times New Roman" w:hAnsi="Times New Roman" w:cs="Times New Roman"/>
          <w:b/>
        </w:rPr>
      </w:pPr>
    </w:p>
    <w:p w:rsidR="003305D4" w:rsidRDefault="00175FFB">
      <w:pPr>
        <w:spacing w:after="0" w:line="240" w:lineRule="auto"/>
        <w:rPr>
          <w:rFonts w:ascii="Times New Roman" w:hAnsi="Times New Roman" w:cs="Times New Roman"/>
        </w:rPr>
      </w:pPr>
      <w:r>
        <w:rPr>
          <w:rFonts w:ascii="Times New Roman" w:hAnsi="Times New Roman" w:cs="Times New Roman"/>
        </w:rPr>
        <w:t xml:space="preserve">Иванов Иван Иванович                                                        ____________        </w:t>
      </w:r>
      <w:r w:rsidR="004D419B">
        <w:rPr>
          <w:rFonts w:ascii="Times New Roman" w:hAnsi="Times New Roman" w:cs="Times New Roman"/>
        </w:rPr>
        <w:t xml:space="preserve">           </w:t>
      </w:r>
      <w:r>
        <w:rPr>
          <w:rFonts w:ascii="Times New Roman" w:hAnsi="Times New Roman" w:cs="Times New Roman"/>
        </w:rPr>
        <w:t xml:space="preserve">       И.И. Иванов</w:t>
      </w:r>
    </w:p>
    <w:p w:rsidR="003305D4" w:rsidRDefault="00175FFB">
      <w:pPr>
        <w:spacing w:after="0" w:line="240" w:lineRule="auto"/>
        <w:rPr>
          <w:rFonts w:ascii="Times New Roman" w:hAnsi="Times New Roman" w:cs="Times New Roman"/>
        </w:rPr>
      </w:pPr>
      <w:r>
        <w:rPr>
          <w:rFonts w:ascii="Times New Roman" w:hAnsi="Times New Roman" w:cs="Times New Roman"/>
        </w:rPr>
        <w:t xml:space="preserve">17.01.1975 года рождения                                                         </w:t>
      </w:r>
      <w:r>
        <w:rPr>
          <w:rFonts w:ascii="Times New Roman" w:hAnsi="Times New Roman" w:cs="Times New Roman"/>
          <w:vertAlign w:val="superscript"/>
        </w:rPr>
        <w:t>(подпись)</w:t>
      </w:r>
    </w:p>
    <w:p w:rsidR="003305D4" w:rsidRDefault="00175FFB">
      <w:pPr>
        <w:spacing w:after="0" w:line="240" w:lineRule="auto"/>
        <w:rPr>
          <w:rFonts w:ascii="Times New Roman" w:hAnsi="Times New Roman" w:cs="Times New Roman"/>
        </w:rPr>
      </w:pPr>
      <w:r>
        <w:rPr>
          <w:rFonts w:ascii="Times New Roman" w:hAnsi="Times New Roman" w:cs="Times New Roman"/>
        </w:rPr>
        <w:t>паспорт 4203№345742</w:t>
      </w:r>
    </w:p>
    <w:p w:rsidR="003305D4" w:rsidRDefault="00175FFB">
      <w:pPr>
        <w:spacing w:after="0" w:line="240" w:lineRule="auto"/>
        <w:rPr>
          <w:rFonts w:ascii="Times New Roman" w:hAnsi="Times New Roman" w:cs="Times New Roman"/>
        </w:rPr>
      </w:pPr>
      <w:r>
        <w:rPr>
          <w:rFonts w:ascii="Times New Roman" w:hAnsi="Times New Roman" w:cs="Times New Roman"/>
        </w:rPr>
        <w:t>выдан: 30.01.2005 г.</w:t>
      </w:r>
    </w:p>
    <w:p w:rsidR="003305D4" w:rsidRDefault="00175FFB">
      <w:pPr>
        <w:spacing w:after="0" w:line="240" w:lineRule="auto"/>
        <w:rPr>
          <w:rFonts w:ascii="Times New Roman" w:hAnsi="Times New Roman" w:cs="Times New Roman"/>
        </w:rPr>
      </w:pPr>
      <w:r>
        <w:rPr>
          <w:rFonts w:ascii="Times New Roman" w:hAnsi="Times New Roman" w:cs="Times New Roman"/>
        </w:rPr>
        <w:t xml:space="preserve">УФМС России по Липецкой </w:t>
      </w:r>
    </w:p>
    <w:p w:rsidR="003305D4" w:rsidRDefault="00175FFB">
      <w:pPr>
        <w:spacing w:after="0" w:line="240" w:lineRule="auto"/>
        <w:rPr>
          <w:rFonts w:ascii="Times New Roman" w:hAnsi="Times New Roman" w:cs="Times New Roman"/>
        </w:rPr>
      </w:pPr>
      <w:r>
        <w:rPr>
          <w:rFonts w:ascii="Times New Roman" w:hAnsi="Times New Roman" w:cs="Times New Roman"/>
        </w:rPr>
        <w:t>области в Советском округе г. Липецка</w:t>
      </w:r>
    </w:p>
    <w:p w:rsidR="003305D4" w:rsidRDefault="00175FFB">
      <w:pPr>
        <w:spacing w:after="0" w:line="240" w:lineRule="auto"/>
        <w:rPr>
          <w:rFonts w:ascii="Times New Roman" w:hAnsi="Times New Roman" w:cs="Times New Roman"/>
        </w:rPr>
      </w:pPr>
      <w:r>
        <w:rPr>
          <w:rFonts w:ascii="Times New Roman" w:hAnsi="Times New Roman" w:cs="Times New Roman"/>
        </w:rPr>
        <w:t>Место жительства: г. Липецк,</w:t>
      </w:r>
    </w:p>
    <w:p w:rsidR="003305D4" w:rsidRDefault="00175FFB">
      <w:pPr>
        <w:spacing w:after="0" w:line="240" w:lineRule="auto"/>
        <w:rPr>
          <w:rFonts w:ascii="Times New Roman" w:hAnsi="Times New Roman" w:cs="Times New Roman"/>
        </w:rPr>
      </w:pPr>
      <w:r>
        <w:rPr>
          <w:rFonts w:ascii="Times New Roman" w:hAnsi="Times New Roman" w:cs="Times New Roman"/>
        </w:rPr>
        <w:t>ул. Советская, д. 12, кв. 61</w:t>
      </w:r>
    </w:p>
    <w:p w:rsidR="003305D4" w:rsidRDefault="003305D4">
      <w:pPr>
        <w:spacing w:line="240" w:lineRule="auto"/>
        <w:ind w:left="2552"/>
        <w:jc w:val="both"/>
        <w:rPr>
          <w:rFonts w:ascii="Times New Roman" w:hAnsi="Times New Roman" w:cs="Times New Roman"/>
        </w:rPr>
      </w:pPr>
    </w:p>
    <w:p w:rsidR="003305D4" w:rsidRDefault="003305D4">
      <w:pPr>
        <w:spacing w:line="240" w:lineRule="auto"/>
        <w:ind w:left="2552"/>
        <w:jc w:val="both"/>
        <w:rPr>
          <w:rFonts w:ascii="Times New Roman" w:hAnsi="Times New Roman" w:cs="Times New Roman"/>
        </w:rPr>
      </w:pPr>
    </w:p>
    <w:p w:rsidR="003305D4" w:rsidRDefault="003305D4">
      <w:pPr>
        <w:spacing w:line="240" w:lineRule="auto"/>
        <w:ind w:left="2552"/>
        <w:jc w:val="both"/>
        <w:rPr>
          <w:rFonts w:ascii="Times New Roman" w:hAnsi="Times New Roman" w:cs="Times New Roman"/>
        </w:rPr>
      </w:pPr>
    </w:p>
    <w:p w:rsidR="003305D4" w:rsidRDefault="003305D4">
      <w:pPr>
        <w:rPr>
          <w:rFonts w:ascii="Times New Roman" w:eastAsia="Times New Roman" w:hAnsi="Times New Roman" w:cs="Times New Roman"/>
          <w:sz w:val="20"/>
          <w:szCs w:val="20"/>
        </w:rPr>
        <w:sectPr w:rsidR="003305D4">
          <w:footerReference w:type="even" r:id="rId25"/>
          <w:pgSz w:w="11909" w:h="16840"/>
          <w:pgMar w:top="1134" w:right="567" w:bottom="1134" w:left="1418" w:header="0" w:footer="6" w:gutter="0"/>
          <w:cols w:space="720"/>
          <w:docGrid w:linePitch="360"/>
        </w:sectPr>
      </w:pPr>
    </w:p>
    <w:p w:rsidR="003305D4" w:rsidRDefault="003305D4">
      <w:pPr>
        <w:ind w:left="2552"/>
        <w:jc w:val="both"/>
        <w:rPr>
          <w:rFonts w:ascii="Times New Roman" w:hAnsi="Times New Roman" w:cs="Times New Roman"/>
        </w:rPr>
      </w:pPr>
    </w:p>
    <w:p w:rsidR="003305D4" w:rsidRDefault="00175FFB">
      <w:pPr>
        <w:spacing w:after="0" w:line="240" w:lineRule="auto"/>
        <w:ind w:left="4253"/>
        <w:jc w:val="both"/>
        <w:rPr>
          <w:rFonts w:ascii="Times New Roman" w:hAnsi="Times New Roman" w:cs="Times New Roman"/>
          <w:b/>
          <w:sz w:val="24"/>
          <w:szCs w:val="24"/>
        </w:rPr>
      </w:pPr>
      <w:r>
        <w:rPr>
          <w:rFonts w:ascii="Times New Roman" w:hAnsi="Times New Roman" w:cs="Times New Roman"/>
          <w:sz w:val="24"/>
          <w:szCs w:val="24"/>
        </w:rPr>
        <w:t>Приложение 9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3305D4" w:rsidRDefault="003305D4">
      <w:pPr>
        <w:pStyle w:val="ae"/>
        <w:jc w:val="center"/>
        <w:rPr>
          <w:rFonts w:ascii="Times New Roman" w:hAnsi="Times New Roman" w:cs="Times New Roman"/>
          <w:b/>
          <w:sz w:val="26"/>
        </w:rPr>
      </w:pPr>
    </w:p>
    <w:p w:rsidR="003305D4" w:rsidRDefault="003305D4">
      <w:pPr>
        <w:pStyle w:val="ae"/>
        <w:jc w:val="center"/>
        <w:rPr>
          <w:rFonts w:ascii="Times New Roman" w:hAnsi="Times New Roman" w:cs="Times New Roman"/>
          <w:b/>
          <w:sz w:val="26"/>
        </w:rPr>
      </w:pPr>
    </w:p>
    <w:p w:rsidR="003305D4" w:rsidRDefault="00175FFB">
      <w:pPr>
        <w:pStyle w:val="ae"/>
        <w:spacing w:after="0"/>
        <w:jc w:val="center"/>
        <w:rPr>
          <w:rFonts w:ascii="Times New Roman" w:hAnsi="Times New Roman" w:cs="Times New Roman"/>
          <w:b/>
          <w:sz w:val="28"/>
          <w:szCs w:val="28"/>
        </w:rPr>
      </w:pPr>
      <w:r>
        <w:rPr>
          <w:rFonts w:ascii="Times New Roman" w:hAnsi="Times New Roman" w:cs="Times New Roman"/>
          <w:b/>
          <w:sz w:val="28"/>
          <w:szCs w:val="28"/>
        </w:rPr>
        <w:t>ОРГАН МЕСТНОГО САМОУПРАВЛЕНИЯ</w:t>
      </w:r>
    </w:p>
    <w:p w:rsidR="003305D4" w:rsidRDefault="003305D4">
      <w:pPr>
        <w:pStyle w:val="1"/>
        <w:rPr>
          <w:b w:val="0"/>
          <w:sz w:val="28"/>
          <w:szCs w:val="28"/>
        </w:rPr>
      </w:pPr>
    </w:p>
    <w:p w:rsidR="003305D4" w:rsidRDefault="00175FFB">
      <w:pPr>
        <w:pStyle w:val="1"/>
        <w:rPr>
          <w:sz w:val="28"/>
          <w:szCs w:val="28"/>
        </w:rPr>
      </w:pPr>
      <w:r>
        <w:rPr>
          <w:sz w:val="28"/>
          <w:szCs w:val="28"/>
        </w:rPr>
        <w:t>Р Е Ш Е Н И Е</w:t>
      </w:r>
    </w:p>
    <w:p w:rsidR="003305D4" w:rsidRDefault="003305D4">
      <w:pPr>
        <w:spacing w:after="0" w:line="240" w:lineRule="auto"/>
        <w:rPr>
          <w:sz w:val="24"/>
          <w:szCs w:val="24"/>
        </w:rPr>
      </w:pPr>
    </w:p>
    <w:p w:rsidR="003305D4" w:rsidRDefault="003305D4">
      <w:pPr>
        <w:spacing w:after="0" w:line="240" w:lineRule="auto"/>
        <w:jc w:val="center"/>
        <w:rPr>
          <w:sz w:val="24"/>
          <w:szCs w:val="24"/>
        </w:rPr>
      </w:pPr>
    </w:p>
    <w:p w:rsidR="003305D4" w:rsidRDefault="003305D4">
      <w:pPr>
        <w:spacing w:after="0" w:line="240" w:lineRule="auto"/>
        <w:jc w:val="center"/>
        <w:rPr>
          <w:sz w:val="28"/>
          <w:szCs w:val="28"/>
        </w:rPr>
      </w:pPr>
    </w:p>
    <w:p w:rsidR="003305D4" w:rsidRDefault="00175FFB">
      <w:pPr>
        <w:spacing w:after="0" w:line="240" w:lineRule="auto"/>
        <w:rPr>
          <w:rFonts w:ascii="Times New Roman" w:hAnsi="Times New Roman" w:cs="Times New Roman"/>
          <w:sz w:val="28"/>
          <w:szCs w:val="28"/>
        </w:rPr>
      </w:pPr>
      <w:r>
        <w:rPr>
          <w:rFonts w:ascii="Times New Roman" w:hAnsi="Times New Roman" w:cs="Times New Roman"/>
          <w:sz w:val="28"/>
          <w:szCs w:val="28"/>
        </w:rPr>
        <w:t>«______» ___________2020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__________</w:t>
      </w:r>
    </w:p>
    <w:p w:rsidR="003305D4" w:rsidRDefault="003305D4">
      <w:pPr>
        <w:pStyle w:val="aff5"/>
        <w:tabs>
          <w:tab w:val="clear" w:pos="6804"/>
        </w:tabs>
        <w:spacing w:line="240" w:lineRule="auto"/>
        <w:ind w:right="4251"/>
        <w:rPr>
          <w:b/>
          <w:szCs w:val="28"/>
        </w:rPr>
      </w:pPr>
    </w:p>
    <w:p w:rsidR="003305D4" w:rsidRDefault="00175FFB">
      <w:pPr>
        <w:pStyle w:val="aff5"/>
        <w:tabs>
          <w:tab w:val="clear" w:pos="6804"/>
        </w:tabs>
        <w:spacing w:line="240" w:lineRule="auto"/>
        <w:ind w:right="4251"/>
        <w:rPr>
          <w:b/>
          <w:sz w:val="24"/>
          <w:szCs w:val="24"/>
        </w:rPr>
      </w:pPr>
      <w:r>
        <w:rPr>
          <w:b/>
          <w:sz w:val="24"/>
          <w:szCs w:val="24"/>
        </w:rPr>
        <w:t>Об отказе в предоставлении</w:t>
      </w:r>
    </w:p>
    <w:p w:rsidR="003305D4" w:rsidRDefault="00175FFB">
      <w:pPr>
        <w:pStyle w:val="aff5"/>
        <w:tabs>
          <w:tab w:val="clear" w:pos="6804"/>
        </w:tabs>
        <w:spacing w:line="240" w:lineRule="auto"/>
        <w:ind w:right="4251"/>
        <w:rPr>
          <w:b/>
          <w:sz w:val="24"/>
          <w:szCs w:val="24"/>
        </w:rPr>
      </w:pPr>
      <w:r>
        <w:rPr>
          <w:b/>
          <w:sz w:val="24"/>
          <w:szCs w:val="24"/>
        </w:rPr>
        <w:t>земельного участка</w:t>
      </w:r>
    </w:p>
    <w:p w:rsidR="003305D4" w:rsidRDefault="003305D4">
      <w:pPr>
        <w:pStyle w:val="aff5"/>
        <w:tabs>
          <w:tab w:val="clear" w:pos="6804"/>
        </w:tabs>
        <w:spacing w:line="240" w:lineRule="auto"/>
        <w:rPr>
          <w:b/>
          <w:szCs w:val="28"/>
        </w:rPr>
      </w:pPr>
    </w:p>
    <w:p w:rsidR="003305D4" w:rsidRDefault="003305D4">
      <w:pPr>
        <w:pStyle w:val="aff5"/>
        <w:tabs>
          <w:tab w:val="clear" w:pos="6804"/>
        </w:tabs>
        <w:spacing w:line="240" w:lineRule="auto"/>
        <w:rPr>
          <w:b/>
          <w:szCs w:val="28"/>
        </w:rPr>
      </w:pPr>
    </w:p>
    <w:p w:rsidR="003305D4" w:rsidRDefault="00175FFB">
      <w:pPr>
        <w:pStyle w:val="aff5"/>
        <w:tabs>
          <w:tab w:val="left" w:pos="708"/>
        </w:tabs>
        <w:suppressAutoHyphens/>
        <w:spacing w:line="240" w:lineRule="auto"/>
        <w:ind w:right="0" w:firstLine="709"/>
        <w:jc w:val="both"/>
        <w:rPr>
          <w:szCs w:val="28"/>
        </w:rPr>
      </w:pPr>
      <w:r>
        <w:rPr>
          <w:szCs w:val="28"/>
        </w:rPr>
        <w:t>В соответствии с _________________________________________________________</w:t>
      </w:r>
    </w:p>
    <w:p w:rsidR="003305D4" w:rsidRDefault="00175FFB">
      <w:pPr>
        <w:pStyle w:val="aff5"/>
        <w:tabs>
          <w:tab w:val="left" w:pos="708"/>
        </w:tabs>
        <w:suppressAutoHyphens/>
        <w:spacing w:line="240" w:lineRule="auto"/>
        <w:ind w:right="0"/>
        <w:jc w:val="center"/>
        <w:rPr>
          <w:sz w:val="24"/>
          <w:szCs w:val="24"/>
          <w:vertAlign w:val="superscript"/>
        </w:rPr>
      </w:pPr>
      <w:r>
        <w:rPr>
          <w:sz w:val="24"/>
          <w:szCs w:val="24"/>
          <w:vertAlign w:val="superscript"/>
        </w:rPr>
        <w:t xml:space="preserve">                                                                         (нормативные правовые акты, регулирующие основания для отказа в предоставлении муниципальной услуги)</w:t>
      </w:r>
    </w:p>
    <w:p w:rsidR="003305D4" w:rsidRDefault="00175FFB">
      <w:pPr>
        <w:pStyle w:val="aff5"/>
        <w:tabs>
          <w:tab w:val="left" w:pos="708"/>
        </w:tabs>
        <w:suppressAutoHyphens/>
        <w:spacing w:line="240" w:lineRule="auto"/>
        <w:ind w:right="0"/>
        <w:jc w:val="both"/>
        <w:rPr>
          <w:szCs w:val="28"/>
        </w:rPr>
      </w:pPr>
      <w:r>
        <w:rPr>
          <w:szCs w:val="28"/>
        </w:rPr>
        <w:t xml:space="preserve">_____________________________________________________________________________ и на основании заявления______________________________________________________, </w:t>
      </w:r>
    </w:p>
    <w:p w:rsidR="003305D4" w:rsidRDefault="00175FFB">
      <w:pPr>
        <w:pStyle w:val="aff5"/>
        <w:tabs>
          <w:tab w:val="left" w:pos="708"/>
        </w:tabs>
        <w:suppressAutoHyphens/>
        <w:spacing w:line="240" w:lineRule="auto"/>
        <w:ind w:right="0"/>
        <w:jc w:val="center"/>
        <w:rPr>
          <w:sz w:val="24"/>
          <w:szCs w:val="24"/>
          <w:vertAlign w:val="superscript"/>
        </w:rPr>
      </w:pPr>
      <w:r>
        <w:rPr>
          <w:sz w:val="24"/>
          <w:szCs w:val="24"/>
          <w:vertAlign w:val="superscript"/>
        </w:rPr>
        <w:t xml:space="preserve">                                              (наименование организации)</w:t>
      </w:r>
    </w:p>
    <w:p w:rsidR="003305D4" w:rsidRDefault="00175FFB">
      <w:pPr>
        <w:pStyle w:val="aff5"/>
        <w:tabs>
          <w:tab w:val="left" w:pos="708"/>
        </w:tabs>
        <w:suppressAutoHyphens/>
        <w:spacing w:line="240" w:lineRule="auto"/>
        <w:ind w:right="0"/>
        <w:jc w:val="both"/>
        <w:rPr>
          <w:szCs w:val="28"/>
        </w:rPr>
      </w:pPr>
      <w:r>
        <w:rPr>
          <w:szCs w:val="28"/>
        </w:rPr>
        <w:t>ИНН _______________________, ОГРН ______________________________, адрес местонахождения: ____________________________________________________________.</w:t>
      </w:r>
    </w:p>
    <w:p w:rsidR="003305D4" w:rsidRDefault="003305D4">
      <w:pPr>
        <w:pStyle w:val="aff5"/>
        <w:tabs>
          <w:tab w:val="left" w:pos="708"/>
        </w:tabs>
        <w:suppressAutoHyphens/>
        <w:spacing w:line="240" w:lineRule="auto"/>
        <w:ind w:right="0" w:firstLine="709"/>
        <w:jc w:val="both"/>
        <w:rPr>
          <w:szCs w:val="28"/>
        </w:rPr>
      </w:pPr>
    </w:p>
    <w:p w:rsidR="003305D4" w:rsidRDefault="00175FFB">
      <w:pPr>
        <w:pStyle w:val="aff5"/>
        <w:tabs>
          <w:tab w:val="left" w:pos="708"/>
        </w:tabs>
        <w:suppressAutoHyphens/>
        <w:spacing w:line="240" w:lineRule="auto"/>
        <w:ind w:right="0" w:firstLine="709"/>
        <w:jc w:val="both"/>
        <w:rPr>
          <w:szCs w:val="28"/>
        </w:rPr>
      </w:pPr>
      <w:r>
        <w:rPr>
          <w:szCs w:val="28"/>
        </w:rPr>
        <w:t>Отказать ________________________________________________в предоставлении</w:t>
      </w:r>
    </w:p>
    <w:p w:rsidR="003305D4" w:rsidRDefault="00175FFB">
      <w:pPr>
        <w:pStyle w:val="aff5"/>
        <w:tabs>
          <w:tab w:val="left" w:pos="708"/>
        </w:tabs>
        <w:suppressAutoHyphens/>
        <w:spacing w:line="240" w:lineRule="auto"/>
        <w:ind w:right="0" w:firstLine="709"/>
        <w:jc w:val="center"/>
        <w:rPr>
          <w:sz w:val="24"/>
          <w:szCs w:val="24"/>
          <w:vertAlign w:val="superscript"/>
        </w:rPr>
      </w:pPr>
      <w:r>
        <w:rPr>
          <w:sz w:val="24"/>
          <w:szCs w:val="24"/>
          <w:vertAlign w:val="superscript"/>
        </w:rPr>
        <w:t>(наименование организации)</w:t>
      </w:r>
    </w:p>
    <w:p w:rsidR="003305D4" w:rsidRDefault="00175FFB">
      <w:pPr>
        <w:pStyle w:val="aff5"/>
        <w:tabs>
          <w:tab w:val="left" w:pos="708"/>
        </w:tabs>
        <w:suppressAutoHyphens/>
        <w:spacing w:line="240" w:lineRule="auto"/>
        <w:ind w:right="0"/>
        <w:jc w:val="both"/>
        <w:rPr>
          <w:szCs w:val="28"/>
        </w:rPr>
      </w:pPr>
      <w:r>
        <w:rPr>
          <w:szCs w:val="28"/>
        </w:rPr>
        <w:t xml:space="preserve"> земельного участка, находящегося в областной собственности, относящегося к категории земель сельскохозяйственного назначения, кадастровый номер _____________________, площадью ______________ кв.м, расположенного по адресу:______________________________________________________________________,на основании следующего:_____________________________________________________. </w:t>
      </w:r>
    </w:p>
    <w:p w:rsidR="003305D4" w:rsidRDefault="00175FFB">
      <w:pPr>
        <w:pStyle w:val="aff5"/>
        <w:tabs>
          <w:tab w:val="clear" w:pos="6804"/>
        </w:tabs>
        <w:spacing w:line="240" w:lineRule="auto"/>
        <w:ind w:right="0"/>
        <w:jc w:val="center"/>
        <w:rPr>
          <w:sz w:val="24"/>
          <w:szCs w:val="24"/>
          <w:vertAlign w:val="superscript"/>
        </w:rPr>
      </w:pPr>
      <w:r>
        <w:rPr>
          <w:sz w:val="24"/>
          <w:szCs w:val="24"/>
          <w:vertAlign w:val="superscript"/>
        </w:rPr>
        <w:t>(основание для отказа)</w:t>
      </w:r>
    </w:p>
    <w:p w:rsidR="003305D4" w:rsidRDefault="003305D4">
      <w:pPr>
        <w:pStyle w:val="aff5"/>
        <w:tabs>
          <w:tab w:val="clear" w:pos="6804"/>
        </w:tabs>
        <w:spacing w:line="240" w:lineRule="auto"/>
        <w:ind w:right="0" w:firstLine="708"/>
        <w:jc w:val="both"/>
        <w:rPr>
          <w:szCs w:val="28"/>
        </w:rPr>
      </w:pPr>
    </w:p>
    <w:p w:rsidR="003305D4" w:rsidRDefault="003305D4">
      <w:pPr>
        <w:pStyle w:val="aff5"/>
        <w:tabs>
          <w:tab w:val="clear" w:pos="6804"/>
        </w:tabs>
        <w:spacing w:line="240" w:lineRule="auto"/>
        <w:ind w:right="0" w:firstLine="708"/>
        <w:jc w:val="both"/>
        <w:rPr>
          <w:szCs w:val="28"/>
        </w:rPr>
      </w:pPr>
    </w:p>
    <w:p w:rsidR="003305D4" w:rsidRDefault="003305D4">
      <w:pPr>
        <w:spacing w:after="0" w:line="240" w:lineRule="auto"/>
        <w:jc w:val="both"/>
        <w:rPr>
          <w:sz w:val="28"/>
          <w:szCs w:val="28"/>
        </w:rPr>
      </w:pPr>
    </w:p>
    <w:p w:rsidR="003305D4" w:rsidRDefault="00175FFB">
      <w:pPr>
        <w:pStyle w:val="a5"/>
        <w:jc w:val="both"/>
        <w:rPr>
          <w:sz w:val="24"/>
          <w:szCs w:val="24"/>
        </w:rPr>
      </w:pPr>
      <w:r>
        <w:rPr>
          <w:b w:val="0"/>
          <w:szCs w:val="28"/>
        </w:rPr>
        <w:t>Руководитель ОМСУ</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 w:val="24"/>
          <w:szCs w:val="24"/>
        </w:rPr>
        <w:tab/>
      </w:r>
      <w:r>
        <w:rPr>
          <w:b w:val="0"/>
          <w:sz w:val="24"/>
          <w:szCs w:val="24"/>
        </w:rPr>
        <w:tab/>
      </w:r>
      <w:r>
        <w:rPr>
          <w:b w:val="0"/>
          <w:sz w:val="24"/>
          <w:szCs w:val="24"/>
        </w:rPr>
        <w:tab/>
      </w:r>
      <w:r>
        <w:rPr>
          <w:b w:val="0"/>
          <w:sz w:val="24"/>
          <w:szCs w:val="24"/>
        </w:rPr>
        <w:tab/>
        <w:t xml:space="preserve">                </w:t>
      </w:r>
      <w:r>
        <w:rPr>
          <w:b w:val="0"/>
          <w:szCs w:val="28"/>
        </w:rPr>
        <w:t>ФИО</w:t>
      </w:r>
    </w:p>
    <w:p w:rsidR="003305D4" w:rsidRDefault="003305D4">
      <w:pPr>
        <w:tabs>
          <w:tab w:val="left" w:pos="6096"/>
        </w:tabs>
        <w:jc w:val="both"/>
        <w:rPr>
          <w:sz w:val="27"/>
          <w:szCs w:val="27"/>
        </w:rPr>
      </w:pPr>
    </w:p>
    <w:p w:rsidR="003305D4" w:rsidRDefault="003305D4">
      <w:pPr>
        <w:pStyle w:val="50"/>
        <w:shd w:val="clear" w:color="auto" w:fill="auto"/>
        <w:tabs>
          <w:tab w:val="left" w:leader="underscore" w:pos="9158"/>
        </w:tabs>
        <w:spacing w:after="0" w:line="240" w:lineRule="auto"/>
        <w:contextualSpacing/>
      </w:pPr>
    </w:p>
    <w:p w:rsidR="003305D4" w:rsidRDefault="003305D4">
      <w:pPr>
        <w:pStyle w:val="50"/>
        <w:shd w:val="clear" w:color="auto" w:fill="auto"/>
        <w:tabs>
          <w:tab w:val="left" w:leader="underscore" w:pos="9158"/>
        </w:tabs>
        <w:spacing w:after="0" w:line="240" w:lineRule="auto"/>
        <w:contextualSpacing/>
      </w:pPr>
    </w:p>
    <w:p w:rsidR="003305D4" w:rsidRDefault="003305D4">
      <w:pPr>
        <w:pStyle w:val="50"/>
        <w:shd w:val="clear" w:color="auto" w:fill="auto"/>
        <w:tabs>
          <w:tab w:val="left" w:leader="underscore" w:pos="9158"/>
        </w:tabs>
        <w:spacing w:after="0" w:line="240" w:lineRule="auto"/>
        <w:contextualSpacing/>
      </w:pPr>
    </w:p>
    <w:p w:rsidR="003305D4" w:rsidRDefault="003305D4">
      <w:pPr>
        <w:pStyle w:val="50"/>
        <w:shd w:val="clear" w:color="auto" w:fill="auto"/>
        <w:tabs>
          <w:tab w:val="left" w:leader="underscore" w:pos="9158"/>
        </w:tabs>
        <w:spacing w:after="0" w:line="240" w:lineRule="auto"/>
        <w:contextualSpacing/>
      </w:pPr>
    </w:p>
    <w:p w:rsidR="003305D4" w:rsidRDefault="003305D4">
      <w:pPr>
        <w:pStyle w:val="50"/>
        <w:shd w:val="clear" w:color="auto" w:fill="auto"/>
        <w:tabs>
          <w:tab w:val="left" w:leader="underscore" w:pos="9158"/>
        </w:tabs>
        <w:spacing w:after="0" w:line="240" w:lineRule="auto"/>
        <w:contextualSpacing/>
      </w:pPr>
    </w:p>
    <w:p w:rsidR="003305D4" w:rsidRDefault="003305D4">
      <w:pPr>
        <w:ind w:left="3402"/>
        <w:jc w:val="both"/>
        <w:rPr>
          <w:rFonts w:ascii="Times New Roman" w:hAnsi="Times New Roman" w:cs="Times New Roman"/>
        </w:rPr>
      </w:pPr>
    </w:p>
    <w:p w:rsidR="003305D4" w:rsidRDefault="003305D4">
      <w:pPr>
        <w:jc w:val="both"/>
        <w:rPr>
          <w:rFonts w:ascii="Times New Roman" w:hAnsi="Times New Roman" w:cs="Times New Roman"/>
        </w:rPr>
      </w:pPr>
    </w:p>
    <w:p w:rsidR="003305D4" w:rsidRDefault="00175FFB">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t>Приложение 10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3305D4" w:rsidRDefault="003305D4">
      <w:pPr>
        <w:pStyle w:val="50"/>
        <w:shd w:val="clear" w:color="auto" w:fill="auto"/>
        <w:tabs>
          <w:tab w:val="left" w:leader="underscore" w:pos="9158"/>
        </w:tabs>
        <w:spacing w:after="0" w:line="240" w:lineRule="auto"/>
        <w:contextualSpacing/>
        <w:rPr>
          <w:sz w:val="24"/>
          <w:szCs w:val="24"/>
        </w:rPr>
      </w:pPr>
    </w:p>
    <w:p w:rsidR="003305D4" w:rsidRDefault="003305D4">
      <w:pPr>
        <w:pStyle w:val="ae"/>
        <w:jc w:val="center"/>
        <w:rPr>
          <w:rFonts w:ascii="Times New Roman" w:hAnsi="Times New Roman" w:cs="Times New Roman"/>
          <w:b/>
        </w:rPr>
      </w:pPr>
    </w:p>
    <w:p w:rsidR="003305D4" w:rsidRDefault="00175FFB">
      <w:pPr>
        <w:pStyle w:val="ae"/>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4D419B">
        <w:rPr>
          <w:rFonts w:ascii="Times New Roman" w:hAnsi="Times New Roman" w:cs="Times New Roman"/>
          <w:b/>
          <w:sz w:val="28"/>
          <w:szCs w:val="28"/>
        </w:rPr>
        <w:t>ДОБРИНСКОГО</w:t>
      </w:r>
      <w:r>
        <w:rPr>
          <w:rFonts w:ascii="Times New Roman" w:hAnsi="Times New Roman" w:cs="Times New Roman"/>
          <w:b/>
          <w:sz w:val="28"/>
          <w:szCs w:val="28"/>
        </w:rPr>
        <w:t xml:space="preserve"> </w:t>
      </w:r>
    </w:p>
    <w:p w:rsidR="003305D4" w:rsidRDefault="00175FFB">
      <w:pPr>
        <w:pStyle w:val="ae"/>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3305D4" w:rsidRDefault="00175FFB">
      <w:pPr>
        <w:pStyle w:val="1"/>
        <w:rPr>
          <w:sz w:val="28"/>
          <w:szCs w:val="28"/>
        </w:rPr>
      </w:pPr>
      <w:r>
        <w:rPr>
          <w:sz w:val="28"/>
          <w:szCs w:val="28"/>
        </w:rPr>
        <w:t>ЛИПЕЦКОЙ ОБЛАСТИ</w:t>
      </w:r>
    </w:p>
    <w:p w:rsidR="003305D4" w:rsidRDefault="003305D4">
      <w:pPr>
        <w:rPr>
          <w:sz w:val="28"/>
          <w:szCs w:val="28"/>
          <w:lang w:eastAsia="ru-RU"/>
        </w:rPr>
      </w:pPr>
    </w:p>
    <w:p w:rsidR="003305D4" w:rsidRDefault="00175FFB">
      <w:pPr>
        <w:pStyle w:val="1"/>
        <w:rPr>
          <w:sz w:val="28"/>
          <w:szCs w:val="28"/>
        </w:rPr>
      </w:pPr>
      <w:r>
        <w:rPr>
          <w:sz w:val="28"/>
          <w:szCs w:val="28"/>
        </w:rPr>
        <w:t>Р Е Ш Е Н И Е</w:t>
      </w:r>
    </w:p>
    <w:p w:rsidR="003305D4" w:rsidRDefault="003305D4">
      <w:pPr>
        <w:spacing w:after="0" w:line="240" w:lineRule="auto"/>
        <w:rPr>
          <w:sz w:val="28"/>
          <w:szCs w:val="28"/>
        </w:rPr>
      </w:pPr>
    </w:p>
    <w:p w:rsidR="003305D4" w:rsidRDefault="003305D4">
      <w:pPr>
        <w:spacing w:after="0" w:line="240" w:lineRule="auto"/>
        <w:jc w:val="center"/>
        <w:rPr>
          <w:sz w:val="28"/>
          <w:szCs w:val="28"/>
        </w:rPr>
      </w:pPr>
    </w:p>
    <w:p w:rsidR="003305D4" w:rsidRDefault="003305D4">
      <w:pPr>
        <w:spacing w:after="0" w:line="240" w:lineRule="auto"/>
        <w:jc w:val="center"/>
        <w:rPr>
          <w:rFonts w:ascii="Times New Roman" w:hAnsi="Times New Roman" w:cs="Times New Roman"/>
          <w:sz w:val="28"/>
          <w:szCs w:val="28"/>
        </w:rPr>
      </w:pPr>
    </w:p>
    <w:p w:rsidR="003305D4" w:rsidRDefault="00175FFB">
      <w:pPr>
        <w:spacing w:after="0" w:line="240" w:lineRule="auto"/>
        <w:rPr>
          <w:rFonts w:ascii="Times New Roman" w:hAnsi="Times New Roman" w:cs="Times New Roman"/>
          <w:sz w:val="28"/>
          <w:szCs w:val="28"/>
        </w:rPr>
      </w:pPr>
      <w:r>
        <w:rPr>
          <w:rFonts w:ascii="Times New Roman" w:hAnsi="Times New Roman" w:cs="Times New Roman"/>
          <w:sz w:val="28"/>
          <w:szCs w:val="28"/>
        </w:rPr>
        <w:t>«______» ___________2020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__________</w:t>
      </w:r>
    </w:p>
    <w:p w:rsidR="003305D4" w:rsidRDefault="003305D4">
      <w:pPr>
        <w:pStyle w:val="aff5"/>
        <w:tabs>
          <w:tab w:val="clear" w:pos="6804"/>
        </w:tabs>
        <w:spacing w:line="240" w:lineRule="auto"/>
        <w:ind w:right="4251"/>
        <w:rPr>
          <w:b/>
          <w:szCs w:val="28"/>
        </w:rPr>
      </w:pPr>
    </w:p>
    <w:p w:rsidR="003305D4" w:rsidRDefault="00175FFB">
      <w:pPr>
        <w:pStyle w:val="aff5"/>
        <w:tabs>
          <w:tab w:val="clear" w:pos="6804"/>
        </w:tabs>
        <w:spacing w:line="240" w:lineRule="auto"/>
        <w:ind w:right="4251"/>
        <w:rPr>
          <w:b/>
          <w:sz w:val="24"/>
          <w:szCs w:val="24"/>
        </w:rPr>
      </w:pPr>
      <w:r>
        <w:rPr>
          <w:b/>
          <w:sz w:val="24"/>
          <w:szCs w:val="24"/>
        </w:rPr>
        <w:t>Об отказе в предоставлении</w:t>
      </w:r>
    </w:p>
    <w:p w:rsidR="003305D4" w:rsidRDefault="00175FFB">
      <w:pPr>
        <w:pStyle w:val="aff5"/>
        <w:tabs>
          <w:tab w:val="clear" w:pos="6804"/>
        </w:tabs>
        <w:spacing w:line="240" w:lineRule="auto"/>
        <w:ind w:right="4251"/>
        <w:rPr>
          <w:b/>
          <w:sz w:val="24"/>
          <w:szCs w:val="24"/>
        </w:rPr>
      </w:pPr>
      <w:r>
        <w:rPr>
          <w:b/>
          <w:sz w:val="24"/>
          <w:szCs w:val="24"/>
        </w:rPr>
        <w:t>земельного участка</w:t>
      </w:r>
    </w:p>
    <w:p w:rsidR="003305D4" w:rsidRDefault="003305D4">
      <w:pPr>
        <w:pStyle w:val="aff5"/>
        <w:tabs>
          <w:tab w:val="clear" w:pos="6804"/>
        </w:tabs>
        <w:spacing w:line="240" w:lineRule="auto"/>
        <w:rPr>
          <w:szCs w:val="28"/>
        </w:rPr>
      </w:pPr>
    </w:p>
    <w:p w:rsidR="003305D4" w:rsidRDefault="003305D4">
      <w:pPr>
        <w:pStyle w:val="aff5"/>
        <w:tabs>
          <w:tab w:val="clear" w:pos="6804"/>
        </w:tabs>
        <w:spacing w:line="240" w:lineRule="auto"/>
        <w:rPr>
          <w:b/>
          <w:szCs w:val="28"/>
        </w:rPr>
      </w:pPr>
    </w:p>
    <w:p w:rsidR="003305D4" w:rsidRDefault="00175FFB">
      <w:pPr>
        <w:pStyle w:val="aff5"/>
        <w:tabs>
          <w:tab w:val="left" w:pos="708"/>
        </w:tabs>
        <w:suppressAutoHyphens/>
        <w:spacing w:line="240" w:lineRule="auto"/>
        <w:ind w:right="0" w:firstLine="709"/>
        <w:jc w:val="both"/>
        <w:rPr>
          <w:szCs w:val="28"/>
        </w:rPr>
      </w:pPr>
      <w:r>
        <w:rPr>
          <w:szCs w:val="28"/>
        </w:rPr>
        <w:t>В соответствии с п. 1 ст. 39.16 Земельного кодекса Российской Федерации,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и на основании заявления общества с ограниченной ответственностью «</w:t>
      </w:r>
      <w:r w:rsidR="004D419B">
        <w:rPr>
          <w:szCs w:val="28"/>
        </w:rPr>
        <w:t>Рассвет</w:t>
      </w:r>
      <w:r>
        <w:rPr>
          <w:szCs w:val="28"/>
        </w:rPr>
        <w:t xml:space="preserve">», ИНН 4800000001, ОГРН 1010101010101, адрес местонахождения: Липецкая обл., </w:t>
      </w:r>
      <w:r w:rsidR="004D419B">
        <w:rPr>
          <w:szCs w:val="28"/>
        </w:rPr>
        <w:t>Добринский</w:t>
      </w:r>
      <w:r>
        <w:rPr>
          <w:szCs w:val="28"/>
        </w:rPr>
        <w:t xml:space="preserve"> район, </w:t>
      </w:r>
      <w:r w:rsidR="004D419B">
        <w:rPr>
          <w:szCs w:val="28"/>
        </w:rPr>
        <w:t>п.</w:t>
      </w:r>
      <w:r>
        <w:rPr>
          <w:szCs w:val="28"/>
        </w:rPr>
        <w:t xml:space="preserve"> </w:t>
      </w:r>
      <w:r w:rsidR="004D419B">
        <w:rPr>
          <w:szCs w:val="28"/>
        </w:rPr>
        <w:t>Добринка</w:t>
      </w:r>
      <w:r>
        <w:rPr>
          <w:szCs w:val="28"/>
        </w:rPr>
        <w:t>, ул. Калинина, д.12</w:t>
      </w:r>
      <w:r w:rsidR="004D419B">
        <w:rPr>
          <w:szCs w:val="28"/>
        </w:rPr>
        <w:t>3</w:t>
      </w:r>
      <w:r>
        <w:rPr>
          <w:szCs w:val="28"/>
        </w:rPr>
        <w:t>:</w:t>
      </w:r>
    </w:p>
    <w:p w:rsidR="003305D4" w:rsidRDefault="003305D4">
      <w:pPr>
        <w:pStyle w:val="aff5"/>
        <w:tabs>
          <w:tab w:val="left" w:pos="708"/>
        </w:tabs>
        <w:suppressAutoHyphens/>
        <w:spacing w:line="240" w:lineRule="auto"/>
        <w:ind w:right="0" w:firstLine="709"/>
        <w:jc w:val="both"/>
        <w:rPr>
          <w:szCs w:val="28"/>
        </w:rPr>
      </w:pPr>
    </w:p>
    <w:p w:rsidR="003305D4" w:rsidRDefault="00175FFB">
      <w:pPr>
        <w:pStyle w:val="aff5"/>
        <w:tabs>
          <w:tab w:val="left" w:pos="708"/>
        </w:tabs>
        <w:suppressAutoHyphens/>
        <w:spacing w:line="240" w:lineRule="auto"/>
        <w:ind w:right="0" w:firstLine="709"/>
        <w:jc w:val="both"/>
        <w:rPr>
          <w:szCs w:val="28"/>
        </w:rPr>
      </w:pPr>
      <w:r>
        <w:rPr>
          <w:szCs w:val="28"/>
        </w:rPr>
        <w:t>Отказать обществу с ограниченной ответственностью «</w:t>
      </w:r>
      <w:r w:rsidR="004D419B">
        <w:rPr>
          <w:szCs w:val="28"/>
        </w:rPr>
        <w:t>Рассвет</w:t>
      </w:r>
      <w:r>
        <w:rPr>
          <w:szCs w:val="28"/>
        </w:rPr>
        <w:t>» в предоставлении земельного участка, находящегося в муниципальной собственности, относящегося к категории земель населенных пунктов, кадастровый номер 48:</w:t>
      </w:r>
      <w:r w:rsidR="004D419B">
        <w:rPr>
          <w:szCs w:val="28"/>
        </w:rPr>
        <w:t>04</w:t>
      </w:r>
      <w:r>
        <w:rPr>
          <w:szCs w:val="28"/>
        </w:rPr>
        <w:t xml:space="preserve">:0011111:10, площадью 800 кв.м, расположенного по адресу: Липецкая обл., </w:t>
      </w:r>
      <w:r w:rsidR="004D419B">
        <w:rPr>
          <w:szCs w:val="28"/>
        </w:rPr>
        <w:t>Добринский</w:t>
      </w:r>
      <w:r>
        <w:rPr>
          <w:szCs w:val="28"/>
        </w:rPr>
        <w:t xml:space="preserve"> район, </w:t>
      </w:r>
      <w:r w:rsidR="004D419B">
        <w:rPr>
          <w:szCs w:val="28"/>
        </w:rPr>
        <w:t>п. Добринка</w:t>
      </w:r>
      <w:r>
        <w:rPr>
          <w:szCs w:val="28"/>
        </w:rPr>
        <w:t>, для строительства жилого дома, на основании следующего:</w:t>
      </w:r>
    </w:p>
    <w:p w:rsidR="003305D4" w:rsidRDefault="00175FFB">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305D4" w:rsidRDefault="003305D4">
      <w:pPr>
        <w:pStyle w:val="aff5"/>
        <w:tabs>
          <w:tab w:val="clear" w:pos="6804"/>
        </w:tabs>
        <w:spacing w:line="240" w:lineRule="auto"/>
        <w:ind w:right="0" w:firstLine="708"/>
        <w:jc w:val="both"/>
        <w:rPr>
          <w:szCs w:val="28"/>
        </w:rPr>
      </w:pPr>
    </w:p>
    <w:p w:rsidR="003305D4" w:rsidRDefault="003305D4">
      <w:pPr>
        <w:pStyle w:val="aff5"/>
        <w:tabs>
          <w:tab w:val="clear" w:pos="6804"/>
        </w:tabs>
        <w:spacing w:line="240" w:lineRule="auto"/>
        <w:ind w:right="0" w:firstLine="708"/>
        <w:jc w:val="both"/>
        <w:rPr>
          <w:szCs w:val="28"/>
        </w:rPr>
      </w:pPr>
    </w:p>
    <w:p w:rsidR="003305D4" w:rsidRDefault="003305D4">
      <w:pPr>
        <w:spacing w:after="0" w:line="240" w:lineRule="auto"/>
        <w:jc w:val="both"/>
        <w:rPr>
          <w:rFonts w:ascii="Times New Roman" w:hAnsi="Times New Roman" w:cs="Times New Roman"/>
          <w:sz w:val="28"/>
          <w:szCs w:val="28"/>
        </w:rPr>
      </w:pPr>
    </w:p>
    <w:p w:rsidR="003305D4" w:rsidRDefault="00175FFB">
      <w:pPr>
        <w:pStyle w:val="af2"/>
        <w:jc w:val="both"/>
        <w:rPr>
          <w:b w:val="0"/>
          <w:sz w:val="28"/>
          <w:szCs w:val="28"/>
        </w:rPr>
      </w:pPr>
      <w:r>
        <w:rPr>
          <w:b w:val="0"/>
          <w:sz w:val="28"/>
          <w:szCs w:val="28"/>
        </w:rPr>
        <w:t xml:space="preserve">Глава администрации </w:t>
      </w:r>
    </w:p>
    <w:p w:rsidR="003305D4" w:rsidRDefault="00803E55">
      <w:pPr>
        <w:pStyle w:val="af2"/>
        <w:jc w:val="both"/>
        <w:rPr>
          <w:b w:val="0"/>
          <w:sz w:val="28"/>
          <w:szCs w:val="28"/>
        </w:rPr>
      </w:pPr>
      <w:r>
        <w:rPr>
          <w:b w:val="0"/>
          <w:sz w:val="28"/>
          <w:szCs w:val="28"/>
        </w:rPr>
        <w:t>Добринского</w:t>
      </w:r>
      <w:r w:rsidR="00D16BC1">
        <w:rPr>
          <w:b w:val="0"/>
          <w:sz w:val="28"/>
          <w:szCs w:val="28"/>
        </w:rPr>
        <w:t xml:space="preserve"> муниципального</w:t>
      </w:r>
      <w:r w:rsidR="00175FFB">
        <w:rPr>
          <w:b w:val="0"/>
          <w:sz w:val="28"/>
          <w:szCs w:val="28"/>
        </w:rPr>
        <w:t xml:space="preserve"> района</w:t>
      </w:r>
      <w:r w:rsidR="00175FFB">
        <w:rPr>
          <w:b w:val="0"/>
          <w:sz w:val="28"/>
          <w:szCs w:val="28"/>
        </w:rPr>
        <w:tab/>
      </w:r>
      <w:r w:rsidR="00175FFB">
        <w:rPr>
          <w:b w:val="0"/>
          <w:sz w:val="28"/>
          <w:szCs w:val="28"/>
        </w:rPr>
        <w:tab/>
      </w:r>
      <w:r w:rsidR="00175FFB">
        <w:rPr>
          <w:b w:val="0"/>
          <w:sz w:val="28"/>
          <w:szCs w:val="28"/>
        </w:rPr>
        <w:tab/>
        <w:t xml:space="preserve">            </w:t>
      </w:r>
      <w:r>
        <w:rPr>
          <w:b w:val="0"/>
          <w:sz w:val="28"/>
          <w:szCs w:val="28"/>
        </w:rPr>
        <w:t>Р. И. Ченцов</w:t>
      </w:r>
    </w:p>
    <w:p w:rsidR="003305D4" w:rsidRDefault="003305D4">
      <w:pPr>
        <w:pStyle w:val="af2"/>
        <w:rPr>
          <w:sz w:val="28"/>
          <w:szCs w:val="28"/>
        </w:rPr>
      </w:pPr>
    </w:p>
    <w:p w:rsidR="003305D4" w:rsidRDefault="003305D4"/>
    <w:sectPr w:rsidR="003305D4">
      <w:pgSz w:w="11909" w:h="16840"/>
      <w:pgMar w:top="420" w:right="567" w:bottom="420" w:left="544" w:header="0"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9FD" w:rsidRDefault="00EC59FD">
      <w:pPr>
        <w:spacing w:after="0" w:line="240" w:lineRule="auto"/>
      </w:pPr>
      <w:r>
        <w:separator/>
      </w:r>
    </w:p>
  </w:endnote>
  <w:endnote w:type="continuationSeparator" w:id="0">
    <w:p w:rsidR="00EC59FD" w:rsidRDefault="00EC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1B" w:rsidRDefault="006938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9FD" w:rsidRDefault="00EC59FD">
      <w:pPr>
        <w:spacing w:after="0" w:line="240" w:lineRule="auto"/>
      </w:pPr>
      <w:r>
        <w:separator/>
      </w:r>
    </w:p>
  </w:footnote>
  <w:footnote w:type="continuationSeparator" w:id="0">
    <w:p w:rsidR="00EC59FD" w:rsidRDefault="00EC59FD">
      <w:pPr>
        <w:spacing w:after="0" w:line="240" w:lineRule="auto"/>
      </w:pPr>
      <w:r>
        <w:continuationSeparator/>
      </w:r>
    </w:p>
  </w:footnote>
  <w:footnote w:id="1">
    <w:p w:rsidR="0069381B" w:rsidRDefault="0069381B">
      <w:pPr>
        <w:pStyle w:val="aa"/>
      </w:pPr>
      <w:r>
        <w:rPr>
          <w:rStyle w:val="af9"/>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2">
    <w:p w:rsidR="0069381B" w:rsidRDefault="0069381B">
      <w:pPr>
        <w:pStyle w:val="aa"/>
        <w:jc w:val="both"/>
      </w:pPr>
      <w:r>
        <w:rPr>
          <w:rStyle w:val="af9"/>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 w:id="3">
    <w:p w:rsidR="0069381B" w:rsidRDefault="0069381B">
      <w:pPr>
        <w:pStyle w:val="aa"/>
      </w:pPr>
      <w:r>
        <w:rPr>
          <w:rStyle w:val="af9"/>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4">
    <w:p w:rsidR="0069381B" w:rsidRDefault="0069381B">
      <w:pPr>
        <w:pStyle w:val="aa"/>
        <w:jc w:val="both"/>
      </w:pPr>
      <w:r>
        <w:rPr>
          <w:rStyle w:val="af9"/>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A58"/>
    <w:multiLevelType w:val="multilevel"/>
    <w:tmpl w:val="01A53A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FA3325"/>
    <w:multiLevelType w:val="multilevel"/>
    <w:tmpl w:val="07FA33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62CC5"/>
    <w:multiLevelType w:val="singleLevel"/>
    <w:tmpl w:val="1B862CC5"/>
    <w:lvl w:ilvl="0">
      <w:start w:val="5"/>
      <w:numFmt w:val="bullet"/>
      <w:lvlText w:val="-"/>
      <w:lvlJc w:val="left"/>
      <w:pPr>
        <w:tabs>
          <w:tab w:val="left" w:pos="905"/>
        </w:tabs>
        <w:ind w:left="905" w:hanging="360"/>
      </w:pPr>
    </w:lvl>
  </w:abstractNum>
  <w:abstractNum w:abstractNumId="3" w15:restartNumberingAfterBreak="0">
    <w:nsid w:val="22B7026F"/>
    <w:multiLevelType w:val="multilevel"/>
    <w:tmpl w:val="22B7026F"/>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B1566A9"/>
    <w:multiLevelType w:val="multilevel"/>
    <w:tmpl w:val="3B1566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6558F2"/>
    <w:multiLevelType w:val="multilevel"/>
    <w:tmpl w:val="51655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632D18"/>
    <w:multiLevelType w:val="singleLevel"/>
    <w:tmpl w:val="54632D18"/>
    <w:lvl w:ilvl="0">
      <w:start w:val="5"/>
      <w:numFmt w:val="bullet"/>
      <w:lvlText w:val="-"/>
      <w:lvlJc w:val="left"/>
      <w:pPr>
        <w:tabs>
          <w:tab w:val="left" w:pos="905"/>
        </w:tabs>
        <w:ind w:left="905" w:hanging="36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81D"/>
    <w:rsid w:val="0000036C"/>
    <w:rsid w:val="00001612"/>
    <w:rsid w:val="00011B5E"/>
    <w:rsid w:val="000175AB"/>
    <w:rsid w:val="00027243"/>
    <w:rsid w:val="00031E48"/>
    <w:rsid w:val="00035160"/>
    <w:rsid w:val="00041794"/>
    <w:rsid w:val="00041B23"/>
    <w:rsid w:val="00052342"/>
    <w:rsid w:val="00054A6B"/>
    <w:rsid w:val="00085FE7"/>
    <w:rsid w:val="00086089"/>
    <w:rsid w:val="0009021F"/>
    <w:rsid w:val="000934B9"/>
    <w:rsid w:val="00094544"/>
    <w:rsid w:val="0009598C"/>
    <w:rsid w:val="000A5DD9"/>
    <w:rsid w:val="000A69DE"/>
    <w:rsid w:val="000B5A0B"/>
    <w:rsid w:val="000B7E19"/>
    <w:rsid w:val="000C0989"/>
    <w:rsid w:val="000E6B2F"/>
    <w:rsid w:val="00114D7F"/>
    <w:rsid w:val="00115E09"/>
    <w:rsid w:val="001173F8"/>
    <w:rsid w:val="00135582"/>
    <w:rsid w:val="0013673F"/>
    <w:rsid w:val="00140F04"/>
    <w:rsid w:val="00142FF1"/>
    <w:rsid w:val="00147BB3"/>
    <w:rsid w:val="00175FFB"/>
    <w:rsid w:val="001876E8"/>
    <w:rsid w:val="00190870"/>
    <w:rsid w:val="001913B6"/>
    <w:rsid w:val="001A6328"/>
    <w:rsid w:val="001A67F7"/>
    <w:rsid w:val="001C14B4"/>
    <w:rsid w:val="001E3541"/>
    <w:rsid w:val="001E4CE5"/>
    <w:rsid w:val="001E6CA9"/>
    <w:rsid w:val="00201585"/>
    <w:rsid w:val="00207D11"/>
    <w:rsid w:val="00216E7F"/>
    <w:rsid w:val="00221F2C"/>
    <w:rsid w:val="002262B9"/>
    <w:rsid w:val="002350AF"/>
    <w:rsid w:val="002410C2"/>
    <w:rsid w:val="00243A75"/>
    <w:rsid w:val="002445AE"/>
    <w:rsid w:val="00261549"/>
    <w:rsid w:val="00261B96"/>
    <w:rsid w:val="0026360E"/>
    <w:rsid w:val="002A77F5"/>
    <w:rsid w:val="002B3F75"/>
    <w:rsid w:val="002C0792"/>
    <w:rsid w:val="002C6633"/>
    <w:rsid w:val="002D62E7"/>
    <w:rsid w:val="002D7C83"/>
    <w:rsid w:val="002E62B8"/>
    <w:rsid w:val="002E6958"/>
    <w:rsid w:val="00300306"/>
    <w:rsid w:val="0030125C"/>
    <w:rsid w:val="003045EA"/>
    <w:rsid w:val="00306F21"/>
    <w:rsid w:val="00311B72"/>
    <w:rsid w:val="003305D4"/>
    <w:rsid w:val="003468AB"/>
    <w:rsid w:val="0034706D"/>
    <w:rsid w:val="0035159C"/>
    <w:rsid w:val="00353E18"/>
    <w:rsid w:val="00355AF9"/>
    <w:rsid w:val="00357AFB"/>
    <w:rsid w:val="00366C3E"/>
    <w:rsid w:val="003745C7"/>
    <w:rsid w:val="00374D55"/>
    <w:rsid w:val="003752D8"/>
    <w:rsid w:val="00375E25"/>
    <w:rsid w:val="00387F4A"/>
    <w:rsid w:val="00395947"/>
    <w:rsid w:val="003A1D55"/>
    <w:rsid w:val="003A4194"/>
    <w:rsid w:val="003A5D36"/>
    <w:rsid w:val="003B09E2"/>
    <w:rsid w:val="003B7E9E"/>
    <w:rsid w:val="003C1873"/>
    <w:rsid w:val="003C775B"/>
    <w:rsid w:val="003D1D2D"/>
    <w:rsid w:val="003D6142"/>
    <w:rsid w:val="003E39F3"/>
    <w:rsid w:val="003E3B75"/>
    <w:rsid w:val="003E5442"/>
    <w:rsid w:val="003F15BD"/>
    <w:rsid w:val="003F2CEA"/>
    <w:rsid w:val="003F7EC4"/>
    <w:rsid w:val="003F7FDD"/>
    <w:rsid w:val="00421671"/>
    <w:rsid w:val="004254FA"/>
    <w:rsid w:val="00427EF2"/>
    <w:rsid w:val="0043044B"/>
    <w:rsid w:val="0043145E"/>
    <w:rsid w:val="00433EAA"/>
    <w:rsid w:val="004409F2"/>
    <w:rsid w:val="004638D1"/>
    <w:rsid w:val="0046753B"/>
    <w:rsid w:val="004726E0"/>
    <w:rsid w:val="00485FF9"/>
    <w:rsid w:val="0049309A"/>
    <w:rsid w:val="00494E52"/>
    <w:rsid w:val="004A459E"/>
    <w:rsid w:val="004A610E"/>
    <w:rsid w:val="004B61D0"/>
    <w:rsid w:val="004C0FB1"/>
    <w:rsid w:val="004D40FB"/>
    <w:rsid w:val="004D419B"/>
    <w:rsid w:val="004F02BF"/>
    <w:rsid w:val="004F2598"/>
    <w:rsid w:val="004F283E"/>
    <w:rsid w:val="0050104A"/>
    <w:rsid w:val="005033EC"/>
    <w:rsid w:val="0051178A"/>
    <w:rsid w:val="005124E2"/>
    <w:rsid w:val="00514687"/>
    <w:rsid w:val="00521387"/>
    <w:rsid w:val="00524938"/>
    <w:rsid w:val="00530A22"/>
    <w:rsid w:val="0053192D"/>
    <w:rsid w:val="005444D5"/>
    <w:rsid w:val="005454BB"/>
    <w:rsid w:val="005456C6"/>
    <w:rsid w:val="0055165E"/>
    <w:rsid w:val="005516FE"/>
    <w:rsid w:val="0055590F"/>
    <w:rsid w:val="005609E7"/>
    <w:rsid w:val="00561167"/>
    <w:rsid w:val="00562633"/>
    <w:rsid w:val="0057707D"/>
    <w:rsid w:val="0059357C"/>
    <w:rsid w:val="00597398"/>
    <w:rsid w:val="005B5490"/>
    <w:rsid w:val="005D0CE6"/>
    <w:rsid w:val="005D1203"/>
    <w:rsid w:val="005D3FB5"/>
    <w:rsid w:val="005D4659"/>
    <w:rsid w:val="005D5755"/>
    <w:rsid w:val="005D6E49"/>
    <w:rsid w:val="005D7240"/>
    <w:rsid w:val="005E3975"/>
    <w:rsid w:val="005E7375"/>
    <w:rsid w:val="005F06E9"/>
    <w:rsid w:val="005F4FBC"/>
    <w:rsid w:val="005F79F2"/>
    <w:rsid w:val="006031B2"/>
    <w:rsid w:val="00605230"/>
    <w:rsid w:val="0061550F"/>
    <w:rsid w:val="0061606F"/>
    <w:rsid w:val="006304B7"/>
    <w:rsid w:val="0063106E"/>
    <w:rsid w:val="006343A1"/>
    <w:rsid w:val="00640B5A"/>
    <w:rsid w:val="006448AB"/>
    <w:rsid w:val="00650971"/>
    <w:rsid w:val="00653C30"/>
    <w:rsid w:val="006627B9"/>
    <w:rsid w:val="00666448"/>
    <w:rsid w:val="00667052"/>
    <w:rsid w:val="0067080D"/>
    <w:rsid w:val="00670874"/>
    <w:rsid w:val="00676659"/>
    <w:rsid w:val="006827CD"/>
    <w:rsid w:val="00685513"/>
    <w:rsid w:val="00685ECE"/>
    <w:rsid w:val="0069381B"/>
    <w:rsid w:val="00697C61"/>
    <w:rsid w:val="006C176C"/>
    <w:rsid w:val="006C7398"/>
    <w:rsid w:val="006E010A"/>
    <w:rsid w:val="006F1A7F"/>
    <w:rsid w:val="00701216"/>
    <w:rsid w:val="00702CB6"/>
    <w:rsid w:val="007059E2"/>
    <w:rsid w:val="007130CA"/>
    <w:rsid w:val="00721A00"/>
    <w:rsid w:val="00721B64"/>
    <w:rsid w:val="00730981"/>
    <w:rsid w:val="00731B69"/>
    <w:rsid w:val="007375A2"/>
    <w:rsid w:val="00744600"/>
    <w:rsid w:val="00747D38"/>
    <w:rsid w:val="007627CB"/>
    <w:rsid w:val="0076352D"/>
    <w:rsid w:val="00766601"/>
    <w:rsid w:val="007721B9"/>
    <w:rsid w:val="007770D1"/>
    <w:rsid w:val="007776C3"/>
    <w:rsid w:val="0078131F"/>
    <w:rsid w:val="007916B7"/>
    <w:rsid w:val="007A037C"/>
    <w:rsid w:val="007A0D87"/>
    <w:rsid w:val="007B0CCE"/>
    <w:rsid w:val="007C16AE"/>
    <w:rsid w:val="007C48E4"/>
    <w:rsid w:val="007D05E4"/>
    <w:rsid w:val="007D3EFB"/>
    <w:rsid w:val="007D60F6"/>
    <w:rsid w:val="007D6C45"/>
    <w:rsid w:val="007D7A3B"/>
    <w:rsid w:val="007E4DAE"/>
    <w:rsid w:val="007F481D"/>
    <w:rsid w:val="007F6066"/>
    <w:rsid w:val="00803E55"/>
    <w:rsid w:val="008057BC"/>
    <w:rsid w:val="00810AA6"/>
    <w:rsid w:val="008159BE"/>
    <w:rsid w:val="00815FA2"/>
    <w:rsid w:val="00817009"/>
    <w:rsid w:val="0082039D"/>
    <w:rsid w:val="00824102"/>
    <w:rsid w:val="00831005"/>
    <w:rsid w:val="00837A01"/>
    <w:rsid w:val="00840054"/>
    <w:rsid w:val="0084341D"/>
    <w:rsid w:val="008445D4"/>
    <w:rsid w:val="0084537C"/>
    <w:rsid w:val="0084645C"/>
    <w:rsid w:val="00846970"/>
    <w:rsid w:val="008560AE"/>
    <w:rsid w:val="00860A26"/>
    <w:rsid w:val="0087089A"/>
    <w:rsid w:val="008713A8"/>
    <w:rsid w:val="00884949"/>
    <w:rsid w:val="00887A85"/>
    <w:rsid w:val="00890DD5"/>
    <w:rsid w:val="008965AE"/>
    <w:rsid w:val="008A4F06"/>
    <w:rsid w:val="008B316D"/>
    <w:rsid w:val="008B3868"/>
    <w:rsid w:val="008C4643"/>
    <w:rsid w:val="008C4A38"/>
    <w:rsid w:val="008C5583"/>
    <w:rsid w:val="008C58B6"/>
    <w:rsid w:val="008D7A94"/>
    <w:rsid w:val="008E1022"/>
    <w:rsid w:val="008E1437"/>
    <w:rsid w:val="008E1A07"/>
    <w:rsid w:val="008F4D59"/>
    <w:rsid w:val="008F7A41"/>
    <w:rsid w:val="00903C69"/>
    <w:rsid w:val="00914CC8"/>
    <w:rsid w:val="009267D0"/>
    <w:rsid w:val="0093249B"/>
    <w:rsid w:val="00933284"/>
    <w:rsid w:val="00933A04"/>
    <w:rsid w:val="00957FDE"/>
    <w:rsid w:val="0096011B"/>
    <w:rsid w:val="00961946"/>
    <w:rsid w:val="009677BC"/>
    <w:rsid w:val="00975612"/>
    <w:rsid w:val="009765D2"/>
    <w:rsid w:val="00982668"/>
    <w:rsid w:val="009826D4"/>
    <w:rsid w:val="00985F3B"/>
    <w:rsid w:val="009873B1"/>
    <w:rsid w:val="00992220"/>
    <w:rsid w:val="00992CFB"/>
    <w:rsid w:val="00995D93"/>
    <w:rsid w:val="009A409B"/>
    <w:rsid w:val="009D1AAC"/>
    <w:rsid w:val="009D2020"/>
    <w:rsid w:val="009E341E"/>
    <w:rsid w:val="00A3458B"/>
    <w:rsid w:val="00A3569A"/>
    <w:rsid w:val="00A3621F"/>
    <w:rsid w:val="00A371AB"/>
    <w:rsid w:val="00A37DBC"/>
    <w:rsid w:val="00A415E7"/>
    <w:rsid w:val="00A433AB"/>
    <w:rsid w:val="00A52DED"/>
    <w:rsid w:val="00A52E66"/>
    <w:rsid w:val="00A677E0"/>
    <w:rsid w:val="00A703CB"/>
    <w:rsid w:val="00A77552"/>
    <w:rsid w:val="00A811C4"/>
    <w:rsid w:val="00A9120E"/>
    <w:rsid w:val="00A957F2"/>
    <w:rsid w:val="00AA3C1E"/>
    <w:rsid w:val="00AB3442"/>
    <w:rsid w:val="00AB5CD9"/>
    <w:rsid w:val="00AC2EB9"/>
    <w:rsid w:val="00AD4223"/>
    <w:rsid w:val="00AD6493"/>
    <w:rsid w:val="00AD7267"/>
    <w:rsid w:val="00AD7E9F"/>
    <w:rsid w:val="00AE2564"/>
    <w:rsid w:val="00AF2EC2"/>
    <w:rsid w:val="00AF474A"/>
    <w:rsid w:val="00AF5B71"/>
    <w:rsid w:val="00B00D51"/>
    <w:rsid w:val="00B11B58"/>
    <w:rsid w:val="00B13E7C"/>
    <w:rsid w:val="00B16483"/>
    <w:rsid w:val="00B17ACA"/>
    <w:rsid w:val="00B33FA1"/>
    <w:rsid w:val="00B34BC6"/>
    <w:rsid w:val="00B427FA"/>
    <w:rsid w:val="00B449C1"/>
    <w:rsid w:val="00B523E5"/>
    <w:rsid w:val="00B6097C"/>
    <w:rsid w:val="00B63A4F"/>
    <w:rsid w:val="00B77433"/>
    <w:rsid w:val="00B774A8"/>
    <w:rsid w:val="00B803CC"/>
    <w:rsid w:val="00B82260"/>
    <w:rsid w:val="00B84B43"/>
    <w:rsid w:val="00B9721B"/>
    <w:rsid w:val="00B97E84"/>
    <w:rsid w:val="00BA6568"/>
    <w:rsid w:val="00BB2BB0"/>
    <w:rsid w:val="00BC0E1E"/>
    <w:rsid w:val="00BC2432"/>
    <w:rsid w:val="00BC563B"/>
    <w:rsid w:val="00BD0EAC"/>
    <w:rsid w:val="00BD5EF7"/>
    <w:rsid w:val="00BD7742"/>
    <w:rsid w:val="00BE0CB0"/>
    <w:rsid w:val="00BE2412"/>
    <w:rsid w:val="00BE4568"/>
    <w:rsid w:val="00BE7434"/>
    <w:rsid w:val="00BF26EB"/>
    <w:rsid w:val="00BF2D57"/>
    <w:rsid w:val="00C00A56"/>
    <w:rsid w:val="00C13AF7"/>
    <w:rsid w:val="00C14492"/>
    <w:rsid w:val="00C20C53"/>
    <w:rsid w:val="00C2139D"/>
    <w:rsid w:val="00C22458"/>
    <w:rsid w:val="00C26EF2"/>
    <w:rsid w:val="00C34B53"/>
    <w:rsid w:val="00C35140"/>
    <w:rsid w:val="00C361B1"/>
    <w:rsid w:val="00C456C2"/>
    <w:rsid w:val="00C506F5"/>
    <w:rsid w:val="00C50C9C"/>
    <w:rsid w:val="00C51724"/>
    <w:rsid w:val="00C52532"/>
    <w:rsid w:val="00C534A6"/>
    <w:rsid w:val="00C55AF8"/>
    <w:rsid w:val="00C57261"/>
    <w:rsid w:val="00C82BEF"/>
    <w:rsid w:val="00C908AD"/>
    <w:rsid w:val="00C9447A"/>
    <w:rsid w:val="00CA49E4"/>
    <w:rsid w:val="00CC1A48"/>
    <w:rsid w:val="00CC1C12"/>
    <w:rsid w:val="00CC357A"/>
    <w:rsid w:val="00CE34EA"/>
    <w:rsid w:val="00CE78B9"/>
    <w:rsid w:val="00CF170E"/>
    <w:rsid w:val="00CF19E5"/>
    <w:rsid w:val="00CF3A9B"/>
    <w:rsid w:val="00D002E5"/>
    <w:rsid w:val="00D01C1D"/>
    <w:rsid w:val="00D01CB3"/>
    <w:rsid w:val="00D02E67"/>
    <w:rsid w:val="00D0789E"/>
    <w:rsid w:val="00D10B32"/>
    <w:rsid w:val="00D1298B"/>
    <w:rsid w:val="00D16BC1"/>
    <w:rsid w:val="00D16E62"/>
    <w:rsid w:val="00D16E6A"/>
    <w:rsid w:val="00D179C9"/>
    <w:rsid w:val="00D2254D"/>
    <w:rsid w:val="00D25C6B"/>
    <w:rsid w:val="00D34521"/>
    <w:rsid w:val="00D35CDB"/>
    <w:rsid w:val="00D41B77"/>
    <w:rsid w:val="00D43D3B"/>
    <w:rsid w:val="00D53404"/>
    <w:rsid w:val="00D641D2"/>
    <w:rsid w:val="00D64FB4"/>
    <w:rsid w:val="00D66553"/>
    <w:rsid w:val="00D72B46"/>
    <w:rsid w:val="00D75E36"/>
    <w:rsid w:val="00D81395"/>
    <w:rsid w:val="00D843A8"/>
    <w:rsid w:val="00D86506"/>
    <w:rsid w:val="00D92E6B"/>
    <w:rsid w:val="00DB4AA1"/>
    <w:rsid w:val="00DC421A"/>
    <w:rsid w:val="00DD4696"/>
    <w:rsid w:val="00DE091F"/>
    <w:rsid w:val="00DF0BC2"/>
    <w:rsid w:val="00DF1F69"/>
    <w:rsid w:val="00DF3446"/>
    <w:rsid w:val="00E000B6"/>
    <w:rsid w:val="00E00B10"/>
    <w:rsid w:val="00E01D4A"/>
    <w:rsid w:val="00E07D6F"/>
    <w:rsid w:val="00E1189E"/>
    <w:rsid w:val="00E16933"/>
    <w:rsid w:val="00E2572B"/>
    <w:rsid w:val="00E306D2"/>
    <w:rsid w:val="00E311E0"/>
    <w:rsid w:val="00E32151"/>
    <w:rsid w:val="00E36D24"/>
    <w:rsid w:val="00E400BB"/>
    <w:rsid w:val="00E40873"/>
    <w:rsid w:val="00E41789"/>
    <w:rsid w:val="00E77B54"/>
    <w:rsid w:val="00E81ED9"/>
    <w:rsid w:val="00E86586"/>
    <w:rsid w:val="00E879FC"/>
    <w:rsid w:val="00E92643"/>
    <w:rsid w:val="00EA00F2"/>
    <w:rsid w:val="00EA15DF"/>
    <w:rsid w:val="00EB56B6"/>
    <w:rsid w:val="00EC063C"/>
    <w:rsid w:val="00EC59FD"/>
    <w:rsid w:val="00ED0180"/>
    <w:rsid w:val="00ED0509"/>
    <w:rsid w:val="00ED31FF"/>
    <w:rsid w:val="00ED70BB"/>
    <w:rsid w:val="00EE78AC"/>
    <w:rsid w:val="00F04486"/>
    <w:rsid w:val="00F06CEA"/>
    <w:rsid w:val="00F1467A"/>
    <w:rsid w:val="00F25DB5"/>
    <w:rsid w:val="00F3418B"/>
    <w:rsid w:val="00F36D42"/>
    <w:rsid w:val="00F4158C"/>
    <w:rsid w:val="00F41AE6"/>
    <w:rsid w:val="00F44D6C"/>
    <w:rsid w:val="00F453E3"/>
    <w:rsid w:val="00F4542D"/>
    <w:rsid w:val="00F45AD8"/>
    <w:rsid w:val="00F53DB0"/>
    <w:rsid w:val="00F55002"/>
    <w:rsid w:val="00F573D2"/>
    <w:rsid w:val="00F67B2C"/>
    <w:rsid w:val="00F71341"/>
    <w:rsid w:val="00F74379"/>
    <w:rsid w:val="00F83559"/>
    <w:rsid w:val="00F83C34"/>
    <w:rsid w:val="00F9452A"/>
    <w:rsid w:val="00FA10AC"/>
    <w:rsid w:val="00FA446D"/>
    <w:rsid w:val="00FB1A2C"/>
    <w:rsid w:val="00FB50BF"/>
    <w:rsid w:val="00FC162D"/>
    <w:rsid w:val="00FC41AE"/>
    <w:rsid w:val="00FC6A3A"/>
    <w:rsid w:val="00FD4143"/>
    <w:rsid w:val="00FD77AD"/>
    <w:rsid w:val="00FE1FB9"/>
    <w:rsid w:val="00FE6EDA"/>
    <w:rsid w:val="00FF4B80"/>
    <w:rsid w:val="214128AA"/>
    <w:rsid w:val="50BD3C4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89873"/>
  <w15:docId w15:val="{3390E6C7-D478-4A75-BBFC-4DE6FCC1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unhideWhenUsed/>
    <w:qFormat/>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7">
    <w:name w:val="heading 7"/>
    <w:basedOn w:val="a"/>
    <w:next w:val="a"/>
    <w:link w:val="70"/>
    <w:uiPriority w:val="9"/>
    <w:unhideWhenUsed/>
    <w:qFormat/>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31">
    <w:name w:val="Body Text Indent 3"/>
    <w:basedOn w:val="a"/>
    <w:link w:val="32"/>
    <w:uiPriority w:val="99"/>
    <w:semiHidden/>
    <w:unhideWhenUsed/>
    <w:qFormat/>
    <w:pPr>
      <w:widowControl w:val="0"/>
      <w:spacing w:after="120" w:line="240" w:lineRule="auto"/>
      <w:ind w:left="283"/>
    </w:pPr>
    <w:rPr>
      <w:rFonts w:ascii="Arial Unicode MS" w:eastAsia="Arial Unicode MS" w:hAnsi="Arial Unicode MS" w:cs="Arial Unicode MS"/>
      <w:color w:val="000000"/>
      <w:sz w:val="16"/>
      <w:szCs w:val="16"/>
      <w:lang w:eastAsia="ru-RU" w:bidi="ru-RU"/>
    </w:rPr>
  </w:style>
  <w:style w:type="paragraph" w:styleId="a5">
    <w:name w:val="caption"/>
    <w:basedOn w:val="a"/>
    <w:next w:val="a"/>
    <w:qFormat/>
    <w:pPr>
      <w:spacing w:after="0" w:line="240" w:lineRule="auto"/>
      <w:jc w:val="center"/>
    </w:pPr>
    <w:rPr>
      <w:rFonts w:ascii="Times New Roman" w:eastAsia="Times New Roman" w:hAnsi="Times New Roman" w:cs="Times New Roman"/>
      <w:b/>
      <w:sz w:val="28"/>
      <w:szCs w:val="20"/>
      <w:lang w:eastAsia="ru-RU"/>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annotation subject"/>
    <w:basedOn w:val="a6"/>
    <w:next w:val="a6"/>
    <w:link w:val="a9"/>
    <w:uiPriority w:val="99"/>
    <w:semiHidden/>
    <w:unhideWhenUsed/>
    <w:qFormat/>
    <w:rPr>
      <w:b/>
      <w:bCs/>
    </w:rPr>
  </w:style>
  <w:style w:type="paragraph" w:styleId="aa">
    <w:name w:val="footnote text"/>
    <w:basedOn w:val="a"/>
    <w:link w:val="ab"/>
    <w:qFormat/>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paragraph" w:styleId="ae">
    <w:name w:val="Body Text"/>
    <w:basedOn w:val="a"/>
    <w:link w:val="af"/>
    <w:uiPriority w:val="99"/>
    <w:unhideWhenUsed/>
    <w:qFormat/>
    <w:pPr>
      <w:widowControl w:val="0"/>
      <w:spacing w:after="120" w:line="240" w:lineRule="auto"/>
    </w:pPr>
    <w:rPr>
      <w:rFonts w:ascii="Arial Unicode MS" w:eastAsia="Arial Unicode MS" w:hAnsi="Arial Unicode MS" w:cs="Arial Unicode MS"/>
      <w:color w:val="000000"/>
      <w:sz w:val="24"/>
      <w:szCs w:val="24"/>
      <w:lang w:eastAsia="ru-RU" w:bidi="ru-RU"/>
    </w:rPr>
  </w:style>
  <w:style w:type="paragraph" w:styleId="af0">
    <w:name w:val="Body Text Indent"/>
    <w:basedOn w:val="a"/>
    <w:link w:val="af1"/>
    <w:uiPriority w:val="99"/>
    <w:qFormat/>
    <w:pPr>
      <w:spacing w:after="120" w:line="240" w:lineRule="auto"/>
      <w:ind w:left="283"/>
    </w:pPr>
    <w:rPr>
      <w:rFonts w:ascii="Times New Roman" w:eastAsia="Times New Roman" w:hAnsi="Times New Roman" w:cs="Times New Roman"/>
      <w:sz w:val="20"/>
      <w:szCs w:val="20"/>
      <w:lang w:eastAsia="ru-RU"/>
    </w:rPr>
  </w:style>
  <w:style w:type="paragraph" w:styleId="af2">
    <w:name w:val="Title"/>
    <w:basedOn w:val="a"/>
    <w:link w:val="af3"/>
    <w:qFormat/>
    <w:pPr>
      <w:spacing w:after="0" w:line="240" w:lineRule="auto"/>
      <w:jc w:val="center"/>
    </w:pPr>
    <w:rPr>
      <w:rFonts w:ascii="Times New Roman" w:eastAsia="Times New Roman" w:hAnsi="Times New Roman" w:cs="Times New Roman"/>
      <w:b/>
      <w:sz w:val="32"/>
      <w:szCs w:val="20"/>
      <w:lang w:eastAsia="ru-RU"/>
    </w:rPr>
  </w:style>
  <w:style w:type="paragraph" w:styleId="af4">
    <w:name w:val="footer"/>
    <w:basedOn w:val="a"/>
    <w:link w:val="af5"/>
    <w:uiPriority w:val="99"/>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paragraph" w:styleId="af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qFormat/>
    <w:pPr>
      <w:widowControl w:val="0"/>
      <w:spacing w:after="120" w:line="240" w:lineRule="auto"/>
    </w:pPr>
    <w:rPr>
      <w:rFonts w:ascii="Arial Unicode MS" w:eastAsia="Arial Unicode MS" w:hAnsi="Arial Unicode MS" w:cs="Arial Unicode MS"/>
      <w:color w:val="000000"/>
      <w:sz w:val="16"/>
      <w:szCs w:val="16"/>
      <w:lang w:eastAsia="ru-RU" w:bidi="ru-RU"/>
    </w:rPr>
  </w:style>
  <w:style w:type="paragraph" w:styleId="af7">
    <w:name w:val="Subtitle"/>
    <w:basedOn w:val="a"/>
    <w:link w:val="af8"/>
    <w:qFormat/>
    <w:pPr>
      <w:spacing w:after="0" w:line="240" w:lineRule="auto"/>
      <w:jc w:val="center"/>
    </w:pPr>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f9">
    <w:name w:val="footnote reference"/>
    <w:basedOn w:val="a0"/>
    <w:qFormat/>
    <w:rPr>
      <w:vertAlign w:val="superscript"/>
    </w:rPr>
  </w:style>
  <w:style w:type="character" w:styleId="afa">
    <w:name w:val="annotation reference"/>
    <w:basedOn w:val="a0"/>
    <w:uiPriority w:val="99"/>
    <w:semiHidden/>
    <w:unhideWhenUsed/>
    <w:qFormat/>
    <w:rPr>
      <w:sz w:val="16"/>
      <w:szCs w:val="16"/>
    </w:rPr>
  </w:style>
  <w:style w:type="character" w:styleId="afb">
    <w:name w:val="Hyperlink"/>
    <w:basedOn w:val="a0"/>
    <w:unhideWhenUsed/>
    <w:rPr>
      <w:color w:val="3272C0"/>
      <w:u w:val="none"/>
      <w:shd w:val="clear" w:color="auto" w:fill="auto"/>
    </w:rPr>
  </w:style>
  <w:style w:type="character" w:styleId="afc">
    <w:name w:val="page number"/>
    <w:basedOn w:val="a0"/>
  </w:style>
  <w:style w:type="table" w:styleId="af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Pr>
      <w:rFonts w:ascii="Times New Roman" w:eastAsia="Times New Roman" w:hAnsi="Times New Roman" w:cs="Times New Roman"/>
      <w:b/>
      <w:sz w:val="20"/>
      <w:szCs w:val="20"/>
      <w:lang w:eastAsia="ru-RU"/>
    </w:rPr>
  </w:style>
  <w:style w:type="character" w:customStyle="1" w:styleId="30">
    <w:name w:val="Заголовок 3 Знак"/>
    <w:basedOn w:val="a0"/>
    <w:link w:val="3"/>
    <w:qFormat/>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qFormat/>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sz w:val="20"/>
      <w:szCs w:val="20"/>
      <w:lang w:eastAsia="ru-RU"/>
    </w:rPr>
  </w:style>
  <w:style w:type="paragraph" w:styleId="afe">
    <w:name w:val="List Paragraph"/>
    <w:basedOn w:val="a"/>
    <w:uiPriority w:val="34"/>
    <w:qFormat/>
    <w:pPr>
      <w:ind w:left="720"/>
      <w:contextualSpacing/>
    </w:pPr>
  </w:style>
  <w:style w:type="character" w:customStyle="1" w:styleId="HTML0">
    <w:name w:val="Стандартный HTML Знак"/>
    <w:basedOn w:val="a0"/>
    <w:link w:val="HTML"/>
    <w:uiPriority w:val="99"/>
    <w:semiHidden/>
    <w:rPr>
      <w:rFonts w:ascii="Courier New" w:eastAsia="Times New Roman" w:hAnsi="Courier New" w:cs="Courier New"/>
      <w:sz w:val="24"/>
      <w:szCs w:val="24"/>
      <w:lang w:eastAsia="ru-RU"/>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pPr>
      <w:autoSpaceDE w:val="0"/>
      <w:autoSpaceDN w:val="0"/>
      <w:adjustRightInd w:val="0"/>
    </w:pPr>
    <w:rPr>
      <w:rFonts w:ascii="Arial" w:eastAsia="Times New Roman" w:hAnsi="Arial" w:cs="Arial"/>
    </w:r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a7">
    <w:name w:val="Текст примечания Знак"/>
    <w:basedOn w:val="a0"/>
    <w:link w:val="a6"/>
    <w:uiPriority w:val="99"/>
    <w:semiHidden/>
    <w:rPr>
      <w:sz w:val="20"/>
      <w:szCs w:val="20"/>
    </w:rPr>
  </w:style>
  <w:style w:type="character" w:customStyle="1" w:styleId="a9">
    <w:name w:val="Тема примечания Знак"/>
    <w:basedOn w:val="a7"/>
    <w:link w:val="a8"/>
    <w:uiPriority w:val="99"/>
    <w:semiHidden/>
    <w:rPr>
      <w:b/>
      <w:bCs/>
      <w:sz w:val="20"/>
      <w:szCs w:val="20"/>
    </w:rPr>
  </w:style>
  <w:style w:type="character" w:customStyle="1" w:styleId="21">
    <w:name w:val="Основной текст (2)_"/>
    <w:basedOn w:val="a0"/>
    <w:link w:val="2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5">
    <w:name w:val="Основной текст (3)_"/>
    <w:basedOn w:val="a0"/>
    <w:link w:val="36"/>
    <w:qFormat/>
    <w:rPr>
      <w:rFonts w:ascii="Times New Roman" w:eastAsia="Times New Roman" w:hAnsi="Times New Roman" w:cs="Times New Roman"/>
      <w:b/>
      <w:bCs/>
      <w:sz w:val="28"/>
      <w:szCs w:val="28"/>
      <w:shd w:val="clear" w:color="auto" w:fill="FFFFFF"/>
    </w:rPr>
  </w:style>
  <w:style w:type="paragraph" w:customStyle="1" w:styleId="36">
    <w:name w:val="Основной текст (3)"/>
    <w:basedOn w:val="a"/>
    <w:link w:val="35"/>
    <w:qFormat/>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rPr>
      <w:rFonts w:ascii="Times New Roman" w:eastAsia="Times New Roman" w:hAnsi="Times New Roman" w:cs="Times New Roman"/>
      <w:shd w:val="clear" w:color="auto" w:fill="FFFFFF"/>
    </w:rPr>
  </w:style>
  <w:style w:type="paragraph" w:customStyle="1" w:styleId="50">
    <w:name w:val="Основной текст (5)"/>
    <w:basedOn w:val="a"/>
    <w:link w:val="5"/>
    <w:qFormat/>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11">
    <w:name w:val="Заголовок №1_"/>
    <w:basedOn w:val="a0"/>
    <w:link w:val="12"/>
    <w:qFormat/>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qFormat/>
    <w:pPr>
      <w:widowControl w:val="0"/>
      <w:shd w:val="clear" w:color="auto" w:fill="FFFFFF"/>
      <w:spacing w:before="300" w:after="0" w:line="643" w:lineRule="exact"/>
      <w:ind w:hanging="1320"/>
      <w:jc w:val="center"/>
      <w:outlineLvl w:val="0"/>
    </w:pPr>
    <w:rPr>
      <w:rFonts w:ascii="Times New Roman" w:eastAsia="Times New Roman" w:hAnsi="Times New Roman" w:cs="Times New Roman"/>
      <w:b/>
      <w:bCs/>
      <w:sz w:val="28"/>
      <w:szCs w:val="28"/>
    </w:rPr>
  </w:style>
  <w:style w:type="character" w:customStyle="1" w:styleId="41">
    <w:name w:val="Основной текст (4)_"/>
    <w:basedOn w:val="a0"/>
    <w:link w:val="42"/>
    <w:qFormat/>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pPr>
      <w:widowControl w:val="0"/>
      <w:shd w:val="clear" w:color="auto" w:fill="FFFFFF"/>
      <w:spacing w:after="60" w:line="0" w:lineRule="atLeast"/>
      <w:jc w:val="both"/>
    </w:pPr>
    <w:rPr>
      <w:rFonts w:ascii="Times New Roman" w:eastAsia="Times New Roman" w:hAnsi="Times New Roman" w:cs="Times New Roman"/>
      <w:b/>
      <w:bCs/>
      <w:sz w:val="18"/>
      <w:szCs w:val="18"/>
    </w:rPr>
  </w:style>
  <w:style w:type="character" w:customStyle="1" w:styleId="6">
    <w:name w:val="Основной текст (6)_"/>
    <w:basedOn w:val="a0"/>
    <w:link w:val="60"/>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qFormat/>
    <w:pPr>
      <w:widowControl w:val="0"/>
      <w:shd w:val="clear" w:color="auto" w:fill="FFFFFF"/>
      <w:spacing w:before="300" w:after="420" w:line="0" w:lineRule="atLeast"/>
      <w:jc w:val="center"/>
    </w:pPr>
    <w:rPr>
      <w:rFonts w:ascii="Times New Roman" w:eastAsia="Times New Roman" w:hAnsi="Times New Roman" w:cs="Times New Roman"/>
      <w:i/>
      <w:iCs/>
      <w:sz w:val="28"/>
      <w:szCs w:val="28"/>
    </w:rPr>
  </w:style>
  <w:style w:type="character" w:customStyle="1" w:styleId="23">
    <w:name w:val="Основной текст (2) + Курсив"/>
    <w:basedOn w:val="21"/>
    <w:qFormat/>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414pt">
    <w:name w:val="Основной текст (4) + 14 pt;Не полужирный"/>
    <w:basedOn w:val="4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ff">
    <w:name w:val="Оглавление_"/>
    <w:basedOn w:val="a0"/>
    <w:link w:val="aff0"/>
    <w:rPr>
      <w:rFonts w:ascii="Times New Roman" w:eastAsia="Times New Roman" w:hAnsi="Times New Roman" w:cs="Times New Roman"/>
      <w:sz w:val="28"/>
      <w:szCs w:val="28"/>
      <w:shd w:val="clear" w:color="auto" w:fill="FFFFFF"/>
    </w:rPr>
  </w:style>
  <w:style w:type="paragraph" w:customStyle="1" w:styleId="aff0">
    <w:name w:val="Оглавление"/>
    <w:basedOn w:val="a"/>
    <w:link w:val="aff"/>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ff1">
    <w:name w:val="Подпись к таблице_"/>
    <w:basedOn w:val="a0"/>
    <w:link w:val="aff2"/>
    <w:rPr>
      <w:rFonts w:ascii="Times New Roman" w:eastAsia="Times New Roman" w:hAnsi="Times New Roman" w:cs="Times New Roman"/>
      <w:sz w:val="28"/>
      <w:szCs w:val="28"/>
      <w:shd w:val="clear" w:color="auto" w:fill="FFFFFF"/>
    </w:rPr>
  </w:style>
  <w:style w:type="paragraph" w:customStyle="1" w:styleId="aff2">
    <w:name w:val="Подпись к таблице"/>
    <w:basedOn w:val="a"/>
    <w:link w:val="aff1"/>
    <w:qFormat/>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2pt">
    <w:name w:val="Основной текст (2) + 12 pt"/>
    <w:basedOn w:val="21"/>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qFormat/>
    <w:rPr>
      <w:rFonts w:ascii="Times New Roman" w:eastAsia="Times New Roman" w:hAnsi="Times New Roman" w:cs="Times New Roman"/>
      <w:u w:val="none"/>
    </w:rPr>
  </w:style>
  <w:style w:type="character" w:customStyle="1" w:styleId="4Exact">
    <w:name w:val="Основной текст (4) Exact"/>
    <w:basedOn w:val="a0"/>
    <w:qFormat/>
    <w:rPr>
      <w:rFonts w:ascii="Times New Roman" w:eastAsia="Times New Roman" w:hAnsi="Times New Roman" w:cs="Times New Roman"/>
      <w:b/>
      <w:bCs/>
      <w:sz w:val="18"/>
      <w:szCs w:val="18"/>
      <w:u w:val="none"/>
    </w:rPr>
  </w:style>
  <w:style w:type="character" w:customStyle="1" w:styleId="41ptExact">
    <w:name w:val="Основной текст (4) + Интервал 1 pt Exact"/>
    <w:basedOn w:val="41"/>
    <w:qFormat/>
    <w:rPr>
      <w:rFonts w:ascii="Times New Roman" w:eastAsia="Times New Roman" w:hAnsi="Times New Roman" w:cs="Times New Roman"/>
      <w:b/>
      <w:bCs/>
      <w:color w:val="000000"/>
      <w:spacing w:val="30"/>
      <w:w w:val="100"/>
      <w:position w:val="0"/>
      <w:sz w:val="18"/>
      <w:szCs w:val="18"/>
      <w:shd w:val="clear" w:color="auto" w:fill="FFFFFF"/>
      <w:lang w:val="ru-RU" w:eastAsia="ru-RU" w:bidi="ru-RU"/>
    </w:rPr>
  </w:style>
  <w:style w:type="character" w:customStyle="1" w:styleId="aff3">
    <w:name w:val="Колонтитул_"/>
    <w:basedOn w:val="a0"/>
    <w:qFormat/>
    <w:rPr>
      <w:rFonts w:ascii="Times New Roman" w:eastAsia="Times New Roman" w:hAnsi="Times New Roman" w:cs="Times New Roman"/>
      <w:sz w:val="22"/>
      <w:szCs w:val="22"/>
      <w:u w:val="none"/>
    </w:rPr>
  </w:style>
  <w:style w:type="character" w:customStyle="1" w:styleId="aff4">
    <w:name w:val="Колонтитул"/>
    <w:basedOn w:val="aff3"/>
    <w:qFormat/>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af1">
    <w:name w:val="Основной текст с отступом Знак"/>
    <w:basedOn w:val="a0"/>
    <w:link w:val="af0"/>
    <w:uiPriority w:val="99"/>
    <w:qFormat/>
    <w:rPr>
      <w:rFonts w:ascii="Times New Roman" w:eastAsia="Times New Roman" w:hAnsi="Times New Roman" w:cs="Times New Roman"/>
      <w:sz w:val="20"/>
      <w:szCs w:val="20"/>
      <w:lang w:eastAsia="ru-RU"/>
    </w:rPr>
  </w:style>
  <w:style w:type="character" w:customStyle="1" w:styleId="ab">
    <w:name w:val="Текст сноски Знак"/>
    <w:basedOn w:val="a0"/>
    <w:link w:val="aa"/>
    <w:qFormat/>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qFormat/>
    <w:rPr>
      <w:rFonts w:ascii="Arial Unicode MS" w:eastAsia="Arial Unicode MS" w:hAnsi="Arial Unicode MS" w:cs="Arial Unicode MS"/>
      <w:color w:val="000000"/>
      <w:sz w:val="24"/>
      <w:szCs w:val="24"/>
      <w:lang w:eastAsia="ru-RU" w:bidi="ru-RU"/>
    </w:rPr>
  </w:style>
  <w:style w:type="character" w:customStyle="1" w:styleId="af5">
    <w:name w:val="Нижний колонтитул Знак"/>
    <w:basedOn w:val="a0"/>
    <w:link w:val="af4"/>
    <w:uiPriority w:val="99"/>
    <w:qFormat/>
    <w:rPr>
      <w:rFonts w:ascii="Arial Unicode MS" w:eastAsia="Arial Unicode MS" w:hAnsi="Arial Unicode MS" w:cs="Arial Unicode MS"/>
      <w:color w:val="000000"/>
      <w:sz w:val="24"/>
      <w:szCs w:val="24"/>
      <w:lang w:eastAsia="ru-RU" w:bidi="ru-RU"/>
    </w:rPr>
  </w:style>
  <w:style w:type="table" w:customStyle="1" w:styleId="13">
    <w:name w:val="Сетка таблицы светлая1"/>
    <w:basedOn w:val="a1"/>
    <w:uiPriority w:val="40"/>
    <w:qFormat/>
    <w:pPr>
      <w:widowControl w:val="0"/>
    </w:pPr>
    <w:rPr>
      <w:rFonts w:ascii="Arial Unicode MS" w:eastAsia="Arial Unicode MS" w:hAnsi="Arial Unicode MS" w:cs="Arial Unicode MS"/>
      <w:sz w:val="24"/>
      <w:szCs w:val="24"/>
      <w:lang w:bidi="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
    <w:name w:val="Основной текст Знак"/>
    <w:basedOn w:val="a0"/>
    <w:link w:val="ae"/>
    <w:uiPriority w:val="99"/>
    <w:qFormat/>
    <w:rPr>
      <w:rFonts w:ascii="Arial Unicode MS" w:eastAsia="Arial Unicode MS" w:hAnsi="Arial Unicode MS" w:cs="Arial Unicode MS"/>
      <w:color w:val="000000"/>
      <w:sz w:val="24"/>
      <w:szCs w:val="24"/>
      <w:lang w:eastAsia="ru-RU" w:bidi="ru-RU"/>
    </w:rPr>
  </w:style>
  <w:style w:type="character" w:customStyle="1" w:styleId="34">
    <w:name w:val="Основной текст 3 Знак"/>
    <w:basedOn w:val="a0"/>
    <w:link w:val="33"/>
    <w:uiPriority w:val="99"/>
    <w:semiHidden/>
    <w:qFormat/>
    <w:rPr>
      <w:rFonts w:ascii="Arial Unicode MS" w:eastAsia="Arial Unicode MS" w:hAnsi="Arial Unicode MS" w:cs="Arial Unicode MS"/>
      <w:color w:val="000000"/>
      <w:sz w:val="16"/>
      <w:szCs w:val="16"/>
      <w:lang w:eastAsia="ru-RU" w:bidi="ru-RU"/>
    </w:rPr>
  </w:style>
  <w:style w:type="character" w:customStyle="1" w:styleId="32">
    <w:name w:val="Основной текст с отступом 3 Знак"/>
    <w:basedOn w:val="a0"/>
    <w:link w:val="31"/>
    <w:uiPriority w:val="99"/>
    <w:semiHidden/>
    <w:qFormat/>
    <w:rPr>
      <w:rFonts w:ascii="Arial Unicode MS" w:eastAsia="Arial Unicode MS" w:hAnsi="Arial Unicode MS" w:cs="Arial Unicode MS"/>
      <w:color w:val="000000"/>
      <w:sz w:val="16"/>
      <w:szCs w:val="16"/>
      <w:lang w:eastAsia="ru-RU" w:bidi="ru-RU"/>
    </w:rPr>
  </w:style>
  <w:style w:type="character" w:customStyle="1" w:styleId="af8">
    <w:name w:val="Подзаголовок Знак"/>
    <w:basedOn w:val="a0"/>
    <w:link w:val="af7"/>
    <w:qFormat/>
    <w:rPr>
      <w:rFonts w:ascii="Times New Roman" w:eastAsia="Times New Roman" w:hAnsi="Times New Roman" w:cs="Times New Roman"/>
      <w:b/>
      <w:sz w:val="20"/>
      <w:szCs w:val="20"/>
      <w:lang w:eastAsia="ru-RU"/>
    </w:rPr>
  </w:style>
  <w:style w:type="character" w:customStyle="1" w:styleId="af3">
    <w:name w:val="Заголовок Знак"/>
    <w:basedOn w:val="a0"/>
    <w:link w:val="af2"/>
    <w:qFormat/>
    <w:rPr>
      <w:rFonts w:ascii="Times New Roman" w:eastAsia="Times New Roman" w:hAnsi="Times New Roman" w:cs="Times New Roman"/>
      <w:b/>
      <w:sz w:val="32"/>
      <w:szCs w:val="20"/>
      <w:lang w:eastAsia="ru-RU"/>
    </w:rPr>
  </w:style>
  <w:style w:type="paragraph" w:customStyle="1" w:styleId="ConsNonformat">
    <w:name w:val="ConsNonformat"/>
    <w:qFormat/>
    <w:pPr>
      <w:widowControl w:val="0"/>
      <w:snapToGrid w:val="0"/>
    </w:pPr>
    <w:rPr>
      <w:rFonts w:ascii="Courier New" w:eastAsia="Times New Roman" w:hAnsi="Courier New" w:cs="Times New Roman"/>
    </w:rPr>
  </w:style>
  <w:style w:type="paragraph" w:customStyle="1" w:styleId="aff5">
    <w:name w:val="подпись"/>
    <w:basedOn w:val="a"/>
    <w:qFormat/>
    <w:pPr>
      <w:tabs>
        <w:tab w:val="left" w:pos="6804"/>
      </w:tabs>
      <w:spacing w:after="0" w:line="240" w:lineRule="atLeast"/>
      <w:ind w:right="4820"/>
    </w:pPr>
    <w:rPr>
      <w:rFonts w:ascii="Times New Roman" w:eastAsia="Times New Roman" w:hAnsi="Times New Roman" w:cs="Times New Roman"/>
      <w:sz w:val="28"/>
      <w:szCs w:val="20"/>
      <w:lang w:eastAsia="ru-RU"/>
    </w:rPr>
  </w:style>
  <w:style w:type="character" w:customStyle="1" w:styleId="blk">
    <w:name w:val="blk"/>
    <w:basedOn w:val="a0"/>
  </w:style>
  <w:style w:type="character" w:customStyle="1" w:styleId="apple-converted-space">
    <w:name w:val="apple-converted-space"/>
    <w:basedOn w:val="a0"/>
    <w:qFormat/>
  </w:style>
  <w:style w:type="paragraph" w:customStyle="1" w:styleId="ConsPlusNonformat">
    <w:name w:val="ConsPlusNonformat"/>
    <w:qFormat/>
    <w:pPr>
      <w:autoSpaceDE w:val="0"/>
      <w:autoSpaceDN w:val="0"/>
      <w:adjustRightInd w:val="0"/>
    </w:pPr>
    <w:rPr>
      <w:rFonts w:ascii="Courier New" w:eastAsia="Times New Roman" w:hAnsi="Courier New" w:cs="Courier New"/>
      <w:lang w:val="en-US" w:eastAsia="en-US"/>
    </w:rPr>
  </w:style>
  <w:style w:type="table" w:customStyle="1" w:styleId="24">
    <w:name w:val="Сетка таблицы2"/>
    <w:basedOn w:val="a1"/>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185C4827D6221CBFAFE659E2F14F71AE0F84721819BF819DE04DC4BB701F35D90B44C15DBEB545363538C47528B570D8E23F27AoDN6G" TargetMode="External"/><Relationship Id="rId18" Type="http://schemas.openxmlformats.org/officeDocument/2006/relationships/hyperlink" Target="consultantplus://offline/ref=81F185C4827D6221CBFAFE659E2F14F718EDFA4323859BF819DE04DC4BB701F35D90B44B10D9E001022C52D0020798560A8E21F566D419BBo5N7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81F185C4827D6221CBFAFE659E2F14F71AE1F94624879BF819DE04DC4BB701F34F90EC4711D9FE000539048144o5N2G" TargetMode="External"/><Relationship Id="rId7" Type="http://schemas.openxmlformats.org/officeDocument/2006/relationships/footnotes" Target="footnotes.xml"/><Relationship Id="rId12" Type="http://schemas.openxmlformats.org/officeDocument/2006/relationships/hyperlink" Target="consultantplus://offline/ref=81F185C4827D6221CBFAFE659E2F14F71AE0F84721819BF819DE04DC4BB701F35D90B44B10D0E50B567642D44B5395490A973FF078D4o1N9G" TargetMode="External"/><Relationship Id="rId17" Type="http://schemas.openxmlformats.org/officeDocument/2006/relationships/hyperlink" Target="consultantplus://offline/ref=81F185C4827D6221CBFAFE659E2F14F71AE0F84721819BF819DE04DC4BB701F35D90B44216D9EB545363538C47528B570D8E23F27AoDN6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81F185C4827D6221CBFAFE659E2F14F71AE0F84721819BF819DE04DC4BB701F35D90B44C12D9EB545363538C47528B570D8E23F27AoDN6G" TargetMode="External"/><Relationship Id="rId20" Type="http://schemas.openxmlformats.org/officeDocument/2006/relationships/hyperlink" Target="consultantplus://offline/ref=81F185C4827D6221CBFAFE659E2F14F71AE0F84721819BF819DE04DC4BB701F35D90B44B17D9E90B567642D44B5395490A973FF078D4o1N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185C4827D6221CBFAFE659E2F14F71AE1FB4727889BF819DE04DC4BB701F35D90B44817D0E80B567642D44B5395490A973FF078D4o1N9G" TargetMode="External"/><Relationship Id="rId24" Type="http://schemas.openxmlformats.org/officeDocument/2006/relationships/hyperlink" Target="http://www.consultant.ru/document/cons_doc_LAW_299552/1316f00500eba499bc062df16fbbfe1afa8d7f01/" TargetMode="External"/><Relationship Id="rId5" Type="http://schemas.openxmlformats.org/officeDocument/2006/relationships/settings" Target="settings.xml"/><Relationship Id="rId15" Type="http://schemas.openxmlformats.org/officeDocument/2006/relationships/hyperlink" Target="consultantplus://offline/ref=81F185C4827D6221CBFAFE659E2F14F71AE0F84721819BF819DE04DC4BB701F35D90B44C11D8EB545363538C47528B570D8E23F27AoDN6G" TargetMode="External"/><Relationship Id="rId23" Type="http://schemas.openxmlformats.org/officeDocument/2006/relationships/hyperlink" Target="consultantplus://offline/ref=81F185C4827D6221CBFAFE659E2F14F71AE1FE4024899BF819DE04DC4BB701F35D90B44B10D9E1030A2C52D0020798560A8E21F566D419BBo5N7G" TargetMode="External"/><Relationship Id="rId10" Type="http://schemas.openxmlformats.org/officeDocument/2006/relationships/hyperlink" Target="consultantplus://offline/ref=81F185C4827D6221CBFAFE659E2F14F71AE0F84721819BF819DE04DC4BB701F35D90B44B10D0E50B567642D44B5395490A973FF078D4o1N9G" TargetMode="External"/><Relationship Id="rId19" Type="http://schemas.openxmlformats.org/officeDocument/2006/relationships/hyperlink" Target="consultantplus://offline/ref=81F185C4827D6221CBFAFE659E2F14F71AE0F84721819BF819DE04DC4BB701F35D90B44F18DCEB545363538C47528B570D8E23F27AoDN6G" TargetMode="External"/><Relationship Id="rId4" Type="http://schemas.openxmlformats.org/officeDocument/2006/relationships/styles" Target="styles.xml"/><Relationship Id="rId9" Type="http://schemas.openxmlformats.org/officeDocument/2006/relationships/hyperlink" Target="consultantplus://offline/ref=81F185C4827D6221CBFAFE659E2F14F71AE0F84721819BF819DE04DC4BB701F35D90B44F18DCEB545363538C47528B570D8E23F27AoDN6G" TargetMode="External"/><Relationship Id="rId14" Type="http://schemas.openxmlformats.org/officeDocument/2006/relationships/hyperlink" Target="consultantplus://offline/ref=81F185C4827D6221CBFAFE659E2F14F71AE0F84721819BF819DE04DC4BB701F35D90B44C11DAEB545363538C47528B570D8E23F27AoDN6G" TargetMode="External"/><Relationship Id="rId22" Type="http://schemas.openxmlformats.org/officeDocument/2006/relationships/hyperlink" Target="consultantplus://offline/ref=81F185C4827D6221CBFAFE659E2F14F71AE1FE4024899BF819DE04DC4BB701F35D90B44B10D9E304042C52D0020798560A8E21F566D419BBo5N7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1A32BF-9E87-4F6B-9586-73C3D717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19208</Words>
  <Characters>109491</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User</cp:lastModifiedBy>
  <cp:revision>8</cp:revision>
  <cp:lastPrinted>2017-11-13T07:00:00Z</cp:lastPrinted>
  <dcterms:created xsi:type="dcterms:W3CDTF">2020-12-08T12:45:00Z</dcterms:created>
  <dcterms:modified xsi:type="dcterms:W3CDTF">2020-12-14T08:32:00Z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