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F5E" w:rsidRPr="00024423" w:rsidRDefault="00024423" w:rsidP="00024423">
      <w:pPr>
        <w:spacing w:line="360" w:lineRule="auto"/>
        <w:jc w:val="center"/>
        <w:rPr>
          <w:rFonts w:ascii="Times New Roman" w:hAnsi="Times New Roman" w:cs="Times New Roman"/>
          <w:sz w:val="28"/>
          <w:szCs w:val="28"/>
        </w:rPr>
      </w:pPr>
      <w:r w:rsidRPr="00024423">
        <w:rPr>
          <w:rFonts w:ascii="Times New Roman" w:hAnsi="Times New Roman" w:cs="Times New Roman"/>
          <w:sz w:val="28"/>
          <w:szCs w:val="28"/>
        </w:rPr>
        <w:t xml:space="preserve">Уважаемые жители </w:t>
      </w:r>
      <w:proofErr w:type="spellStart"/>
      <w:r w:rsidRPr="00024423">
        <w:rPr>
          <w:rFonts w:ascii="Times New Roman" w:hAnsi="Times New Roman" w:cs="Times New Roman"/>
          <w:sz w:val="28"/>
          <w:szCs w:val="28"/>
        </w:rPr>
        <w:t>Добринского</w:t>
      </w:r>
      <w:proofErr w:type="spellEnd"/>
      <w:r w:rsidRPr="00024423">
        <w:rPr>
          <w:rFonts w:ascii="Times New Roman" w:hAnsi="Times New Roman" w:cs="Times New Roman"/>
          <w:sz w:val="28"/>
          <w:szCs w:val="28"/>
        </w:rPr>
        <w:t xml:space="preserve"> района!</w:t>
      </w:r>
    </w:p>
    <w:p w:rsidR="00024423" w:rsidRPr="00024423" w:rsidRDefault="00024423" w:rsidP="00850917">
      <w:pPr>
        <w:spacing w:after="0" w:line="276" w:lineRule="auto"/>
        <w:ind w:firstLine="708"/>
        <w:jc w:val="both"/>
        <w:rPr>
          <w:rFonts w:ascii="Times New Roman" w:hAnsi="Times New Roman" w:cs="Times New Roman"/>
          <w:sz w:val="28"/>
          <w:szCs w:val="28"/>
        </w:rPr>
      </w:pPr>
      <w:r w:rsidRPr="00024423">
        <w:rPr>
          <w:rFonts w:ascii="Times New Roman" w:hAnsi="Times New Roman" w:cs="Times New Roman"/>
          <w:sz w:val="28"/>
          <w:szCs w:val="28"/>
        </w:rPr>
        <w:t xml:space="preserve">Уведомляем Вас, что в настоящее время подготовлены изменения условий и порядка предоставления денежных выплат по оплате коммунальных услуг, в </w:t>
      </w:r>
      <w:proofErr w:type="spellStart"/>
      <w:r w:rsidRPr="00024423">
        <w:rPr>
          <w:rFonts w:ascii="Times New Roman" w:hAnsi="Times New Roman" w:cs="Times New Roman"/>
          <w:sz w:val="28"/>
          <w:szCs w:val="28"/>
        </w:rPr>
        <w:t>т.ч</w:t>
      </w:r>
      <w:proofErr w:type="spellEnd"/>
      <w:r w:rsidRPr="00024423">
        <w:rPr>
          <w:rFonts w:ascii="Times New Roman" w:hAnsi="Times New Roman" w:cs="Times New Roman"/>
          <w:sz w:val="28"/>
          <w:szCs w:val="28"/>
        </w:rPr>
        <w:t>. за холодное водоснабжение, водоотведение гражданам льготных категорий, которые вступят в силу с 01.03.2020 года. В соответствии с федеральным законодательством РФ, изменения предусматривают приостановление денежных выплат льготникам, при наличии задолженности по оплате коммунальной услуге по холодному водоснабжению свыше двух месяцев. При этом указанная категория граждан получат право на льготы в полном объеме только при условии погашения задолженности или в случае заключения в ОГУП «</w:t>
      </w:r>
      <w:proofErr w:type="spellStart"/>
      <w:r w:rsidRPr="00024423">
        <w:rPr>
          <w:rFonts w:ascii="Times New Roman" w:hAnsi="Times New Roman" w:cs="Times New Roman"/>
          <w:sz w:val="28"/>
          <w:szCs w:val="28"/>
        </w:rPr>
        <w:t>Липецкоблводоканал</w:t>
      </w:r>
      <w:proofErr w:type="spellEnd"/>
      <w:r w:rsidRPr="00024423">
        <w:rPr>
          <w:rFonts w:ascii="Times New Roman" w:hAnsi="Times New Roman" w:cs="Times New Roman"/>
          <w:sz w:val="28"/>
          <w:szCs w:val="28"/>
        </w:rPr>
        <w:t>» соглашения о рассрочке (реструктуризации) имеющегося долга и своевременного внесения платежей. При выполнении указанных условий, денежные выплаты будут предоставлены и за те месяцы, в которые образовалась задолженность.</w:t>
      </w:r>
    </w:p>
    <w:p w:rsidR="00024423" w:rsidRDefault="00024423" w:rsidP="00850917">
      <w:pPr>
        <w:spacing w:after="0" w:line="276" w:lineRule="auto"/>
        <w:ind w:firstLine="708"/>
        <w:jc w:val="both"/>
        <w:rPr>
          <w:rFonts w:ascii="Times New Roman" w:hAnsi="Times New Roman" w:cs="Times New Roman"/>
          <w:sz w:val="28"/>
          <w:szCs w:val="28"/>
        </w:rPr>
      </w:pPr>
      <w:r w:rsidRPr="00024423">
        <w:rPr>
          <w:rFonts w:ascii="Times New Roman" w:hAnsi="Times New Roman" w:cs="Times New Roman"/>
          <w:sz w:val="28"/>
          <w:szCs w:val="28"/>
        </w:rPr>
        <w:t>Для информации сообщаем, что оплату за предоставленные ОГУП «</w:t>
      </w:r>
      <w:proofErr w:type="spellStart"/>
      <w:r w:rsidRPr="00024423">
        <w:rPr>
          <w:rFonts w:ascii="Times New Roman" w:hAnsi="Times New Roman" w:cs="Times New Roman"/>
          <w:sz w:val="28"/>
          <w:szCs w:val="28"/>
        </w:rPr>
        <w:t>Липецкоблводоканал</w:t>
      </w:r>
      <w:proofErr w:type="spellEnd"/>
      <w:r w:rsidRPr="00024423">
        <w:rPr>
          <w:rFonts w:ascii="Times New Roman" w:hAnsi="Times New Roman" w:cs="Times New Roman"/>
          <w:sz w:val="28"/>
          <w:szCs w:val="28"/>
        </w:rPr>
        <w:t>» коммунальные услуги Вами можно произвести следующими способами:</w:t>
      </w:r>
    </w:p>
    <w:p w:rsidR="00024423" w:rsidRDefault="00024423" w:rsidP="008509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кассе абоне</w:t>
      </w:r>
      <w:r w:rsidR="00850917">
        <w:rPr>
          <w:rFonts w:ascii="Times New Roman" w:hAnsi="Times New Roman" w:cs="Times New Roman"/>
          <w:sz w:val="28"/>
          <w:szCs w:val="28"/>
        </w:rPr>
        <w:t xml:space="preserve">нтского отдела комплекса «Добринский», расположенный по адресу: </w:t>
      </w:r>
      <w:proofErr w:type="spellStart"/>
      <w:r w:rsidR="00850917">
        <w:rPr>
          <w:rFonts w:ascii="Times New Roman" w:hAnsi="Times New Roman" w:cs="Times New Roman"/>
          <w:sz w:val="28"/>
          <w:szCs w:val="28"/>
        </w:rPr>
        <w:t>п.Добринка</w:t>
      </w:r>
      <w:proofErr w:type="spellEnd"/>
      <w:r w:rsidR="00850917">
        <w:rPr>
          <w:rFonts w:ascii="Times New Roman" w:hAnsi="Times New Roman" w:cs="Times New Roman"/>
          <w:sz w:val="28"/>
          <w:szCs w:val="28"/>
        </w:rPr>
        <w:t xml:space="preserve">, </w:t>
      </w:r>
      <w:proofErr w:type="spellStart"/>
      <w:r w:rsidR="00850917">
        <w:rPr>
          <w:rFonts w:ascii="Times New Roman" w:hAnsi="Times New Roman" w:cs="Times New Roman"/>
          <w:sz w:val="28"/>
          <w:szCs w:val="28"/>
        </w:rPr>
        <w:t>ул.Мира</w:t>
      </w:r>
      <w:proofErr w:type="spellEnd"/>
      <w:r w:rsidR="00850917">
        <w:rPr>
          <w:rFonts w:ascii="Times New Roman" w:hAnsi="Times New Roman" w:cs="Times New Roman"/>
          <w:sz w:val="28"/>
          <w:szCs w:val="28"/>
        </w:rPr>
        <w:t>, д.27;</w:t>
      </w:r>
    </w:p>
    <w:p w:rsidR="00850917" w:rsidRDefault="00850917" w:rsidP="008509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посредством онлайн-сервисов банковских организаций;</w:t>
      </w:r>
    </w:p>
    <w:p w:rsidR="00850917" w:rsidRDefault="00850917" w:rsidP="008509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 банковских терминалах;</w:t>
      </w:r>
    </w:p>
    <w:p w:rsidR="00850917" w:rsidRDefault="00850917" w:rsidP="008509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почтовых отделениях;</w:t>
      </w:r>
    </w:p>
    <w:p w:rsidR="00850917" w:rsidRPr="00024423" w:rsidRDefault="00850917" w:rsidP="0085091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в личном кабинете ОАО «Липецкая энергосбытовая</w:t>
      </w:r>
      <w:bookmarkStart w:id="0" w:name="_GoBack"/>
      <w:bookmarkEnd w:id="0"/>
      <w:r>
        <w:rPr>
          <w:rFonts w:ascii="Times New Roman" w:hAnsi="Times New Roman" w:cs="Times New Roman"/>
          <w:sz w:val="28"/>
          <w:szCs w:val="28"/>
        </w:rPr>
        <w:t xml:space="preserve"> компания» (ОАО ЛЭСК).</w:t>
      </w:r>
    </w:p>
    <w:p w:rsidR="00024423" w:rsidRDefault="00024423">
      <w:r>
        <w:t xml:space="preserve"> </w:t>
      </w:r>
    </w:p>
    <w:sectPr w:rsidR="00024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AB"/>
    <w:rsid w:val="00024423"/>
    <w:rsid w:val="001A14AB"/>
    <w:rsid w:val="00732F5E"/>
    <w:rsid w:val="00850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014F"/>
  <w15:chartTrackingRefBased/>
  <w15:docId w15:val="{AEFFD20D-C61B-48DA-A183-2165D4F7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200</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dc:creator>
  <cp:keywords/>
  <dc:description/>
  <cp:lastModifiedBy>Nikolay</cp:lastModifiedBy>
  <cp:revision>2</cp:revision>
  <dcterms:created xsi:type="dcterms:W3CDTF">2020-01-28T08:38:00Z</dcterms:created>
  <dcterms:modified xsi:type="dcterms:W3CDTF">2020-01-28T08:52:00Z</dcterms:modified>
</cp:coreProperties>
</file>