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94A6F" w14:textId="6330D764" w:rsidR="002E020C" w:rsidRPr="0086416E" w:rsidRDefault="007F4048" w:rsidP="002E020C">
      <w:pPr>
        <w:spacing w:after="0" w:line="240" w:lineRule="auto"/>
        <w:jc w:val="center"/>
        <w:rPr>
          <w:rFonts w:ascii="Times New Roman" w:eastAsia="Times New Roman" w:hAnsi="Times New Roman"/>
          <w:spacing w:val="8"/>
          <w:sz w:val="28"/>
          <w:szCs w:val="28"/>
          <w:lang w:eastAsia="en-US"/>
        </w:rPr>
      </w:pPr>
      <w:r w:rsidRPr="0086416E">
        <w:rPr>
          <w:rFonts w:ascii="Times New Roman" w:eastAsia="Times New Roman" w:hAnsi="Times New Roman"/>
          <w:sz w:val="48"/>
          <w:szCs w:val="48"/>
          <w:lang w:eastAsia="en-US"/>
        </w:rPr>
        <w:t xml:space="preserve"> </w:t>
      </w:r>
    </w:p>
    <w:tbl>
      <w:tblPr>
        <w:tblW w:w="15690" w:type="dxa"/>
        <w:tblLayout w:type="fixed"/>
        <w:tblLook w:val="04A0" w:firstRow="1" w:lastRow="0" w:firstColumn="1" w:lastColumn="0" w:noHBand="0" w:noVBand="1"/>
      </w:tblPr>
      <w:tblGrid>
        <w:gridCol w:w="10365"/>
        <w:gridCol w:w="5325"/>
      </w:tblGrid>
      <w:tr w:rsidR="002E020C" w14:paraId="3CE1C23C" w14:textId="77777777" w:rsidTr="001275F4">
        <w:trPr>
          <w:trHeight w:val="1133"/>
        </w:trPr>
        <w:tc>
          <w:tcPr>
            <w:tcW w:w="15695" w:type="dxa"/>
            <w:gridSpan w:val="2"/>
          </w:tcPr>
          <w:p w14:paraId="62A6AEE7" w14:textId="77777777" w:rsidR="002E020C" w:rsidRPr="00346297" w:rsidRDefault="00000000" w:rsidP="001275F4">
            <w:pPr>
              <w:tabs>
                <w:tab w:val="left" w:pos="-2127"/>
                <w:tab w:val="left" w:pos="7153"/>
              </w:tabs>
              <w:spacing w:line="360" w:lineRule="atLeast"/>
              <w:jc w:val="both"/>
              <w:rPr>
                <w:rFonts w:ascii="Arial" w:hAnsi="Arial"/>
                <w:b/>
                <w:sz w:val="32"/>
                <w:szCs w:val="32"/>
              </w:rPr>
            </w:pPr>
            <w:r>
              <w:object w:dxaOrig="1440" w:dyaOrig="1440" w14:anchorId="4BDB22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01.6pt;margin-top:-.45pt;width:45.5pt;height:54pt;z-index:251661312">
                  <v:imagedata r:id="rId7" o:title=""/>
                </v:shape>
                <o:OLEObject Type="Embed" ProgID="Photoshop.Image.6" ShapeID="_x0000_s1026" DrawAspect="Content" ObjectID="_1820637876" r:id="rId8">
                  <o:FieldCodes>\s</o:FieldCodes>
                </o:OLEObject>
              </w:object>
            </w:r>
            <w:r w:rsidR="002E020C">
              <w:rPr>
                <w:rFonts w:ascii="Arial" w:hAnsi="Arial"/>
                <w:b/>
                <w:sz w:val="32"/>
                <w:szCs w:val="32"/>
              </w:rPr>
              <w:t xml:space="preserve">              </w:t>
            </w:r>
            <w:r w:rsidR="002E020C">
              <w:rPr>
                <w:rFonts w:ascii="Arial" w:hAnsi="Arial"/>
                <w:b/>
                <w:sz w:val="32"/>
                <w:szCs w:val="32"/>
              </w:rPr>
              <w:tab/>
            </w:r>
          </w:p>
          <w:p w14:paraId="2F90B45A" w14:textId="77777777" w:rsidR="002E020C" w:rsidRDefault="002E020C" w:rsidP="001275F4">
            <w:pPr>
              <w:tabs>
                <w:tab w:val="left" w:pos="4940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  <w:t xml:space="preserve">                                 П</w:t>
            </w:r>
          </w:p>
          <w:p w14:paraId="54A79A92" w14:textId="1FA50AA2" w:rsidR="002E020C" w:rsidRDefault="002E020C" w:rsidP="002E020C">
            <w:pPr>
              <w:tabs>
                <w:tab w:val="left" w:pos="494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</w:t>
            </w:r>
          </w:p>
        </w:tc>
      </w:tr>
      <w:tr w:rsidR="002E020C" w:rsidRPr="00656D34" w14:paraId="26D0BD8E" w14:textId="77777777" w:rsidTr="001275F4">
        <w:trPr>
          <w:trHeight w:val="1362"/>
        </w:trPr>
        <w:tc>
          <w:tcPr>
            <w:tcW w:w="15695" w:type="dxa"/>
            <w:gridSpan w:val="2"/>
          </w:tcPr>
          <w:p w14:paraId="3BE5408E" w14:textId="56466816" w:rsidR="002E020C" w:rsidRPr="002E020C" w:rsidRDefault="002E020C" w:rsidP="002E020C">
            <w:pPr>
              <w:tabs>
                <w:tab w:val="left" w:pos="2500"/>
                <w:tab w:val="left" w:pos="3540"/>
                <w:tab w:val="center" w:pos="7739"/>
              </w:tabs>
              <w:spacing w:line="360" w:lineRule="atLeast"/>
              <w:rPr>
                <w:rFonts w:ascii="Times New Roman" w:hAnsi="Times New Roman"/>
                <w:b/>
                <w:spacing w:val="50"/>
                <w:sz w:val="52"/>
                <w:szCs w:val="52"/>
              </w:rPr>
            </w:pPr>
            <w:r>
              <w:rPr>
                <w:b/>
                <w:spacing w:val="50"/>
                <w:sz w:val="52"/>
                <w:szCs w:val="52"/>
              </w:rPr>
              <w:t xml:space="preserve">            </w:t>
            </w:r>
            <w:r w:rsidRPr="002E020C">
              <w:rPr>
                <w:rFonts w:ascii="Times New Roman" w:hAnsi="Times New Roman"/>
                <w:b/>
                <w:spacing w:val="50"/>
                <w:sz w:val="52"/>
                <w:szCs w:val="52"/>
              </w:rPr>
              <w:t>ПОСТАНОВЛЕНИЕ</w:t>
            </w:r>
          </w:p>
          <w:p w14:paraId="64EA495F" w14:textId="77777777" w:rsidR="002E020C" w:rsidRPr="002E020C" w:rsidRDefault="002E020C" w:rsidP="001275F4">
            <w:pPr>
              <w:pStyle w:val="2"/>
              <w:tabs>
                <w:tab w:val="left" w:pos="1940"/>
                <w:tab w:val="left" w:pos="2800"/>
                <w:tab w:val="center" w:pos="7739"/>
              </w:tabs>
              <w:ind w:firstLine="0"/>
              <w:jc w:val="left"/>
              <w:rPr>
                <w:szCs w:val="28"/>
                <w:lang w:val="ru-RU" w:eastAsia="ru-RU"/>
              </w:rPr>
            </w:pPr>
            <w:r w:rsidRPr="002E020C">
              <w:rPr>
                <w:szCs w:val="28"/>
                <w:lang w:val="ru-RU" w:eastAsia="ru-RU"/>
              </w:rPr>
              <w:t>АДМИНИСТРАЦИИ ДОБРИНСКОГО МУНИЦИПАЛЬНОГО РАЙОНА</w:t>
            </w:r>
          </w:p>
          <w:p w14:paraId="0B0DADC9" w14:textId="77777777" w:rsidR="002E020C" w:rsidRPr="00656D34" w:rsidRDefault="002E020C" w:rsidP="001275F4">
            <w:pPr>
              <w:pStyle w:val="1"/>
              <w:tabs>
                <w:tab w:val="left" w:pos="2360"/>
                <w:tab w:val="left" w:pos="4560"/>
                <w:tab w:val="center" w:pos="7739"/>
              </w:tabs>
              <w:ind w:firstLine="0"/>
              <w:jc w:val="left"/>
              <w:rPr>
                <w:sz w:val="28"/>
                <w:szCs w:val="28"/>
                <w:lang w:val="ru-RU" w:eastAsia="ru-RU"/>
              </w:rPr>
            </w:pPr>
            <w:r w:rsidRPr="002E020C">
              <w:rPr>
                <w:sz w:val="28"/>
                <w:szCs w:val="28"/>
                <w:lang w:val="ru-RU" w:eastAsia="ru-RU"/>
              </w:rPr>
              <w:t xml:space="preserve">                                      ЛИПЕЦКОЙ ОБЛАСТИ</w:t>
            </w:r>
          </w:p>
        </w:tc>
      </w:tr>
      <w:tr w:rsidR="002E020C" w:rsidRPr="005B35A0" w14:paraId="06C04DF3" w14:textId="77777777" w:rsidTr="001275F4">
        <w:trPr>
          <w:gridAfter w:val="1"/>
          <w:wAfter w:w="5325" w:type="dxa"/>
        </w:trPr>
        <w:tc>
          <w:tcPr>
            <w:tcW w:w="10368" w:type="dxa"/>
          </w:tcPr>
          <w:p w14:paraId="3104B9A4" w14:textId="77777777" w:rsidR="002E020C" w:rsidRPr="002E020C" w:rsidRDefault="002E020C" w:rsidP="001275F4">
            <w:pPr>
              <w:tabs>
                <w:tab w:val="left" w:pos="-5580"/>
              </w:tabs>
              <w:spacing w:before="120" w:line="280" w:lineRule="atLeast"/>
              <w:ind w:firstLine="34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2E020C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                                           п. Добринка</w:t>
            </w:r>
          </w:p>
          <w:p w14:paraId="1D52A63E" w14:textId="22055C87" w:rsidR="002E020C" w:rsidRPr="005B35A0" w:rsidRDefault="002E020C" w:rsidP="001275F4">
            <w:pPr>
              <w:tabs>
                <w:tab w:val="left" w:pos="-5580"/>
              </w:tabs>
              <w:spacing w:before="120" w:line="280" w:lineRule="atLeast"/>
              <w:ind w:firstLine="34"/>
              <w:jc w:val="both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  <w:u w:val="single"/>
              </w:rPr>
              <w:t xml:space="preserve"> </w:t>
            </w:r>
            <w:r w:rsidR="001C0425">
              <w:rPr>
                <w:spacing w:val="-10"/>
                <w:sz w:val="28"/>
                <w:szCs w:val="28"/>
                <w:u w:val="single"/>
                <w:lang w:val="en-US"/>
              </w:rPr>
              <w:t>26.09.2025</w:t>
            </w:r>
            <w:r>
              <w:rPr>
                <w:spacing w:val="-10"/>
                <w:sz w:val="28"/>
                <w:szCs w:val="28"/>
                <w:u w:val="single"/>
              </w:rPr>
              <w:t xml:space="preserve"> </w:t>
            </w:r>
            <w:r w:rsidRPr="005B35A0">
              <w:rPr>
                <w:spacing w:val="-10"/>
                <w:sz w:val="28"/>
                <w:szCs w:val="28"/>
              </w:rPr>
              <w:t xml:space="preserve">  </w:t>
            </w:r>
            <w:r w:rsidR="001C0425">
              <w:rPr>
                <w:spacing w:val="-10"/>
                <w:sz w:val="28"/>
                <w:szCs w:val="28"/>
                <w:lang w:val="en-US"/>
              </w:rPr>
              <w:t xml:space="preserve">                                </w:t>
            </w:r>
            <w:r w:rsidRPr="005B35A0">
              <w:rPr>
                <w:spacing w:val="-10"/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pacing w:val="-10"/>
                <w:sz w:val="28"/>
                <w:szCs w:val="28"/>
              </w:rPr>
              <w:t xml:space="preserve">                </w:t>
            </w:r>
            <w:r w:rsidRPr="005B35A0">
              <w:rPr>
                <w:spacing w:val="-10"/>
                <w:sz w:val="28"/>
                <w:szCs w:val="28"/>
              </w:rPr>
              <w:t xml:space="preserve">   </w:t>
            </w:r>
            <w:r>
              <w:rPr>
                <w:spacing w:val="-10"/>
                <w:sz w:val="28"/>
                <w:szCs w:val="28"/>
              </w:rPr>
              <w:t xml:space="preserve">     </w:t>
            </w:r>
            <w:r w:rsidRPr="005B35A0">
              <w:rPr>
                <w:spacing w:val="-10"/>
                <w:sz w:val="28"/>
                <w:szCs w:val="28"/>
              </w:rPr>
              <w:t xml:space="preserve">    </w:t>
            </w:r>
            <w:r w:rsidRPr="00D92CDF">
              <w:rPr>
                <w:spacing w:val="-10"/>
                <w:sz w:val="28"/>
                <w:szCs w:val="28"/>
              </w:rPr>
              <w:t>№</w:t>
            </w:r>
            <w:r>
              <w:rPr>
                <w:spacing w:val="-10"/>
                <w:sz w:val="28"/>
                <w:szCs w:val="28"/>
              </w:rPr>
              <w:t xml:space="preserve">  </w:t>
            </w:r>
            <w:r w:rsidR="001C0425">
              <w:rPr>
                <w:spacing w:val="-10"/>
                <w:sz w:val="28"/>
                <w:szCs w:val="28"/>
                <w:lang w:val="en-US"/>
              </w:rPr>
              <w:t>914</w:t>
            </w:r>
          </w:p>
        </w:tc>
      </w:tr>
    </w:tbl>
    <w:p w14:paraId="0F9338FC" w14:textId="45710994" w:rsidR="007F4048" w:rsidRPr="0086416E" w:rsidRDefault="007F4048" w:rsidP="002E020C">
      <w:pPr>
        <w:spacing w:after="0" w:line="240" w:lineRule="auto"/>
        <w:jc w:val="center"/>
        <w:rPr>
          <w:rFonts w:ascii="Times New Roman" w:eastAsia="Times New Roman" w:hAnsi="Times New Roman"/>
          <w:spacing w:val="8"/>
          <w:sz w:val="28"/>
          <w:szCs w:val="28"/>
          <w:lang w:eastAsia="en-US"/>
        </w:rPr>
      </w:pPr>
      <w:r w:rsidRPr="0086416E">
        <w:rPr>
          <w:rFonts w:ascii="Times New Roman" w:eastAsia="Times New Roman" w:hAnsi="Times New Roman"/>
          <w:spacing w:val="8"/>
          <w:sz w:val="28"/>
          <w:szCs w:val="28"/>
          <w:lang w:eastAsia="en-US"/>
        </w:rPr>
        <w:t>п. Добринка</w:t>
      </w:r>
    </w:p>
    <w:p w14:paraId="1DFDCBF4" w14:textId="77777777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right="4537"/>
        <w:jc w:val="both"/>
        <w:rPr>
          <w:rFonts w:ascii="Times New Roman" w:eastAsia="SimSun" w:hAnsi="Times New Roman"/>
          <w:sz w:val="24"/>
          <w:szCs w:val="24"/>
        </w:rPr>
      </w:pPr>
    </w:p>
    <w:p w14:paraId="2C861028" w14:textId="5742464A" w:rsidR="007F4048" w:rsidRPr="00E259C6" w:rsidRDefault="00D73B33" w:rsidP="007F4048">
      <w:pPr>
        <w:widowControl w:val="0"/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eastAsia="SimSun" w:hAnsi="Times New Roman"/>
          <w:sz w:val="28"/>
          <w:szCs w:val="28"/>
        </w:rPr>
      </w:pPr>
      <w:bookmarkStart w:id="0" w:name="_Hlk111130576"/>
      <w:r>
        <w:rPr>
          <w:rFonts w:ascii="Times New Roman" w:eastAsia="SimSun" w:hAnsi="Times New Roman"/>
          <w:sz w:val="28"/>
          <w:szCs w:val="28"/>
        </w:rPr>
        <w:t>О внесении изменений в постановление администрации Добринского муниципального района Липецкой области № 15</w:t>
      </w:r>
      <w:r w:rsidR="007C73D6">
        <w:rPr>
          <w:rFonts w:ascii="Times New Roman" w:eastAsia="SimSun" w:hAnsi="Times New Roman"/>
          <w:sz w:val="28"/>
          <w:szCs w:val="28"/>
        </w:rPr>
        <w:t>58</w:t>
      </w:r>
      <w:r>
        <w:rPr>
          <w:rFonts w:ascii="Times New Roman" w:eastAsia="SimSun" w:hAnsi="Times New Roman"/>
          <w:sz w:val="28"/>
          <w:szCs w:val="28"/>
        </w:rPr>
        <w:t xml:space="preserve"> от 1</w:t>
      </w:r>
      <w:r w:rsidR="007C73D6">
        <w:rPr>
          <w:rFonts w:ascii="Times New Roman" w:eastAsia="SimSun" w:hAnsi="Times New Roman"/>
          <w:sz w:val="28"/>
          <w:szCs w:val="28"/>
        </w:rPr>
        <w:t>9</w:t>
      </w:r>
      <w:r>
        <w:rPr>
          <w:rFonts w:ascii="Times New Roman" w:eastAsia="SimSun" w:hAnsi="Times New Roman"/>
          <w:sz w:val="28"/>
          <w:szCs w:val="28"/>
        </w:rPr>
        <w:t>.12.2024 «</w:t>
      </w:r>
      <w:r w:rsidR="007F4048" w:rsidRPr="00E259C6">
        <w:rPr>
          <w:rFonts w:ascii="Times New Roman" w:eastAsia="SimSun" w:hAnsi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</w:t>
      </w:r>
      <w:r w:rsidR="007C73D6">
        <w:rPr>
          <w:rFonts w:ascii="Times New Roman" w:eastAsia="SimSun" w:hAnsi="Times New Roman"/>
          <w:sz w:val="28"/>
          <w:szCs w:val="28"/>
        </w:rPr>
        <w:t xml:space="preserve">жилищного </w:t>
      </w:r>
      <w:r w:rsidR="007F4048" w:rsidRPr="00E259C6">
        <w:rPr>
          <w:rFonts w:ascii="Times New Roman" w:eastAsia="SimSun" w:hAnsi="Times New Roman"/>
          <w:sz w:val="28"/>
          <w:szCs w:val="28"/>
        </w:rPr>
        <w:t>контроля, осуществляемого на территории Добринского муниципального района Липецкой области</w:t>
      </w:r>
      <w:r w:rsidR="00AA3FD3">
        <w:rPr>
          <w:rFonts w:ascii="Times New Roman" w:eastAsia="SimSun" w:hAnsi="Times New Roman"/>
          <w:sz w:val="28"/>
          <w:szCs w:val="28"/>
        </w:rPr>
        <w:t>,</w:t>
      </w:r>
      <w:r w:rsidR="007F4048" w:rsidRPr="00E259C6">
        <w:rPr>
          <w:rFonts w:ascii="Times New Roman" w:eastAsia="SimSun" w:hAnsi="Times New Roman"/>
          <w:sz w:val="28"/>
          <w:szCs w:val="28"/>
        </w:rPr>
        <w:t xml:space="preserve"> на 202</w:t>
      </w:r>
      <w:r w:rsidR="00B0754B">
        <w:rPr>
          <w:rFonts w:ascii="Times New Roman" w:eastAsia="SimSun" w:hAnsi="Times New Roman"/>
          <w:sz w:val="28"/>
          <w:szCs w:val="28"/>
        </w:rPr>
        <w:t>5</w:t>
      </w:r>
      <w:r w:rsidR="007F4048" w:rsidRPr="00E259C6">
        <w:rPr>
          <w:rFonts w:ascii="Times New Roman" w:eastAsia="SimSun" w:hAnsi="Times New Roman"/>
          <w:sz w:val="28"/>
          <w:szCs w:val="28"/>
        </w:rPr>
        <w:t xml:space="preserve"> год</w:t>
      </w:r>
      <w:bookmarkEnd w:id="0"/>
      <w:r w:rsidR="00410DD8">
        <w:rPr>
          <w:rFonts w:ascii="Times New Roman" w:eastAsia="SimSun" w:hAnsi="Times New Roman"/>
          <w:sz w:val="28"/>
          <w:szCs w:val="28"/>
        </w:rPr>
        <w:t>»</w:t>
      </w:r>
    </w:p>
    <w:p w14:paraId="2E269112" w14:textId="77777777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</w:p>
    <w:p w14:paraId="18981E68" w14:textId="1E44424A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/>
          <w:sz w:val="28"/>
          <w:szCs w:val="28"/>
        </w:rPr>
      </w:pPr>
      <w:r w:rsidRPr="00E259C6">
        <w:rPr>
          <w:rFonts w:ascii="Times New Roman" w:eastAsia="SimSun" w:hAnsi="Times New Roman"/>
          <w:sz w:val="28"/>
          <w:szCs w:val="28"/>
        </w:rPr>
        <w:t xml:space="preserve">В соответствии с Федеральным законом от 31 июля 2020 года </w:t>
      </w:r>
      <w:r>
        <w:rPr>
          <w:rFonts w:ascii="Times New Roman" w:eastAsia="SimSun" w:hAnsi="Times New Roman"/>
          <w:sz w:val="28"/>
          <w:szCs w:val="28"/>
        </w:rPr>
        <w:t>№</w:t>
      </w:r>
      <w:r w:rsidRPr="00E259C6">
        <w:rPr>
          <w:rFonts w:ascii="Times New Roman" w:eastAsia="SimSun" w:hAnsi="Times New Roman"/>
          <w:sz w:val="28"/>
          <w:szCs w:val="28"/>
        </w:rPr>
        <w:t xml:space="preserve">248-ФЗ </w:t>
      </w:r>
      <w:r w:rsidR="00AA3FD3">
        <w:rPr>
          <w:rFonts w:ascii="Times New Roman" w:eastAsia="SimSun" w:hAnsi="Times New Roman"/>
          <w:sz w:val="28"/>
          <w:szCs w:val="28"/>
        </w:rPr>
        <w:t>«</w:t>
      </w:r>
      <w:r w:rsidRPr="00E259C6">
        <w:rPr>
          <w:rFonts w:ascii="Times New Roman" w:eastAsia="SimSu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AA3FD3">
        <w:rPr>
          <w:rFonts w:ascii="Times New Roman" w:eastAsia="SimSun" w:hAnsi="Times New Roman"/>
          <w:sz w:val="28"/>
          <w:szCs w:val="28"/>
        </w:rPr>
        <w:t>»</w:t>
      </w:r>
      <w:r w:rsidRPr="00E259C6">
        <w:rPr>
          <w:rFonts w:ascii="Times New Roman" w:eastAsia="SimSun" w:hAnsi="Times New Roman"/>
          <w:sz w:val="28"/>
          <w:szCs w:val="28"/>
        </w:rPr>
        <w:t xml:space="preserve">, постановлением Правительства Российской Федерации от 25.06.2021 </w:t>
      </w:r>
      <w:r>
        <w:rPr>
          <w:rFonts w:ascii="Times New Roman" w:eastAsia="SimSun" w:hAnsi="Times New Roman"/>
          <w:sz w:val="28"/>
          <w:szCs w:val="28"/>
        </w:rPr>
        <w:t>№</w:t>
      </w:r>
      <w:r w:rsidRPr="00E259C6">
        <w:rPr>
          <w:rFonts w:ascii="Times New Roman" w:eastAsia="SimSun" w:hAnsi="Times New Roman"/>
          <w:sz w:val="28"/>
          <w:szCs w:val="28"/>
        </w:rPr>
        <w:t xml:space="preserve">990 </w:t>
      </w:r>
      <w:r w:rsidR="00AA3FD3">
        <w:rPr>
          <w:rFonts w:ascii="Times New Roman" w:eastAsia="SimSun" w:hAnsi="Times New Roman"/>
          <w:sz w:val="28"/>
          <w:szCs w:val="28"/>
        </w:rPr>
        <w:t>«</w:t>
      </w:r>
      <w:r w:rsidRPr="00E259C6">
        <w:rPr>
          <w:rFonts w:ascii="Times New Roman" w:eastAsia="SimSun" w:hAnsi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A3FD3">
        <w:rPr>
          <w:rFonts w:ascii="Times New Roman" w:eastAsia="SimSun" w:hAnsi="Times New Roman"/>
          <w:sz w:val="28"/>
          <w:szCs w:val="28"/>
        </w:rPr>
        <w:t>»</w:t>
      </w:r>
      <w:r w:rsidRPr="00E259C6">
        <w:rPr>
          <w:rFonts w:ascii="Times New Roman" w:eastAsia="SimSun" w:hAnsi="Times New Roman"/>
          <w:sz w:val="28"/>
          <w:szCs w:val="28"/>
        </w:rPr>
        <w:t xml:space="preserve">, </w:t>
      </w:r>
      <w:r w:rsidR="00D73B33">
        <w:rPr>
          <w:rFonts w:ascii="Times New Roman" w:eastAsia="SimSun" w:hAnsi="Times New Roman"/>
          <w:sz w:val="28"/>
          <w:szCs w:val="28"/>
        </w:rPr>
        <w:t xml:space="preserve">Положением </w:t>
      </w:r>
      <w:r w:rsidR="00D73B33" w:rsidRPr="00D73B33">
        <w:rPr>
          <w:rFonts w:ascii="Times New Roman" w:eastAsia="SimSun" w:hAnsi="Times New Roman"/>
          <w:sz w:val="28"/>
          <w:szCs w:val="28"/>
        </w:rPr>
        <w:t xml:space="preserve">«О муниципальном </w:t>
      </w:r>
      <w:r w:rsidR="007C73D6">
        <w:rPr>
          <w:rFonts w:ascii="Times New Roman" w:eastAsia="SimSun" w:hAnsi="Times New Roman"/>
          <w:sz w:val="28"/>
          <w:szCs w:val="28"/>
        </w:rPr>
        <w:t>жилищном</w:t>
      </w:r>
      <w:r w:rsidR="00D73B33" w:rsidRPr="00D73B33">
        <w:rPr>
          <w:rFonts w:ascii="Times New Roman" w:eastAsia="SimSun" w:hAnsi="Times New Roman"/>
          <w:sz w:val="28"/>
          <w:szCs w:val="28"/>
        </w:rPr>
        <w:t xml:space="preserve"> контроле на территории Добринского муниципального района Липецкой области»</w:t>
      </w:r>
      <w:r w:rsidR="00D73B33">
        <w:rPr>
          <w:rFonts w:ascii="Times New Roman" w:eastAsia="SimSun" w:hAnsi="Times New Roman"/>
          <w:sz w:val="28"/>
          <w:szCs w:val="28"/>
        </w:rPr>
        <w:t>, утвержденном Решением Совета депутатов Добринского муниципального района Липецкой области №35</w:t>
      </w:r>
      <w:r w:rsidR="007C73D6">
        <w:rPr>
          <w:rFonts w:ascii="Times New Roman" w:eastAsia="SimSun" w:hAnsi="Times New Roman"/>
          <w:sz w:val="28"/>
          <w:szCs w:val="28"/>
        </w:rPr>
        <w:t>7</w:t>
      </w:r>
      <w:r w:rsidR="00D73B33">
        <w:rPr>
          <w:rFonts w:ascii="Times New Roman" w:eastAsia="SimSun" w:hAnsi="Times New Roman"/>
          <w:sz w:val="28"/>
          <w:szCs w:val="28"/>
        </w:rPr>
        <w:t xml:space="preserve">-рс от 27.05.2025, </w:t>
      </w:r>
      <w:r w:rsidRPr="0086416E">
        <w:rPr>
          <w:rFonts w:ascii="Times New Roman" w:eastAsia="SimSun" w:hAnsi="Times New Roman"/>
          <w:sz w:val="28"/>
          <w:szCs w:val="28"/>
        </w:rPr>
        <w:t>руководствуясь Уставом Добринского муниципального района Липецкой области, администрация района</w:t>
      </w:r>
    </w:p>
    <w:p w14:paraId="1ED33E78" w14:textId="77777777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/>
          <w:sz w:val="28"/>
          <w:szCs w:val="28"/>
        </w:rPr>
      </w:pPr>
    </w:p>
    <w:p w14:paraId="29104E66" w14:textId="77777777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/>
          <w:sz w:val="28"/>
          <w:szCs w:val="28"/>
        </w:rPr>
      </w:pPr>
      <w:r w:rsidRPr="0086416E">
        <w:rPr>
          <w:rFonts w:ascii="Times New Roman" w:eastAsia="SimSun" w:hAnsi="Times New Roman"/>
          <w:sz w:val="28"/>
          <w:szCs w:val="28"/>
        </w:rPr>
        <w:t>ПОСТАНОВЛЯЕТ:</w:t>
      </w:r>
    </w:p>
    <w:p w14:paraId="719C597F" w14:textId="77777777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/>
          <w:sz w:val="28"/>
          <w:szCs w:val="28"/>
        </w:rPr>
      </w:pPr>
    </w:p>
    <w:p w14:paraId="1622510E" w14:textId="08EFDD86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/>
          <w:sz w:val="28"/>
          <w:szCs w:val="28"/>
        </w:rPr>
      </w:pPr>
      <w:r w:rsidRPr="0086416E">
        <w:rPr>
          <w:rFonts w:ascii="Times New Roman" w:eastAsia="SimSun" w:hAnsi="Times New Roman"/>
          <w:sz w:val="28"/>
          <w:szCs w:val="28"/>
        </w:rPr>
        <w:t xml:space="preserve">1. </w:t>
      </w:r>
      <w:r w:rsidR="00410DD8">
        <w:rPr>
          <w:rFonts w:ascii="Times New Roman" w:eastAsia="SimSun" w:hAnsi="Times New Roman"/>
          <w:sz w:val="28"/>
          <w:szCs w:val="28"/>
        </w:rPr>
        <w:t xml:space="preserve">Внести изменения в </w:t>
      </w:r>
      <w:r w:rsidR="00410DD8" w:rsidRPr="00410DD8">
        <w:rPr>
          <w:rFonts w:ascii="Times New Roman" w:eastAsia="SimSun" w:hAnsi="Times New Roman"/>
          <w:sz w:val="28"/>
          <w:szCs w:val="28"/>
        </w:rPr>
        <w:t>постановление администрации Добринского муниципального района Липецкой области № 15</w:t>
      </w:r>
      <w:r w:rsidR="007C73D6">
        <w:rPr>
          <w:rFonts w:ascii="Times New Roman" w:eastAsia="SimSun" w:hAnsi="Times New Roman"/>
          <w:sz w:val="28"/>
          <w:szCs w:val="28"/>
        </w:rPr>
        <w:t>58</w:t>
      </w:r>
      <w:r w:rsidR="00410DD8" w:rsidRPr="00410DD8">
        <w:rPr>
          <w:rFonts w:ascii="Times New Roman" w:eastAsia="SimSun" w:hAnsi="Times New Roman"/>
          <w:sz w:val="28"/>
          <w:szCs w:val="28"/>
        </w:rPr>
        <w:t xml:space="preserve"> от 1</w:t>
      </w:r>
      <w:r w:rsidR="007C73D6">
        <w:rPr>
          <w:rFonts w:ascii="Times New Roman" w:eastAsia="SimSun" w:hAnsi="Times New Roman"/>
          <w:sz w:val="28"/>
          <w:szCs w:val="28"/>
        </w:rPr>
        <w:t>9</w:t>
      </w:r>
      <w:r w:rsidR="00410DD8" w:rsidRPr="00410DD8">
        <w:rPr>
          <w:rFonts w:ascii="Times New Roman" w:eastAsia="SimSun" w:hAnsi="Times New Roman"/>
          <w:sz w:val="28"/>
          <w:szCs w:val="28"/>
        </w:rPr>
        <w:t xml:space="preserve">.12.2024 «Об утверждении программы профилактики рисков причинения вреда (ущерба) охраняемым законом ценностям в сфере муниципального </w:t>
      </w:r>
      <w:r w:rsidR="007C73D6">
        <w:rPr>
          <w:rFonts w:ascii="Times New Roman" w:eastAsia="SimSun" w:hAnsi="Times New Roman"/>
          <w:sz w:val="28"/>
          <w:szCs w:val="28"/>
        </w:rPr>
        <w:t>жилищного</w:t>
      </w:r>
      <w:r w:rsidR="00410DD8" w:rsidRPr="00410DD8">
        <w:rPr>
          <w:rFonts w:ascii="Times New Roman" w:eastAsia="SimSun" w:hAnsi="Times New Roman"/>
          <w:sz w:val="28"/>
          <w:szCs w:val="28"/>
        </w:rPr>
        <w:t xml:space="preserve"> контроля, осуществляемого на территории Добринского муниципального района Липецкой области, на 2025 год</w:t>
      </w:r>
      <w:r w:rsidR="00410DD8">
        <w:rPr>
          <w:rFonts w:ascii="Times New Roman" w:eastAsia="SimSun" w:hAnsi="Times New Roman"/>
          <w:sz w:val="28"/>
          <w:szCs w:val="28"/>
        </w:rPr>
        <w:t>»</w:t>
      </w:r>
      <w:r w:rsidRPr="00E259C6">
        <w:rPr>
          <w:rFonts w:ascii="Times New Roman" w:eastAsia="SimSun" w:hAnsi="Times New Roman"/>
          <w:sz w:val="28"/>
          <w:szCs w:val="28"/>
        </w:rPr>
        <w:t xml:space="preserve"> </w:t>
      </w:r>
      <w:r w:rsidRPr="00E259C6">
        <w:rPr>
          <w:rFonts w:ascii="Times New Roman" w:eastAsia="SimSun" w:hAnsi="Times New Roman"/>
          <w:sz w:val="28"/>
          <w:szCs w:val="28"/>
        </w:rPr>
        <w:lastRenderedPageBreak/>
        <w:t xml:space="preserve">(прилагается). </w:t>
      </w:r>
    </w:p>
    <w:p w14:paraId="3D8C3990" w14:textId="18DFD12C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SimSun" w:hAnsi="Times New Roman"/>
          <w:sz w:val="28"/>
          <w:szCs w:val="28"/>
        </w:rPr>
      </w:pPr>
      <w:r w:rsidRPr="0086416E">
        <w:rPr>
          <w:rFonts w:ascii="Times New Roman" w:eastAsia="SimSun" w:hAnsi="Times New Roman"/>
          <w:sz w:val="28"/>
          <w:szCs w:val="28"/>
        </w:rPr>
        <w:t xml:space="preserve">2. Опубликовать настоящее постановление в районной газете </w:t>
      </w:r>
      <w:r w:rsidR="00AA3FD3">
        <w:rPr>
          <w:rFonts w:ascii="Times New Roman" w:eastAsia="SimSun" w:hAnsi="Times New Roman"/>
          <w:sz w:val="28"/>
          <w:szCs w:val="28"/>
        </w:rPr>
        <w:t>«</w:t>
      </w:r>
      <w:r w:rsidRPr="0086416E">
        <w:rPr>
          <w:rFonts w:ascii="Times New Roman" w:eastAsia="SimSun" w:hAnsi="Times New Roman"/>
          <w:sz w:val="28"/>
          <w:szCs w:val="28"/>
        </w:rPr>
        <w:t>Добринские вести</w:t>
      </w:r>
      <w:r w:rsidR="00AA3FD3">
        <w:rPr>
          <w:rFonts w:ascii="Times New Roman" w:eastAsia="SimSun" w:hAnsi="Times New Roman"/>
          <w:sz w:val="28"/>
          <w:szCs w:val="28"/>
        </w:rPr>
        <w:t>»</w:t>
      </w:r>
      <w:r w:rsidRPr="0086416E">
        <w:rPr>
          <w:rFonts w:ascii="Times New Roman" w:eastAsia="SimSun" w:hAnsi="Times New Roman"/>
          <w:sz w:val="28"/>
          <w:szCs w:val="28"/>
        </w:rPr>
        <w:t xml:space="preserve"> и разместить на официальном сайте администрации Добринского муниципального района.</w:t>
      </w:r>
    </w:p>
    <w:p w14:paraId="47891AFC" w14:textId="7F9B3C8D" w:rsidR="007F4048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SimSun" w:hAnsi="Times New Roman"/>
          <w:sz w:val="28"/>
          <w:szCs w:val="28"/>
        </w:rPr>
      </w:pPr>
      <w:r w:rsidRPr="0086416E">
        <w:rPr>
          <w:rFonts w:ascii="Times New Roman" w:eastAsia="SimSun" w:hAnsi="Times New Roman"/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Добринского муниципального района </w:t>
      </w:r>
      <w:r w:rsidR="007C73D6">
        <w:rPr>
          <w:rFonts w:ascii="Times New Roman" w:eastAsia="SimSun" w:hAnsi="Times New Roman"/>
          <w:sz w:val="28"/>
          <w:szCs w:val="28"/>
        </w:rPr>
        <w:t>А.В.</w:t>
      </w:r>
      <w:r w:rsidR="00D6150F">
        <w:rPr>
          <w:rFonts w:ascii="Times New Roman" w:eastAsia="SimSun" w:hAnsi="Times New Roman"/>
          <w:sz w:val="28"/>
          <w:szCs w:val="28"/>
        </w:rPr>
        <w:t xml:space="preserve"> </w:t>
      </w:r>
      <w:r w:rsidR="007C73D6">
        <w:rPr>
          <w:rFonts w:ascii="Times New Roman" w:eastAsia="SimSun" w:hAnsi="Times New Roman"/>
          <w:sz w:val="28"/>
          <w:szCs w:val="28"/>
        </w:rPr>
        <w:t>Ногтева</w:t>
      </w:r>
    </w:p>
    <w:p w14:paraId="71DD0EEF" w14:textId="77777777" w:rsidR="007F4048" w:rsidRPr="0086416E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SimSun" w:hAnsi="Times New Roman"/>
          <w:sz w:val="28"/>
          <w:szCs w:val="28"/>
        </w:rPr>
      </w:pPr>
    </w:p>
    <w:p w14:paraId="4892DB6A" w14:textId="740D6DB1" w:rsidR="007F4048" w:rsidRPr="0086416E" w:rsidRDefault="008F6127" w:rsidP="00AA3F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И.о. г</w:t>
      </w:r>
      <w:r w:rsidR="007F4048" w:rsidRPr="0086416E">
        <w:rPr>
          <w:rFonts w:ascii="Times New Roman" w:eastAsia="SimSun" w:hAnsi="Times New Roman"/>
          <w:sz w:val="28"/>
          <w:szCs w:val="28"/>
        </w:rPr>
        <w:t>лав</w:t>
      </w:r>
      <w:r>
        <w:rPr>
          <w:rFonts w:ascii="Times New Roman" w:eastAsia="SimSun" w:hAnsi="Times New Roman"/>
          <w:sz w:val="28"/>
          <w:szCs w:val="28"/>
        </w:rPr>
        <w:t>ы</w:t>
      </w:r>
      <w:r w:rsidR="007F4048" w:rsidRPr="0086416E">
        <w:rPr>
          <w:rFonts w:ascii="Times New Roman" w:eastAsia="SimSun" w:hAnsi="Times New Roman"/>
          <w:sz w:val="28"/>
          <w:szCs w:val="28"/>
        </w:rPr>
        <w:t xml:space="preserve"> администрации </w:t>
      </w:r>
    </w:p>
    <w:p w14:paraId="44F83D43" w14:textId="361DB690" w:rsidR="007F4048" w:rsidRPr="0086416E" w:rsidRDefault="007F4048" w:rsidP="00AA3F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86416E">
        <w:rPr>
          <w:rFonts w:ascii="Times New Roman" w:eastAsia="SimSun" w:hAnsi="Times New Roman"/>
          <w:sz w:val="28"/>
          <w:szCs w:val="28"/>
        </w:rPr>
        <w:t>Добринского муниципального района</w:t>
      </w:r>
      <w:r w:rsidRPr="0086416E">
        <w:rPr>
          <w:rFonts w:ascii="Times New Roman" w:eastAsia="SimSun" w:hAnsi="Times New Roman"/>
          <w:sz w:val="28"/>
          <w:szCs w:val="28"/>
        </w:rPr>
        <w:tab/>
      </w:r>
      <w:r w:rsidRPr="0086416E">
        <w:rPr>
          <w:rFonts w:ascii="Times New Roman" w:eastAsia="SimSun" w:hAnsi="Times New Roman"/>
          <w:sz w:val="28"/>
          <w:szCs w:val="28"/>
        </w:rPr>
        <w:tab/>
        <w:t xml:space="preserve">       </w:t>
      </w:r>
      <w:r w:rsidRPr="0086416E">
        <w:rPr>
          <w:rFonts w:ascii="Times New Roman" w:eastAsia="SimSun" w:hAnsi="Times New Roman"/>
          <w:sz w:val="28"/>
          <w:szCs w:val="28"/>
        </w:rPr>
        <w:tab/>
        <w:t xml:space="preserve"> </w:t>
      </w:r>
      <w:r w:rsidR="00AA3FD3">
        <w:rPr>
          <w:rFonts w:ascii="Times New Roman" w:eastAsia="SimSun" w:hAnsi="Times New Roman"/>
          <w:sz w:val="28"/>
          <w:szCs w:val="28"/>
        </w:rPr>
        <w:tab/>
      </w:r>
      <w:r w:rsidR="00AA3FD3">
        <w:rPr>
          <w:rFonts w:ascii="Times New Roman" w:eastAsia="SimSun" w:hAnsi="Times New Roman"/>
          <w:sz w:val="28"/>
          <w:szCs w:val="28"/>
        </w:rPr>
        <w:tab/>
        <w:t xml:space="preserve">    </w:t>
      </w:r>
      <w:r w:rsidRPr="0086416E">
        <w:rPr>
          <w:rFonts w:ascii="Times New Roman" w:eastAsia="SimSun" w:hAnsi="Times New Roman"/>
          <w:sz w:val="28"/>
          <w:szCs w:val="28"/>
        </w:rPr>
        <w:t>А.</w:t>
      </w:r>
      <w:r w:rsidR="008F6127">
        <w:rPr>
          <w:rFonts w:ascii="Times New Roman" w:eastAsia="SimSun" w:hAnsi="Times New Roman"/>
          <w:sz w:val="28"/>
          <w:szCs w:val="28"/>
        </w:rPr>
        <w:t>А</w:t>
      </w:r>
      <w:r w:rsidRPr="0086416E">
        <w:rPr>
          <w:rFonts w:ascii="Times New Roman" w:eastAsia="SimSun" w:hAnsi="Times New Roman"/>
          <w:sz w:val="28"/>
          <w:szCs w:val="28"/>
        </w:rPr>
        <w:t xml:space="preserve">. </w:t>
      </w:r>
      <w:r w:rsidR="008F6127">
        <w:rPr>
          <w:rFonts w:ascii="Times New Roman" w:eastAsia="SimSun" w:hAnsi="Times New Roman"/>
          <w:sz w:val="28"/>
          <w:szCs w:val="28"/>
        </w:rPr>
        <w:t>Тарасов</w:t>
      </w:r>
    </w:p>
    <w:p w14:paraId="0252FF52" w14:textId="77777777" w:rsidR="007F4048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16"/>
          <w:szCs w:val="16"/>
        </w:rPr>
      </w:pPr>
    </w:p>
    <w:p w14:paraId="4519A74F" w14:textId="77777777" w:rsidR="007F4048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16"/>
          <w:szCs w:val="16"/>
        </w:rPr>
      </w:pPr>
    </w:p>
    <w:p w14:paraId="66DC8EFD" w14:textId="77777777" w:rsidR="007F4048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16"/>
          <w:szCs w:val="16"/>
        </w:rPr>
      </w:pPr>
    </w:p>
    <w:p w14:paraId="36666849" w14:textId="77777777" w:rsidR="007F4048" w:rsidRDefault="007F4048" w:rsidP="007F40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16"/>
          <w:szCs w:val="16"/>
        </w:rPr>
      </w:pPr>
    </w:p>
    <w:p w14:paraId="3F913452" w14:textId="77777777" w:rsidR="00F318C5" w:rsidRDefault="00F318C5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171F138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4893A50F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436F5CEB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6CD0C240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17F6B6E0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1AA25A4A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6815968A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0479A35B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49A21A33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62373B1C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61C1EA73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6EAE48FF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5FB07C86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4E8AC3D1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62DE096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CFFDBBC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C38EADE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1E6A536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0C298E0B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3FB96755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02494209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6B1C363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9701905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6653940E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20575E6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053C5512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4D5EB9CD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9393AF5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37FC306C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37276DCD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CE6FAAB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7A86FFA0" w14:textId="77777777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053B4C6B" w14:textId="475858D3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F06F624" w14:textId="391D986C" w:rsidR="00410DD8" w:rsidRDefault="00410DD8" w:rsidP="00410D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sz w:val="28"/>
          <w:szCs w:val="28"/>
        </w:rPr>
      </w:pPr>
    </w:p>
    <w:p w14:paraId="4CBE9B4B" w14:textId="0D0FB47A" w:rsidR="00410DD8" w:rsidRDefault="00410DD8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2E8B70CE" w14:textId="77777777" w:rsidR="000A3707" w:rsidRDefault="000A3707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</w:p>
    <w:p w14:paraId="1A25CBC2" w14:textId="4EEF4889" w:rsidR="005D454D" w:rsidRPr="00680C76" w:rsidRDefault="005D454D" w:rsidP="005D454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  <w:r w:rsidRPr="00680C76">
        <w:rPr>
          <w:rFonts w:ascii="Times New Roman" w:eastAsia="SimSun" w:hAnsi="Times New Roman"/>
          <w:sz w:val="28"/>
          <w:szCs w:val="28"/>
        </w:rPr>
        <w:t>Приложение</w:t>
      </w:r>
    </w:p>
    <w:p w14:paraId="3706887A" w14:textId="77777777" w:rsidR="005D454D" w:rsidRPr="00680C76" w:rsidRDefault="005D454D" w:rsidP="005D454D">
      <w:pPr>
        <w:widowControl w:val="0"/>
        <w:autoSpaceDE w:val="0"/>
        <w:autoSpaceDN w:val="0"/>
        <w:adjustRightInd w:val="0"/>
        <w:spacing w:before="100"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  <w:r w:rsidRPr="00680C76">
        <w:rPr>
          <w:rFonts w:ascii="Times New Roman" w:eastAsia="SimSun" w:hAnsi="Times New Roman"/>
          <w:sz w:val="28"/>
          <w:szCs w:val="28"/>
        </w:rPr>
        <w:t>к постановлению администрации Добринского муниципального района Липецкой области</w:t>
      </w:r>
    </w:p>
    <w:p w14:paraId="10AE703D" w14:textId="70883D98" w:rsidR="005D454D" w:rsidRPr="00680C76" w:rsidRDefault="005D454D" w:rsidP="005D454D">
      <w:pPr>
        <w:widowControl w:val="0"/>
        <w:autoSpaceDE w:val="0"/>
        <w:autoSpaceDN w:val="0"/>
        <w:adjustRightInd w:val="0"/>
        <w:spacing w:before="100"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  <w:r w:rsidRPr="00680C76">
        <w:rPr>
          <w:rFonts w:ascii="Times New Roman" w:eastAsia="SimSun" w:hAnsi="Times New Roman"/>
          <w:sz w:val="28"/>
          <w:szCs w:val="28"/>
        </w:rPr>
        <w:t xml:space="preserve">от </w:t>
      </w:r>
      <w:r w:rsidR="007C73D6">
        <w:rPr>
          <w:rFonts w:ascii="Times New Roman" w:eastAsia="SimSun" w:hAnsi="Times New Roman"/>
          <w:sz w:val="28"/>
          <w:szCs w:val="28"/>
        </w:rPr>
        <w:t xml:space="preserve">                     </w:t>
      </w:r>
      <w:r w:rsidRPr="00680C76">
        <w:rPr>
          <w:rFonts w:ascii="Times New Roman" w:eastAsia="SimSun" w:hAnsi="Times New Roman"/>
          <w:sz w:val="28"/>
          <w:szCs w:val="28"/>
        </w:rPr>
        <w:t>№</w:t>
      </w:r>
      <w:r>
        <w:rPr>
          <w:rFonts w:ascii="Times New Roman" w:eastAsia="SimSun" w:hAnsi="Times New Roman"/>
          <w:sz w:val="28"/>
          <w:szCs w:val="28"/>
        </w:rPr>
        <w:t xml:space="preserve"> </w:t>
      </w:r>
    </w:p>
    <w:p w14:paraId="0F148551" w14:textId="77777777" w:rsidR="005D454D" w:rsidRDefault="005D454D" w:rsidP="005D454D">
      <w:pPr>
        <w:pStyle w:val="ConsPlusNormal"/>
        <w:ind w:firstLine="540"/>
        <w:jc w:val="both"/>
      </w:pPr>
    </w:p>
    <w:p w14:paraId="214B2DE6" w14:textId="77777777" w:rsidR="005D454D" w:rsidRDefault="005D454D" w:rsidP="005D454D">
      <w:pPr>
        <w:pStyle w:val="ConsPlusNormal"/>
        <w:ind w:firstLine="540"/>
        <w:jc w:val="both"/>
      </w:pPr>
    </w:p>
    <w:p w14:paraId="5C2C903E" w14:textId="77777777" w:rsidR="005D454D" w:rsidRDefault="005D454D" w:rsidP="005D454D">
      <w:pPr>
        <w:pStyle w:val="ConsPlusNormal"/>
        <w:ind w:firstLine="540"/>
        <w:jc w:val="both"/>
      </w:pPr>
    </w:p>
    <w:p w14:paraId="47347273" w14:textId="3F46AD13" w:rsidR="005D454D" w:rsidRDefault="00410DD8" w:rsidP="005D454D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 </w:t>
      </w:r>
    </w:p>
    <w:p w14:paraId="156A8FCA" w14:textId="7C282F7B" w:rsidR="00410DD8" w:rsidRPr="00E259C6" w:rsidRDefault="00410DD8" w:rsidP="005D454D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10DD8">
        <w:rPr>
          <w:sz w:val="28"/>
          <w:szCs w:val="28"/>
        </w:rPr>
        <w:t>постановление администрации Добринского муниципального района Липецкой области № 15</w:t>
      </w:r>
      <w:r w:rsidR="007C73D6">
        <w:rPr>
          <w:sz w:val="28"/>
          <w:szCs w:val="28"/>
        </w:rPr>
        <w:t>58</w:t>
      </w:r>
      <w:r w:rsidRPr="00410DD8">
        <w:rPr>
          <w:sz w:val="28"/>
          <w:szCs w:val="28"/>
        </w:rPr>
        <w:t xml:space="preserve"> от 1</w:t>
      </w:r>
      <w:r w:rsidR="007C73D6">
        <w:rPr>
          <w:sz w:val="28"/>
          <w:szCs w:val="28"/>
        </w:rPr>
        <w:t>9</w:t>
      </w:r>
      <w:r w:rsidRPr="00410DD8">
        <w:rPr>
          <w:sz w:val="28"/>
          <w:szCs w:val="28"/>
        </w:rPr>
        <w:t xml:space="preserve">.12.2024 «Об утверждении программы профилактики рисков причинения вреда (ущерба) охраняемым законом ценностям в сфере муниципального </w:t>
      </w:r>
      <w:r w:rsidR="007C73D6">
        <w:rPr>
          <w:sz w:val="28"/>
          <w:szCs w:val="28"/>
        </w:rPr>
        <w:t xml:space="preserve">жилищного </w:t>
      </w:r>
      <w:r w:rsidRPr="00410DD8">
        <w:rPr>
          <w:sz w:val="28"/>
          <w:szCs w:val="28"/>
        </w:rPr>
        <w:t>контроля, осуществляемого на территории Добринского муниципального района Липецкой области, на 2025 год</w:t>
      </w:r>
      <w:r>
        <w:rPr>
          <w:sz w:val="28"/>
          <w:szCs w:val="28"/>
        </w:rPr>
        <w:t>»</w:t>
      </w:r>
    </w:p>
    <w:p w14:paraId="42178A08" w14:textId="77777777" w:rsidR="005D454D" w:rsidRPr="00E259C6" w:rsidRDefault="005D454D" w:rsidP="005D454D">
      <w:pPr>
        <w:pStyle w:val="ConsPlusNormal"/>
        <w:ind w:firstLine="540"/>
        <w:jc w:val="both"/>
        <w:rPr>
          <w:sz w:val="28"/>
          <w:szCs w:val="28"/>
        </w:rPr>
      </w:pPr>
    </w:p>
    <w:p w14:paraId="53D832BC" w14:textId="77777777" w:rsidR="00410DD8" w:rsidRDefault="00410DD8" w:rsidP="005D454D">
      <w:pPr>
        <w:pStyle w:val="ConsPlusNormal"/>
        <w:ind w:firstLine="540"/>
        <w:jc w:val="both"/>
        <w:rPr>
          <w:sz w:val="28"/>
          <w:szCs w:val="28"/>
        </w:rPr>
      </w:pPr>
    </w:p>
    <w:p w14:paraId="4FE55C1E" w14:textId="3183BD91" w:rsidR="00410DD8" w:rsidRDefault="00A562FF" w:rsidP="00410DD8">
      <w:pPr>
        <w:pStyle w:val="ConsPlusNormal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новой редакции:</w:t>
      </w:r>
    </w:p>
    <w:p w14:paraId="3A13DAFA" w14:textId="77777777" w:rsidR="00410DD8" w:rsidRDefault="00410DD8" w:rsidP="005D454D">
      <w:pPr>
        <w:pStyle w:val="ConsPlusNormal"/>
        <w:ind w:firstLine="540"/>
        <w:jc w:val="both"/>
        <w:rPr>
          <w:sz w:val="28"/>
          <w:szCs w:val="28"/>
        </w:rPr>
      </w:pPr>
    </w:p>
    <w:p w14:paraId="2D4F139A" w14:textId="45603B69" w:rsidR="00A562FF" w:rsidRPr="00680C76" w:rsidRDefault="00A562FF" w:rsidP="00A562F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«</w:t>
      </w:r>
      <w:r w:rsidRPr="00680C76">
        <w:rPr>
          <w:rFonts w:ascii="Times New Roman" w:eastAsia="SimSun" w:hAnsi="Times New Roman"/>
          <w:sz w:val="28"/>
          <w:szCs w:val="28"/>
        </w:rPr>
        <w:t>Приложение</w:t>
      </w:r>
    </w:p>
    <w:p w14:paraId="4DAFD801" w14:textId="77777777" w:rsidR="00A562FF" w:rsidRPr="00680C76" w:rsidRDefault="00A562FF" w:rsidP="00A562FF">
      <w:pPr>
        <w:widowControl w:val="0"/>
        <w:autoSpaceDE w:val="0"/>
        <w:autoSpaceDN w:val="0"/>
        <w:adjustRightInd w:val="0"/>
        <w:spacing w:before="100"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  <w:r w:rsidRPr="00680C76">
        <w:rPr>
          <w:rFonts w:ascii="Times New Roman" w:eastAsia="SimSun" w:hAnsi="Times New Roman"/>
          <w:sz w:val="28"/>
          <w:szCs w:val="28"/>
        </w:rPr>
        <w:t>к постановлению администрации Добринского муниципального района Липецкой области</w:t>
      </w:r>
    </w:p>
    <w:p w14:paraId="6DFE8F21" w14:textId="0D7DDCA1" w:rsidR="00A562FF" w:rsidRPr="00680C76" w:rsidRDefault="00A562FF" w:rsidP="00A562FF">
      <w:pPr>
        <w:widowControl w:val="0"/>
        <w:autoSpaceDE w:val="0"/>
        <w:autoSpaceDN w:val="0"/>
        <w:adjustRightInd w:val="0"/>
        <w:spacing w:before="100" w:after="0" w:line="240" w:lineRule="auto"/>
        <w:ind w:left="5103"/>
        <w:jc w:val="center"/>
        <w:rPr>
          <w:rFonts w:ascii="Times New Roman" w:eastAsia="SimSun" w:hAnsi="Times New Roman"/>
          <w:sz w:val="28"/>
          <w:szCs w:val="28"/>
        </w:rPr>
      </w:pPr>
      <w:r w:rsidRPr="00680C76">
        <w:rPr>
          <w:rFonts w:ascii="Times New Roman" w:eastAsia="SimSun" w:hAnsi="Times New Roman"/>
          <w:sz w:val="28"/>
          <w:szCs w:val="28"/>
        </w:rPr>
        <w:t xml:space="preserve">от </w:t>
      </w:r>
      <w:r>
        <w:rPr>
          <w:rFonts w:ascii="Times New Roman" w:eastAsia="SimSun" w:hAnsi="Times New Roman"/>
          <w:sz w:val="28"/>
          <w:szCs w:val="28"/>
        </w:rPr>
        <w:t>1</w:t>
      </w:r>
      <w:r w:rsidR="007C73D6">
        <w:rPr>
          <w:rFonts w:ascii="Times New Roman" w:eastAsia="SimSun" w:hAnsi="Times New Roman"/>
          <w:sz w:val="28"/>
          <w:szCs w:val="28"/>
        </w:rPr>
        <w:t>9</w:t>
      </w:r>
      <w:r>
        <w:rPr>
          <w:rFonts w:ascii="Times New Roman" w:eastAsia="SimSun" w:hAnsi="Times New Roman"/>
          <w:sz w:val="28"/>
          <w:szCs w:val="28"/>
        </w:rPr>
        <w:t>.12.</w:t>
      </w:r>
      <w:r w:rsidRPr="00680C76">
        <w:rPr>
          <w:rFonts w:ascii="Times New Roman" w:eastAsia="SimSun" w:hAnsi="Times New Roman"/>
          <w:sz w:val="28"/>
          <w:szCs w:val="28"/>
        </w:rPr>
        <w:t>2024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680C76">
        <w:rPr>
          <w:rFonts w:ascii="Times New Roman" w:eastAsia="SimSun" w:hAnsi="Times New Roman"/>
          <w:sz w:val="28"/>
          <w:szCs w:val="28"/>
        </w:rPr>
        <w:t>№</w:t>
      </w:r>
      <w:r>
        <w:rPr>
          <w:rFonts w:ascii="Times New Roman" w:eastAsia="SimSun" w:hAnsi="Times New Roman"/>
          <w:sz w:val="28"/>
          <w:szCs w:val="28"/>
        </w:rPr>
        <w:t xml:space="preserve"> 15</w:t>
      </w:r>
      <w:r w:rsidR="007C73D6">
        <w:rPr>
          <w:rFonts w:ascii="Times New Roman" w:eastAsia="SimSun" w:hAnsi="Times New Roman"/>
          <w:sz w:val="28"/>
          <w:szCs w:val="28"/>
        </w:rPr>
        <w:t>58</w:t>
      </w:r>
    </w:p>
    <w:p w14:paraId="59C5CCFD" w14:textId="77777777" w:rsidR="00A562FF" w:rsidRDefault="00A562FF" w:rsidP="00A562FF">
      <w:pPr>
        <w:pStyle w:val="ConsPlusNormal"/>
        <w:ind w:firstLine="540"/>
        <w:jc w:val="both"/>
      </w:pPr>
    </w:p>
    <w:p w14:paraId="1455E43F" w14:textId="77777777" w:rsidR="00A562FF" w:rsidRDefault="00A562FF" w:rsidP="00A562FF">
      <w:pPr>
        <w:pStyle w:val="ConsPlusNormal"/>
        <w:ind w:firstLine="540"/>
        <w:jc w:val="both"/>
      </w:pPr>
    </w:p>
    <w:p w14:paraId="3E2212AA" w14:textId="77777777" w:rsidR="00A562FF" w:rsidRDefault="00A562FF" w:rsidP="00A562FF">
      <w:pPr>
        <w:pStyle w:val="ConsPlusNormal"/>
        <w:ind w:firstLine="540"/>
        <w:jc w:val="both"/>
      </w:pPr>
    </w:p>
    <w:p w14:paraId="3C32CC10" w14:textId="77777777" w:rsidR="00A562FF" w:rsidRDefault="00A562FF" w:rsidP="00A562FF">
      <w:pPr>
        <w:pStyle w:val="ConsPlusNormal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Программа </w:t>
      </w:r>
    </w:p>
    <w:p w14:paraId="03CB6685" w14:textId="42A32C27" w:rsidR="00A562FF" w:rsidRDefault="00A562FF" w:rsidP="00A562FF">
      <w:pPr>
        <w:pStyle w:val="ConsPlusNormal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профилактики рисков причинения вреда (ущерба) охраняемым законом ценностям в сфере муниципального </w:t>
      </w:r>
      <w:r w:rsidR="007C73D6">
        <w:rPr>
          <w:sz w:val="28"/>
          <w:szCs w:val="28"/>
        </w:rPr>
        <w:t>жилищного</w:t>
      </w:r>
      <w:r w:rsidRPr="00E259C6">
        <w:rPr>
          <w:sz w:val="28"/>
          <w:szCs w:val="28"/>
        </w:rPr>
        <w:t xml:space="preserve"> контроля, осуществляемого </w:t>
      </w:r>
    </w:p>
    <w:p w14:paraId="2D28B497" w14:textId="77777777" w:rsidR="00A562FF" w:rsidRPr="00E259C6" w:rsidRDefault="00A562FF" w:rsidP="00A562FF">
      <w:pPr>
        <w:pStyle w:val="ConsPlusNormal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на территории Добринского муниципального района Липецкой области</w:t>
      </w:r>
      <w:r>
        <w:rPr>
          <w:sz w:val="28"/>
          <w:szCs w:val="28"/>
        </w:rPr>
        <w:t>,</w:t>
      </w:r>
      <w:r w:rsidRPr="00E259C6">
        <w:rPr>
          <w:sz w:val="28"/>
          <w:szCs w:val="28"/>
        </w:rPr>
        <w:t xml:space="preserve"> </w:t>
      </w:r>
    </w:p>
    <w:p w14:paraId="0DA4C825" w14:textId="77777777" w:rsidR="00A562FF" w:rsidRPr="00E259C6" w:rsidRDefault="00A562FF" w:rsidP="00A562FF">
      <w:pPr>
        <w:pStyle w:val="ConsPlusNormal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E259C6">
        <w:rPr>
          <w:sz w:val="28"/>
          <w:szCs w:val="28"/>
        </w:rPr>
        <w:t xml:space="preserve"> год</w:t>
      </w:r>
    </w:p>
    <w:p w14:paraId="059EEB44" w14:textId="77777777" w:rsidR="00A562FF" w:rsidRPr="00E259C6" w:rsidRDefault="00A562FF" w:rsidP="00A562FF">
      <w:pPr>
        <w:pStyle w:val="ConsPlusNormal"/>
        <w:ind w:firstLine="540"/>
        <w:jc w:val="both"/>
        <w:rPr>
          <w:sz w:val="28"/>
          <w:szCs w:val="28"/>
        </w:rPr>
      </w:pPr>
    </w:p>
    <w:p w14:paraId="3CB44F8B" w14:textId="7F41C5E5" w:rsidR="00A562FF" w:rsidRPr="00E259C6" w:rsidRDefault="00A562FF" w:rsidP="00A562FF">
      <w:pPr>
        <w:pStyle w:val="ConsPlusNormal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в сфере муниципального </w:t>
      </w:r>
      <w:r w:rsidR="007C73D6">
        <w:rPr>
          <w:sz w:val="28"/>
          <w:szCs w:val="28"/>
        </w:rPr>
        <w:t>жилищного</w:t>
      </w:r>
      <w:r w:rsidRPr="00E259C6">
        <w:rPr>
          <w:sz w:val="28"/>
          <w:szCs w:val="28"/>
        </w:rPr>
        <w:t xml:space="preserve"> контроля, осуществляемого на территории Добринского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</w:t>
      </w:r>
      <w:r w:rsidRPr="00E259C6">
        <w:rPr>
          <w:sz w:val="28"/>
          <w:szCs w:val="28"/>
        </w:rPr>
        <w:lastRenderedPageBreak/>
        <w:t>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C5C580B" w14:textId="7307F8E5" w:rsidR="00A562FF" w:rsidRPr="00E259C6" w:rsidRDefault="00A562FF" w:rsidP="00A562F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Настоящая Программа разработана и подлежит исполнению должностным</w:t>
      </w:r>
      <w:r>
        <w:rPr>
          <w:sz w:val="28"/>
          <w:szCs w:val="28"/>
        </w:rPr>
        <w:t>и</w:t>
      </w:r>
      <w:r w:rsidRPr="00E259C6">
        <w:rPr>
          <w:sz w:val="28"/>
          <w:szCs w:val="28"/>
        </w:rPr>
        <w:t xml:space="preserve"> лиц</w:t>
      </w:r>
      <w:r>
        <w:rPr>
          <w:sz w:val="28"/>
          <w:szCs w:val="28"/>
        </w:rPr>
        <w:t>ами</w:t>
      </w:r>
      <w:r w:rsidRPr="00E259C6">
        <w:rPr>
          <w:sz w:val="28"/>
          <w:szCs w:val="28"/>
        </w:rPr>
        <w:t xml:space="preserve"> </w:t>
      </w:r>
      <w:r w:rsidRPr="009F0451">
        <w:rPr>
          <w:sz w:val="28"/>
          <w:szCs w:val="28"/>
        </w:rPr>
        <w:t>администрации Добринского муниципального района Липецкой области</w:t>
      </w:r>
      <w:r>
        <w:rPr>
          <w:sz w:val="28"/>
          <w:szCs w:val="28"/>
        </w:rPr>
        <w:t xml:space="preserve">, уполномоченным на осуществление муниципального </w:t>
      </w:r>
      <w:r w:rsidR="007C73D6">
        <w:rPr>
          <w:sz w:val="28"/>
          <w:szCs w:val="28"/>
        </w:rPr>
        <w:t>жилищного</w:t>
      </w:r>
      <w:r>
        <w:rPr>
          <w:sz w:val="28"/>
          <w:szCs w:val="28"/>
        </w:rPr>
        <w:t xml:space="preserve"> контроля</w:t>
      </w:r>
      <w:r w:rsidRPr="009F0451"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>(далее по тексту - должностн</w:t>
      </w:r>
      <w:r>
        <w:rPr>
          <w:sz w:val="28"/>
          <w:szCs w:val="28"/>
        </w:rPr>
        <w:t>ы</w:t>
      </w:r>
      <w:r w:rsidRPr="00E259C6">
        <w:rPr>
          <w:sz w:val="28"/>
          <w:szCs w:val="28"/>
        </w:rPr>
        <w:t>е лица).</w:t>
      </w:r>
    </w:p>
    <w:p w14:paraId="2DAA81F4" w14:textId="77777777" w:rsidR="00A562FF" w:rsidRPr="00E259C6" w:rsidRDefault="00A562FF" w:rsidP="00A562FF">
      <w:pPr>
        <w:pStyle w:val="ConsPlusNormal"/>
        <w:ind w:firstLine="540"/>
        <w:jc w:val="both"/>
        <w:rPr>
          <w:sz w:val="28"/>
          <w:szCs w:val="28"/>
        </w:rPr>
      </w:pPr>
    </w:p>
    <w:p w14:paraId="01482D1C" w14:textId="3A0FACDB" w:rsidR="00A562FF" w:rsidRPr="00FC1B68" w:rsidRDefault="00A562FF" w:rsidP="00A562FF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Анализ текущего состояния осуществления </w:t>
      </w:r>
      <w:r w:rsidRPr="00FC1B68">
        <w:rPr>
          <w:sz w:val="28"/>
          <w:szCs w:val="28"/>
        </w:rPr>
        <w:t xml:space="preserve">муниципального </w:t>
      </w:r>
      <w:r w:rsidR="007C73D6">
        <w:rPr>
          <w:sz w:val="28"/>
          <w:szCs w:val="28"/>
        </w:rPr>
        <w:t>жилищного</w:t>
      </w:r>
      <w:r>
        <w:rPr>
          <w:sz w:val="28"/>
          <w:szCs w:val="28"/>
        </w:rPr>
        <w:t xml:space="preserve"> </w:t>
      </w:r>
      <w:r w:rsidRPr="00FC1B68">
        <w:rPr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F738E1" w14:textId="77777777" w:rsidR="00A562FF" w:rsidRPr="00E259C6" w:rsidRDefault="00A562FF" w:rsidP="00A562FF">
      <w:pPr>
        <w:pStyle w:val="ConsPlusNormal"/>
        <w:jc w:val="center"/>
        <w:rPr>
          <w:sz w:val="28"/>
          <w:szCs w:val="28"/>
        </w:rPr>
      </w:pPr>
    </w:p>
    <w:p w14:paraId="4231080D" w14:textId="40EB9D91" w:rsidR="00D6150F" w:rsidRDefault="00A562FF" w:rsidP="004C009A">
      <w:pPr>
        <w:spacing w:after="0" w:line="240" w:lineRule="auto"/>
        <w:ind w:right="-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C009A">
        <w:rPr>
          <w:rFonts w:ascii="Times New Roman" w:hAnsi="Times New Roman"/>
          <w:sz w:val="28"/>
          <w:szCs w:val="28"/>
        </w:rPr>
        <w:t xml:space="preserve">Согласно пунктам 3, 4 Положения о муниципальном </w:t>
      </w:r>
      <w:r w:rsidR="00D6150F" w:rsidRPr="004C009A">
        <w:rPr>
          <w:rFonts w:ascii="Times New Roman" w:hAnsi="Times New Roman"/>
          <w:sz w:val="28"/>
          <w:szCs w:val="28"/>
        </w:rPr>
        <w:t>жилищном</w:t>
      </w:r>
      <w:r w:rsidRPr="004C009A">
        <w:rPr>
          <w:rFonts w:ascii="Times New Roman" w:hAnsi="Times New Roman"/>
          <w:sz w:val="28"/>
          <w:szCs w:val="28"/>
        </w:rPr>
        <w:t xml:space="preserve"> контроле на территории Добринского муниципального района Липецкой области (утв. Решением Совета депутатов Добринского муниципального района Липецкой обл. от 27.05.2025 №35</w:t>
      </w:r>
      <w:r w:rsidR="00D6150F" w:rsidRPr="004C009A">
        <w:rPr>
          <w:rFonts w:ascii="Times New Roman" w:hAnsi="Times New Roman"/>
          <w:sz w:val="28"/>
          <w:szCs w:val="28"/>
        </w:rPr>
        <w:t>7</w:t>
      </w:r>
      <w:r w:rsidRPr="004C009A">
        <w:rPr>
          <w:rFonts w:ascii="Times New Roman" w:hAnsi="Times New Roman"/>
          <w:sz w:val="28"/>
          <w:szCs w:val="28"/>
        </w:rPr>
        <w:t xml:space="preserve">-рс, далее – Положение) </w:t>
      </w:r>
      <w:r w:rsidR="00D6150F" w:rsidRPr="00D6150F">
        <w:rPr>
          <w:rFonts w:ascii="Times New Roman" w:hAnsi="Times New Roman"/>
          <w:color w:val="000000"/>
          <w:sz w:val="28"/>
          <w:szCs w:val="28"/>
        </w:rPr>
        <w:t>Предметом муниципального контроля является соблюдение юридическими лицами, индивидуальными</w:t>
      </w:r>
      <w:r w:rsidR="004C00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150F" w:rsidRPr="00D6150F">
        <w:rPr>
          <w:rFonts w:ascii="Times New Roman" w:hAnsi="Times New Roman"/>
          <w:color w:val="000000"/>
          <w:sz w:val="28"/>
          <w:szCs w:val="28"/>
        </w:rPr>
        <w:t>предпринимателями и гражданами обязательных требований, указанных в пунктах 1 - 12 части 1 статьи 20 Жилищного кодекса Российской Федерации, в отношении муниципального жилищного фонда.</w:t>
      </w:r>
    </w:p>
    <w:p w14:paraId="457867FD" w14:textId="5AA68B0B" w:rsidR="00D6150F" w:rsidRPr="00D6150F" w:rsidRDefault="00D6150F" w:rsidP="00D6150F">
      <w:pPr>
        <w:spacing w:after="0" w:line="240" w:lineRule="auto"/>
        <w:ind w:right="-1" w:firstLine="720"/>
        <w:rPr>
          <w:rFonts w:ascii="Times New Roman" w:hAnsi="Times New Roman"/>
          <w:color w:val="000000"/>
          <w:sz w:val="28"/>
          <w:szCs w:val="28"/>
        </w:rPr>
      </w:pPr>
      <w:r w:rsidRPr="00D6150F">
        <w:rPr>
          <w:rFonts w:ascii="Times New Roman" w:hAnsi="Times New Roman"/>
          <w:color w:val="000000"/>
          <w:sz w:val="28"/>
          <w:szCs w:val="28"/>
        </w:rPr>
        <w:t xml:space="preserve"> Объектами муниципального контроля (далее –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объекты, установленные пунктом 3 части 1 статьи 16 Федерального закона № 248-ФЗ, в области</w:t>
      </w:r>
      <w:r w:rsidRPr="00D6150F">
        <w:rPr>
          <w:rFonts w:ascii="Times New Roman" w:hAnsi="Times New Roman"/>
          <w:sz w:val="28"/>
          <w:szCs w:val="28"/>
        </w:rPr>
        <w:t xml:space="preserve"> жилищного законодательства.</w:t>
      </w:r>
      <w:r w:rsidRPr="00D6150F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</w:t>
      </w:r>
      <w:r w:rsidRPr="00D6150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</w:t>
      </w:r>
    </w:p>
    <w:p w14:paraId="5A88D171" w14:textId="7695B172" w:rsidR="00A562FF" w:rsidRDefault="00A562FF" w:rsidP="00D6150F">
      <w:pPr>
        <w:pStyle w:val="ConsPlus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связи ограничениями, установленными</w:t>
      </w:r>
      <w:r w:rsidRPr="00E259C6">
        <w:rPr>
          <w:sz w:val="28"/>
          <w:szCs w:val="28"/>
        </w:rPr>
        <w:t xml:space="preserve"> Постановлением Правительства Российской Федерации от 10.03.2022 </w:t>
      </w:r>
      <w:r>
        <w:rPr>
          <w:sz w:val="28"/>
          <w:szCs w:val="28"/>
        </w:rPr>
        <w:t>№</w:t>
      </w:r>
      <w:r w:rsidRPr="00E259C6">
        <w:rPr>
          <w:sz w:val="28"/>
          <w:szCs w:val="28"/>
        </w:rPr>
        <w:t xml:space="preserve">336 </w:t>
      </w:r>
      <w:r>
        <w:rPr>
          <w:sz w:val="28"/>
          <w:szCs w:val="28"/>
        </w:rPr>
        <w:t>«</w:t>
      </w:r>
      <w:r w:rsidRPr="00E259C6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</w:t>
      </w:r>
      <w:r w:rsidRPr="006722D7">
        <w:t xml:space="preserve"> </w:t>
      </w:r>
      <w:r>
        <w:rPr>
          <w:sz w:val="28"/>
          <w:szCs w:val="28"/>
        </w:rPr>
        <w:t>в</w:t>
      </w:r>
      <w:r w:rsidRPr="006722D7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6722D7">
        <w:rPr>
          <w:sz w:val="28"/>
          <w:szCs w:val="28"/>
        </w:rPr>
        <w:t xml:space="preserve"> году проверки в рамках осуществления муниципального </w:t>
      </w:r>
      <w:r w:rsidR="00D6150F">
        <w:rPr>
          <w:sz w:val="28"/>
          <w:szCs w:val="28"/>
        </w:rPr>
        <w:t>жилищного</w:t>
      </w:r>
      <w:r w:rsidRPr="006722D7">
        <w:rPr>
          <w:sz w:val="28"/>
          <w:szCs w:val="28"/>
        </w:rPr>
        <w:t xml:space="preserve"> контроля в отношении граждан и юридических лиц не проводились</w:t>
      </w:r>
      <w:r w:rsidRPr="00E259C6">
        <w:rPr>
          <w:sz w:val="28"/>
          <w:szCs w:val="28"/>
        </w:rPr>
        <w:t>.</w:t>
      </w:r>
    </w:p>
    <w:p w14:paraId="0C2D6EA8" w14:textId="77777777" w:rsidR="002B123C" w:rsidRPr="002B123C" w:rsidRDefault="002B123C" w:rsidP="002B123C">
      <w:pPr>
        <w:pStyle w:val="ConsPlusNormal"/>
        <w:ind w:firstLine="426"/>
        <w:jc w:val="both"/>
        <w:rPr>
          <w:sz w:val="28"/>
          <w:szCs w:val="28"/>
        </w:rPr>
      </w:pPr>
      <w:r w:rsidRPr="002B123C">
        <w:rPr>
          <w:sz w:val="28"/>
          <w:szCs w:val="28"/>
        </w:rPr>
        <w:t>При осуществлении муниципального контроля объекты контроля относятся к одной из следующих категорий риска причинения вреда (ущерба) охраняемым законом ценностям (далее – категории риска):</w:t>
      </w:r>
    </w:p>
    <w:p w14:paraId="45FAE27F" w14:textId="77777777" w:rsidR="002B123C" w:rsidRPr="002B123C" w:rsidRDefault="002B123C" w:rsidP="002B123C">
      <w:pPr>
        <w:pStyle w:val="ConsPlusNormal"/>
        <w:ind w:firstLine="426"/>
        <w:jc w:val="both"/>
        <w:rPr>
          <w:sz w:val="28"/>
          <w:szCs w:val="28"/>
        </w:rPr>
      </w:pPr>
      <w:r w:rsidRPr="002B123C">
        <w:rPr>
          <w:sz w:val="28"/>
          <w:szCs w:val="28"/>
        </w:rPr>
        <w:t>1) средний риск;</w:t>
      </w:r>
    </w:p>
    <w:p w14:paraId="44CFF635" w14:textId="77777777" w:rsidR="002B123C" w:rsidRPr="002B123C" w:rsidRDefault="002B123C" w:rsidP="002B123C">
      <w:pPr>
        <w:pStyle w:val="ConsPlusNormal"/>
        <w:ind w:firstLine="426"/>
        <w:jc w:val="both"/>
        <w:rPr>
          <w:sz w:val="28"/>
          <w:szCs w:val="28"/>
        </w:rPr>
      </w:pPr>
      <w:r w:rsidRPr="002B123C">
        <w:rPr>
          <w:sz w:val="28"/>
          <w:szCs w:val="28"/>
        </w:rPr>
        <w:t>3) умеренный риск;</w:t>
      </w:r>
    </w:p>
    <w:p w14:paraId="461DB3A7" w14:textId="210AFBD6" w:rsidR="002B123C" w:rsidRDefault="002B123C" w:rsidP="002B123C">
      <w:pPr>
        <w:pStyle w:val="ConsPlusNormal"/>
        <w:ind w:firstLine="426"/>
        <w:jc w:val="both"/>
        <w:rPr>
          <w:sz w:val="28"/>
          <w:szCs w:val="28"/>
        </w:rPr>
      </w:pPr>
      <w:r w:rsidRPr="002B123C">
        <w:rPr>
          <w:sz w:val="28"/>
          <w:szCs w:val="28"/>
        </w:rPr>
        <w:t>4) низкий риск.</w:t>
      </w:r>
    </w:p>
    <w:p w14:paraId="61C3F894" w14:textId="0170C600" w:rsidR="002B123C" w:rsidRDefault="00A562FF" w:rsidP="00B777E1">
      <w:pPr>
        <w:pStyle w:val="ConsPlusNormal"/>
        <w:ind w:firstLine="426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</w:t>
      </w:r>
      <w:r w:rsidRPr="002478DE">
        <w:rPr>
          <w:sz w:val="28"/>
          <w:szCs w:val="28"/>
        </w:rPr>
        <w:t xml:space="preserve">в сфере муниципального </w:t>
      </w:r>
      <w:r w:rsidR="00D6150F">
        <w:rPr>
          <w:sz w:val="28"/>
          <w:szCs w:val="28"/>
        </w:rPr>
        <w:t>жилищного</w:t>
      </w:r>
      <w:r w:rsidRPr="002478DE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E259C6">
        <w:rPr>
          <w:sz w:val="28"/>
          <w:szCs w:val="28"/>
        </w:rPr>
        <w:t xml:space="preserve"> году осуществляются </w:t>
      </w:r>
      <w:r>
        <w:rPr>
          <w:sz w:val="28"/>
          <w:szCs w:val="28"/>
        </w:rPr>
        <w:t xml:space="preserve">профилактические мероприятия, предусмотренные разделом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Положения: </w:t>
      </w:r>
      <w:r w:rsidR="00B777E1" w:rsidRPr="00B777E1">
        <w:rPr>
          <w:sz w:val="28"/>
          <w:szCs w:val="28"/>
        </w:rPr>
        <w:t>информирование;</w:t>
      </w:r>
      <w:r w:rsidR="00B777E1">
        <w:rPr>
          <w:sz w:val="28"/>
          <w:szCs w:val="28"/>
        </w:rPr>
        <w:t xml:space="preserve"> </w:t>
      </w:r>
      <w:r w:rsidR="00B777E1" w:rsidRPr="00B777E1">
        <w:rPr>
          <w:sz w:val="28"/>
          <w:szCs w:val="28"/>
        </w:rPr>
        <w:t>консультирование;</w:t>
      </w:r>
      <w:r w:rsidR="00B777E1">
        <w:rPr>
          <w:sz w:val="28"/>
          <w:szCs w:val="28"/>
        </w:rPr>
        <w:t xml:space="preserve"> </w:t>
      </w:r>
      <w:r w:rsidR="00B777E1" w:rsidRPr="00B777E1">
        <w:rPr>
          <w:sz w:val="28"/>
          <w:szCs w:val="28"/>
        </w:rPr>
        <w:t>объявление предостережения;</w:t>
      </w:r>
      <w:r w:rsidR="00B777E1">
        <w:rPr>
          <w:sz w:val="28"/>
          <w:szCs w:val="28"/>
        </w:rPr>
        <w:t xml:space="preserve"> </w:t>
      </w:r>
      <w:r w:rsidR="00B777E1" w:rsidRPr="00B777E1">
        <w:rPr>
          <w:sz w:val="28"/>
          <w:szCs w:val="28"/>
        </w:rPr>
        <w:t>профилактический визит</w:t>
      </w:r>
      <w:r>
        <w:rPr>
          <w:sz w:val="28"/>
          <w:szCs w:val="28"/>
        </w:rPr>
        <w:t>.</w:t>
      </w:r>
    </w:p>
    <w:p w14:paraId="56B0DFCB" w14:textId="734739C5" w:rsidR="00A562FF" w:rsidRPr="00E259C6" w:rsidRDefault="00B777E1" w:rsidP="002B12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62FF" w:rsidRPr="00544BE3">
        <w:rPr>
          <w:sz w:val="28"/>
          <w:szCs w:val="28"/>
        </w:rPr>
        <w:t xml:space="preserve"> 202</w:t>
      </w:r>
      <w:r w:rsidR="00A562FF">
        <w:rPr>
          <w:sz w:val="28"/>
          <w:szCs w:val="28"/>
        </w:rPr>
        <w:t>4</w:t>
      </w:r>
      <w:r w:rsidR="00A562FF" w:rsidRPr="00544BE3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A562FF" w:rsidRPr="00544BE3">
        <w:rPr>
          <w:sz w:val="28"/>
          <w:szCs w:val="28"/>
        </w:rPr>
        <w:t xml:space="preserve"> обращений о консультировании по вопросам применения муниципального контроля не поступало.</w:t>
      </w:r>
    </w:p>
    <w:p w14:paraId="5A86466A" w14:textId="02F864BB" w:rsidR="00A562FF" w:rsidRDefault="00F96F6C" w:rsidP="00A562F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профилактики направлена на снижение административной нагрузки в отношении хозяйствующих субъектов, повышение информированности землепользователей по вопросам обязательных требований в отношении объектов контроля, приоритетность профилактических мероприятий над контрольными (надзорными) мероприятиями.</w:t>
      </w:r>
    </w:p>
    <w:p w14:paraId="66137B79" w14:textId="77777777" w:rsidR="00F96F6C" w:rsidRPr="00E259C6" w:rsidRDefault="00F96F6C" w:rsidP="00A562FF">
      <w:pPr>
        <w:pStyle w:val="ConsPlusNormal"/>
        <w:ind w:firstLine="540"/>
        <w:jc w:val="both"/>
        <w:rPr>
          <w:sz w:val="28"/>
          <w:szCs w:val="28"/>
        </w:rPr>
      </w:pPr>
    </w:p>
    <w:p w14:paraId="6C482EEA" w14:textId="77777777" w:rsidR="00A562FF" w:rsidRPr="00E259C6" w:rsidRDefault="00A562FF" w:rsidP="00A562FF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Цели и задачи реализации Программы</w:t>
      </w:r>
    </w:p>
    <w:p w14:paraId="283CC21E" w14:textId="77777777" w:rsidR="00A562FF" w:rsidRPr="00E259C6" w:rsidRDefault="00A562FF" w:rsidP="00A562FF">
      <w:pPr>
        <w:pStyle w:val="ConsPlusNormal"/>
        <w:ind w:firstLine="540"/>
        <w:jc w:val="both"/>
        <w:rPr>
          <w:sz w:val="28"/>
          <w:szCs w:val="28"/>
        </w:rPr>
      </w:pPr>
    </w:p>
    <w:p w14:paraId="3DEFBD29" w14:textId="77777777" w:rsidR="00A562FF" w:rsidRPr="00E259C6" w:rsidRDefault="00A562FF" w:rsidP="00A562FF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Целями профилактической работы являются:</w:t>
      </w:r>
    </w:p>
    <w:p w14:paraId="05207051" w14:textId="77777777" w:rsidR="00B777E1" w:rsidRPr="00B777E1" w:rsidRDefault="00B777E1" w:rsidP="00B777E1">
      <w:pPr>
        <w:pStyle w:val="ConsPlusNormal"/>
        <w:ind w:firstLine="284"/>
        <w:jc w:val="both"/>
        <w:rPr>
          <w:sz w:val="28"/>
          <w:szCs w:val="28"/>
        </w:rPr>
      </w:pPr>
      <w:r w:rsidRPr="00B777E1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488197FC" w14:textId="77777777" w:rsidR="00B777E1" w:rsidRPr="00B777E1" w:rsidRDefault="00B777E1" w:rsidP="00B777E1">
      <w:pPr>
        <w:pStyle w:val="ConsPlusNormal"/>
        <w:ind w:firstLine="284"/>
        <w:jc w:val="both"/>
        <w:rPr>
          <w:sz w:val="28"/>
          <w:szCs w:val="28"/>
        </w:rPr>
      </w:pPr>
      <w:r w:rsidRPr="00B777E1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8ADC689" w14:textId="2EB0801B" w:rsidR="00B777E1" w:rsidRDefault="00B777E1" w:rsidP="00B777E1">
      <w:pPr>
        <w:pStyle w:val="ConsPlusNormal"/>
        <w:ind w:firstLine="284"/>
        <w:jc w:val="both"/>
        <w:rPr>
          <w:sz w:val="28"/>
          <w:szCs w:val="28"/>
        </w:rPr>
      </w:pPr>
      <w:r w:rsidRPr="00B777E1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1143266" w14:textId="77777777" w:rsidR="00B777E1" w:rsidRDefault="00B777E1" w:rsidP="00B777E1">
      <w:pPr>
        <w:pStyle w:val="ConsPlusNormal"/>
        <w:jc w:val="both"/>
        <w:rPr>
          <w:sz w:val="28"/>
          <w:szCs w:val="28"/>
        </w:rPr>
      </w:pPr>
    </w:p>
    <w:p w14:paraId="2282400F" w14:textId="07090BBE" w:rsidR="00A562FF" w:rsidRPr="00E259C6" w:rsidRDefault="00A562FF" w:rsidP="00A562FF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Задачами профилактической работы являются:</w:t>
      </w:r>
    </w:p>
    <w:p w14:paraId="79E03F82" w14:textId="77777777" w:rsidR="00A562FF" w:rsidRPr="00E259C6" w:rsidRDefault="00A562FF" w:rsidP="00A562FF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2AF16A0B" w14:textId="77777777" w:rsidR="00A562FF" w:rsidRPr="00E259C6" w:rsidRDefault="00A562FF" w:rsidP="00A562FF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A7DFFBE" w14:textId="77777777" w:rsidR="00A562FF" w:rsidRPr="00E259C6" w:rsidRDefault="00A562FF" w:rsidP="00A562FF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1EC8C40A" w14:textId="77777777" w:rsidR="00A562FF" w:rsidRPr="00E259C6" w:rsidRDefault="00A562FF" w:rsidP="00A562FF">
      <w:pPr>
        <w:pStyle w:val="ConsPlusNormal"/>
        <w:ind w:firstLine="540"/>
        <w:jc w:val="both"/>
        <w:rPr>
          <w:sz w:val="28"/>
          <w:szCs w:val="28"/>
        </w:rPr>
      </w:pPr>
    </w:p>
    <w:p w14:paraId="171566F6" w14:textId="77777777" w:rsidR="00A562FF" w:rsidRDefault="00A562FF" w:rsidP="00A562FF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Перечень профилактических мероприятий, </w:t>
      </w:r>
    </w:p>
    <w:p w14:paraId="2B1BAF1B" w14:textId="77777777" w:rsidR="00A562FF" w:rsidRPr="00E259C6" w:rsidRDefault="00A562FF" w:rsidP="00A562FF">
      <w:pPr>
        <w:pStyle w:val="ConsPlusNormal"/>
        <w:ind w:left="720"/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сроки (периодичность) их проведения</w:t>
      </w:r>
    </w:p>
    <w:p w14:paraId="60195A13" w14:textId="77777777" w:rsidR="00A562FF" w:rsidRPr="00E259C6" w:rsidRDefault="00A562FF" w:rsidP="00A562FF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083"/>
        <w:gridCol w:w="2477"/>
        <w:gridCol w:w="2835"/>
      </w:tblGrid>
      <w:tr w:rsidR="00A562FF" w14:paraId="6046B465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7A17EBE" w14:textId="77777777" w:rsidR="00A562FF" w:rsidRDefault="00A562FF" w:rsidP="004442F9">
            <w:pPr>
              <w:pStyle w:val="ConsPlusNormal"/>
              <w:jc w:val="center"/>
            </w:pPr>
            <w:r>
              <w:t>№ п/п</w:t>
            </w:r>
          </w:p>
          <w:p w14:paraId="198811D2" w14:textId="77777777" w:rsidR="00A562FF" w:rsidRDefault="00A562FF" w:rsidP="004442F9">
            <w:pPr>
              <w:pStyle w:val="ConsPlusNormal"/>
              <w:jc w:val="center"/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420741E" w14:textId="77777777" w:rsidR="00A562FF" w:rsidRDefault="00A562FF" w:rsidP="004442F9">
            <w:pPr>
              <w:pStyle w:val="ConsPlusNormal"/>
              <w:jc w:val="center"/>
            </w:pPr>
            <w:r>
              <w:t>Наименование</w:t>
            </w:r>
          </w:p>
          <w:p w14:paraId="3C1359AC" w14:textId="77777777" w:rsidR="00A562FF" w:rsidRDefault="00A562FF" w:rsidP="004442F9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D63ECDB" w14:textId="77777777" w:rsidR="00A562FF" w:rsidRDefault="00A562FF" w:rsidP="004442F9">
            <w:pPr>
              <w:pStyle w:val="ConsPlusNormal"/>
              <w:jc w:val="center"/>
            </w:pPr>
            <w:r>
              <w:t>Срок реализации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7171" w14:textId="77777777" w:rsidR="00A562FF" w:rsidRDefault="00A562FF" w:rsidP="004442F9">
            <w:pPr>
              <w:pStyle w:val="ConsPlusNormal"/>
              <w:jc w:val="center"/>
            </w:pPr>
            <w:r>
              <w:t>Ответственное должностное лицо</w:t>
            </w:r>
          </w:p>
        </w:tc>
      </w:tr>
      <w:tr w:rsidR="00A562FF" w14:paraId="5E6C95E7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3837750" w14:textId="77777777" w:rsidR="00A562FF" w:rsidRDefault="00A562FF" w:rsidP="004442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584EBC4" w14:textId="7F92A358" w:rsidR="00A562FF" w:rsidRDefault="00A562FF" w:rsidP="00113474">
            <w:pPr>
              <w:pStyle w:val="ConsPlusNormal"/>
              <w:jc w:val="both"/>
            </w:pPr>
            <w:r>
              <w:t xml:space="preserve">Информирование по вопросам соблюдения обязательных требований </w:t>
            </w:r>
            <w:r w:rsidR="00F96F6C" w:rsidRPr="00F96F6C">
              <w:t>посредством размещения необходимых сведений в соответствии с положениями статьи 46 Федерального закона № 248-ФЗ</w:t>
            </w:r>
            <w:r w:rsidR="00BE3AC3">
              <w:t>:</w:t>
            </w:r>
            <w:r w:rsidR="00F96F6C" w:rsidRPr="00F96F6C">
              <w:t xml:space="preserve"> на официальном сайте уполномоченного органа в сети «Интернет», а также в средствах массовой информации, </w:t>
            </w:r>
            <w:r w:rsidR="00F96F6C" w:rsidRPr="00F96F6C">
              <w:lastRenderedPageBreak/>
              <w:t>через личные кабинеты контролируемых лиц в государственных информационных системах (при их наличии) и в иных формах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7557E6B" w14:textId="77777777" w:rsidR="00A562FF" w:rsidRDefault="00A562FF" w:rsidP="004442F9">
            <w:pPr>
              <w:pStyle w:val="ConsPlusNormal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9BE6" w14:textId="7039764C" w:rsidR="00A562FF" w:rsidRDefault="00A562FF" w:rsidP="004442F9">
            <w:pPr>
              <w:pStyle w:val="ConsPlusNormal"/>
              <w:jc w:val="center"/>
            </w:pPr>
            <w:r>
              <w:t xml:space="preserve">Уполномоченное </w:t>
            </w:r>
            <w:r w:rsidR="00113474">
              <w:t xml:space="preserve">на осуществление муниципального </w:t>
            </w:r>
            <w:r w:rsidR="004C009A">
              <w:t>жилищного</w:t>
            </w:r>
            <w:r w:rsidR="00113474">
              <w:t xml:space="preserve"> контроля </w:t>
            </w:r>
            <w:r>
              <w:t xml:space="preserve">должностное лицо </w:t>
            </w:r>
            <w:r w:rsidR="00113474">
              <w:t xml:space="preserve"> </w:t>
            </w:r>
          </w:p>
        </w:tc>
      </w:tr>
      <w:tr w:rsidR="00A562FF" w14:paraId="25F2A675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6BFA679" w14:textId="77777777" w:rsidR="00A562FF" w:rsidRDefault="00A562FF" w:rsidP="004442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D7EBAF7" w14:textId="2E8691D9" w:rsidR="00113474" w:rsidRDefault="00113474" w:rsidP="00113474">
            <w:pPr>
              <w:pStyle w:val="ConsPlusNormal"/>
              <w:jc w:val="both"/>
            </w:pPr>
            <w:r>
              <w:t>Консультирование в устной или письменной форме по вопросам:</w:t>
            </w:r>
          </w:p>
          <w:p w14:paraId="31D78633" w14:textId="77777777" w:rsidR="00113474" w:rsidRDefault="00113474" w:rsidP="00113474">
            <w:pPr>
              <w:pStyle w:val="ConsPlusNormal"/>
              <w:jc w:val="both"/>
            </w:pPr>
            <w:r>
      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14:paraId="34441EBB" w14:textId="77777777" w:rsidR="00113474" w:rsidRDefault="00113474" w:rsidP="00113474">
            <w:pPr>
              <w:pStyle w:val="ConsPlusNormal"/>
              <w:jc w:val="both"/>
            </w:pPr>
            <w:r>
              <w:t>2) порядка проведения контрольных мероприятий;</w:t>
            </w:r>
          </w:p>
          <w:p w14:paraId="345BBB5C" w14:textId="77777777" w:rsidR="00113474" w:rsidRDefault="00113474" w:rsidP="00113474">
            <w:pPr>
              <w:pStyle w:val="ConsPlusNormal"/>
              <w:jc w:val="both"/>
            </w:pPr>
            <w:r>
              <w:t>3) периодичности проведения контрольных мероприятий;</w:t>
            </w:r>
          </w:p>
          <w:p w14:paraId="3E2F8094" w14:textId="77777777" w:rsidR="00113474" w:rsidRDefault="00113474" w:rsidP="00113474">
            <w:pPr>
              <w:pStyle w:val="ConsPlusNormal"/>
              <w:jc w:val="both"/>
            </w:pPr>
            <w:r>
              <w:t>4) порядка принятия решений по итогам контрольных мероприятий;</w:t>
            </w:r>
          </w:p>
          <w:p w14:paraId="60B4BFAB" w14:textId="3F648488" w:rsidR="00A562FF" w:rsidRDefault="00113474" w:rsidP="00113474">
            <w:pPr>
              <w:pStyle w:val="ConsPlusNormal"/>
              <w:jc w:val="both"/>
            </w:pPr>
            <w:r>
              <w:t>5)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129EB03" w14:textId="696583CC" w:rsidR="00A562FF" w:rsidRDefault="00A562FF" w:rsidP="004442F9">
            <w:pPr>
              <w:pStyle w:val="ConsPlusNormal"/>
              <w:jc w:val="center"/>
            </w:pPr>
            <w:r>
              <w:t>Постоянно</w:t>
            </w:r>
            <w:r w:rsidR="00113474">
              <w:t xml:space="preserve"> по мере поступления обращений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92D5" w14:textId="6797252B" w:rsidR="00A562FF" w:rsidRDefault="00113474" w:rsidP="004442F9">
            <w:pPr>
              <w:pStyle w:val="ConsPlusNormal"/>
              <w:jc w:val="center"/>
            </w:pPr>
            <w:r w:rsidRPr="00113474">
              <w:t xml:space="preserve">Уполномоченное на осуществление муниципального </w:t>
            </w:r>
            <w:r w:rsidR="004C009A">
              <w:t>жилищного</w:t>
            </w:r>
            <w:r w:rsidRPr="00113474">
              <w:t xml:space="preserve"> контроля должностное лицо  </w:t>
            </w:r>
          </w:p>
        </w:tc>
      </w:tr>
      <w:tr w:rsidR="00113474" w14:paraId="2C62F598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65EA5DB" w14:textId="31CF0FCD" w:rsidR="00113474" w:rsidRDefault="00113474" w:rsidP="004442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80DACA8" w14:textId="320B7DB4" w:rsidR="00113474" w:rsidRDefault="00113474" w:rsidP="00113474">
            <w:pPr>
              <w:pStyle w:val="ConsPlusNormal"/>
              <w:jc w:val="both"/>
            </w:pPr>
            <w:r>
              <w:t>П</w:t>
            </w:r>
            <w:r w:rsidRPr="00113474">
              <w:t>редостережение о недопустимости нарушения обязательных требований и предлагается принять меры по обеспечению соблюдения обязательных требований.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FA58AAA" w14:textId="4DD060EF" w:rsidR="00113474" w:rsidRDefault="00113474" w:rsidP="004442F9">
            <w:pPr>
              <w:pStyle w:val="ConsPlusNormal"/>
              <w:jc w:val="center"/>
            </w:pPr>
            <w:r w:rsidRPr="00113474">
              <w:t xml:space="preserve">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учетом требований статьи 49 Федерального закона № 248-ФЗ объявляется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693C" w14:textId="782E5B47" w:rsidR="00113474" w:rsidRPr="003E42E2" w:rsidRDefault="00113474" w:rsidP="004442F9">
            <w:pPr>
              <w:pStyle w:val="ConsPlusNormal"/>
              <w:jc w:val="center"/>
            </w:pPr>
            <w:r w:rsidRPr="00113474">
              <w:t xml:space="preserve">Уполномоченное на осуществление муниципального </w:t>
            </w:r>
            <w:r w:rsidR="004C009A">
              <w:t>жилищного</w:t>
            </w:r>
            <w:r w:rsidRPr="00113474">
              <w:t xml:space="preserve"> контроля должностное лицо  </w:t>
            </w:r>
          </w:p>
        </w:tc>
      </w:tr>
      <w:tr w:rsidR="00113474" w14:paraId="06234799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0A6A509" w14:textId="127E70B5" w:rsidR="00113474" w:rsidRDefault="00113474" w:rsidP="004442F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0460D6D" w14:textId="09457CC7" w:rsidR="00251EA4" w:rsidRDefault="00113474" w:rsidP="00113474">
            <w:pPr>
              <w:pStyle w:val="ConsPlusNormal"/>
              <w:jc w:val="both"/>
            </w:pPr>
            <w:r>
              <w:t xml:space="preserve">Профилактический визит </w:t>
            </w:r>
            <w:r w:rsidR="00251EA4" w:rsidRPr="00251EA4">
              <w:t>по инициативе контролируемого лица</w:t>
            </w:r>
          </w:p>
          <w:p w14:paraId="07908D4D" w14:textId="77777777" w:rsidR="00251EA4" w:rsidRDefault="00251EA4" w:rsidP="00113474">
            <w:pPr>
              <w:pStyle w:val="ConsPlusNormal"/>
              <w:jc w:val="both"/>
            </w:pPr>
          </w:p>
          <w:p w14:paraId="65924278" w14:textId="77777777" w:rsidR="00251EA4" w:rsidRDefault="00251EA4" w:rsidP="00113474">
            <w:pPr>
              <w:pStyle w:val="ConsPlusNormal"/>
              <w:jc w:val="both"/>
            </w:pPr>
          </w:p>
          <w:p w14:paraId="74163E8E" w14:textId="3C4AF70C" w:rsidR="00113474" w:rsidRDefault="00113474" w:rsidP="00113474">
            <w:pPr>
              <w:pStyle w:val="ConsPlusNormal"/>
              <w:jc w:val="both"/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46ACA32" w14:textId="39EE7279" w:rsidR="00113474" w:rsidRPr="00113474" w:rsidRDefault="00251EA4" w:rsidP="004442F9">
            <w:pPr>
              <w:pStyle w:val="ConsPlusNormal"/>
              <w:jc w:val="center"/>
            </w:pPr>
            <w:r>
              <w:t xml:space="preserve">По мере поступления обращений, </w:t>
            </w:r>
            <w:r w:rsidRPr="00251EA4">
              <w:t>в соответствии с положениями статьи 52 Федерального закона № 248-ФЗ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9656" w14:textId="00ACABFD" w:rsidR="00113474" w:rsidRPr="00113474" w:rsidRDefault="00251EA4" w:rsidP="004442F9">
            <w:pPr>
              <w:pStyle w:val="ConsPlusNormal"/>
              <w:jc w:val="center"/>
            </w:pPr>
            <w:r w:rsidRPr="00251EA4">
              <w:t xml:space="preserve">Уполномоченное на осуществление муниципального </w:t>
            </w:r>
            <w:r w:rsidR="004C009A">
              <w:t>жилищного</w:t>
            </w:r>
            <w:r w:rsidRPr="00251EA4">
              <w:t xml:space="preserve"> контроля должностное лицо  </w:t>
            </w:r>
          </w:p>
        </w:tc>
      </w:tr>
      <w:tr w:rsidR="00251EA4" w14:paraId="26FE87C8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07D5949" w14:textId="0FFE1E86" w:rsidR="00251EA4" w:rsidRDefault="00251EA4" w:rsidP="004442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3D708E1" w14:textId="0E85A2EC" w:rsidR="00251EA4" w:rsidRDefault="00251EA4" w:rsidP="00113474">
            <w:pPr>
              <w:pStyle w:val="ConsPlusNormal"/>
              <w:jc w:val="both"/>
            </w:pPr>
            <w:r w:rsidRPr="00251EA4">
              <w:t>Обязательный профилактический визит</w:t>
            </w:r>
            <w:r>
              <w:t xml:space="preserve"> (</w:t>
            </w:r>
            <w:r w:rsidRPr="00251EA4">
              <w:t>по инициативе уполномоченного органа</w:t>
            </w:r>
            <w:r>
              <w:t>)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B7C84E4" w14:textId="5257DE75" w:rsidR="00251EA4" w:rsidRDefault="00251EA4" w:rsidP="004442F9">
            <w:pPr>
              <w:pStyle w:val="ConsPlusNormal"/>
              <w:jc w:val="center"/>
            </w:pPr>
            <w:r>
              <w:t xml:space="preserve">В соответствии с </w:t>
            </w:r>
            <w:r w:rsidRPr="00251EA4">
              <w:t xml:space="preserve">п. 3 ч. 2, ч. 5 ст. 25 Закона </w:t>
            </w:r>
            <w:r>
              <w:t>№</w:t>
            </w:r>
            <w:r w:rsidRPr="00251EA4">
              <w:t xml:space="preserve"> 248-ФЗ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0C61" w14:textId="3C809476" w:rsidR="00251EA4" w:rsidRPr="00113474" w:rsidRDefault="00251EA4" w:rsidP="004442F9">
            <w:pPr>
              <w:pStyle w:val="ConsPlusNormal"/>
              <w:jc w:val="center"/>
            </w:pPr>
            <w:r w:rsidRPr="00251EA4">
              <w:t xml:space="preserve">Уполномоченное на осуществление муниципального </w:t>
            </w:r>
            <w:r w:rsidR="004C009A">
              <w:t>жилищного</w:t>
            </w:r>
            <w:r w:rsidRPr="00251EA4">
              <w:t xml:space="preserve"> контроля должностное лицо  </w:t>
            </w:r>
          </w:p>
        </w:tc>
      </w:tr>
      <w:tr w:rsidR="00251EA4" w14:paraId="0C5E0C10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822666D" w14:textId="77777777" w:rsidR="00251EA4" w:rsidRDefault="00251EA4" w:rsidP="004442F9">
            <w:pPr>
              <w:pStyle w:val="ConsPlusNormal"/>
              <w:jc w:val="center"/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AC05FE8" w14:textId="57643F77" w:rsidR="00251EA4" w:rsidRPr="00251EA4" w:rsidRDefault="00392C8A" w:rsidP="00113474">
            <w:pPr>
              <w:pStyle w:val="ConsPlusNormal"/>
              <w:jc w:val="both"/>
            </w:pPr>
            <w:r>
              <w:t>Ф</w:t>
            </w:r>
            <w:r w:rsidR="00251EA4" w:rsidRPr="00251EA4">
              <w:t>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12C07DF" w14:textId="60E3B4B3" w:rsidR="00251EA4" w:rsidRDefault="00392C8A" w:rsidP="004442F9">
            <w:pPr>
              <w:pStyle w:val="ConsPlusNormal"/>
              <w:jc w:val="center"/>
            </w:pPr>
            <w:r w:rsidRPr="00392C8A">
              <w:t>Формы проверочных листов подлежат актуализации в случае изменения, отмены обязательных требований путем внесения изменений в нормативный правовой акт, которым утверждена форма проверочного листа.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BF84" w14:textId="56853A7D" w:rsidR="00251EA4" w:rsidRPr="00251EA4" w:rsidRDefault="00392C8A" w:rsidP="004442F9">
            <w:pPr>
              <w:pStyle w:val="ConsPlusNormal"/>
              <w:jc w:val="center"/>
            </w:pPr>
            <w:r w:rsidRPr="00392C8A">
              <w:t xml:space="preserve">Уполномоченное на осуществление муниципального </w:t>
            </w:r>
            <w:r w:rsidR="004C009A">
              <w:t>жилищного</w:t>
            </w:r>
            <w:r w:rsidRPr="00392C8A">
              <w:t xml:space="preserve"> контроля должностное лицо  </w:t>
            </w:r>
          </w:p>
        </w:tc>
      </w:tr>
      <w:tr w:rsidR="00A562FF" w14:paraId="0614BEC0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8E8AF5E" w14:textId="77777777" w:rsidR="00A562FF" w:rsidRDefault="00A562FF" w:rsidP="004442F9">
            <w:pPr>
              <w:pStyle w:val="ConsPlusNormal"/>
              <w:jc w:val="center"/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19C9352" w14:textId="77777777" w:rsidR="00A562FF" w:rsidRDefault="00A562FF" w:rsidP="00251EA4">
            <w:pPr>
              <w:pStyle w:val="ConsPlusNormal"/>
              <w:jc w:val="both"/>
            </w:pPr>
            <w:r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ECC9964" w14:textId="4080B211" w:rsidR="00A562FF" w:rsidRDefault="001E6478" w:rsidP="004442F9">
            <w:pPr>
              <w:pStyle w:val="ConsPlusNormal"/>
              <w:jc w:val="center"/>
            </w:pPr>
            <w:r>
              <w:t xml:space="preserve">Не реже 1 раза в год, </w:t>
            </w:r>
            <w:r w:rsidR="00A562FF" w:rsidRPr="00AA29C9">
              <w:t>до 15 апреля года, следующего за отчетным годом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5AAE" w14:textId="3AAD4C0F" w:rsidR="00A562FF" w:rsidRPr="003E42E2" w:rsidRDefault="00A562FF" w:rsidP="004442F9">
            <w:pPr>
              <w:pStyle w:val="ConsPlusNormal"/>
              <w:jc w:val="center"/>
            </w:pPr>
            <w:r w:rsidRPr="00AA29C9">
              <w:t xml:space="preserve">Уполномоченное должностное лицо отдела </w:t>
            </w:r>
            <w:r w:rsidR="004C009A">
              <w:t>жилищного</w:t>
            </w:r>
            <w:r w:rsidRPr="00AA29C9">
              <w:t xml:space="preserve"> </w:t>
            </w:r>
            <w:r w:rsidR="004C009A">
              <w:t>коммунального хозяйства</w:t>
            </w:r>
            <w:r w:rsidRPr="00AA29C9">
              <w:t xml:space="preserve"> администрации Добринского муниципального района Липецкой области</w:t>
            </w:r>
          </w:p>
        </w:tc>
      </w:tr>
      <w:tr w:rsidR="00392C8A" w14:paraId="37F42058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5A4C614" w14:textId="77777777" w:rsidR="00392C8A" w:rsidRDefault="00392C8A" w:rsidP="004442F9">
            <w:pPr>
              <w:pStyle w:val="ConsPlusNormal"/>
              <w:jc w:val="center"/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F3C9DA0" w14:textId="77777777" w:rsidR="00392C8A" w:rsidRDefault="00392C8A" w:rsidP="00392C8A">
            <w:pPr>
              <w:pStyle w:val="ConsPlusNormal"/>
              <w:jc w:val="both"/>
            </w:pPr>
            <w:r>
              <w:t>Пополнение, актуализация перечней нормативных правовых актов, содержащих обязательные требования, соблюдение которых оценивается при проведении мероприятий по контролю</w:t>
            </w:r>
          </w:p>
          <w:p w14:paraId="3D4FA709" w14:textId="03AE466B" w:rsidR="00392C8A" w:rsidRDefault="00392C8A" w:rsidP="00392C8A">
            <w:pPr>
              <w:pStyle w:val="ConsPlusNormal"/>
              <w:jc w:val="both"/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3C7DFD5" w14:textId="0F5F7EEC" w:rsidR="00392C8A" w:rsidRPr="00AA29C9" w:rsidRDefault="00392C8A" w:rsidP="004442F9">
            <w:pPr>
              <w:pStyle w:val="ConsPlusNormal"/>
              <w:jc w:val="center"/>
            </w:pPr>
            <w:r w:rsidRPr="00392C8A">
              <w:t>По мере издания новых нормативных правовых или внесения изменений в действующие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C6DF" w14:textId="0150BCE8" w:rsidR="00392C8A" w:rsidRPr="00AA29C9" w:rsidRDefault="00392C8A" w:rsidP="004442F9">
            <w:pPr>
              <w:pStyle w:val="ConsPlusNormal"/>
              <w:jc w:val="center"/>
            </w:pPr>
            <w:r w:rsidRPr="00392C8A">
              <w:t xml:space="preserve">Уполномоченное должностное лицо </w:t>
            </w:r>
            <w:r w:rsidR="004C009A" w:rsidRPr="00AA29C9">
              <w:t xml:space="preserve">отдела </w:t>
            </w:r>
            <w:r w:rsidR="004C009A">
              <w:t>жилищного</w:t>
            </w:r>
            <w:r w:rsidR="004C009A" w:rsidRPr="00AA29C9">
              <w:t xml:space="preserve"> </w:t>
            </w:r>
            <w:r w:rsidR="004C009A">
              <w:t>коммунального хозяйства</w:t>
            </w:r>
            <w:r w:rsidR="004C009A" w:rsidRPr="00AA29C9">
              <w:t xml:space="preserve"> </w:t>
            </w:r>
            <w:r w:rsidRPr="00392C8A">
              <w:t>администрации Добринского муниципального района Липецкой области</w:t>
            </w:r>
          </w:p>
        </w:tc>
      </w:tr>
      <w:tr w:rsidR="00392C8A" w14:paraId="0A757327" w14:textId="77777777" w:rsidTr="00113474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4867CBC" w14:textId="77777777" w:rsidR="00392C8A" w:rsidRDefault="00392C8A" w:rsidP="004442F9">
            <w:pPr>
              <w:pStyle w:val="ConsPlusNormal"/>
              <w:jc w:val="center"/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66C13EF" w14:textId="744F2632" w:rsidR="00392C8A" w:rsidRDefault="00392C8A" w:rsidP="00392C8A">
            <w:pPr>
              <w:pStyle w:val="ConsPlusNormal"/>
              <w:jc w:val="both"/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B459749" w14:textId="0DD660E0" w:rsidR="00392C8A" w:rsidRPr="00392C8A" w:rsidRDefault="00392C8A" w:rsidP="004442F9">
            <w:pPr>
              <w:pStyle w:val="ConsPlusNormal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8EBA" w14:textId="0C46A937" w:rsidR="00392C8A" w:rsidRPr="00392C8A" w:rsidRDefault="00392C8A" w:rsidP="004442F9">
            <w:pPr>
              <w:pStyle w:val="ConsPlusNormal"/>
              <w:jc w:val="center"/>
            </w:pPr>
          </w:p>
        </w:tc>
      </w:tr>
    </w:tbl>
    <w:p w14:paraId="64E670D6" w14:textId="77777777" w:rsidR="00A562FF" w:rsidRDefault="00A562FF" w:rsidP="00A562FF">
      <w:pPr>
        <w:pStyle w:val="ConsPlusNormal"/>
        <w:ind w:firstLine="540"/>
        <w:jc w:val="both"/>
      </w:pPr>
    </w:p>
    <w:p w14:paraId="7783BE92" w14:textId="77777777" w:rsidR="00A562FF" w:rsidRDefault="00A562FF" w:rsidP="00A562FF">
      <w:pPr>
        <w:pStyle w:val="ConsPlusNormal"/>
        <w:ind w:firstLine="540"/>
        <w:jc w:val="both"/>
      </w:pPr>
    </w:p>
    <w:p w14:paraId="1432D869" w14:textId="44B1A1A6" w:rsidR="00A562FF" w:rsidRDefault="00A562FF" w:rsidP="00A562FF">
      <w:pPr>
        <w:pStyle w:val="ConsPlusNormal"/>
        <w:numPr>
          <w:ilvl w:val="0"/>
          <w:numId w:val="2"/>
        </w:numPr>
        <w:jc w:val="center"/>
        <w:rPr>
          <w:sz w:val="28"/>
          <w:szCs w:val="28"/>
        </w:rPr>
      </w:pPr>
      <w:r w:rsidRPr="00FC1B68">
        <w:rPr>
          <w:sz w:val="28"/>
          <w:szCs w:val="28"/>
        </w:rPr>
        <w:t>Показатели результативности и эффективности Программы</w:t>
      </w:r>
    </w:p>
    <w:p w14:paraId="0228CAD1" w14:textId="77777777" w:rsidR="009E090B" w:rsidRDefault="009E090B" w:rsidP="009E090B">
      <w:pPr>
        <w:pStyle w:val="ConsPlusNormal"/>
        <w:ind w:firstLine="426"/>
        <w:jc w:val="both"/>
        <w:rPr>
          <w:sz w:val="28"/>
          <w:szCs w:val="28"/>
        </w:rPr>
      </w:pPr>
    </w:p>
    <w:p w14:paraId="485D1CF2" w14:textId="77777777" w:rsidR="009E090B" w:rsidRDefault="009E090B" w:rsidP="009E090B">
      <w:pPr>
        <w:pStyle w:val="ConsPlusNormal"/>
        <w:ind w:firstLine="426"/>
        <w:jc w:val="both"/>
        <w:rPr>
          <w:sz w:val="28"/>
          <w:szCs w:val="28"/>
        </w:rPr>
      </w:pPr>
      <w:r w:rsidRPr="009E090B">
        <w:rPr>
          <w:sz w:val="28"/>
          <w:szCs w:val="28"/>
        </w:rPr>
        <w:t xml:space="preserve">Под оценкой </w:t>
      </w:r>
      <w:r>
        <w:rPr>
          <w:sz w:val="28"/>
          <w:szCs w:val="28"/>
        </w:rPr>
        <w:t xml:space="preserve">результативности и </w:t>
      </w:r>
      <w:r w:rsidRPr="009E090B">
        <w:rPr>
          <w:sz w:val="28"/>
          <w:szCs w:val="28"/>
        </w:rPr>
        <w:t>эффективности программы профилактики понимается оценка изменения количества нарушений обязательных требований, в том числе в отношении земельных участков, отнесенных к категориям среднего и умеренного рисков, по итогам проведенных профилактических мероприятий.</w:t>
      </w:r>
    </w:p>
    <w:p w14:paraId="35FEC190" w14:textId="77777777" w:rsidR="009E090B" w:rsidRDefault="009E090B" w:rsidP="009E090B">
      <w:pPr>
        <w:pStyle w:val="ConsPlusNormal"/>
        <w:ind w:firstLine="426"/>
        <w:jc w:val="both"/>
        <w:rPr>
          <w:sz w:val="28"/>
          <w:szCs w:val="28"/>
        </w:rPr>
      </w:pPr>
      <w:r w:rsidRPr="009E090B">
        <w:rPr>
          <w:sz w:val="28"/>
          <w:szCs w:val="28"/>
        </w:rPr>
        <w:lastRenderedPageBreak/>
        <w:t>Уменьшение количества нарушений обязательных требований, в том числе вследствие использования контролируемыми лицами процедур:</w:t>
      </w:r>
    </w:p>
    <w:p w14:paraId="40F55039" w14:textId="77777777" w:rsidR="009E090B" w:rsidRDefault="009E090B" w:rsidP="009E090B">
      <w:pPr>
        <w:pStyle w:val="ConsPlusNormal"/>
        <w:ind w:firstLine="426"/>
        <w:jc w:val="both"/>
        <w:rPr>
          <w:sz w:val="28"/>
          <w:szCs w:val="28"/>
        </w:rPr>
      </w:pPr>
      <w:r w:rsidRPr="009E090B">
        <w:rPr>
          <w:sz w:val="28"/>
          <w:szCs w:val="28"/>
        </w:rPr>
        <w:t>- предоставления земельных участков, находящихся в государственной или муниципальной собственности,</w:t>
      </w:r>
    </w:p>
    <w:p w14:paraId="4D356F6D" w14:textId="77777777" w:rsidR="009E090B" w:rsidRDefault="009E090B" w:rsidP="009E090B">
      <w:pPr>
        <w:pStyle w:val="ConsPlusNormal"/>
        <w:ind w:firstLine="426"/>
        <w:jc w:val="both"/>
        <w:rPr>
          <w:sz w:val="28"/>
          <w:szCs w:val="28"/>
        </w:rPr>
      </w:pPr>
      <w:r w:rsidRPr="009E090B">
        <w:rPr>
          <w:sz w:val="28"/>
          <w:szCs w:val="28"/>
        </w:rPr>
        <w:t>- изменения видов разрешенного использования земельного участка,</w:t>
      </w:r>
    </w:p>
    <w:p w14:paraId="5842057D" w14:textId="77777777" w:rsidR="009E090B" w:rsidRDefault="009E090B" w:rsidP="009E090B">
      <w:pPr>
        <w:pStyle w:val="ConsPlusNormal"/>
        <w:ind w:firstLine="426"/>
        <w:jc w:val="both"/>
        <w:rPr>
          <w:sz w:val="28"/>
          <w:szCs w:val="28"/>
        </w:rPr>
      </w:pPr>
      <w:r w:rsidRPr="009E090B">
        <w:rPr>
          <w:sz w:val="28"/>
          <w:szCs w:val="28"/>
        </w:rPr>
        <w:t>- получения разрешения на условно разрешенный вид использования земельного участка.</w:t>
      </w:r>
    </w:p>
    <w:p w14:paraId="7DA4E0E0" w14:textId="53AE5659" w:rsidR="00A562FF" w:rsidRDefault="009E090B" w:rsidP="009E090B">
      <w:pPr>
        <w:pStyle w:val="ConsPlusNormal"/>
        <w:ind w:firstLine="426"/>
        <w:jc w:val="both"/>
      </w:pPr>
      <w:r>
        <w:rPr>
          <w:sz w:val="28"/>
          <w:szCs w:val="28"/>
        </w:rPr>
        <w:t xml:space="preserve"> 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A562FF" w14:paraId="223DA1A0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953DC13" w14:textId="77777777" w:rsidR="00A562FF" w:rsidRDefault="00A562FF" w:rsidP="004442F9">
            <w:pPr>
              <w:pStyle w:val="ConsPlusNormal"/>
              <w:jc w:val="center"/>
            </w:pPr>
            <w:r>
              <w:t>№</w:t>
            </w:r>
          </w:p>
          <w:p w14:paraId="612E918D" w14:textId="77777777" w:rsidR="00A562FF" w:rsidRDefault="00A562FF" w:rsidP="004442F9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292C775" w14:textId="77777777" w:rsidR="00A562FF" w:rsidRDefault="00A562FF" w:rsidP="004442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A94C" w14:textId="77777777" w:rsidR="00A562FF" w:rsidRDefault="00A562FF" w:rsidP="004442F9">
            <w:pPr>
              <w:pStyle w:val="ConsPlusNormal"/>
              <w:jc w:val="center"/>
            </w:pPr>
            <w:r>
              <w:t>Величина</w:t>
            </w:r>
          </w:p>
        </w:tc>
      </w:tr>
      <w:tr w:rsidR="00A562FF" w14:paraId="67F8F299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16E48DF" w14:textId="77777777" w:rsidR="00A562FF" w:rsidRDefault="00A562FF" w:rsidP="004442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EEE735E" w14:textId="77777777" w:rsidR="00A562FF" w:rsidRDefault="00A562FF" w:rsidP="004442F9">
            <w:pPr>
              <w:pStyle w:val="ConsPlusNormal"/>
              <w:jc w:val="center"/>
            </w:pPr>
            <w:r>
              <w:t>Полнота информации, размещенной на официальном сайте администрации</w:t>
            </w:r>
            <w:r w:rsidRPr="003E42E2">
              <w:t xml:space="preserve"> Добринского муниципального района Липецкой области </w:t>
            </w:r>
            <w:r>
              <w:t>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CD9E" w14:textId="77777777" w:rsidR="00A562FF" w:rsidRDefault="00A562FF" w:rsidP="004442F9">
            <w:pPr>
              <w:pStyle w:val="ConsPlusNormal"/>
              <w:jc w:val="center"/>
            </w:pPr>
            <w:r>
              <w:t>100%</w:t>
            </w:r>
          </w:p>
        </w:tc>
      </w:tr>
      <w:tr w:rsidR="00A562FF" w14:paraId="5E460217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47FCD5E" w14:textId="77777777" w:rsidR="00A562FF" w:rsidRDefault="00A562FF" w:rsidP="004442F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5F67DAB" w14:textId="77777777" w:rsidR="00A562FF" w:rsidRDefault="00A562FF" w:rsidP="004442F9">
            <w:pPr>
              <w:pStyle w:val="ConsPlusNormal"/>
              <w:jc w:val="center"/>
            </w:pPr>
            <w:r>
              <w:t xml:space="preserve">Доля лиц, удовлетворенных консультированием </w:t>
            </w:r>
          </w:p>
          <w:p w14:paraId="1C3FDFE4" w14:textId="77777777" w:rsidR="00A562FF" w:rsidRDefault="00A562FF" w:rsidP="004442F9">
            <w:pPr>
              <w:pStyle w:val="ConsPlusNormal"/>
              <w:jc w:val="center"/>
            </w:pPr>
            <w:r>
              <w:t xml:space="preserve">в общем количестве лиц, обратившихся </w:t>
            </w:r>
          </w:p>
          <w:p w14:paraId="597CEE57" w14:textId="77777777" w:rsidR="00A562FF" w:rsidRDefault="00A562FF" w:rsidP="004442F9">
            <w:pPr>
              <w:pStyle w:val="ConsPlusNormal"/>
              <w:jc w:val="center"/>
            </w:pPr>
            <w:r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6882" w14:textId="77777777" w:rsidR="00A562FF" w:rsidRDefault="00A562FF" w:rsidP="004442F9">
            <w:pPr>
              <w:pStyle w:val="ConsPlusNormal"/>
              <w:jc w:val="center"/>
            </w:pPr>
            <w:r>
              <w:t>100%</w:t>
            </w:r>
          </w:p>
        </w:tc>
      </w:tr>
      <w:tr w:rsidR="001E6478" w14:paraId="4F35AE6A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C30D845" w14:textId="77777777" w:rsidR="001E6478" w:rsidRDefault="001E6478" w:rsidP="004442F9">
            <w:pPr>
              <w:pStyle w:val="ConsPlusNormal"/>
              <w:jc w:val="center"/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0FA01D7" w14:textId="77777777" w:rsidR="009E090B" w:rsidRDefault="009E090B" w:rsidP="009E090B">
            <w:pPr>
              <w:pStyle w:val="ConsPlusNormal"/>
              <w:jc w:val="center"/>
            </w:pPr>
            <w:r>
              <w:t>Доля случаев объявления предостережений в общем количестве случаев выявления готовящихся нарушений обязательных требований или признаков нарушений обязательных требований</w:t>
            </w:r>
          </w:p>
          <w:p w14:paraId="68E59CFD" w14:textId="181684D5" w:rsidR="001E6478" w:rsidRDefault="001E6478" w:rsidP="009E090B">
            <w:pPr>
              <w:pStyle w:val="ConsPlusNormal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B188" w14:textId="77777777" w:rsidR="009E090B" w:rsidRDefault="009E090B" w:rsidP="009E090B">
            <w:pPr>
              <w:pStyle w:val="ConsPlusNormal"/>
              <w:jc w:val="center"/>
            </w:pPr>
            <w:r>
              <w:t>100%</w:t>
            </w:r>
          </w:p>
          <w:p w14:paraId="4BC49284" w14:textId="261472AB" w:rsidR="001E6478" w:rsidRDefault="009E090B" w:rsidP="009E090B">
            <w:pPr>
              <w:pStyle w:val="ConsPlusNormal"/>
              <w:jc w:val="center"/>
            </w:pPr>
            <w:r>
              <w:t>(если имелись случаи выявления готовящихся нарушений обязательных требований или признаков нарушений обязательных требований)</w:t>
            </w:r>
          </w:p>
        </w:tc>
      </w:tr>
      <w:tr w:rsidR="009E090B" w14:paraId="61F61D00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E02091D" w14:textId="77777777" w:rsidR="009E090B" w:rsidRDefault="009E090B" w:rsidP="004442F9">
            <w:pPr>
              <w:pStyle w:val="ConsPlusNormal"/>
              <w:jc w:val="center"/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F2448FD" w14:textId="2F21E420" w:rsidR="009E090B" w:rsidRDefault="009E090B" w:rsidP="009E090B">
            <w:pPr>
              <w:pStyle w:val="ConsPlusNormal"/>
              <w:jc w:val="center"/>
            </w:pPr>
            <w:r w:rsidRPr="009E090B"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1F9A" w14:textId="460A6195" w:rsidR="009E090B" w:rsidRDefault="009E090B" w:rsidP="004442F9">
            <w:pPr>
              <w:pStyle w:val="ConsPlusNormal"/>
              <w:jc w:val="center"/>
            </w:pPr>
            <w:r>
              <w:t>3</w:t>
            </w:r>
          </w:p>
        </w:tc>
      </w:tr>
      <w:tr w:rsidR="009E090B" w14:paraId="0985E133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7B4E862" w14:textId="77777777" w:rsidR="009E090B" w:rsidRDefault="009E090B" w:rsidP="004442F9">
            <w:pPr>
              <w:pStyle w:val="ConsPlusNormal"/>
              <w:jc w:val="center"/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243BBC9" w14:textId="728BF779" w:rsidR="009E090B" w:rsidRDefault="009E090B" w:rsidP="004442F9">
            <w:pPr>
              <w:pStyle w:val="ConsPlusNormal"/>
              <w:jc w:val="center"/>
            </w:pPr>
            <w:r w:rsidRPr="009E090B">
              <w:t>Доля случаев нарушения сроков консультирования контролируемых лиц в письменной форме</w:t>
            </w:r>
            <w:r>
              <w:t xml:space="preserve"> от общего числа обращений 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F319" w14:textId="135B1A37" w:rsidR="009E090B" w:rsidRDefault="009E090B" w:rsidP="004442F9">
            <w:pPr>
              <w:pStyle w:val="ConsPlusNormal"/>
              <w:jc w:val="center"/>
            </w:pPr>
            <w:r>
              <w:t>0%</w:t>
            </w:r>
          </w:p>
        </w:tc>
      </w:tr>
      <w:tr w:rsidR="009E090B" w14:paraId="19DE5DFB" w14:textId="77777777" w:rsidTr="009E090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7EC1F62" w14:textId="77777777" w:rsidR="009E090B" w:rsidRDefault="009E090B" w:rsidP="004442F9">
            <w:pPr>
              <w:pStyle w:val="ConsPlusNormal"/>
              <w:jc w:val="center"/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87CD7D4" w14:textId="191F4230" w:rsidR="009E090B" w:rsidRDefault="009E090B" w:rsidP="004442F9">
            <w:pPr>
              <w:pStyle w:val="ConsPlusNormal"/>
              <w:jc w:val="center"/>
            </w:pPr>
            <w:r w:rsidRPr="009E090B"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C910" w14:textId="6756FC64" w:rsidR="009E090B" w:rsidRDefault="009E090B" w:rsidP="004442F9">
            <w:pPr>
              <w:pStyle w:val="ConsPlusNormal"/>
              <w:jc w:val="center"/>
            </w:pPr>
            <w:r w:rsidRPr="009E090B">
              <w:t>0%</w:t>
            </w:r>
          </w:p>
        </w:tc>
      </w:tr>
    </w:tbl>
    <w:p w14:paraId="3ECB1568" w14:textId="77777777" w:rsidR="00A562FF" w:rsidRDefault="00A562FF" w:rsidP="00A562FF">
      <w:pPr>
        <w:pStyle w:val="ConsPlusNormal"/>
        <w:ind w:firstLine="540"/>
        <w:jc w:val="both"/>
        <w:rPr>
          <w:sz w:val="2"/>
          <w:szCs w:val="2"/>
        </w:rPr>
      </w:pPr>
    </w:p>
    <w:p w14:paraId="10010396" w14:textId="77777777" w:rsidR="00A562FF" w:rsidRPr="007D7B31" w:rsidRDefault="00A562FF" w:rsidP="00A562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8DD951" w14:textId="77777777" w:rsidR="00410DD8" w:rsidRDefault="00410DD8" w:rsidP="00495BCA">
      <w:pPr>
        <w:pStyle w:val="ConsPlusNormal"/>
        <w:jc w:val="both"/>
        <w:rPr>
          <w:sz w:val="28"/>
          <w:szCs w:val="28"/>
        </w:rPr>
      </w:pPr>
    </w:p>
    <w:sectPr w:rsidR="00410DD8" w:rsidSect="007F4048">
      <w:headerReference w:type="default" r:id="rId9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61DD" w14:textId="77777777" w:rsidR="00F372AC" w:rsidRDefault="00F372AC" w:rsidP="002E020C">
      <w:pPr>
        <w:spacing w:after="0" w:line="240" w:lineRule="auto"/>
      </w:pPr>
      <w:r>
        <w:separator/>
      </w:r>
    </w:p>
  </w:endnote>
  <w:endnote w:type="continuationSeparator" w:id="0">
    <w:p w14:paraId="5676CDA1" w14:textId="77777777" w:rsidR="00F372AC" w:rsidRDefault="00F372AC" w:rsidP="002E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2DEA" w14:textId="77777777" w:rsidR="00F372AC" w:rsidRDefault="00F372AC" w:rsidP="002E020C">
      <w:pPr>
        <w:spacing w:after="0" w:line="240" w:lineRule="auto"/>
      </w:pPr>
      <w:r>
        <w:separator/>
      </w:r>
    </w:p>
  </w:footnote>
  <w:footnote w:type="continuationSeparator" w:id="0">
    <w:p w14:paraId="38BA4F21" w14:textId="77777777" w:rsidR="00F372AC" w:rsidRDefault="00F372AC" w:rsidP="002E0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BB5A" w14:textId="63144084" w:rsidR="002E020C" w:rsidRPr="002E020C" w:rsidRDefault="002E020C" w:rsidP="002E020C">
    <w:pPr>
      <w:pStyle w:val="a3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C72"/>
    <w:multiLevelType w:val="hybridMultilevel"/>
    <w:tmpl w:val="FCAE4F0E"/>
    <w:lvl w:ilvl="0" w:tplc="31C6E6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2C22557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62547383">
    <w:abstractNumId w:val="1"/>
  </w:num>
  <w:num w:numId="2" w16cid:durableId="1248415826">
    <w:abstractNumId w:val="2"/>
  </w:num>
  <w:num w:numId="3" w16cid:durableId="66297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48"/>
    <w:rsid w:val="000A3707"/>
    <w:rsid w:val="00113474"/>
    <w:rsid w:val="00187C5E"/>
    <w:rsid w:val="001939EF"/>
    <w:rsid w:val="001C0425"/>
    <w:rsid w:val="001E6478"/>
    <w:rsid w:val="00251EA4"/>
    <w:rsid w:val="002601EB"/>
    <w:rsid w:val="002B123C"/>
    <w:rsid w:val="002E020C"/>
    <w:rsid w:val="00392C8A"/>
    <w:rsid w:val="00410DD8"/>
    <w:rsid w:val="00460FB9"/>
    <w:rsid w:val="00495BCA"/>
    <w:rsid w:val="004C009A"/>
    <w:rsid w:val="004C3571"/>
    <w:rsid w:val="0050678E"/>
    <w:rsid w:val="005C4979"/>
    <w:rsid w:val="005D454D"/>
    <w:rsid w:val="006B69D4"/>
    <w:rsid w:val="00792D02"/>
    <w:rsid w:val="007C73D6"/>
    <w:rsid w:val="007F4048"/>
    <w:rsid w:val="0082586C"/>
    <w:rsid w:val="008F6127"/>
    <w:rsid w:val="009E090B"/>
    <w:rsid w:val="009E2DA6"/>
    <w:rsid w:val="009E6E2D"/>
    <w:rsid w:val="00A562FF"/>
    <w:rsid w:val="00AA3FD3"/>
    <w:rsid w:val="00B0754B"/>
    <w:rsid w:val="00B777E1"/>
    <w:rsid w:val="00BE3AC3"/>
    <w:rsid w:val="00C54EB3"/>
    <w:rsid w:val="00D30CF3"/>
    <w:rsid w:val="00D6150F"/>
    <w:rsid w:val="00D73B33"/>
    <w:rsid w:val="00F318C5"/>
    <w:rsid w:val="00F372AC"/>
    <w:rsid w:val="00F96F6C"/>
    <w:rsid w:val="00FE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22BD72"/>
  <w15:chartTrackingRefBased/>
  <w15:docId w15:val="{51F0D54A-FDB8-4DA3-B79C-B95C4E62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048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E020C"/>
    <w:pPr>
      <w:keepNext/>
      <w:spacing w:before="120" w:after="0" w:line="280" w:lineRule="atLeast"/>
      <w:ind w:firstLine="709"/>
      <w:jc w:val="center"/>
      <w:outlineLvl w:val="0"/>
    </w:pPr>
    <w:rPr>
      <w:rFonts w:ascii="Times New Roman" w:eastAsia="Times New Roman" w:hAnsi="Times New Roman"/>
      <w:b/>
      <w:spacing w:val="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2E020C"/>
    <w:pPr>
      <w:keepNext/>
      <w:spacing w:before="120" w:after="0" w:line="280" w:lineRule="atLeast"/>
      <w:ind w:firstLine="709"/>
      <w:jc w:val="center"/>
      <w:outlineLvl w:val="1"/>
    </w:pPr>
    <w:rPr>
      <w:rFonts w:ascii="Times New Roman" w:eastAsia="Times New Roman" w:hAnsi="Times New Roman"/>
      <w:b/>
      <w:spacing w:val="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0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E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020C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2E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020C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rsid w:val="002E020C"/>
    <w:rPr>
      <w:rFonts w:ascii="Times New Roman" w:eastAsia="Times New Roman" w:hAnsi="Times New Roman" w:cs="Times New Roman"/>
      <w:b/>
      <w:spacing w:val="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2E020C"/>
    <w:rPr>
      <w:rFonts w:ascii="Times New Roman" w:eastAsia="Times New Roman" w:hAnsi="Times New Roman" w:cs="Times New Roman"/>
      <w:b/>
      <w:spacing w:val="8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Лутовинов Евгений Сергеевич</cp:lastModifiedBy>
  <cp:revision>8</cp:revision>
  <cp:lastPrinted>2025-09-23T07:50:00Z</cp:lastPrinted>
  <dcterms:created xsi:type="dcterms:W3CDTF">2025-07-04T06:58:00Z</dcterms:created>
  <dcterms:modified xsi:type="dcterms:W3CDTF">2025-09-29T04:58:00Z</dcterms:modified>
</cp:coreProperties>
</file>