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35D1F" w:rsidTr="004A692F">
        <w:trPr>
          <w:cantSplit/>
          <w:trHeight w:val="1293"/>
          <w:jc w:val="center"/>
        </w:trPr>
        <w:tc>
          <w:tcPr>
            <w:tcW w:w="4608" w:type="dxa"/>
          </w:tcPr>
          <w:p w:rsidR="00635D1F" w:rsidRDefault="00635D1F" w:rsidP="004A692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F20961" wp14:editId="0A5E8FE1">
                  <wp:extent cx="541020" cy="678180"/>
                  <wp:effectExtent l="0" t="0" r="0" b="7620"/>
                  <wp:docPr id="28" name="Рисунок 2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D1F" w:rsidRDefault="00635D1F" w:rsidP="00635D1F">
      <w:pPr>
        <w:pStyle w:val="a3"/>
        <w:ind w:right="-94"/>
      </w:pPr>
      <w:r>
        <w:t>СОВЕТ  ДЕПУТАТОВ</w:t>
      </w:r>
    </w:p>
    <w:p w:rsidR="00635D1F" w:rsidRDefault="00635D1F" w:rsidP="00635D1F">
      <w:pPr>
        <w:pStyle w:val="a3"/>
        <w:ind w:right="-94"/>
      </w:pPr>
      <w:r>
        <w:t xml:space="preserve"> ДОБРИНСКОГО МУНИЦИПАЛЬНОГО РАЙОНА</w:t>
      </w:r>
    </w:p>
    <w:p w:rsidR="00635D1F" w:rsidRDefault="00635D1F" w:rsidP="00635D1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35D1F" w:rsidRDefault="00635D1F" w:rsidP="00635D1F">
      <w:pPr>
        <w:ind w:right="-94"/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635D1F" w:rsidRDefault="00635D1F" w:rsidP="00635D1F">
      <w:pPr>
        <w:ind w:right="-94"/>
        <w:jc w:val="center"/>
        <w:rPr>
          <w:sz w:val="32"/>
        </w:rPr>
      </w:pPr>
    </w:p>
    <w:p w:rsidR="00635D1F" w:rsidRDefault="00635D1F" w:rsidP="00635D1F">
      <w:pPr>
        <w:ind w:right="-94"/>
        <w:jc w:val="center"/>
        <w:rPr>
          <w:sz w:val="32"/>
        </w:rPr>
      </w:pPr>
    </w:p>
    <w:p w:rsidR="00635D1F" w:rsidRPr="004E0789" w:rsidRDefault="00635D1F" w:rsidP="00635D1F">
      <w:pPr>
        <w:pStyle w:val="a5"/>
        <w:jc w:val="center"/>
        <w:rPr>
          <w:b/>
          <w:sz w:val="48"/>
          <w:szCs w:val="48"/>
        </w:rPr>
      </w:pPr>
      <w:r w:rsidRPr="004E0789">
        <w:rPr>
          <w:b/>
          <w:sz w:val="48"/>
          <w:szCs w:val="48"/>
        </w:rPr>
        <w:t>РЕШЕНИЕ</w:t>
      </w:r>
    </w:p>
    <w:p w:rsidR="00635D1F" w:rsidRPr="004E0789" w:rsidRDefault="00635D1F" w:rsidP="00635D1F">
      <w:pPr>
        <w:pStyle w:val="a5"/>
        <w:jc w:val="center"/>
      </w:pPr>
    </w:p>
    <w:p w:rsidR="00635D1F" w:rsidRPr="000D04B8" w:rsidRDefault="00635D1F" w:rsidP="00635D1F">
      <w:pPr>
        <w:pStyle w:val="a5"/>
        <w:jc w:val="center"/>
        <w:rPr>
          <w:sz w:val="28"/>
          <w:szCs w:val="28"/>
        </w:rPr>
      </w:pPr>
      <w:r w:rsidRPr="000D04B8">
        <w:rPr>
          <w:sz w:val="28"/>
          <w:szCs w:val="28"/>
        </w:rPr>
        <w:t xml:space="preserve">25.03.2014г.                           </w:t>
      </w:r>
      <w:proofErr w:type="spellStart"/>
      <w:r w:rsidRPr="000D04B8">
        <w:rPr>
          <w:sz w:val="28"/>
          <w:szCs w:val="28"/>
        </w:rPr>
        <w:t>п</w:t>
      </w:r>
      <w:proofErr w:type="gramStart"/>
      <w:r w:rsidRPr="000D04B8">
        <w:rPr>
          <w:sz w:val="28"/>
          <w:szCs w:val="28"/>
        </w:rPr>
        <w:t>.Д</w:t>
      </w:r>
      <w:proofErr w:type="gramEnd"/>
      <w:r w:rsidRPr="000D04B8">
        <w:rPr>
          <w:sz w:val="28"/>
          <w:szCs w:val="28"/>
        </w:rPr>
        <w:t>обринка</w:t>
      </w:r>
      <w:proofErr w:type="spellEnd"/>
      <w:r w:rsidRPr="000D04B8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50</w:t>
      </w:r>
      <w:r w:rsidRPr="000D04B8">
        <w:rPr>
          <w:sz w:val="28"/>
          <w:szCs w:val="28"/>
        </w:rPr>
        <w:t>-рс</w:t>
      </w:r>
    </w:p>
    <w:p w:rsidR="00635D1F" w:rsidRPr="000D04B8" w:rsidRDefault="00635D1F" w:rsidP="00635D1F">
      <w:pPr>
        <w:pStyle w:val="3"/>
        <w:jc w:val="center"/>
        <w:rPr>
          <w:szCs w:val="28"/>
        </w:rPr>
      </w:pPr>
    </w:p>
    <w:p w:rsidR="00635D1F" w:rsidRDefault="00635D1F" w:rsidP="00635D1F">
      <w:pPr>
        <w:jc w:val="right"/>
        <w:rPr>
          <w:sz w:val="28"/>
          <w:szCs w:val="28"/>
        </w:rPr>
      </w:pPr>
    </w:p>
    <w:p w:rsidR="00635D1F" w:rsidRPr="00A51C3A" w:rsidRDefault="00635D1F" w:rsidP="00635D1F">
      <w:pPr>
        <w:jc w:val="center"/>
        <w:rPr>
          <w:b/>
          <w:sz w:val="28"/>
          <w:szCs w:val="28"/>
        </w:rPr>
      </w:pPr>
      <w:r w:rsidRPr="00A51C3A">
        <w:rPr>
          <w:b/>
          <w:sz w:val="28"/>
          <w:szCs w:val="28"/>
        </w:rPr>
        <w:t>О внесении изменений в Положение</w:t>
      </w:r>
    </w:p>
    <w:p w:rsidR="00635D1F" w:rsidRPr="00A51C3A" w:rsidRDefault="00635D1F" w:rsidP="00635D1F">
      <w:pPr>
        <w:jc w:val="center"/>
        <w:rPr>
          <w:b/>
          <w:sz w:val="28"/>
          <w:szCs w:val="28"/>
        </w:rPr>
      </w:pPr>
      <w:r w:rsidRPr="00A51C3A">
        <w:rPr>
          <w:b/>
          <w:sz w:val="28"/>
          <w:szCs w:val="28"/>
        </w:rPr>
        <w:t xml:space="preserve"> «О Молодежном парламенте </w:t>
      </w:r>
      <w:proofErr w:type="spellStart"/>
      <w:r w:rsidRPr="00A51C3A">
        <w:rPr>
          <w:b/>
          <w:sz w:val="28"/>
          <w:szCs w:val="28"/>
        </w:rPr>
        <w:t>Добринского</w:t>
      </w:r>
      <w:proofErr w:type="spellEnd"/>
      <w:r w:rsidRPr="00A51C3A">
        <w:rPr>
          <w:b/>
          <w:sz w:val="28"/>
          <w:szCs w:val="28"/>
        </w:rPr>
        <w:t xml:space="preserve"> муниципального района»</w:t>
      </w:r>
    </w:p>
    <w:p w:rsidR="00635D1F" w:rsidRDefault="00635D1F" w:rsidP="00635D1F">
      <w:pPr>
        <w:jc w:val="right"/>
        <w:rPr>
          <w:sz w:val="28"/>
          <w:szCs w:val="28"/>
        </w:rPr>
      </w:pPr>
    </w:p>
    <w:p w:rsidR="00635D1F" w:rsidRPr="00DD5D5C" w:rsidRDefault="00635D1F" w:rsidP="00635D1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D5D5C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DD5D5C">
        <w:rPr>
          <w:sz w:val="28"/>
          <w:szCs w:val="28"/>
        </w:rPr>
        <w:t>Добринского</w:t>
      </w:r>
      <w:proofErr w:type="spellEnd"/>
      <w:r w:rsidRPr="00DD5D5C">
        <w:rPr>
          <w:sz w:val="28"/>
          <w:szCs w:val="28"/>
        </w:rPr>
        <w:t xml:space="preserve"> муниципального района проект решения о внесении изменений в Положение «О Молодежном парламенте </w:t>
      </w:r>
      <w:proofErr w:type="spellStart"/>
      <w:r w:rsidRPr="00DD5D5C">
        <w:rPr>
          <w:sz w:val="28"/>
          <w:szCs w:val="28"/>
        </w:rPr>
        <w:t>Добринского</w:t>
      </w:r>
      <w:proofErr w:type="spellEnd"/>
      <w:r w:rsidRPr="00DD5D5C">
        <w:rPr>
          <w:sz w:val="28"/>
          <w:szCs w:val="28"/>
        </w:rPr>
        <w:t xml:space="preserve"> муниципального района», в соответствии с предъявленными требованиями и усовершенствованием методов работы парламента, на основании ст.26  Устава </w:t>
      </w:r>
      <w:proofErr w:type="spellStart"/>
      <w:r w:rsidRPr="00DD5D5C">
        <w:rPr>
          <w:sz w:val="28"/>
          <w:szCs w:val="28"/>
        </w:rPr>
        <w:t>Добринского</w:t>
      </w:r>
      <w:proofErr w:type="spellEnd"/>
      <w:r w:rsidRPr="00DD5D5C"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 w:rsidRPr="00DD5D5C">
        <w:rPr>
          <w:sz w:val="28"/>
          <w:szCs w:val="28"/>
        </w:rPr>
        <w:t>Добринского</w:t>
      </w:r>
      <w:proofErr w:type="spellEnd"/>
      <w:r w:rsidRPr="00DD5D5C">
        <w:rPr>
          <w:sz w:val="28"/>
          <w:szCs w:val="28"/>
        </w:rPr>
        <w:t xml:space="preserve"> муниципального района,</w:t>
      </w:r>
      <w:proofErr w:type="gramEnd"/>
    </w:p>
    <w:p w:rsidR="00635D1F" w:rsidRPr="00DD5D5C" w:rsidRDefault="00635D1F" w:rsidP="00635D1F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DD5D5C">
        <w:rPr>
          <w:b/>
          <w:sz w:val="28"/>
          <w:szCs w:val="28"/>
        </w:rPr>
        <w:t>РЕШИЛ:</w:t>
      </w:r>
    </w:p>
    <w:p w:rsidR="00635D1F" w:rsidRPr="00DD5D5C" w:rsidRDefault="00635D1F" w:rsidP="00635D1F">
      <w:pPr>
        <w:jc w:val="both"/>
        <w:rPr>
          <w:b/>
          <w:i/>
          <w:sz w:val="28"/>
          <w:szCs w:val="28"/>
        </w:rPr>
      </w:pPr>
    </w:p>
    <w:p w:rsidR="00635D1F" w:rsidRPr="00DD5D5C" w:rsidRDefault="00635D1F" w:rsidP="00635D1F">
      <w:pPr>
        <w:jc w:val="both"/>
        <w:rPr>
          <w:sz w:val="28"/>
          <w:szCs w:val="28"/>
        </w:rPr>
      </w:pPr>
      <w:r w:rsidRPr="00DD5D5C">
        <w:rPr>
          <w:sz w:val="28"/>
          <w:szCs w:val="28"/>
        </w:rPr>
        <w:t xml:space="preserve">          1.Принять изменения в Положение  «О Молодежном парламенте </w:t>
      </w:r>
      <w:proofErr w:type="spellStart"/>
      <w:r w:rsidRPr="00DD5D5C">
        <w:rPr>
          <w:sz w:val="28"/>
          <w:szCs w:val="28"/>
        </w:rPr>
        <w:t>Добринского</w:t>
      </w:r>
      <w:proofErr w:type="spellEnd"/>
      <w:r w:rsidRPr="00DD5D5C">
        <w:rPr>
          <w:sz w:val="28"/>
          <w:szCs w:val="28"/>
        </w:rPr>
        <w:t xml:space="preserve"> муниципального района» (прилагаются). </w:t>
      </w:r>
    </w:p>
    <w:p w:rsidR="00635D1F" w:rsidRPr="00DD5D5C" w:rsidRDefault="00635D1F" w:rsidP="00635D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D5C">
        <w:rPr>
          <w:sz w:val="28"/>
          <w:szCs w:val="28"/>
        </w:rPr>
        <w:t>2.Направить указанный нормативный правовой акт главе муниципального района для подписания и официального опубликования.</w:t>
      </w:r>
    </w:p>
    <w:p w:rsidR="00635D1F" w:rsidRPr="00DD5D5C" w:rsidRDefault="00635D1F" w:rsidP="00635D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D5C">
        <w:rPr>
          <w:sz w:val="28"/>
          <w:szCs w:val="28"/>
        </w:rPr>
        <w:t>3.Настоящее решение вступает в силу со дня его принятия.</w:t>
      </w:r>
    </w:p>
    <w:p w:rsidR="00635D1F" w:rsidRDefault="00635D1F" w:rsidP="00635D1F">
      <w:pPr>
        <w:jc w:val="right"/>
        <w:rPr>
          <w:sz w:val="28"/>
          <w:szCs w:val="28"/>
        </w:rPr>
      </w:pPr>
    </w:p>
    <w:p w:rsidR="00635D1F" w:rsidRDefault="00635D1F" w:rsidP="00635D1F">
      <w:pPr>
        <w:jc w:val="right"/>
        <w:rPr>
          <w:sz w:val="28"/>
          <w:szCs w:val="28"/>
        </w:rPr>
      </w:pPr>
    </w:p>
    <w:p w:rsidR="00635D1F" w:rsidRDefault="00635D1F" w:rsidP="00635D1F">
      <w:pPr>
        <w:jc w:val="right"/>
        <w:rPr>
          <w:sz w:val="28"/>
          <w:szCs w:val="28"/>
        </w:rPr>
      </w:pPr>
    </w:p>
    <w:p w:rsidR="00635D1F" w:rsidRDefault="00635D1F" w:rsidP="00635D1F">
      <w:pPr>
        <w:jc w:val="right"/>
        <w:rPr>
          <w:sz w:val="28"/>
          <w:szCs w:val="28"/>
        </w:rPr>
      </w:pPr>
    </w:p>
    <w:p w:rsidR="00635D1F" w:rsidRDefault="00635D1F" w:rsidP="00635D1F">
      <w:pPr>
        <w:jc w:val="right"/>
        <w:rPr>
          <w:sz w:val="28"/>
          <w:szCs w:val="28"/>
        </w:rPr>
      </w:pPr>
    </w:p>
    <w:p w:rsidR="00635D1F" w:rsidRPr="003D6F63" w:rsidRDefault="00635D1F" w:rsidP="00635D1F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635D1F" w:rsidRPr="003D6F63" w:rsidRDefault="00635D1F" w:rsidP="00635D1F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635D1F" w:rsidRDefault="00635D1F" w:rsidP="00635D1F">
      <w:pPr>
        <w:jc w:val="right"/>
        <w:rPr>
          <w:sz w:val="28"/>
          <w:szCs w:val="28"/>
        </w:rPr>
      </w:pPr>
    </w:p>
    <w:p w:rsidR="00635D1F" w:rsidRDefault="00635D1F" w:rsidP="00635D1F">
      <w:pPr>
        <w:jc w:val="right"/>
        <w:rPr>
          <w:sz w:val="28"/>
          <w:szCs w:val="28"/>
        </w:rPr>
      </w:pPr>
    </w:p>
    <w:p w:rsidR="00635D1F" w:rsidRDefault="00635D1F" w:rsidP="00635D1F">
      <w:pPr>
        <w:jc w:val="right"/>
        <w:rPr>
          <w:sz w:val="28"/>
          <w:szCs w:val="28"/>
        </w:rPr>
      </w:pPr>
    </w:p>
    <w:p w:rsidR="00635D1F" w:rsidRPr="00D318DF" w:rsidRDefault="00635D1F" w:rsidP="00635D1F">
      <w:pPr>
        <w:ind w:firstLine="5040"/>
        <w:jc w:val="both"/>
        <w:rPr>
          <w:bCs/>
        </w:rPr>
      </w:pPr>
      <w:r>
        <w:rPr>
          <w:b/>
          <w:bCs/>
        </w:rPr>
        <w:lastRenderedPageBreak/>
        <w:t xml:space="preserve">               </w:t>
      </w:r>
      <w:proofErr w:type="gramStart"/>
      <w:r w:rsidRPr="00D318DF">
        <w:rPr>
          <w:bCs/>
        </w:rPr>
        <w:t>Приняты</w:t>
      </w:r>
      <w:proofErr w:type="gramEnd"/>
    </w:p>
    <w:p w:rsidR="00635D1F" w:rsidRPr="00D318DF" w:rsidRDefault="00635D1F" w:rsidP="00635D1F">
      <w:pPr>
        <w:ind w:firstLine="5040"/>
        <w:jc w:val="both"/>
        <w:rPr>
          <w:bCs/>
        </w:rPr>
      </w:pPr>
      <w:r w:rsidRPr="00D318DF">
        <w:rPr>
          <w:bCs/>
        </w:rPr>
        <w:t>решением Совета депутатов</w:t>
      </w:r>
    </w:p>
    <w:p w:rsidR="00635D1F" w:rsidRPr="00D318DF" w:rsidRDefault="00635D1F" w:rsidP="00635D1F">
      <w:pPr>
        <w:ind w:firstLine="5040"/>
        <w:jc w:val="both"/>
        <w:rPr>
          <w:bCs/>
        </w:rPr>
      </w:pPr>
      <w:proofErr w:type="spellStart"/>
      <w:r w:rsidRPr="00D318DF">
        <w:rPr>
          <w:bCs/>
        </w:rPr>
        <w:t>Добринского</w:t>
      </w:r>
      <w:proofErr w:type="spellEnd"/>
      <w:r w:rsidRPr="00D318DF">
        <w:rPr>
          <w:bCs/>
        </w:rPr>
        <w:t xml:space="preserve"> муниципального района</w:t>
      </w:r>
    </w:p>
    <w:p w:rsidR="00635D1F" w:rsidRPr="00D318DF" w:rsidRDefault="00635D1F" w:rsidP="00635D1F">
      <w:pPr>
        <w:ind w:firstLine="5040"/>
        <w:jc w:val="both"/>
        <w:rPr>
          <w:bCs/>
        </w:rPr>
      </w:pPr>
      <w:r>
        <w:rPr>
          <w:bCs/>
        </w:rPr>
        <w:t xml:space="preserve">       </w:t>
      </w:r>
      <w:r w:rsidRPr="00D318DF">
        <w:rPr>
          <w:bCs/>
        </w:rPr>
        <w:t xml:space="preserve">от </w:t>
      </w:r>
      <w:r>
        <w:rPr>
          <w:bCs/>
        </w:rPr>
        <w:t>25</w:t>
      </w:r>
      <w:r w:rsidRPr="00D318DF">
        <w:rPr>
          <w:bCs/>
        </w:rPr>
        <w:t>.0</w:t>
      </w:r>
      <w:r>
        <w:rPr>
          <w:bCs/>
        </w:rPr>
        <w:t>3</w:t>
      </w:r>
      <w:r w:rsidRPr="00D318DF">
        <w:rPr>
          <w:bCs/>
        </w:rPr>
        <w:t>.2014г. №</w:t>
      </w:r>
      <w:r>
        <w:rPr>
          <w:bCs/>
        </w:rPr>
        <w:t>50-</w:t>
      </w:r>
      <w:r w:rsidRPr="00D318DF">
        <w:rPr>
          <w:bCs/>
        </w:rPr>
        <w:t>рс</w:t>
      </w:r>
    </w:p>
    <w:p w:rsidR="00635D1F" w:rsidRPr="00316E42" w:rsidRDefault="00635D1F" w:rsidP="00635D1F">
      <w:pPr>
        <w:jc w:val="both"/>
        <w:rPr>
          <w:b/>
          <w:bCs/>
        </w:rPr>
      </w:pPr>
    </w:p>
    <w:p w:rsidR="00635D1F" w:rsidRPr="00316E42" w:rsidRDefault="00635D1F" w:rsidP="00635D1F">
      <w:pPr>
        <w:jc w:val="both"/>
        <w:rPr>
          <w:b/>
          <w:bCs/>
        </w:rPr>
      </w:pPr>
    </w:p>
    <w:p w:rsidR="00635D1F" w:rsidRDefault="00635D1F" w:rsidP="00635D1F">
      <w:pPr>
        <w:tabs>
          <w:tab w:val="left" w:pos="4209"/>
        </w:tabs>
        <w:jc w:val="both"/>
        <w:rPr>
          <w:b/>
          <w:bCs/>
          <w:sz w:val="28"/>
          <w:szCs w:val="28"/>
        </w:rPr>
      </w:pPr>
      <w:r w:rsidRPr="00316E42">
        <w:rPr>
          <w:bCs/>
        </w:rPr>
        <w:tab/>
      </w:r>
    </w:p>
    <w:p w:rsidR="00635D1F" w:rsidRDefault="00635D1F" w:rsidP="00635D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635D1F" w:rsidRDefault="00635D1F" w:rsidP="00635D1F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в Положение  </w:t>
      </w:r>
      <w:r>
        <w:rPr>
          <w:b/>
          <w:bCs/>
          <w:sz w:val="28"/>
        </w:rPr>
        <w:t xml:space="preserve"> «О Молодежном парламенте</w:t>
      </w:r>
    </w:p>
    <w:p w:rsidR="00635D1F" w:rsidRDefault="00635D1F" w:rsidP="00635D1F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района»</w:t>
      </w:r>
    </w:p>
    <w:p w:rsidR="00635D1F" w:rsidRDefault="00635D1F" w:rsidP="00635D1F">
      <w:pPr>
        <w:pStyle w:val="2"/>
        <w:jc w:val="center"/>
        <w:rPr>
          <w:b/>
          <w:bCs/>
          <w:i w:val="0"/>
          <w:iCs w:val="0"/>
        </w:rPr>
      </w:pPr>
    </w:p>
    <w:p w:rsidR="00635D1F" w:rsidRDefault="00635D1F" w:rsidP="00635D1F">
      <w:pPr>
        <w:jc w:val="center"/>
        <w:rPr>
          <w:b/>
          <w:bCs/>
          <w:sz w:val="28"/>
        </w:rPr>
      </w:pPr>
    </w:p>
    <w:p w:rsidR="00635D1F" w:rsidRDefault="00635D1F" w:rsidP="00635D1F">
      <w:pPr>
        <w:ind w:firstLine="900"/>
        <w:jc w:val="both"/>
        <w:rPr>
          <w:sz w:val="28"/>
        </w:rPr>
      </w:pPr>
      <w:r>
        <w:rPr>
          <w:sz w:val="28"/>
        </w:rPr>
        <w:t xml:space="preserve">Внести в Положение «О Молодежном парламенте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района»,  принятого решением Совета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 от 09.12.2008г. №93-рс, следующие изменения: </w:t>
      </w:r>
    </w:p>
    <w:p w:rsidR="00635D1F" w:rsidRDefault="00635D1F" w:rsidP="00635D1F">
      <w:pPr>
        <w:ind w:firstLine="900"/>
        <w:jc w:val="both"/>
        <w:rPr>
          <w:sz w:val="28"/>
        </w:rPr>
      </w:pPr>
    </w:p>
    <w:p w:rsidR="00635D1F" w:rsidRPr="004C07CF" w:rsidRDefault="00635D1F" w:rsidP="00635D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7CF">
        <w:rPr>
          <w:rFonts w:ascii="Times New Roman" w:hAnsi="Times New Roman" w:cs="Times New Roman"/>
          <w:b/>
          <w:sz w:val="28"/>
          <w:szCs w:val="28"/>
        </w:rPr>
        <w:t xml:space="preserve">Раздел 6 Положения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«Представительство в Парламенте» </w:t>
      </w:r>
      <w:r w:rsidRPr="004C07CF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635D1F" w:rsidRPr="0092327B" w:rsidRDefault="00635D1F" w:rsidP="0063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«п.</w:t>
      </w:r>
      <w:r w:rsidRPr="0092327B">
        <w:rPr>
          <w:rFonts w:ascii="Times New Roman" w:hAnsi="Times New Roman" w:cs="Times New Roman"/>
          <w:sz w:val="28"/>
          <w:szCs w:val="28"/>
        </w:rPr>
        <w:t xml:space="preserve">6.1.Молодежный Парламент состоит из 19 депутатов, представляющих интересы муниципальных образований входящие в состав </w:t>
      </w:r>
      <w:proofErr w:type="spellStart"/>
      <w:r w:rsidRPr="0092327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2327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35D1F" w:rsidRPr="0092327B" w:rsidRDefault="00635D1F" w:rsidP="0063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27B">
        <w:rPr>
          <w:rFonts w:ascii="Times New Roman" w:hAnsi="Times New Roman" w:cs="Times New Roman"/>
          <w:sz w:val="28"/>
          <w:szCs w:val="28"/>
        </w:rPr>
        <w:t xml:space="preserve">Парламент формируется представителями молодёжи в возрасте от 14 до 30 лет, </w:t>
      </w:r>
      <w:proofErr w:type="gramStart"/>
      <w:r w:rsidRPr="0092327B">
        <w:rPr>
          <w:rFonts w:ascii="Times New Roman" w:hAnsi="Times New Roman" w:cs="Times New Roman"/>
          <w:sz w:val="28"/>
          <w:szCs w:val="28"/>
        </w:rPr>
        <w:t>рекомендованные</w:t>
      </w:r>
      <w:proofErr w:type="gramEnd"/>
      <w:r w:rsidRPr="0092327B">
        <w:rPr>
          <w:rFonts w:ascii="Times New Roman" w:hAnsi="Times New Roman" w:cs="Times New Roman"/>
          <w:sz w:val="28"/>
          <w:szCs w:val="28"/>
        </w:rPr>
        <w:t xml:space="preserve"> администрациями сельских поселений.</w:t>
      </w:r>
    </w:p>
    <w:p w:rsidR="00635D1F" w:rsidRPr="0092327B" w:rsidRDefault="00635D1F" w:rsidP="0063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92327B">
        <w:rPr>
          <w:rFonts w:ascii="Times New Roman" w:hAnsi="Times New Roman" w:cs="Times New Roman"/>
          <w:sz w:val="28"/>
          <w:szCs w:val="28"/>
        </w:rPr>
        <w:t>6.2.Включение кандидата в состав Парламента осуществляется в уведомительном порядке.</w:t>
      </w:r>
    </w:p>
    <w:p w:rsidR="00635D1F" w:rsidRPr="0092327B" w:rsidRDefault="00635D1F" w:rsidP="00635D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Pr="0092327B">
        <w:rPr>
          <w:sz w:val="28"/>
          <w:szCs w:val="28"/>
        </w:rPr>
        <w:t>6.3.При достижении депутатом Парламента возраста 30 лет его полномочия прекращаются, а на его место направляется новый представитель от соответствующего муниципального образования либо общественного объединения.</w:t>
      </w:r>
    </w:p>
    <w:p w:rsidR="00635D1F" w:rsidRDefault="00635D1F" w:rsidP="0063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27B">
        <w:rPr>
          <w:rFonts w:ascii="Times New Roman" w:hAnsi="Times New Roman" w:cs="Times New Roman"/>
          <w:sz w:val="28"/>
          <w:szCs w:val="28"/>
        </w:rPr>
        <w:t>Полномочия депутата Парламента по достижении им 30-летнего возраста могут быть продлены на срок до 5 лет  на основании решения Президиума Парламента в случае, если депутат Парламента принимает активное уч</w:t>
      </w:r>
      <w:r>
        <w:rPr>
          <w:rFonts w:ascii="Times New Roman" w:hAnsi="Times New Roman" w:cs="Times New Roman"/>
          <w:sz w:val="28"/>
          <w:szCs w:val="28"/>
        </w:rPr>
        <w:t>астие в деятельности Парламента.</w:t>
      </w:r>
    </w:p>
    <w:p w:rsidR="00635D1F" w:rsidRDefault="00635D1F" w:rsidP="0063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п.6.4.Депутаты Парламента лично принимают участие в работе заседаний Конференции, Президиума и комитетов Парламента.</w:t>
      </w:r>
    </w:p>
    <w:p w:rsidR="00635D1F" w:rsidRPr="0092327B" w:rsidRDefault="00635D1F" w:rsidP="0063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п.6.5.Депутат Парламента при принятии решений обладает одним голосом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35D1F" w:rsidRDefault="00635D1F" w:rsidP="00635D1F">
      <w:pPr>
        <w:ind w:firstLine="900"/>
        <w:jc w:val="both"/>
        <w:rPr>
          <w:sz w:val="28"/>
        </w:rPr>
      </w:pPr>
    </w:p>
    <w:p w:rsidR="00635D1F" w:rsidRDefault="00635D1F" w:rsidP="00635D1F">
      <w:pPr>
        <w:ind w:firstLine="900"/>
        <w:jc w:val="both"/>
        <w:rPr>
          <w:sz w:val="28"/>
        </w:rPr>
      </w:pPr>
    </w:p>
    <w:p w:rsidR="00635D1F" w:rsidRDefault="00635D1F" w:rsidP="00635D1F">
      <w:pPr>
        <w:ind w:firstLine="900"/>
        <w:jc w:val="both"/>
        <w:rPr>
          <w:sz w:val="28"/>
        </w:rPr>
      </w:pPr>
    </w:p>
    <w:p w:rsidR="00635D1F" w:rsidRDefault="00635D1F" w:rsidP="00635D1F">
      <w:pPr>
        <w:ind w:firstLine="900"/>
        <w:jc w:val="both"/>
        <w:rPr>
          <w:sz w:val="28"/>
        </w:rPr>
      </w:pPr>
    </w:p>
    <w:p w:rsidR="00635D1F" w:rsidRPr="000D04B8" w:rsidRDefault="00635D1F" w:rsidP="00635D1F">
      <w:pPr>
        <w:pStyle w:val="a5"/>
        <w:rPr>
          <w:b/>
          <w:sz w:val="28"/>
          <w:szCs w:val="28"/>
        </w:rPr>
      </w:pPr>
      <w:r w:rsidRPr="000D04B8">
        <w:rPr>
          <w:b/>
          <w:sz w:val="28"/>
          <w:szCs w:val="28"/>
        </w:rPr>
        <w:t xml:space="preserve">Глава </w:t>
      </w:r>
    </w:p>
    <w:p w:rsidR="00635D1F" w:rsidRDefault="00635D1F" w:rsidP="00635D1F">
      <w:pPr>
        <w:pStyle w:val="a5"/>
        <w:rPr>
          <w:sz w:val="28"/>
          <w:szCs w:val="28"/>
        </w:rPr>
      </w:pPr>
      <w:proofErr w:type="spellStart"/>
      <w:r w:rsidRPr="000D04B8">
        <w:rPr>
          <w:b/>
          <w:sz w:val="28"/>
          <w:szCs w:val="28"/>
        </w:rPr>
        <w:t>Добринского</w:t>
      </w:r>
      <w:proofErr w:type="spellEnd"/>
      <w:r w:rsidRPr="000D04B8">
        <w:rPr>
          <w:b/>
          <w:sz w:val="28"/>
          <w:szCs w:val="28"/>
        </w:rPr>
        <w:t xml:space="preserve"> муниципального района</w:t>
      </w:r>
      <w:r w:rsidRPr="000D04B8">
        <w:rPr>
          <w:b/>
          <w:sz w:val="28"/>
          <w:szCs w:val="28"/>
        </w:rPr>
        <w:tab/>
      </w:r>
      <w:r w:rsidRPr="000D04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0D04B8">
        <w:rPr>
          <w:b/>
          <w:sz w:val="28"/>
          <w:szCs w:val="28"/>
        </w:rPr>
        <w:tab/>
      </w:r>
      <w:proofErr w:type="spellStart"/>
      <w:r w:rsidRPr="000D04B8">
        <w:rPr>
          <w:b/>
          <w:sz w:val="28"/>
          <w:szCs w:val="28"/>
        </w:rPr>
        <w:t>В.В.Тонких</w:t>
      </w:r>
      <w:bookmarkStart w:id="0" w:name="_GoBack"/>
      <w:bookmarkEnd w:id="0"/>
      <w:proofErr w:type="spellEnd"/>
    </w:p>
    <w:p w:rsidR="00635D1F" w:rsidRDefault="00635D1F" w:rsidP="00635D1F">
      <w:pPr>
        <w:jc w:val="right"/>
        <w:rPr>
          <w:sz w:val="28"/>
          <w:szCs w:val="28"/>
        </w:rPr>
      </w:pPr>
    </w:p>
    <w:p w:rsidR="00635D1F" w:rsidRDefault="00635D1F" w:rsidP="00635D1F">
      <w:pPr>
        <w:jc w:val="right"/>
        <w:rPr>
          <w:sz w:val="28"/>
          <w:szCs w:val="28"/>
        </w:rPr>
      </w:pPr>
    </w:p>
    <w:p w:rsidR="00D82D5F" w:rsidRDefault="00D82D5F"/>
    <w:sectPr w:rsidR="00D82D5F" w:rsidSect="00635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F"/>
    <w:rsid w:val="00635D1F"/>
    <w:rsid w:val="00D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5D1F"/>
    <w:pPr>
      <w:ind w:firstLine="900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635D1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635D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5D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635D1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35D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35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63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D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5D1F"/>
    <w:pPr>
      <w:ind w:firstLine="900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635D1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635D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5D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635D1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35D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35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63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2014-04-14T11:53:00Z</dcterms:created>
  <dcterms:modified xsi:type="dcterms:W3CDTF">2014-04-14T11:54:00Z</dcterms:modified>
</cp:coreProperties>
</file>