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E06F9" w:rsidTr="0073230E">
        <w:trPr>
          <w:cantSplit/>
          <w:trHeight w:val="1293"/>
          <w:jc w:val="center"/>
        </w:trPr>
        <w:tc>
          <w:tcPr>
            <w:tcW w:w="4608" w:type="dxa"/>
          </w:tcPr>
          <w:p w:rsidR="000E06F9" w:rsidRDefault="000E06F9" w:rsidP="007323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B2B4CA" wp14:editId="7FCE811F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6F9" w:rsidRDefault="000E06F9" w:rsidP="000E06F9">
      <w:pPr>
        <w:pStyle w:val="a5"/>
        <w:ind w:right="-94"/>
      </w:pPr>
      <w:r>
        <w:t>СОВЕТ  ДЕПУТАТОВ</w:t>
      </w:r>
    </w:p>
    <w:p w:rsidR="000E06F9" w:rsidRDefault="000E06F9" w:rsidP="000E06F9">
      <w:pPr>
        <w:pStyle w:val="a5"/>
        <w:ind w:right="-94"/>
      </w:pPr>
      <w:r>
        <w:t xml:space="preserve"> ДОБРИНСКОГО МУНИЦИПАЛЬНОГО РАЙОНА</w:t>
      </w:r>
    </w:p>
    <w:p w:rsidR="000E06F9" w:rsidRDefault="000E06F9" w:rsidP="000E06F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E06F9" w:rsidRDefault="000E06F9" w:rsidP="000E06F9">
      <w:pPr>
        <w:ind w:right="-94"/>
        <w:jc w:val="center"/>
        <w:rPr>
          <w:sz w:val="28"/>
        </w:rPr>
      </w:pPr>
      <w:r>
        <w:rPr>
          <w:sz w:val="28"/>
        </w:rPr>
        <w:t xml:space="preserve">45-я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E06F9" w:rsidRDefault="000E06F9" w:rsidP="000E06F9">
      <w:pPr>
        <w:ind w:right="-94"/>
        <w:jc w:val="center"/>
        <w:rPr>
          <w:sz w:val="32"/>
        </w:rPr>
      </w:pPr>
    </w:p>
    <w:p w:rsidR="000E06F9" w:rsidRDefault="000E06F9" w:rsidP="000E06F9">
      <w:pPr>
        <w:ind w:right="-94"/>
        <w:jc w:val="center"/>
        <w:rPr>
          <w:sz w:val="32"/>
        </w:rPr>
      </w:pPr>
    </w:p>
    <w:p w:rsidR="000E06F9" w:rsidRPr="00817709" w:rsidRDefault="000E06F9" w:rsidP="000E06F9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0E06F9" w:rsidRDefault="000E06F9" w:rsidP="000E06F9">
      <w:pPr>
        <w:pStyle w:val="a3"/>
        <w:jc w:val="center"/>
      </w:pPr>
    </w:p>
    <w:p w:rsidR="000E06F9" w:rsidRPr="00817709" w:rsidRDefault="000E06F9" w:rsidP="000E06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17709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8177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316</w:t>
      </w:r>
      <w:r w:rsidRPr="00817709">
        <w:rPr>
          <w:sz w:val="28"/>
          <w:szCs w:val="28"/>
        </w:rPr>
        <w:t>-рс</w:t>
      </w:r>
    </w:p>
    <w:p w:rsidR="000E06F9" w:rsidRPr="00A272A2" w:rsidRDefault="000E06F9" w:rsidP="000E06F9">
      <w:pPr>
        <w:pStyle w:val="a7"/>
        <w:ind w:right="-94"/>
        <w:jc w:val="center"/>
        <w:rPr>
          <w:szCs w:val="28"/>
        </w:rPr>
      </w:pPr>
    </w:p>
    <w:p w:rsidR="000E06F9" w:rsidRPr="006A278F" w:rsidRDefault="000E06F9" w:rsidP="000E06F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0E06F9" w:rsidRPr="006A278F" w:rsidRDefault="000E06F9" w:rsidP="000E06F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0E06F9" w:rsidRPr="006A278F" w:rsidRDefault="000E06F9" w:rsidP="000E06F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0E06F9" w:rsidRDefault="000E06F9" w:rsidP="000E06F9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0E06F9" w:rsidRPr="006A278F" w:rsidRDefault="000E06F9" w:rsidP="000E06F9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0E06F9" w:rsidRPr="006A278F" w:rsidRDefault="000E06F9" w:rsidP="000E06F9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 xml:space="preserve">Рассмотрев обращение главы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 xml:space="preserve">с 01.01.2020 года сроком на </w:t>
      </w:r>
      <w:r w:rsidRPr="000F0CEE">
        <w:rPr>
          <w:sz w:val="28"/>
          <w:szCs w:val="28"/>
        </w:rPr>
        <w:t>один</w:t>
      </w:r>
      <w:r>
        <w:rPr>
          <w:sz w:val="28"/>
          <w:szCs w:val="28"/>
        </w:rPr>
        <w:t xml:space="preserve"> год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>15 Федерального закона</w:t>
      </w:r>
      <w:r>
        <w:rPr>
          <w:sz w:val="28"/>
          <w:szCs w:val="28"/>
        </w:rPr>
        <w:t xml:space="preserve"> от 06.10.2003 </w:t>
      </w:r>
      <w:r w:rsidRPr="006A278F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6A278F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и ст.</w:t>
      </w:r>
      <w:r w:rsidRPr="006A278F">
        <w:rPr>
          <w:color w:val="000000" w:themeColor="text1"/>
          <w:sz w:val="28"/>
          <w:szCs w:val="28"/>
        </w:rPr>
        <w:t xml:space="preserve">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 </w:t>
      </w:r>
      <w:r w:rsidRPr="006A278F">
        <w:rPr>
          <w:sz w:val="28"/>
          <w:szCs w:val="28"/>
        </w:rPr>
        <w:t xml:space="preserve">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0E06F9" w:rsidRDefault="000E06F9" w:rsidP="000E06F9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0E06F9" w:rsidRPr="006A278F" w:rsidRDefault="000E06F9" w:rsidP="000E06F9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0E06F9" w:rsidRDefault="000E06F9" w:rsidP="000E06F9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</w:t>
      </w:r>
      <w:r>
        <w:rPr>
          <w:sz w:val="28"/>
          <w:szCs w:val="28"/>
        </w:rPr>
        <w:t>января</w:t>
      </w:r>
      <w:r w:rsidRPr="006A278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2020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0E06F9" w:rsidRPr="00374270" w:rsidRDefault="000E06F9" w:rsidP="000E06F9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части содержания муниципального жилищного фонда, а именно</w:t>
      </w:r>
      <w:r w:rsidRPr="00374270">
        <w:rPr>
          <w:rFonts w:eastAsiaTheme="minorEastAsia"/>
          <w:sz w:val="28"/>
          <w:szCs w:val="28"/>
        </w:rPr>
        <w:t>: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270">
        <w:rPr>
          <w:sz w:val="28"/>
          <w:szCs w:val="28"/>
        </w:rPr>
        <w:t xml:space="preserve"> учет муниципального жилищного фонда;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0E06F9" w:rsidRPr="00374270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осуществление муниципального жилищного контроля;</w:t>
      </w:r>
    </w:p>
    <w:p w:rsidR="000E06F9" w:rsidRDefault="000E06F9" w:rsidP="000E06F9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0E06F9" w:rsidRDefault="000E06F9" w:rsidP="000E06F9">
      <w:pPr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2. В сфере обращения с отходами, а именно:</w:t>
      </w:r>
    </w:p>
    <w:p w:rsidR="000E06F9" w:rsidRDefault="000E06F9" w:rsidP="000E06F9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E06F9" w:rsidRPr="00BB60D3" w:rsidRDefault="000E06F9" w:rsidP="000E06F9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В сфере </w:t>
      </w:r>
      <w:r>
        <w:rPr>
          <w:rFonts w:eastAsiaTheme="minorHAns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0E06F9" w:rsidRPr="00DF1BFD" w:rsidRDefault="000E06F9" w:rsidP="000E0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межбюджетных трансфертов в бюджеты сельских поселений финансовых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осуществлять</w:t>
      </w:r>
      <w:r w:rsidRPr="008857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2019-2024 годы», в соответствии с объемами утвержденными  Приложением 14 к районному бюджету на 2020 год и на плановый период 2021 и 2022 годов «Межбюджетные трансферты, подлежащие передаче из районного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бюджетам сельских поселений на 2020 год» </w:t>
      </w:r>
      <w:r w:rsidRPr="0088573F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переданных полномочий</w:t>
      </w:r>
      <w:r w:rsidRPr="0088573F">
        <w:rPr>
          <w:sz w:val="28"/>
          <w:szCs w:val="28"/>
        </w:rPr>
        <w:t>.</w:t>
      </w:r>
    </w:p>
    <w:p w:rsidR="000E06F9" w:rsidRPr="006A278F" w:rsidRDefault="000E06F9" w:rsidP="000E06F9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0E06F9" w:rsidRPr="006A278F" w:rsidRDefault="000E06F9" w:rsidP="000E06F9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rFonts w:eastAsiaTheme="minorEastAsia"/>
          <w:sz w:val="28"/>
          <w:szCs w:val="28"/>
          <w:lang w:val="en-US"/>
        </w:rPr>
        <w:t>IV</w:t>
      </w:r>
      <w:r w:rsidRPr="006A278F">
        <w:rPr>
          <w:sz w:val="28"/>
          <w:szCs w:val="28"/>
        </w:rPr>
        <w:t>. Настоящ</w:t>
      </w:r>
      <w:r>
        <w:rPr>
          <w:sz w:val="28"/>
          <w:szCs w:val="28"/>
        </w:rPr>
        <w:t>ий нормативный правовой акт</w:t>
      </w:r>
      <w:r w:rsidRPr="006A278F">
        <w:rPr>
          <w:sz w:val="28"/>
          <w:szCs w:val="28"/>
        </w:rPr>
        <w:t xml:space="preserve">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 01 января 2020 года.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06F9" w:rsidRDefault="000E06F9" w:rsidP="000E06F9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0E06F9" w:rsidRPr="006A278F" w:rsidRDefault="000E06F9" w:rsidP="000E06F9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0E06F9" w:rsidRPr="006A278F" w:rsidRDefault="000E06F9" w:rsidP="000E06F9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0E06F9" w:rsidRPr="006A278F" w:rsidRDefault="000E06F9" w:rsidP="000E06F9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0E06F9" w:rsidRDefault="000E06F9" w:rsidP="000E06F9">
      <w:pPr>
        <w:rPr>
          <w:b/>
          <w:sz w:val="28"/>
          <w:szCs w:val="28"/>
        </w:rPr>
      </w:pPr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  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0E06F9" w:rsidRDefault="000E06F9" w:rsidP="000E06F9">
      <w:pPr>
        <w:rPr>
          <w:b/>
          <w:sz w:val="28"/>
          <w:szCs w:val="28"/>
        </w:rPr>
      </w:pPr>
    </w:p>
    <w:p w:rsidR="000E06F9" w:rsidRDefault="000E06F9" w:rsidP="000E06F9">
      <w:pPr>
        <w:rPr>
          <w:b/>
          <w:sz w:val="28"/>
          <w:szCs w:val="28"/>
        </w:rPr>
      </w:pPr>
    </w:p>
    <w:p w:rsidR="00A35C8C" w:rsidRDefault="00A35C8C"/>
    <w:sectPr w:rsidR="00A35C8C" w:rsidSect="000E06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9"/>
    <w:rsid w:val="000E06F9"/>
    <w:rsid w:val="00A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E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E06F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E06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0E0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E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6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E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E06F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E06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0E0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E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6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2019-12-19T07:23:00Z</dcterms:created>
  <dcterms:modified xsi:type="dcterms:W3CDTF">2019-12-19T07:25:00Z</dcterms:modified>
</cp:coreProperties>
</file>