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4A" w:rsidRDefault="00FD354A" w:rsidP="00FD354A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D354A" w:rsidTr="00C801DC">
        <w:trPr>
          <w:cantSplit/>
          <w:trHeight w:val="1293"/>
        </w:trPr>
        <w:tc>
          <w:tcPr>
            <w:tcW w:w="4608" w:type="dxa"/>
          </w:tcPr>
          <w:p w:rsidR="00FD354A" w:rsidRPr="00955151" w:rsidRDefault="00FD354A" w:rsidP="00C801DC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8B7E251" wp14:editId="1171EEF5">
                  <wp:extent cx="539750" cy="679450"/>
                  <wp:effectExtent l="0" t="0" r="0" b="6350"/>
                  <wp:docPr id="25" name="Рисунок 2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54A" w:rsidRDefault="00FD354A" w:rsidP="00FD354A">
      <w:pPr>
        <w:pStyle w:val="a5"/>
        <w:ind w:right="-94"/>
      </w:pPr>
      <w:r>
        <w:br w:type="textWrapping" w:clear="all"/>
        <w:t>СОВЕТ ДЕПУТАТОВ</w:t>
      </w:r>
    </w:p>
    <w:p w:rsidR="00FD354A" w:rsidRDefault="00FD354A" w:rsidP="00FD354A">
      <w:pPr>
        <w:pStyle w:val="a5"/>
        <w:ind w:right="-94"/>
      </w:pPr>
      <w:r>
        <w:t>ДОБРИНСКОГО МУНИЦИПАЛЬНОГО РАЙОНА</w:t>
      </w:r>
    </w:p>
    <w:p w:rsidR="00FD354A" w:rsidRDefault="00FD354A" w:rsidP="00FD354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D354A" w:rsidRDefault="00FD354A" w:rsidP="00FD354A">
      <w:pPr>
        <w:ind w:right="-94"/>
        <w:jc w:val="center"/>
        <w:rPr>
          <w:sz w:val="28"/>
        </w:rPr>
      </w:pPr>
      <w:r>
        <w:rPr>
          <w:sz w:val="28"/>
        </w:rPr>
        <w:t xml:space="preserve">29-я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D354A" w:rsidRDefault="00FD354A" w:rsidP="00FD354A">
      <w:pPr>
        <w:jc w:val="center"/>
        <w:rPr>
          <w:sz w:val="28"/>
          <w:szCs w:val="28"/>
        </w:rPr>
      </w:pPr>
    </w:p>
    <w:p w:rsidR="00FD354A" w:rsidRDefault="00FD354A" w:rsidP="00FD354A">
      <w:pPr>
        <w:jc w:val="center"/>
        <w:rPr>
          <w:sz w:val="28"/>
          <w:szCs w:val="28"/>
        </w:rPr>
      </w:pPr>
    </w:p>
    <w:p w:rsidR="00FD354A" w:rsidRPr="00F63CB3" w:rsidRDefault="00FD354A" w:rsidP="00FD354A">
      <w:pPr>
        <w:pStyle w:val="1"/>
        <w:ind w:right="-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FD354A" w:rsidRDefault="00FD354A" w:rsidP="00FD354A">
      <w:pPr>
        <w:pStyle w:val="1"/>
        <w:ind w:right="-3"/>
        <w:jc w:val="center"/>
      </w:pPr>
    </w:p>
    <w:p w:rsidR="00FD354A" w:rsidRPr="00F63CB3" w:rsidRDefault="00FD354A" w:rsidP="00FD354A">
      <w:pPr>
        <w:pStyle w:val="1"/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63C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="00AC51DF">
        <w:rPr>
          <w:sz w:val="28"/>
          <w:szCs w:val="28"/>
        </w:rPr>
        <w:t>24</w:t>
      </w:r>
      <w:r w:rsidR="002C02B8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F63CB3">
        <w:rPr>
          <w:sz w:val="28"/>
          <w:szCs w:val="28"/>
        </w:rPr>
        <w:t>рс</w:t>
      </w:r>
    </w:p>
    <w:p w:rsidR="00FD354A" w:rsidRDefault="00FD354A" w:rsidP="00FD354A">
      <w:pPr>
        <w:ind w:right="-94"/>
        <w:jc w:val="center"/>
        <w:rPr>
          <w:bCs/>
          <w:sz w:val="28"/>
        </w:rPr>
      </w:pPr>
    </w:p>
    <w:p w:rsidR="00FD354A" w:rsidRPr="00880BAB" w:rsidRDefault="00FD354A" w:rsidP="00FD354A">
      <w:pPr>
        <w:pStyle w:val="a3"/>
        <w:jc w:val="center"/>
        <w:rPr>
          <w:b/>
          <w:sz w:val="28"/>
          <w:szCs w:val="28"/>
        </w:rPr>
      </w:pPr>
      <w:r w:rsidRPr="00880BAB">
        <w:rPr>
          <w:b/>
          <w:sz w:val="28"/>
          <w:szCs w:val="28"/>
        </w:rPr>
        <w:t xml:space="preserve">О принятии муниципального имущества сельского поселения </w:t>
      </w:r>
      <w:proofErr w:type="spellStart"/>
      <w:r w:rsidRPr="00880BAB">
        <w:rPr>
          <w:b/>
          <w:sz w:val="28"/>
          <w:szCs w:val="28"/>
        </w:rPr>
        <w:t>Верхнематренский</w:t>
      </w:r>
      <w:proofErr w:type="spellEnd"/>
      <w:r w:rsidRPr="00880BAB">
        <w:rPr>
          <w:b/>
          <w:sz w:val="28"/>
          <w:szCs w:val="28"/>
        </w:rPr>
        <w:t xml:space="preserve"> сельсовет в муниципальную собственность </w:t>
      </w:r>
      <w:proofErr w:type="spellStart"/>
      <w:r w:rsidRPr="00880BAB">
        <w:rPr>
          <w:b/>
          <w:sz w:val="28"/>
          <w:szCs w:val="28"/>
        </w:rPr>
        <w:t>Добринского</w:t>
      </w:r>
      <w:proofErr w:type="spellEnd"/>
      <w:r w:rsidRPr="00880BAB">
        <w:rPr>
          <w:b/>
          <w:sz w:val="28"/>
          <w:szCs w:val="28"/>
        </w:rPr>
        <w:t xml:space="preserve"> муници</w:t>
      </w:r>
      <w:r>
        <w:rPr>
          <w:b/>
          <w:sz w:val="28"/>
          <w:szCs w:val="28"/>
        </w:rPr>
        <w:t>пального имущества безвозмездно</w:t>
      </w:r>
    </w:p>
    <w:p w:rsidR="00FD354A" w:rsidRDefault="00FD354A" w:rsidP="00FD354A">
      <w:pPr>
        <w:jc w:val="center"/>
        <w:rPr>
          <w:b/>
          <w:sz w:val="28"/>
          <w:szCs w:val="28"/>
        </w:rPr>
      </w:pPr>
    </w:p>
    <w:p w:rsidR="00FD354A" w:rsidRPr="00FA7942" w:rsidRDefault="00FD354A" w:rsidP="00FD354A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</w:t>
      </w:r>
      <w:r>
        <w:rPr>
          <w:sz w:val="28"/>
          <w:szCs w:val="28"/>
        </w:rPr>
        <w:t xml:space="preserve">муниципального </w:t>
      </w:r>
      <w:r w:rsidRPr="00FA7942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FA7942">
        <w:rPr>
          <w:sz w:val="28"/>
          <w:szCs w:val="28"/>
        </w:rPr>
        <w:t xml:space="preserve">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безвозмездно</w:t>
      </w:r>
      <w:r w:rsidRPr="00FA7942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</w:t>
      </w:r>
      <w:r w:rsidRPr="00FA7942">
        <w:rPr>
          <w:sz w:val="28"/>
          <w:szCs w:val="28"/>
        </w:rPr>
        <w:t>Положением «О муниципальной</w:t>
      </w:r>
      <w:r>
        <w:rPr>
          <w:sz w:val="28"/>
          <w:szCs w:val="28"/>
        </w:rPr>
        <w:t xml:space="preserve"> казне </w:t>
      </w:r>
      <w:proofErr w:type="spellStart"/>
      <w:r>
        <w:rPr>
          <w:sz w:val="28"/>
          <w:szCs w:val="28"/>
        </w:rPr>
        <w:t>Д</w:t>
      </w:r>
      <w:r w:rsidRPr="00FA7942">
        <w:rPr>
          <w:sz w:val="28"/>
          <w:szCs w:val="28"/>
        </w:rPr>
        <w:t>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>№6</w:t>
      </w:r>
      <w:r>
        <w:rPr>
          <w:sz w:val="28"/>
          <w:szCs w:val="28"/>
        </w:rPr>
        <w:t>3</w:t>
      </w:r>
      <w:r w:rsidRPr="00FA7942">
        <w:rPr>
          <w:sz w:val="28"/>
          <w:szCs w:val="28"/>
        </w:rPr>
        <w:t>-рс, ст.27</w:t>
      </w:r>
      <w:proofErr w:type="gramEnd"/>
      <w:r w:rsidRPr="00FA7942">
        <w:rPr>
          <w:sz w:val="28"/>
          <w:szCs w:val="28"/>
        </w:rPr>
        <w:t xml:space="preserve">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FD354A" w:rsidRDefault="00FD354A" w:rsidP="00FD354A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FD354A" w:rsidRDefault="00FD354A" w:rsidP="00FD354A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муниципальное имущество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в собственность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безвозмездно согласно приложению (прилагается).</w:t>
      </w:r>
    </w:p>
    <w:p w:rsidR="00FD354A" w:rsidRPr="00743514" w:rsidRDefault="00FD354A" w:rsidP="00FD354A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>Отделу сельского хозяйства, имущественных</w:t>
      </w:r>
      <w:r w:rsidRPr="007435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</w:t>
      </w:r>
      <w:r w:rsidRPr="00743514">
        <w:rPr>
          <w:sz w:val="28"/>
          <w:szCs w:val="28"/>
        </w:rPr>
        <w:t>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FD354A" w:rsidRDefault="00FD354A" w:rsidP="00FD354A">
      <w:pPr>
        <w:pStyle w:val="a7"/>
        <w:ind w:left="0" w:right="0" w:firstLine="993"/>
        <w:rPr>
          <w:sz w:val="28"/>
          <w:szCs w:val="28"/>
        </w:rPr>
      </w:pPr>
      <w:r>
        <w:rPr>
          <w:sz w:val="28"/>
          <w:szCs w:val="28"/>
        </w:rPr>
        <w:t>3</w:t>
      </w:r>
      <w:r w:rsidRPr="00FA7942">
        <w:rPr>
          <w:sz w:val="28"/>
          <w:szCs w:val="28"/>
        </w:rPr>
        <w:t>.Настоящее решение вступает в силу со дня его принятия.</w:t>
      </w:r>
    </w:p>
    <w:p w:rsidR="00AC51DF" w:rsidRDefault="00AC51DF" w:rsidP="00FD354A">
      <w:pPr>
        <w:pStyle w:val="a7"/>
        <w:ind w:left="0" w:right="0" w:firstLine="993"/>
        <w:rPr>
          <w:sz w:val="28"/>
          <w:szCs w:val="28"/>
        </w:rPr>
      </w:pPr>
    </w:p>
    <w:p w:rsidR="00FD354A" w:rsidRDefault="00FD354A" w:rsidP="00FD354A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FD354A" w:rsidRDefault="00FD354A" w:rsidP="00FD354A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FD354A" w:rsidRDefault="00FD354A" w:rsidP="00FD354A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</w:t>
      </w:r>
    </w:p>
    <w:p w:rsidR="00FD354A" w:rsidRDefault="00FD354A" w:rsidP="00FD354A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FD354A" w:rsidRDefault="00FD354A" w:rsidP="00FD354A">
      <w:pPr>
        <w:pStyle w:val="1"/>
        <w:tabs>
          <w:tab w:val="left" w:pos="7430"/>
        </w:tabs>
        <w:jc w:val="center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</w:t>
      </w:r>
      <w:r w:rsidRPr="00EE7556">
        <w:rPr>
          <w:bCs/>
          <w:sz w:val="24"/>
          <w:szCs w:val="24"/>
        </w:rPr>
        <w:t>Приложение</w:t>
      </w:r>
    </w:p>
    <w:p w:rsidR="00FD354A" w:rsidRDefault="00FD354A" w:rsidP="00FD354A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E7556">
        <w:rPr>
          <w:bCs/>
          <w:sz w:val="24"/>
          <w:szCs w:val="24"/>
        </w:rPr>
        <w:t xml:space="preserve">    к решению Совета депутатов</w:t>
      </w:r>
    </w:p>
    <w:p w:rsidR="00FD354A" w:rsidRDefault="00FD354A" w:rsidP="00FD354A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FD354A" w:rsidRDefault="00FD354A" w:rsidP="00FD354A">
      <w:pPr>
        <w:ind w:firstLine="52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7556">
        <w:rPr>
          <w:sz w:val="24"/>
          <w:szCs w:val="24"/>
        </w:rPr>
        <w:t xml:space="preserve">         от </w:t>
      </w:r>
      <w:r>
        <w:rPr>
          <w:sz w:val="24"/>
          <w:szCs w:val="24"/>
        </w:rPr>
        <w:t>17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EE7556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EE7556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="00AC51DF">
        <w:rPr>
          <w:sz w:val="24"/>
          <w:szCs w:val="24"/>
        </w:rPr>
        <w:t>24</w:t>
      </w:r>
      <w:r w:rsidR="002C02B8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рс</w:t>
      </w:r>
      <w:proofErr w:type="spellEnd"/>
    </w:p>
    <w:p w:rsidR="00FD354A" w:rsidRDefault="00FD354A" w:rsidP="00FD354A">
      <w:pPr>
        <w:ind w:firstLine="5220"/>
        <w:rPr>
          <w:sz w:val="24"/>
          <w:szCs w:val="24"/>
        </w:rPr>
      </w:pPr>
    </w:p>
    <w:p w:rsidR="00FD354A" w:rsidRPr="00257EA9" w:rsidRDefault="00FD354A" w:rsidP="00FD354A">
      <w:pPr>
        <w:ind w:firstLine="5220"/>
        <w:rPr>
          <w:color w:val="FF0000"/>
          <w:sz w:val="24"/>
          <w:szCs w:val="24"/>
        </w:rPr>
      </w:pPr>
    </w:p>
    <w:p w:rsidR="00FD354A" w:rsidRPr="00592461" w:rsidRDefault="00FD354A" w:rsidP="00FD354A">
      <w:pPr>
        <w:jc w:val="center"/>
        <w:rPr>
          <w:sz w:val="28"/>
          <w:szCs w:val="28"/>
        </w:rPr>
      </w:pPr>
      <w:r w:rsidRPr="00592461">
        <w:rPr>
          <w:sz w:val="28"/>
          <w:szCs w:val="28"/>
        </w:rPr>
        <w:t>ПЕРЕЧЕНЬ</w:t>
      </w:r>
    </w:p>
    <w:p w:rsidR="00FD354A" w:rsidRDefault="00FD354A" w:rsidP="00FD354A">
      <w:pPr>
        <w:jc w:val="center"/>
        <w:rPr>
          <w:sz w:val="28"/>
          <w:szCs w:val="28"/>
        </w:rPr>
      </w:pPr>
      <w:r w:rsidRPr="00592461">
        <w:rPr>
          <w:sz w:val="28"/>
          <w:szCs w:val="28"/>
        </w:rPr>
        <w:t xml:space="preserve">имущества, передаваемого </w:t>
      </w:r>
      <w:r>
        <w:rPr>
          <w:sz w:val="28"/>
          <w:szCs w:val="28"/>
        </w:rPr>
        <w:t xml:space="preserve">безвозмездно из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FD354A" w:rsidRDefault="00FD354A" w:rsidP="00FD35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</w:p>
    <w:p w:rsidR="00FD354A" w:rsidRDefault="00FD354A" w:rsidP="00FD354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в собственность </w:t>
      </w:r>
    </w:p>
    <w:p w:rsidR="00FD354A" w:rsidRDefault="00FD354A" w:rsidP="00FD354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</w:p>
    <w:p w:rsidR="00FD354A" w:rsidRPr="00592461" w:rsidRDefault="00FD354A" w:rsidP="00FD354A">
      <w:pPr>
        <w:jc w:val="center"/>
        <w:rPr>
          <w:sz w:val="28"/>
          <w:szCs w:val="28"/>
        </w:rPr>
      </w:pPr>
    </w:p>
    <w:tbl>
      <w:tblPr>
        <w:tblW w:w="10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4827"/>
        <w:gridCol w:w="2091"/>
        <w:gridCol w:w="2283"/>
      </w:tblGrid>
      <w:tr w:rsidR="00FD354A" w:rsidRPr="00592461" w:rsidTr="00C801DC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№</w:t>
            </w:r>
          </w:p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  <w:proofErr w:type="gramStart"/>
            <w:r w:rsidRPr="00592461">
              <w:rPr>
                <w:sz w:val="28"/>
                <w:szCs w:val="28"/>
              </w:rPr>
              <w:t>п</w:t>
            </w:r>
            <w:proofErr w:type="gramEnd"/>
            <w:r w:rsidRPr="00592461">
              <w:rPr>
                <w:sz w:val="28"/>
                <w:szCs w:val="28"/>
              </w:rPr>
              <w:t>/п</w:t>
            </w:r>
          </w:p>
        </w:tc>
        <w:tc>
          <w:tcPr>
            <w:tcW w:w="4827" w:type="dxa"/>
            <w:tcBorders>
              <w:left w:val="single" w:sz="4" w:space="0" w:color="auto"/>
            </w:tcBorders>
            <w:shd w:val="clear" w:color="auto" w:fill="auto"/>
          </w:tcPr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мосторасположение</w:t>
            </w:r>
            <w:proofErr w:type="spellEnd"/>
            <w:r>
              <w:rPr>
                <w:sz w:val="28"/>
                <w:szCs w:val="28"/>
              </w:rPr>
              <w:t xml:space="preserve"> объекта недвижимого имущества, кадастровый (или условный) номер, характеристика недвижимого имущества</w:t>
            </w:r>
            <w:r w:rsidRPr="00592461">
              <w:rPr>
                <w:sz w:val="28"/>
                <w:szCs w:val="28"/>
              </w:rPr>
              <w:t xml:space="preserve"> </w:t>
            </w:r>
          </w:p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Балансовая </w:t>
            </w:r>
            <w:r w:rsidRPr="00592461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>, руб.</w:t>
            </w:r>
            <w:r w:rsidRPr="00592461">
              <w:rPr>
                <w:sz w:val="28"/>
                <w:szCs w:val="28"/>
              </w:rPr>
              <w:t xml:space="preserve"> </w:t>
            </w:r>
          </w:p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  <w:shd w:val="clear" w:color="auto" w:fill="auto"/>
          </w:tcPr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Остаточная стоимость</w:t>
            </w:r>
            <w:r>
              <w:rPr>
                <w:sz w:val="28"/>
                <w:szCs w:val="28"/>
              </w:rPr>
              <w:t>, руб.</w:t>
            </w:r>
            <w:r w:rsidRPr="00592461">
              <w:rPr>
                <w:sz w:val="28"/>
                <w:szCs w:val="28"/>
              </w:rPr>
              <w:t xml:space="preserve"> </w:t>
            </w:r>
          </w:p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</w:p>
        </w:tc>
      </w:tr>
      <w:tr w:rsidR="00FD354A" w:rsidRPr="00592461" w:rsidTr="00C801DC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left w:val="single" w:sz="4" w:space="0" w:color="auto"/>
            </w:tcBorders>
            <w:shd w:val="clear" w:color="auto" w:fill="auto"/>
          </w:tcPr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shd w:val="clear" w:color="auto" w:fill="auto"/>
          </w:tcPr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354A" w:rsidRPr="00592461" w:rsidTr="00C801DC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1.</w:t>
            </w:r>
          </w:p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7" w:type="dxa"/>
            <w:tcBorders>
              <w:left w:val="single" w:sz="4" w:space="0" w:color="auto"/>
            </w:tcBorders>
            <w:shd w:val="clear" w:color="auto" w:fill="auto"/>
          </w:tcPr>
          <w:p w:rsidR="00FD354A" w:rsidRPr="00282A64" w:rsidRDefault="00FD354A" w:rsidP="00C80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Наименование: </w:t>
            </w:r>
            <w:proofErr w:type="spellStart"/>
            <w:r>
              <w:rPr>
                <w:sz w:val="28"/>
                <w:szCs w:val="28"/>
              </w:rPr>
              <w:t>блочно</w:t>
            </w:r>
            <w:proofErr w:type="spellEnd"/>
            <w:r>
              <w:rPr>
                <w:sz w:val="28"/>
                <w:szCs w:val="28"/>
              </w:rPr>
              <w:t xml:space="preserve">-модульная котельная ТКУ-1. Заводской номер: МВКУ-1,5Г. Мощностью 1,26 МВт Площадь: 36,5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Год ввода в эксплуатацию по завершении строительства 2019г. Местоположение: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Матренка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д.35</w:t>
            </w:r>
          </w:p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FD354A" w:rsidRPr="00282A64" w:rsidRDefault="00FD354A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5 422 068,73</w:t>
            </w:r>
          </w:p>
        </w:tc>
        <w:tc>
          <w:tcPr>
            <w:tcW w:w="2283" w:type="dxa"/>
            <w:shd w:val="clear" w:color="auto" w:fill="auto"/>
          </w:tcPr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5 422 068,73</w:t>
            </w:r>
          </w:p>
        </w:tc>
      </w:tr>
      <w:tr w:rsidR="00FD354A" w:rsidRPr="00592461" w:rsidTr="00C801DC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FD354A" w:rsidRPr="00592461" w:rsidRDefault="00FD354A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7" w:type="dxa"/>
            <w:tcBorders>
              <w:left w:val="single" w:sz="4" w:space="0" w:color="auto"/>
            </w:tcBorders>
            <w:shd w:val="clear" w:color="auto" w:fill="auto"/>
          </w:tcPr>
          <w:p w:rsidR="00FD354A" w:rsidRPr="00282A64" w:rsidRDefault="00FD354A" w:rsidP="00C8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Наименование: теплотрасса. Назначение: передаточное. Протяженность: 615м. Год завершения строительства: 1967г. Местоположение: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Матренка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д.35. Кадастровый номер: 48:0461650107:10</w:t>
            </w:r>
          </w:p>
        </w:tc>
        <w:tc>
          <w:tcPr>
            <w:tcW w:w="2091" w:type="dxa"/>
            <w:shd w:val="clear" w:color="auto" w:fill="auto"/>
          </w:tcPr>
          <w:p w:rsidR="00FD354A" w:rsidRPr="00282A64" w:rsidRDefault="00FD354A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2 929 822,50</w:t>
            </w:r>
          </w:p>
        </w:tc>
        <w:tc>
          <w:tcPr>
            <w:tcW w:w="2283" w:type="dxa"/>
            <w:shd w:val="clear" w:color="auto" w:fill="auto"/>
          </w:tcPr>
          <w:p w:rsidR="00FD354A" w:rsidRDefault="00FD354A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FD354A" w:rsidRPr="00592461" w:rsidRDefault="00FD354A" w:rsidP="00FD354A">
      <w:pPr>
        <w:jc w:val="center"/>
        <w:rPr>
          <w:sz w:val="28"/>
          <w:szCs w:val="28"/>
        </w:rPr>
      </w:pPr>
    </w:p>
    <w:p w:rsidR="00FD354A" w:rsidRPr="00257EA9" w:rsidRDefault="00FD354A" w:rsidP="00FD354A">
      <w:pPr>
        <w:jc w:val="center"/>
        <w:rPr>
          <w:color w:val="FF0000"/>
          <w:sz w:val="28"/>
          <w:szCs w:val="28"/>
        </w:rPr>
      </w:pPr>
    </w:p>
    <w:p w:rsidR="00FD354A" w:rsidRPr="0072381E" w:rsidRDefault="00FD354A" w:rsidP="00FD354A">
      <w:pPr>
        <w:rPr>
          <w:sz w:val="28"/>
          <w:szCs w:val="28"/>
        </w:rPr>
      </w:pPr>
    </w:p>
    <w:p w:rsidR="00FD354A" w:rsidRPr="0072381E" w:rsidRDefault="00FD354A" w:rsidP="00FD354A">
      <w:pPr>
        <w:rPr>
          <w:sz w:val="28"/>
          <w:szCs w:val="28"/>
        </w:rPr>
      </w:pPr>
    </w:p>
    <w:p w:rsidR="00FD354A" w:rsidRPr="0072381E" w:rsidRDefault="00FD354A" w:rsidP="00FD354A">
      <w:pPr>
        <w:rPr>
          <w:sz w:val="28"/>
          <w:szCs w:val="28"/>
        </w:rPr>
      </w:pPr>
    </w:p>
    <w:p w:rsidR="00B9649D" w:rsidRDefault="00B9649D"/>
    <w:sectPr w:rsidR="00B9649D" w:rsidSect="00AC51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4A"/>
    <w:rsid w:val="002C02B8"/>
    <w:rsid w:val="00AC51DF"/>
    <w:rsid w:val="00B9649D"/>
    <w:rsid w:val="00F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D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D3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D354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D35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FD354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FD354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lock Text"/>
    <w:basedOn w:val="a"/>
    <w:uiPriority w:val="99"/>
    <w:rsid w:val="00FD354A"/>
    <w:pPr>
      <w:ind w:left="300" w:right="-185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35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5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D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D3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D354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D35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FD354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FD354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lock Text"/>
    <w:basedOn w:val="a"/>
    <w:uiPriority w:val="99"/>
    <w:rsid w:val="00FD354A"/>
    <w:pPr>
      <w:ind w:left="300" w:right="-185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35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2023-08-03T10:17:00Z</cp:lastPrinted>
  <dcterms:created xsi:type="dcterms:W3CDTF">2023-08-03T10:16:00Z</dcterms:created>
  <dcterms:modified xsi:type="dcterms:W3CDTF">2023-08-11T10:17:00Z</dcterms:modified>
</cp:coreProperties>
</file>