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0746B1" w:rsidTr="00AE1757">
        <w:trPr>
          <w:cantSplit/>
          <w:trHeight w:val="1293"/>
          <w:jc w:val="center"/>
        </w:trPr>
        <w:tc>
          <w:tcPr>
            <w:tcW w:w="4608" w:type="dxa"/>
          </w:tcPr>
          <w:p w:rsidR="000746B1" w:rsidRDefault="000746B1" w:rsidP="00AE1757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7374776" wp14:editId="0EBD4FF7">
                  <wp:extent cx="539750" cy="679450"/>
                  <wp:effectExtent l="0" t="0" r="0" b="635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46B1" w:rsidRDefault="000746B1" w:rsidP="000746B1">
      <w:pPr>
        <w:pStyle w:val="a5"/>
        <w:ind w:right="-94"/>
      </w:pPr>
      <w:r>
        <w:t>СОВЕТ  ДЕПУТАТОВ</w:t>
      </w:r>
    </w:p>
    <w:p w:rsidR="000746B1" w:rsidRDefault="000746B1" w:rsidP="000746B1">
      <w:pPr>
        <w:pStyle w:val="a5"/>
        <w:ind w:right="-94"/>
      </w:pPr>
      <w:r>
        <w:t>ДОБРИНСКОГО МУНИЦИПАЛЬНОГО РАЙОНА</w:t>
      </w:r>
    </w:p>
    <w:p w:rsidR="000746B1" w:rsidRDefault="000746B1" w:rsidP="000746B1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0746B1" w:rsidRPr="00D929DB" w:rsidRDefault="000746B1" w:rsidP="000746B1">
      <w:pPr>
        <w:ind w:right="-94"/>
        <w:jc w:val="center"/>
        <w:rPr>
          <w:sz w:val="28"/>
        </w:rPr>
      </w:pPr>
      <w:r w:rsidRPr="00D929DB">
        <w:rPr>
          <w:sz w:val="28"/>
        </w:rPr>
        <w:t xml:space="preserve">34-я сессия </w:t>
      </w:r>
      <w:r w:rsidRPr="00D929DB">
        <w:rPr>
          <w:sz w:val="28"/>
          <w:lang w:val="en-US"/>
        </w:rPr>
        <w:t>VI</w:t>
      </w:r>
      <w:r w:rsidRPr="00D929DB">
        <w:rPr>
          <w:sz w:val="28"/>
        </w:rPr>
        <w:t>-го созыва</w:t>
      </w:r>
    </w:p>
    <w:p w:rsidR="000746B1" w:rsidRDefault="000746B1" w:rsidP="000746B1">
      <w:pPr>
        <w:ind w:right="-94"/>
        <w:jc w:val="center"/>
        <w:rPr>
          <w:sz w:val="32"/>
        </w:rPr>
      </w:pPr>
    </w:p>
    <w:p w:rsidR="000746B1" w:rsidRDefault="000746B1" w:rsidP="000746B1">
      <w:pPr>
        <w:ind w:right="-94"/>
        <w:jc w:val="center"/>
        <w:rPr>
          <w:sz w:val="32"/>
        </w:rPr>
      </w:pPr>
    </w:p>
    <w:p w:rsidR="000746B1" w:rsidRPr="00F63CB3" w:rsidRDefault="000746B1" w:rsidP="000746B1">
      <w:pPr>
        <w:pStyle w:val="a3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0746B1" w:rsidRDefault="000746B1" w:rsidP="000746B1">
      <w:pPr>
        <w:pStyle w:val="a3"/>
        <w:jc w:val="center"/>
      </w:pPr>
    </w:p>
    <w:p w:rsidR="000746B1" w:rsidRDefault="000746B1" w:rsidP="000746B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F63CB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F63CB3">
        <w:rPr>
          <w:sz w:val="28"/>
          <w:szCs w:val="28"/>
        </w:rPr>
        <w:t xml:space="preserve">г.                             </w:t>
      </w:r>
      <w:r>
        <w:rPr>
          <w:sz w:val="28"/>
          <w:szCs w:val="28"/>
        </w:rPr>
        <w:t xml:space="preserve"> </w:t>
      </w:r>
      <w:r w:rsidRPr="00F63CB3">
        <w:rPr>
          <w:sz w:val="28"/>
          <w:szCs w:val="28"/>
        </w:rPr>
        <w:t xml:space="preserve">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244</w:t>
      </w:r>
      <w:r w:rsidRPr="00F63CB3">
        <w:rPr>
          <w:sz w:val="28"/>
          <w:szCs w:val="28"/>
        </w:rPr>
        <w:t>-рс</w:t>
      </w:r>
    </w:p>
    <w:p w:rsidR="000746B1" w:rsidRDefault="000746B1" w:rsidP="000746B1">
      <w:pPr>
        <w:pStyle w:val="a3"/>
        <w:jc w:val="center"/>
        <w:rPr>
          <w:sz w:val="28"/>
          <w:szCs w:val="28"/>
        </w:rPr>
      </w:pPr>
    </w:p>
    <w:p w:rsidR="000746B1" w:rsidRPr="00F63CB3" w:rsidRDefault="000746B1" w:rsidP="000746B1">
      <w:pPr>
        <w:pStyle w:val="a3"/>
        <w:jc w:val="center"/>
        <w:rPr>
          <w:sz w:val="28"/>
          <w:szCs w:val="28"/>
        </w:rPr>
      </w:pPr>
    </w:p>
    <w:p w:rsidR="000746B1" w:rsidRDefault="000746B1" w:rsidP="000746B1">
      <w:pPr>
        <w:jc w:val="center"/>
        <w:rPr>
          <w:b/>
          <w:bCs/>
          <w:sz w:val="28"/>
          <w:szCs w:val="28"/>
          <w:lang w:eastAsia="en-US"/>
        </w:rPr>
      </w:pPr>
      <w:r w:rsidRPr="00520917">
        <w:rPr>
          <w:b/>
          <w:bCs/>
          <w:sz w:val="28"/>
          <w:szCs w:val="28"/>
          <w:lang w:eastAsia="en-US"/>
        </w:rPr>
        <w:t>О Положении «О порядке подготовки и утверждения</w:t>
      </w:r>
      <w:r>
        <w:rPr>
          <w:b/>
          <w:bCs/>
          <w:sz w:val="28"/>
          <w:szCs w:val="28"/>
          <w:lang w:eastAsia="en-US"/>
        </w:rPr>
        <w:t xml:space="preserve"> м</w:t>
      </w:r>
      <w:r w:rsidRPr="00520917">
        <w:rPr>
          <w:b/>
          <w:bCs/>
          <w:sz w:val="28"/>
          <w:szCs w:val="28"/>
          <w:lang w:eastAsia="en-US"/>
        </w:rPr>
        <w:t xml:space="preserve">естных нормативов градостроительного проектирования </w:t>
      </w:r>
      <w:proofErr w:type="spellStart"/>
      <w:r w:rsidRPr="00520917">
        <w:rPr>
          <w:b/>
          <w:bCs/>
          <w:sz w:val="28"/>
          <w:szCs w:val="28"/>
          <w:lang w:eastAsia="en-US"/>
        </w:rPr>
        <w:t>Добринского</w:t>
      </w:r>
      <w:proofErr w:type="spellEnd"/>
      <w:r w:rsidRPr="00520917">
        <w:rPr>
          <w:b/>
          <w:bCs/>
          <w:sz w:val="28"/>
          <w:szCs w:val="28"/>
          <w:lang w:eastAsia="en-US"/>
        </w:rPr>
        <w:t xml:space="preserve"> муниципального района Липецкой области Российской Федерации </w:t>
      </w:r>
    </w:p>
    <w:p w:rsidR="000746B1" w:rsidRDefault="000746B1" w:rsidP="000746B1">
      <w:pPr>
        <w:jc w:val="center"/>
        <w:rPr>
          <w:b/>
          <w:bCs/>
          <w:sz w:val="28"/>
          <w:szCs w:val="28"/>
          <w:lang w:eastAsia="en-US"/>
        </w:rPr>
      </w:pPr>
      <w:r w:rsidRPr="00520917">
        <w:rPr>
          <w:b/>
          <w:bCs/>
          <w:sz w:val="28"/>
          <w:szCs w:val="28"/>
          <w:lang w:eastAsia="en-US"/>
        </w:rPr>
        <w:t>и внесения изменений в них»</w:t>
      </w:r>
    </w:p>
    <w:p w:rsidR="000746B1" w:rsidRDefault="000746B1" w:rsidP="000746B1">
      <w:pPr>
        <w:jc w:val="center"/>
        <w:rPr>
          <w:b/>
          <w:bCs/>
          <w:sz w:val="28"/>
          <w:szCs w:val="28"/>
          <w:lang w:eastAsia="en-US"/>
        </w:rPr>
      </w:pPr>
    </w:p>
    <w:p w:rsidR="000746B1" w:rsidRPr="00520917" w:rsidRDefault="000746B1" w:rsidP="000746B1">
      <w:pPr>
        <w:jc w:val="center"/>
        <w:rPr>
          <w:b/>
          <w:bCs/>
          <w:sz w:val="28"/>
        </w:rPr>
      </w:pPr>
    </w:p>
    <w:p w:rsidR="000746B1" w:rsidRPr="009A0B0E" w:rsidRDefault="000746B1" w:rsidP="000746B1">
      <w:pPr>
        <w:ind w:firstLine="709"/>
        <w:jc w:val="both"/>
        <w:rPr>
          <w:sz w:val="28"/>
          <w:szCs w:val="28"/>
        </w:rPr>
      </w:pPr>
      <w:r w:rsidRPr="00CA2623">
        <w:rPr>
          <w:sz w:val="28"/>
          <w:szCs w:val="28"/>
        </w:rPr>
        <w:t xml:space="preserve">В </w:t>
      </w:r>
      <w:r w:rsidRPr="007B10F7">
        <w:rPr>
          <w:color w:val="000000" w:themeColor="text1"/>
          <w:sz w:val="28"/>
          <w:szCs w:val="28"/>
        </w:rPr>
        <w:t xml:space="preserve">соответствии с </w:t>
      </w:r>
      <w:hyperlink r:id="rId6" w:history="1">
        <w:r w:rsidRPr="007B10F7">
          <w:rPr>
            <w:rStyle w:val="a7"/>
            <w:bCs/>
            <w:color w:val="000000" w:themeColor="text1"/>
            <w:sz w:val="28"/>
            <w:szCs w:val="28"/>
          </w:rPr>
          <w:t>Градостроительным кодексом</w:t>
        </w:r>
      </w:hyperlink>
      <w:r w:rsidRPr="00CA2623">
        <w:rPr>
          <w:b/>
          <w:sz w:val="28"/>
          <w:szCs w:val="28"/>
        </w:rPr>
        <w:t xml:space="preserve"> </w:t>
      </w:r>
      <w:r w:rsidRPr="00CA262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29.12.2004  № 190-ФЗ</w:t>
      </w:r>
      <w:r w:rsidRPr="00CA2623">
        <w:rPr>
          <w:sz w:val="28"/>
          <w:szCs w:val="28"/>
        </w:rPr>
        <w:t xml:space="preserve">, Федеральным законом </w:t>
      </w:r>
      <w:r>
        <w:rPr>
          <w:sz w:val="28"/>
          <w:szCs w:val="28"/>
        </w:rPr>
        <w:t xml:space="preserve">от  06.10.2003 </w:t>
      </w:r>
      <w:r w:rsidRPr="00CA2623">
        <w:rPr>
          <w:sz w:val="28"/>
          <w:szCs w:val="28"/>
        </w:rPr>
        <w:t xml:space="preserve"> № 131- ФЗ </w:t>
      </w:r>
      <w:r>
        <w:rPr>
          <w:sz w:val="28"/>
          <w:szCs w:val="28"/>
        </w:rPr>
        <w:t>«</w:t>
      </w:r>
      <w:r w:rsidRPr="00CA262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A26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ст.27 </w:t>
      </w:r>
      <w:r w:rsidRPr="009A0B0E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9A0B0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9A0B0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учитывая решение постоянной комиссии по правовым вопросам, местному самоуправлению и работе с депутатами, </w:t>
      </w:r>
      <w:r w:rsidRPr="009A0B0E"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0746B1" w:rsidRPr="00CA2623" w:rsidRDefault="000746B1" w:rsidP="000746B1">
      <w:pPr>
        <w:ind w:firstLine="708"/>
        <w:rPr>
          <w:b/>
          <w:bCs/>
          <w:sz w:val="28"/>
          <w:szCs w:val="28"/>
          <w:lang w:eastAsia="en-US"/>
        </w:rPr>
      </w:pPr>
      <w:r w:rsidRPr="00CA2623">
        <w:rPr>
          <w:b/>
          <w:bCs/>
          <w:sz w:val="28"/>
          <w:szCs w:val="28"/>
          <w:lang w:eastAsia="en-US"/>
        </w:rPr>
        <w:t>РЕШИЛ:</w:t>
      </w:r>
    </w:p>
    <w:p w:rsidR="000746B1" w:rsidRPr="00CA2623" w:rsidRDefault="000746B1" w:rsidP="000746B1">
      <w:pPr>
        <w:ind w:firstLine="708"/>
        <w:rPr>
          <w:b/>
          <w:bCs/>
          <w:sz w:val="28"/>
          <w:szCs w:val="28"/>
          <w:lang w:eastAsia="en-US"/>
        </w:rPr>
      </w:pPr>
    </w:p>
    <w:p w:rsidR="000746B1" w:rsidRPr="003C55F2" w:rsidRDefault="000746B1" w:rsidP="000746B1">
      <w:pPr>
        <w:ind w:firstLine="708"/>
        <w:jc w:val="both"/>
        <w:rPr>
          <w:sz w:val="28"/>
          <w:szCs w:val="28"/>
          <w:lang w:eastAsia="en-US"/>
        </w:rPr>
      </w:pPr>
      <w:r w:rsidRPr="003C55F2">
        <w:rPr>
          <w:sz w:val="28"/>
          <w:szCs w:val="28"/>
          <w:lang w:eastAsia="en-US"/>
        </w:rPr>
        <w:t>1. </w:t>
      </w:r>
      <w:r>
        <w:rPr>
          <w:sz w:val="28"/>
          <w:szCs w:val="28"/>
          <w:lang w:eastAsia="en-US"/>
        </w:rPr>
        <w:t xml:space="preserve">Принять </w:t>
      </w:r>
      <w:r w:rsidRPr="003C55F2">
        <w:rPr>
          <w:sz w:val="28"/>
          <w:szCs w:val="28"/>
          <w:lang w:eastAsia="en-US"/>
        </w:rPr>
        <w:t xml:space="preserve"> Положение «О порядке подготовки и утверждения местных нормативов градостроительного проектирования </w:t>
      </w:r>
      <w:proofErr w:type="spellStart"/>
      <w:r w:rsidRPr="003C55F2">
        <w:rPr>
          <w:sz w:val="28"/>
          <w:szCs w:val="28"/>
          <w:lang w:eastAsia="en-US"/>
        </w:rPr>
        <w:t>Добринского</w:t>
      </w:r>
      <w:proofErr w:type="spellEnd"/>
      <w:r w:rsidRPr="003C55F2">
        <w:rPr>
          <w:sz w:val="28"/>
          <w:szCs w:val="28"/>
          <w:lang w:eastAsia="en-US"/>
        </w:rPr>
        <w:t xml:space="preserve"> муниципального района Липецкой области Российской Федерации и внесения изменений в них» (прилагается).</w:t>
      </w:r>
    </w:p>
    <w:p w:rsidR="000746B1" w:rsidRPr="00CA2623" w:rsidRDefault="000746B1" w:rsidP="000746B1">
      <w:pPr>
        <w:ind w:firstLine="708"/>
        <w:jc w:val="both"/>
        <w:rPr>
          <w:sz w:val="28"/>
          <w:szCs w:val="28"/>
          <w:lang w:eastAsia="en-US"/>
        </w:rPr>
      </w:pPr>
      <w:r w:rsidRPr="00CA2623">
        <w:rPr>
          <w:sz w:val="28"/>
          <w:szCs w:val="28"/>
          <w:lang w:eastAsia="en-US"/>
        </w:rPr>
        <w:t xml:space="preserve">2. Направить указанный нормативный правовой акт главе </w:t>
      </w:r>
      <w:proofErr w:type="spellStart"/>
      <w:r w:rsidRPr="00CA2623">
        <w:rPr>
          <w:sz w:val="28"/>
          <w:szCs w:val="28"/>
          <w:lang w:eastAsia="en-US"/>
        </w:rPr>
        <w:t>Добринского</w:t>
      </w:r>
      <w:proofErr w:type="spellEnd"/>
      <w:r w:rsidRPr="00CA2623">
        <w:rPr>
          <w:sz w:val="28"/>
          <w:szCs w:val="28"/>
          <w:lang w:eastAsia="en-US"/>
        </w:rPr>
        <w:t xml:space="preserve"> муниципального района для подписания и официального обнародования.</w:t>
      </w:r>
    </w:p>
    <w:p w:rsidR="000746B1" w:rsidRPr="00CA2623" w:rsidRDefault="000746B1" w:rsidP="000746B1">
      <w:pPr>
        <w:ind w:firstLine="708"/>
        <w:jc w:val="both"/>
        <w:rPr>
          <w:sz w:val="28"/>
          <w:szCs w:val="28"/>
          <w:lang w:eastAsia="en-US"/>
        </w:rPr>
      </w:pPr>
      <w:r w:rsidRPr="00CA2623">
        <w:rPr>
          <w:sz w:val="28"/>
          <w:szCs w:val="28"/>
          <w:lang w:eastAsia="en-US"/>
        </w:rPr>
        <w:t>3. Настоящее решение вступает в силу со дня его официального обнародования.</w:t>
      </w:r>
    </w:p>
    <w:p w:rsidR="000746B1" w:rsidRDefault="000746B1" w:rsidP="000746B1">
      <w:pPr>
        <w:jc w:val="both"/>
        <w:rPr>
          <w:b/>
          <w:sz w:val="28"/>
          <w:szCs w:val="28"/>
        </w:rPr>
      </w:pPr>
    </w:p>
    <w:p w:rsidR="000746B1" w:rsidRDefault="000746B1" w:rsidP="000746B1">
      <w:pPr>
        <w:jc w:val="both"/>
        <w:rPr>
          <w:b/>
          <w:sz w:val="28"/>
          <w:szCs w:val="28"/>
        </w:rPr>
      </w:pPr>
    </w:p>
    <w:p w:rsidR="000746B1" w:rsidRPr="003D6F63" w:rsidRDefault="000746B1" w:rsidP="000746B1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0746B1" w:rsidRDefault="000746B1" w:rsidP="000746B1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0746B1" w:rsidRDefault="000746B1" w:rsidP="000746B1">
      <w:pPr>
        <w:jc w:val="both"/>
        <w:rPr>
          <w:b/>
          <w:sz w:val="28"/>
          <w:szCs w:val="28"/>
        </w:rPr>
      </w:pPr>
    </w:p>
    <w:p w:rsidR="000746B1" w:rsidRDefault="000746B1" w:rsidP="000746B1">
      <w:pPr>
        <w:jc w:val="both"/>
        <w:rPr>
          <w:b/>
          <w:sz w:val="28"/>
          <w:szCs w:val="28"/>
        </w:rPr>
      </w:pPr>
    </w:p>
    <w:p w:rsidR="000746B1" w:rsidRDefault="000746B1" w:rsidP="000746B1">
      <w:pPr>
        <w:jc w:val="both"/>
        <w:rPr>
          <w:b/>
          <w:sz w:val="28"/>
          <w:szCs w:val="28"/>
        </w:rPr>
      </w:pPr>
    </w:p>
    <w:p w:rsidR="000746B1" w:rsidRPr="003650EB" w:rsidRDefault="000746B1" w:rsidP="000746B1">
      <w:pPr>
        <w:pStyle w:val="a3"/>
        <w:jc w:val="center"/>
        <w:rPr>
          <w:sz w:val="28"/>
          <w:szCs w:val="28"/>
        </w:rPr>
      </w:pPr>
      <w:r>
        <w:lastRenderedPageBreak/>
        <w:t xml:space="preserve">                                                                    </w:t>
      </w:r>
      <w:r w:rsidRPr="003650EB">
        <w:rPr>
          <w:sz w:val="28"/>
          <w:szCs w:val="28"/>
        </w:rPr>
        <w:t>Принят</w:t>
      </w:r>
      <w:r>
        <w:rPr>
          <w:sz w:val="28"/>
          <w:szCs w:val="28"/>
        </w:rPr>
        <w:t>о</w:t>
      </w:r>
    </w:p>
    <w:p w:rsidR="000746B1" w:rsidRPr="003650EB" w:rsidRDefault="000746B1" w:rsidP="000746B1">
      <w:pPr>
        <w:pStyle w:val="a3"/>
        <w:jc w:val="both"/>
        <w:rPr>
          <w:sz w:val="28"/>
          <w:szCs w:val="28"/>
        </w:rPr>
      </w:pPr>
      <w:r w:rsidRPr="003650E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</w:t>
      </w:r>
      <w:r w:rsidRPr="003650EB">
        <w:rPr>
          <w:sz w:val="28"/>
          <w:szCs w:val="28"/>
        </w:rPr>
        <w:t xml:space="preserve">              решением Совета депутатов</w:t>
      </w:r>
    </w:p>
    <w:p w:rsidR="000746B1" w:rsidRPr="003650EB" w:rsidRDefault="000746B1" w:rsidP="000746B1">
      <w:pPr>
        <w:pStyle w:val="a3"/>
        <w:jc w:val="both"/>
        <w:rPr>
          <w:sz w:val="28"/>
          <w:szCs w:val="28"/>
        </w:rPr>
      </w:pPr>
      <w:r w:rsidRPr="003650EB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</w:t>
      </w:r>
      <w:r w:rsidRPr="003650EB">
        <w:rPr>
          <w:sz w:val="28"/>
          <w:szCs w:val="28"/>
        </w:rPr>
        <w:t xml:space="preserve">          </w:t>
      </w:r>
      <w:proofErr w:type="spellStart"/>
      <w:r w:rsidRPr="003650EB">
        <w:rPr>
          <w:sz w:val="28"/>
          <w:szCs w:val="28"/>
        </w:rPr>
        <w:t>Добринского</w:t>
      </w:r>
      <w:proofErr w:type="spellEnd"/>
      <w:r w:rsidRPr="003650EB">
        <w:rPr>
          <w:sz w:val="28"/>
          <w:szCs w:val="28"/>
        </w:rPr>
        <w:t xml:space="preserve"> муниципального района</w:t>
      </w:r>
    </w:p>
    <w:p w:rsidR="000746B1" w:rsidRDefault="000746B1" w:rsidP="000746B1">
      <w:pPr>
        <w:pStyle w:val="a3"/>
        <w:jc w:val="both"/>
        <w:rPr>
          <w:sz w:val="28"/>
          <w:szCs w:val="28"/>
        </w:rPr>
      </w:pPr>
      <w:r w:rsidRPr="003650EB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</w:t>
      </w:r>
      <w:r w:rsidRPr="003650EB">
        <w:rPr>
          <w:sz w:val="28"/>
          <w:szCs w:val="28"/>
        </w:rPr>
        <w:t xml:space="preserve">            от </w:t>
      </w:r>
      <w:r>
        <w:rPr>
          <w:sz w:val="28"/>
          <w:szCs w:val="28"/>
        </w:rPr>
        <w:t>29</w:t>
      </w:r>
      <w:r w:rsidRPr="003650EB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650EB">
        <w:rPr>
          <w:sz w:val="28"/>
          <w:szCs w:val="28"/>
        </w:rPr>
        <w:t>.2018г. №</w:t>
      </w:r>
      <w:r>
        <w:rPr>
          <w:sz w:val="28"/>
          <w:szCs w:val="28"/>
        </w:rPr>
        <w:t>244</w:t>
      </w:r>
      <w:r w:rsidRPr="003650EB">
        <w:rPr>
          <w:sz w:val="28"/>
          <w:szCs w:val="28"/>
        </w:rPr>
        <w:t>-рс</w:t>
      </w:r>
    </w:p>
    <w:p w:rsidR="000746B1" w:rsidRDefault="000746B1" w:rsidP="000746B1">
      <w:pPr>
        <w:pStyle w:val="a3"/>
        <w:jc w:val="both"/>
        <w:rPr>
          <w:sz w:val="28"/>
          <w:szCs w:val="28"/>
        </w:rPr>
      </w:pPr>
    </w:p>
    <w:p w:rsidR="000746B1" w:rsidRDefault="000746B1" w:rsidP="000746B1">
      <w:pPr>
        <w:pStyle w:val="a3"/>
        <w:jc w:val="both"/>
        <w:rPr>
          <w:sz w:val="28"/>
          <w:szCs w:val="28"/>
        </w:rPr>
      </w:pPr>
    </w:p>
    <w:p w:rsidR="000746B1" w:rsidRPr="00C2538E" w:rsidRDefault="000746B1" w:rsidP="000746B1">
      <w:pPr>
        <w:pStyle w:val="1"/>
        <w:jc w:val="center"/>
        <w:rPr>
          <w:b/>
          <w:color w:val="000000" w:themeColor="text1"/>
          <w:sz w:val="32"/>
          <w:szCs w:val="32"/>
        </w:rPr>
      </w:pPr>
      <w:r w:rsidRPr="00C2538E">
        <w:rPr>
          <w:b/>
          <w:color w:val="000000" w:themeColor="text1"/>
          <w:sz w:val="32"/>
          <w:szCs w:val="32"/>
        </w:rPr>
        <w:t>ПОЛОЖЕНИЕ</w:t>
      </w:r>
    </w:p>
    <w:p w:rsidR="000746B1" w:rsidRDefault="000746B1" w:rsidP="000746B1">
      <w:pPr>
        <w:pStyle w:val="1"/>
        <w:jc w:val="center"/>
        <w:rPr>
          <w:b/>
          <w:sz w:val="28"/>
          <w:szCs w:val="28"/>
        </w:rPr>
      </w:pPr>
      <w:r w:rsidRPr="00C2538E">
        <w:rPr>
          <w:b/>
          <w:sz w:val="28"/>
          <w:szCs w:val="28"/>
        </w:rPr>
        <w:t xml:space="preserve">о порядке подготовки и утверждения местных нормативов градостроительного проектирования </w:t>
      </w:r>
      <w:proofErr w:type="spellStart"/>
      <w:r w:rsidRPr="00C2538E">
        <w:rPr>
          <w:b/>
          <w:sz w:val="28"/>
          <w:szCs w:val="28"/>
        </w:rPr>
        <w:t>Добринского</w:t>
      </w:r>
      <w:proofErr w:type="spellEnd"/>
      <w:r w:rsidRPr="00C2538E">
        <w:rPr>
          <w:b/>
          <w:sz w:val="28"/>
          <w:szCs w:val="28"/>
        </w:rPr>
        <w:t xml:space="preserve"> муниципального района Липецкой области Российской Федерации </w:t>
      </w:r>
    </w:p>
    <w:p w:rsidR="000746B1" w:rsidRPr="00C2538E" w:rsidRDefault="000746B1" w:rsidP="000746B1">
      <w:pPr>
        <w:pStyle w:val="1"/>
        <w:jc w:val="center"/>
        <w:rPr>
          <w:b/>
          <w:sz w:val="28"/>
          <w:szCs w:val="28"/>
        </w:rPr>
      </w:pPr>
      <w:r w:rsidRPr="00C2538E">
        <w:rPr>
          <w:b/>
          <w:sz w:val="28"/>
          <w:szCs w:val="28"/>
        </w:rPr>
        <w:t>и внесения изменений в них»</w:t>
      </w:r>
    </w:p>
    <w:p w:rsidR="000746B1" w:rsidRDefault="000746B1" w:rsidP="000746B1">
      <w:pPr>
        <w:jc w:val="center"/>
        <w:rPr>
          <w:color w:val="000000" w:themeColor="text1"/>
          <w:sz w:val="28"/>
          <w:szCs w:val="28"/>
        </w:rPr>
      </w:pPr>
    </w:p>
    <w:p w:rsidR="000746B1" w:rsidRPr="009D386F" w:rsidRDefault="000746B1" w:rsidP="000746B1">
      <w:pPr>
        <w:ind w:firstLine="698"/>
        <w:jc w:val="center"/>
        <w:rPr>
          <w:b/>
          <w:color w:val="000000" w:themeColor="text1"/>
          <w:sz w:val="28"/>
          <w:szCs w:val="28"/>
        </w:rPr>
      </w:pPr>
      <w:r w:rsidRPr="009D386F">
        <w:rPr>
          <w:b/>
          <w:color w:val="000000" w:themeColor="text1"/>
          <w:sz w:val="28"/>
          <w:szCs w:val="28"/>
        </w:rPr>
        <w:t>I. Общие положения</w:t>
      </w:r>
    </w:p>
    <w:p w:rsidR="000746B1" w:rsidRDefault="000746B1" w:rsidP="000746B1">
      <w:pPr>
        <w:jc w:val="center"/>
        <w:rPr>
          <w:color w:val="000000" w:themeColor="text1"/>
          <w:sz w:val="28"/>
          <w:szCs w:val="28"/>
        </w:rPr>
      </w:pP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1.1. </w:t>
      </w:r>
      <w:proofErr w:type="gramStart"/>
      <w:r>
        <w:rPr>
          <w:color w:val="000000" w:themeColor="text1"/>
          <w:sz w:val="28"/>
          <w:szCs w:val="28"/>
        </w:rPr>
        <w:t xml:space="preserve">Положение «О порядке подготовки и утверждения местных нормативов градостроительного проектирования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и внесение изменений в них» (далее - Положение) разработано в соответствии с нормами </w:t>
      </w:r>
      <w:hyperlink r:id="rId7" w:history="1">
        <w:r w:rsidRPr="009D386F">
          <w:rPr>
            <w:rStyle w:val="a8"/>
            <w:color w:val="000000" w:themeColor="text1"/>
            <w:sz w:val="28"/>
            <w:szCs w:val="28"/>
          </w:rPr>
          <w:t>Градостроительного кодекса</w:t>
        </w:r>
      </w:hyperlink>
      <w:r w:rsidRPr="009D386F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Российской Федерации и определяет порядок подготовки и утверждения местных нормативов градостроительного проектирования и внесения изменений в них на территории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  <w:proofErr w:type="gramEnd"/>
      <w:r>
        <w:rPr>
          <w:color w:val="000000" w:themeColor="text1"/>
          <w:sz w:val="28"/>
          <w:szCs w:val="28"/>
        </w:rPr>
        <w:t xml:space="preserve"> Под местными нормативами градостроительного проектирования (далее - местные нормативы) понимаются муниципальные правовые акты, устанавливающие требования к планировочной организации и параметрам застройки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1.2. </w:t>
      </w:r>
      <w:proofErr w:type="gramStart"/>
      <w:r>
        <w:rPr>
          <w:color w:val="000000" w:themeColor="text1"/>
          <w:sz w:val="28"/>
          <w:szCs w:val="28"/>
        </w:rPr>
        <w:t xml:space="preserve">Нормативы градостроительного проектирования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устанавливают совокупность расчетных показателей минимально допустимого уровня обеспеченности объектами местного значения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относящимися к областям, указанным </w:t>
      </w:r>
      <w:r w:rsidRPr="009D386F">
        <w:rPr>
          <w:color w:val="000000" w:themeColor="text1"/>
          <w:sz w:val="28"/>
          <w:szCs w:val="28"/>
        </w:rPr>
        <w:t xml:space="preserve">в </w:t>
      </w:r>
      <w:hyperlink r:id="rId8" w:history="1">
        <w:r w:rsidRPr="009D386F">
          <w:rPr>
            <w:rStyle w:val="a8"/>
            <w:color w:val="000000" w:themeColor="text1"/>
            <w:sz w:val="28"/>
            <w:szCs w:val="28"/>
          </w:rPr>
          <w:t>пункте 1 части 5 статьи 23</w:t>
        </w:r>
      </w:hyperlink>
      <w:r w:rsidRPr="009D386F">
        <w:rPr>
          <w:b/>
          <w:color w:val="000000" w:themeColor="text1"/>
          <w:sz w:val="28"/>
          <w:szCs w:val="28"/>
        </w:rPr>
        <w:t xml:space="preserve"> </w:t>
      </w:r>
      <w:r w:rsidRPr="009D386F">
        <w:rPr>
          <w:color w:val="000000" w:themeColor="text1"/>
          <w:sz w:val="28"/>
          <w:szCs w:val="28"/>
        </w:rPr>
        <w:t>Градостроительного</w:t>
      </w:r>
      <w:r>
        <w:rPr>
          <w:color w:val="000000" w:themeColor="text1"/>
          <w:sz w:val="28"/>
          <w:szCs w:val="28"/>
        </w:rPr>
        <w:t xml:space="preserve"> кодекса Российской Федерации, иными объектами местного значения населения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и расчетных показателей максимально допустимого уровня территориальной доступности таких</w:t>
      </w:r>
      <w:proofErr w:type="gramEnd"/>
      <w:r>
        <w:rPr>
          <w:color w:val="000000" w:themeColor="text1"/>
          <w:sz w:val="28"/>
          <w:szCs w:val="28"/>
        </w:rPr>
        <w:t xml:space="preserve"> объектов для населения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 Местные нормативы разрабатываются с учетом социально-демографического состава и плотности населения на территории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планов и программ комплексного социально-экономического развития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предложений органов местного самоуправления и заинтересованных лиц.</w:t>
      </w: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1.4. Местные нормативы включают в себя:</w:t>
      </w: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1) основную часть (расчетные показатели минимально допустимого уровня обеспеченности объектами населения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и расчетные показатели максимально допустимого уровня территориальной доступности таких объектов для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Федерации;</w:t>
      </w: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 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 правила и область применения расчетных показателей, содержащихся в основной части местных нормативов.</w:t>
      </w: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1.5. Местные нормативы обязательны для использования, применения и соблюдения на всей территории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1.6. Контроль над соблюдением местных нормативов осуществляет заместитель главы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0746B1" w:rsidRPr="009D386F" w:rsidRDefault="000746B1" w:rsidP="000746B1">
      <w:pPr>
        <w:ind w:firstLine="993"/>
        <w:jc w:val="both"/>
        <w:rPr>
          <w:b/>
          <w:color w:val="000000" w:themeColor="text1"/>
          <w:sz w:val="28"/>
          <w:szCs w:val="28"/>
        </w:rPr>
      </w:pPr>
    </w:p>
    <w:p w:rsidR="000746B1" w:rsidRPr="009D386F" w:rsidRDefault="000746B1" w:rsidP="000746B1">
      <w:pPr>
        <w:ind w:firstLine="993"/>
        <w:jc w:val="center"/>
        <w:rPr>
          <w:b/>
          <w:color w:val="000000" w:themeColor="text1"/>
          <w:sz w:val="28"/>
          <w:szCs w:val="28"/>
        </w:rPr>
      </w:pPr>
      <w:r w:rsidRPr="009D386F">
        <w:rPr>
          <w:b/>
          <w:color w:val="000000" w:themeColor="text1"/>
          <w:sz w:val="28"/>
          <w:szCs w:val="28"/>
        </w:rPr>
        <w:t>II. Цели и задачи подготовки местных нормативов</w:t>
      </w: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 Местные нормативы разрабатываются в целях:</w:t>
      </w: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 организации управления градостроительной деятельностью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средствами установления требований к объектам территориального планирования, градостроительного зонирования, планировки территории, архитектурно-строительного проектирования;</w:t>
      </w: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 обоснованного определения параметров развития территорий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при подготовке Генерального плана с последующим уточнением, осуществляемым на этапах градостроительного зонирования и планировки территории;</w:t>
      </w: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 сохранения и улучшения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 Задачами применения местных нормативов является создание условий </w:t>
      </w:r>
      <w:proofErr w:type="gramStart"/>
      <w:r>
        <w:rPr>
          <w:color w:val="000000" w:themeColor="text1"/>
          <w:sz w:val="28"/>
          <w:szCs w:val="28"/>
        </w:rPr>
        <w:t>для</w:t>
      </w:r>
      <w:proofErr w:type="gramEnd"/>
      <w:r>
        <w:rPr>
          <w:color w:val="000000" w:themeColor="text1"/>
          <w:sz w:val="28"/>
          <w:szCs w:val="28"/>
        </w:rPr>
        <w:t>:</w:t>
      </w: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 преобразования пространственной организации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обеспечивающего современные стандарты организации территорий муниципального образования жилого, производственного, рекреационного назначения;</w:t>
      </w: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 планирования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под размещение объектов, обеспечивающих благоприятные условия жизнедеятельности человека (в том числе объектов социального и коммунально-бытового назначения, инженерной и транспортной инфраструктур, благоустройства территории);</w:t>
      </w: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3) обеспечения доступности объектов социального и коммунально-бытового назначения для населения (включая инвалидов);</w:t>
      </w: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 сохранения индивидуальных особенностей округа;</w:t>
      </w: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 сохранения самобытности жилой среды в округе на основе традиционных ценностных предпочтений местного сообщества.</w:t>
      </w: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</w:p>
    <w:p w:rsidR="000746B1" w:rsidRPr="009D386F" w:rsidRDefault="000746B1" w:rsidP="000746B1">
      <w:pPr>
        <w:ind w:firstLine="993"/>
        <w:jc w:val="center"/>
        <w:rPr>
          <w:b/>
          <w:color w:val="000000" w:themeColor="text1"/>
          <w:sz w:val="28"/>
          <w:szCs w:val="28"/>
        </w:rPr>
      </w:pPr>
      <w:r w:rsidRPr="009D386F">
        <w:rPr>
          <w:b/>
          <w:color w:val="000000" w:themeColor="text1"/>
          <w:sz w:val="28"/>
          <w:szCs w:val="28"/>
        </w:rPr>
        <w:t>III. Порядок подготовки и утверждения местных нормативов</w:t>
      </w:r>
    </w:p>
    <w:p w:rsidR="000746B1" w:rsidRPr="009D386F" w:rsidRDefault="000746B1" w:rsidP="000746B1">
      <w:pPr>
        <w:ind w:firstLine="993"/>
        <w:jc w:val="both"/>
        <w:rPr>
          <w:b/>
          <w:color w:val="000000" w:themeColor="text1"/>
          <w:sz w:val="28"/>
          <w:szCs w:val="28"/>
        </w:rPr>
      </w:pP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3.1. Подготовка проектов местных нормативов осуществляется применительно к застроенным и незастроенным территориям, расположенным в границах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3.2. </w:t>
      </w:r>
      <w:proofErr w:type="gramStart"/>
      <w:r>
        <w:rPr>
          <w:color w:val="000000" w:themeColor="text1"/>
          <w:sz w:val="28"/>
          <w:szCs w:val="28"/>
        </w:rPr>
        <w:t>Подготовка проектов местных нормативов осуществляется в соответствии с законодательством Российской Федерации о техническом регулировании, градостроительным, земельным, лесным,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Федерации, Липецкой области и муниципальными правовыми актами.</w:t>
      </w:r>
      <w:proofErr w:type="gramEnd"/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3.3. Предложения о подготовке местных нормативов градостроительного </w:t>
      </w:r>
      <w:r w:rsidRPr="00E25828">
        <w:rPr>
          <w:color w:val="000000" w:themeColor="text1"/>
          <w:sz w:val="28"/>
          <w:szCs w:val="28"/>
        </w:rPr>
        <w:t xml:space="preserve">проектирования вносятся главе администрации </w:t>
      </w:r>
      <w:proofErr w:type="spellStart"/>
      <w:r w:rsidRPr="00E25828">
        <w:rPr>
          <w:color w:val="000000" w:themeColor="text1"/>
          <w:sz w:val="28"/>
          <w:szCs w:val="28"/>
        </w:rPr>
        <w:t>Добринского</w:t>
      </w:r>
      <w:proofErr w:type="spellEnd"/>
      <w:r w:rsidRPr="00E25828">
        <w:rPr>
          <w:color w:val="000000" w:themeColor="text1"/>
          <w:sz w:val="28"/>
          <w:szCs w:val="28"/>
        </w:rPr>
        <w:t xml:space="preserve"> муниципального</w:t>
      </w:r>
      <w:r>
        <w:rPr>
          <w:color w:val="000000" w:themeColor="text1"/>
          <w:sz w:val="28"/>
          <w:szCs w:val="28"/>
        </w:rPr>
        <w:t xml:space="preserve"> района Липецкой области Российской Федерации (далее - муниципальный орган), заинтересованными лицами.</w:t>
      </w: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Муниципальный орган при подготовке предложений о подготовке местных нормативов учитывает обращения организаций и граждан.</w:t>
      </w: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3.4. В предложениях о подготовке местных нормативов указываются:</w:t>
      </w: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 сведения о действующих местных в данной сфере обеспечения благоприятных условий жизнедеятельности человека;</w:t>
      </w: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 описание задач, требующих комплексного решения и результата, на достижение которого направлено принятие местных нормативов;</w:t>
      </w: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 сведения о расчетных показателях, которые предлагается включить в местные нормативы;</w:t>
      </w: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 предполагаемая стоимость работ по подготовке местных нормативов.</w:t>
      </w: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3.5. Решение о подготовке проектов местных нормативов принимаются главой администрации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(далее - глава) путем принятия постановления.</w:t>
      </w: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 В постановлении администрации о подготовке проектов местных нормативов указывается наименование нормативов (норматива), определяется уполномоченный орган (или должностное лицо), ответственный за их подготовку, устанавливаются сроки подготовки, определяются иные вопросы организации работ по подготовке местных нормативов.</w:t>
      </w: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3.7. Финансирование подготовки проектов местных нормативов осуществляется в установленном порядке из средств бюджета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3.8. Уполномоченный орган (или должностное лицо), ответственный за подготовку проектов местных нормативов, в установленный срок представляет главе администрации разработанный проект местных нормативов на рассмотрение.</w:t>
      </w:r>
    </w:p>
    <w:p w:rsidR="000746B1" w:rsidRPr="00E25828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3.9. </w:t>
      </w:r>
      <w:r w:rsidRPr="00E25828">
        <w:rPr>
          <w:color w:val="000000" w:themeColor="text1"/>
          <w:sz w:val="28"/>
          <w:szCs w:val="28"/>
        </w:rPr>
        <w:t xml:space="preserve">Глава администрации в течение 10 дней со дня представления ему проекта местных нормативов принимает решение о направлении указанного проекта на утверждение в Совет депутатов </w:t>
      </w:r>
      <w:proofErr w:type="spellStart"/>
      <w:r w:rsidRPr="00E25828">
        <w:rPr>
          <w:color w:val="000000" w:themeColor="text1"/>
          <w:sz w:val="28"/>
          <w:szCs w:val="28"/>
        </w:rPr>
        <w:t>Добринского</w:t>
      </w:r>
      <w:proofErr w:type="spellEnd"/>
      <w:r w:rsidRPr="00E25828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(далее - Совет) или об отклонении проекта местных нормативов и направлении его на доработку с указанием даты его повторного представления.</w:t>
      </w:r>
    </w:p>
    <w:p w:rsidR="000746B1" w:rsidRPr="00E25828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 w:rsidRPr="00E25828">
        <w:rPr>
          <w:color w:val="000000" w:themeColor="text1"/>
          <w:sz w:val="28"/>
          <w:szCs w:val="28"/>
        </w:rPr>
        <w:t>3.10. Проект местных нормативов размещается на официальном сайте администрации в сети "Интернет" в установленном порядке не менее чем за 10 дней до их утверждения.</w:t>
      </w:r>
    </w:p>
    <w:p w:rsidR="000746B1" w:rsidRPr="00E25828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 w:rsidRPr="00E25828">
        <w:rPr>
          <w:color w:val="000000" w:themeColor="text1"/>
          <w:sz w:val="28"/>
          <w:szCs w:val="28"/>
        </w:rPr>
        <w:t>3.11. Местные нормативы размещаются в установленном порядке в федеральной государственной информационной системе территориального планирования в срок, не превышающий 5 дней со дня их утверждения.</w:t>
      </w:r>
    </w:p>
    <w:p w:rsidR="000746B1" w:rsidRPr="00BC78C2" w:rsidRDefault="000746B1" w:rsidP="000746B1">
      <w:pPr>
        <w:ind w:firstLine="993"/>
        <w:jc w:val="both"/>
        <w:rPr>
          <w:b/>
          <w:color w:val="000000" w:themeColor="text1"/>
          <w:sz w:val="28"/>
          <w:szCs w:val="28"/>
          <w:u w:val="single"/>
        </w:rPr>
      </w:pPr>
    </w:p>
    <w:p w:rsidR="000746B1" w:rsidRPr="009D386F" w:rsidRDefault="000746B1" w:rsidP="000746B1">
      <w:pPr>
        <w:ind w:firstLine="993"/>
        <w:jc w:val="center"/>
        <w:rPr>
          <w:b/>
          <w:color w:val="000000" w:themeColor="text1"/>
          <w:sz w:val="28"/>
          <w:szCs w:val="28"/>
        </w:rPr>
      </w:pPr>
      <w:r w:rsidRPr="009D386F">
        <w:rPr>
          <w:b/>
          <w:color w:val="000000" w:themeColor="text1"/>
          <w:sz w:val="28"/>
          <w:szCs w:val="28"/>
        </w:rPr>
        <w:t>IV. Внесение изменений в местные нормативы</w:t>
      </w: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4.1. </w:t>
      </w:r>
      <w:proofErr w:type="gramStart"/>
      <w:r>
        <w:rPr>
          <w:color w:val="000000" w:themeColor="text1"/>
          <w:sz w:val="28"/>
          <w:szCs w:val="28"/>
        </w:rPr>
        <w:t>В случае если после утверждения местных нормативов вступят в действие федеральные или региональные нормативы градостроительного проектирования, нормативные правовые акты, изменяющие требования к обеспечению 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  <w:proofErr w:type="gramEnd"/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4.2. Внесение изменений в местные нормативы осуществляется в порядке, предусмотренном настоящим Положением для подготовки и утверждения местных нормативов.</w:t>
      </w: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</w:p>
    <w:p w:rsidR="000746B1" w:rsidRPr="00C2538E" w:rsidRDefault="000746B1" w:rsidP="000746B1">
      <w:pPr>
        <w:rPr>
          <w:b/>
          <w:color w:val="000000" w:themeColor="text1"/>
          <w:sz w:val="28"/>
          <w:szCs w:val="28"/>
        </w:rPr>
      </w:pPr>
      <w:r w:rsidRPr="00C2538E">
        <w:rPr>
          <w:b/>
          <w:color w:val="000000" w:themeColor="text1"/>
          <w:sz w:val="28"/>
          <w:szCs w:val="28"/>
        </w:rPr>
        <w:t>Глава</w:t>
      </w:r>
    </w:p>
    <w:p w:rsidR="005E68F6" w:rsidRDefault="000746B1">
      <w:proofErr w:type="spellStart"/>
      <w:r w:rsidRPr="00C2538E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C2538E">
        <w:rPr>
          <w:b/>
          <w:color w:val="000000" w:themeColor="text1"/>
          <w:sz w:val="28"/>
          <w:szCs w:val="28"/>
        </w:rPr>
        <w:t xml:space="preserve"> муниципального района                             </w:t>
      </w:r>
      <w:proofErr w:type="spellStart"/>
      <w:r w:rsidRPr="00C2538E">
        <w:rPr>
          <w:b/>
          <w:color w:val="000000" w:themeColor="text1"/>
          <w:sz w:val="28"/>
          <w:szCs w:val="28"/>
        </w:rPr>
        <w:t>С.П.</w:t>
      </w:r>
      <w:proofErr w:type="gramStart"/>
      <w:r w:rsidRPr="00C2538E">
        <w:rPr>
          <w:b/>
          <w:color w:val="000000" w:themeColor="text1"/>
          <w:sz w:val="28"/>
          <w:szCs w:val="28"/>
        </w:rPr>
        <w:t>Москворецкий</w:t>
      </w:r>
      <w:bookmarkStart w:id="0" w:name="_GoBack"/>
      <w:bookmarkEnd w:id="0"/>
      <w:proofErr w:type="spellEnd"/>
      <w:proofErr w:type="gramEnd"/>
    </w:p>
    <w:sectPr w:rsidR="005E68F6" w:rsidSect="000746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B1"/>
    <w:rsid w:val="000746B1"/>
    <w:rsid w:val="005E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7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074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0746B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0746B1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Subtitle"/>
    <w:basedOn w:val="a"/>
    <w:link w:val="a6"/>
    <w:qFormat/>
    <w:rsid w:val="000746B1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0746B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7">
    <w:name w:val="Hyperlink"/>
    <w:basedOn w:val="a0"/>
    <w:uiPriority w:val="99"/>
    <w:unhideWhenUsed/>
    <w:rsid w:val="000746B1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0746B1"/>
    <w:rPr>
      <w:b/>
      <w:bCs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0746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6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7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074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0746B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0746B1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Subtitle"/>
    <w:basedOn w:val="a"/>
    <w:link w:val="a6"/>
    <w:qFormat/>
    <w:rsid w:val="000746B1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0746B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7">
    <w:name w:val="Hyperlink"/>
    <w:basedOn w:val="a0"/>
    <w:uiPriority w:val="99"/>
    <w:unhideWhenUsed/>
    <w:rsid w:val="000746B1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0746B1"/>
    <w:rPr>
      <w:b/>
      <w:bCs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0746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6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38258&amp;sub=230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38258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38258&amp;sub=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2018-11-29T10:19:00Z</dcterms:created>
  <dcterms:modified xsi:type="dcterms:W3CDTF">2018-11-29T10:20:00Z</dcterms:modified>
</cp:coreProperties>
</file>