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EF16B2" w:rsidRPr="009A2EEB" w:rsidTr="008A212C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EF16B2" w:rsidRDefault="00EF16B2" w:rsidP="008A212C">
            <w:pPr>
              <w:pStyle w:val="a4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F4D6E04" wp14:editId="68826FF5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6B2" w:rsidRDefault="00EF16B2" w:rsidP="00EF16B2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EF16B2" w:rsidRDefault="00EF16B2" w:rsidP="00EF16B2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EF16B2" w:rsidRDefault="00EF16B2" w:rsidP="00EF16B2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EF16B2" w:rsidRPr="00D4471B" w:rsidRDefault="00EF16B2" w:rsidP="00EF16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32-</w:t>
      </w:r>
      <w:r w:rsidRPr="00D4471B">
        <w:rPr>
          <w:sz w:val="28"/>
          <w:szCs w:val="28"/>
        </w:rPr>
        <w:t xml:space="preserve">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EF16B2" w:rsidRDefault="00EF16B2" w:rsidP="00EF16B2">
      <w:pPr>
        <w:pStyle w:val="a4"/>
        <w:jc w:val="center"/>
        <w:rPr>
          <w:sz w:val="32"/>
        </w:rPr>
      </w:pPr>
    </w:p>
    <w:p w:rsidR="00EF16B2" w:rsidRDefault="00EF16B2" w:rsidP="00EF16B2">
      <w:pPr>
        <w:pStyle w:val="a4"/>
        <w:jc w:val="center"/>
        <w:rPr>
          <w:sz w:val="32"/>
        </w:rPr>
      </w:pPr>
    </w:p>
    <w:p w:rsidR="00EF16B2" w:rsidRDefault="00EF16B2" w:rsidP="00EF16B2">
      <w:pPr>
        <w:pStyle w:val="a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EF16B2" w:rsidRDefault="00EF16B2" w:rsidP="00EF16B2">
      <w:pPr>
        <w:pStyle w:val="a4"/>
        <w:jc w:val="center"/>
      </w:pPr>
    </w:p>
    <w:p w:rsidR="00EF16B2" w:rsidRDefault="00EF16B2" w:rsidP="00EF16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17.09.2018г.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№236-рс</w:t>
      </w:r>
    </w:p>
    <w:p w:rsidR="00EF16B2" w:rsidRDefault="00EF16B2" w:rsidP="00EF16B2">
      <w:pPr>
        <w:pStyle w:val="a4"/>
        <w:jc w:val="center"/>
        <w:rPr>
          <w:sz w:val="28"/>
          <w:szCs w:val="28"/>
        </w:rPr>
      </w:pPr>
    </w:p>
    <w:p w:rsidR="00EF16B2" w:rsidRPr="005D584F" w:rsidRDefault="00EF16B2" w:rsidP="00EF16B2">
      <w:pPr>
        <w:pStyle w:val="1"/>
        <w:jc w:val="center"/>
        <w:rPr>
          <w:b/>
          <w:sz w:val="28"/>
          <w:szCs w:val="28"/>
        </w:rPr>
      </w:pPr>
      <w:r w:rsidRPr="005D584F">
        <w:rPr>
          <w:b/>
          <w:sz w:val="28"/>
          <w:szCs w:val="28"/>
        </w:rPr>
        <w:t>Об установлении регулируемых тарифов на перевозки пассажиров</w:t>
      </w:r>
    </w:p>
    <w:p w:rsidR="00EF16B2" w:rsidRDefault="00EF16B2" w:rsidP="00EF16B2">
      <w:pPr>
        <w:pStyle w:val="1"/>
        <w:jc w:val="center"/>
        <w:rPr>
          <w:b/>
          <w:sz w:val="28"/>
          <w:szCs w:val="28"/>
        </w:rPr>
      </w:pPr>
      <w:r w:rsidRPr="005D584F">
        <w:rPr>
          <w:b/>
          <w:sz w:val="28"/>
          <w:szCs w:val="28"/>
        </w:rPr>
        <w:t xml:space="preserve">и багажа автомобильным транспортом общего пользования по муниципальным маршрутам регулярных перевозок в границах </w:t>
      </w:r>
    </w:p>
    <w:p w:rsidR="00EF16B2" w:rsidRDefault="00EF16B2" w:rsidP="00EF16B2">
      <w:pPr>
        <w:pStyle w:val="1"/>
        <w:jc w:val="center"/>
        <w:rPr>
          <w:b/>
          <w:sz w:val="28"/>
          <w:szCs w:val="28"/>
        </w:rPr>
      </w:pPr>
      <w:r w:rsidRPr="005D584F">
        <w:rPr>
          <w:b/>
          <w:sz w:val="28"/>
          <w:szCs w:val="28"/>
        </w:rPr>
        <w:t xml:space="preserve">одного сельского поселения, двух и более поселений, находящихся </w:t>
      </w:r>
    </w:p>
    <w:p w:rsidR="00EF16B2" w:rsidRPr="005D584F" w:rsidRDefault="00EF16B2" w:rsidP="00EF16B2">
      <w:pPr>
        <w:pStyle w:val="1"/>
        <w:jc w:val="center"/>
        <w:rPr>
          <w:b/>
          <w:sz w:val="28"/>
          <w:szCs w:val="28"/>
        </w:rPr>
      </w:pPr>
      <w:r w:rsidRPr="005D584F">
        <w:rPr>
          <w:b/>
          <w:sz w:val="28"/>
          <w:szCs w:val="28"/>
        </w:rPr>
        <w:t xml:space="preserve">в границах </w:t>
      </w:r>
      <w:proofErr w:type="spellStart"/>
      <w:r w:rsidRPr="005D584F">
        <w:rPr>
          <w:b/>
          <w:sz w:val="28"/>
          <w:szCs w:val="28"/>
        </w:rPr>
        <w:t>Добринского</w:t>
      </w:r>
      <w:proofErr w:type="spellEnd"/>
      <w:r w:rsidRPr="005D584F">
        <w:rPr>
          <w:b/>
          <w:sz w:val="28"/>
          <w:szCs w:val="28"/>
        </w:rPr>
        <w:t xml:space="preserve"> муниципального района</w:t>
      </w:r>
    </w:p>
    <w:p w:rsidR="00EF16B2" w:rsidRDefault="00EF16B2" w:rsidP="00EF16B2">
      <w:pPr>
        <w:pStyle w:val="3"/>
        <w:jc w:val="center"/>
        <w:rPr>
          <w:sz w:val="28"/>
          <w:szCs w:val="28"/>
        </w:rPr>
      </w:pPr>
    </w:p>
    <w:p w:rsidR="00EF16B2" w:rsidRDefault="00EF16B2" w:rsidP="00EF16B2">
      <w:pPr>
        <w:autoSpaceDE w:val="0"/>
        <w:autoSpaceDN w:val="0"/>
        <w:adjustRightInd w:val="0"/>
        <w:spacing w:before="8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 xml:space="preserve">Рассмотрев проект решения «Об установлении регулируемых тарифов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>
        <w:rPr>
          <w:iCs/>
          <w:sz w:val="28"/>
          <w:szCs w:val="28"/>
        </w:rPr>
        <w:t>руководствуясь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транспортом в Российской Федерации и о внесении изменений в отдельные законодательные акты Российской Федерации», Законом Липецкой области от 19.06.2017 № 76-ОЗ «О некоторых вопросах организации транспортного обслуживания населения в Липецкой области»,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27.06.2017г. № 164-рс «О Порядке установления регулируемых тарифов на перевозки пассажиров и багажа автомобильным транспортом общего пользования по муниципальным маршрутам регулярных перевозок в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границах одного сельского, двух и более поселений, находящихся в границах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района», руководствуясь Уставом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proofErr w:type="gramEnd"/>
    </w:p>
    <w:p w:rsidR="00EF16B2" w:rsidRDefault="00EF16B2" w:rsidP="00EF16B2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>
        <w:rPr>
          <w:b/>
          <w:iCs/>
          <w:sz w:val="28"/>
          <w:szCs w:val="28"/>
        </w:rPr>
        <w:t>РЕШИЛ:</w:t>
      </w:r>
    </w:p>
    <w:p w:rsidR="00EF16B2" w:rsidRDefault="00EF16B2" w:rsidP="00EF16B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1.</w:t>
      </w:r>
      <w:r>
        <w:rPr>
          <w:sz w:val="28"/>
          <w:szCs w:val="28"/>
        </w:rPr>
        <w:t>Установить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тарифы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сельского, двух и более </w:t>
      </w:r>
      <w:r>
        <w:rPr>
          <w:sz w:val="28"/>
          <w:szCs w:val="28"/>
        </w:rPr>
        <w:lastRenderedPageBreak/>
        <w:t xml:space="preserve">поселений, находящихся в границах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(прилагаются).</w:t>
      </w:r>
    </w:p>
    <w:p w:rsidR="00EF16B2" w:rsidRDefault="00EF16B2" w:rsidP="00EF16B2">
      <w:pPr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       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EF16B2" w:rsidRDefault="00EF16B2" w:rsidP="00EF16B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3.Настоящее решение вступает в силу со дня его официального опубликования.</w:t>
      </w:r>
    </w:p>
    <w:p w:rsidR="00EF16B2" w:rsidRDefault="00EF16B2" w:rsidP="00EF16B2">
      <w:pPr>
        <w:ind w:firstLine="900"/>
        <w:jc w:val="both"/>
        <w:rPr>
          <w:iCs/>
          <w:sz w:val="28"/>
          <w:szCs w:val="28"/>
        </w:rPr>
      </w:pPr>
    </w:p>
    <w:p w:rsidR="00EF16B2" w:rsidRDefault="00EF16B2" w:rsidP="00EF16B2">
      <w:pPr>
        <w:ind w:firstLine="900"/>
        <w:jc w:val="both"/>
        <w:rPr>
          <w:iCs/>
          <w:sz w:val="28"/>
          <w:szCs w:val="28"/>
        </w:rPr>
      </w:pPr>
    </w:p>
    <w:p w:rsidR="00EF16B2" w:rsidRDefault="00EF16B2" w:rsidP="00EF16B2">
      <w:pPr>
        <w:ind w:firstLine="900"/>
        <w:jc w:val="both"/>
        <w:rPr>
          <w:iCs/>
          <w:sz w:val="28"/>
          <w:szCs w:val="28"/>
        </w:rPr>
      </w:pPr>
    </w:p>
    <w:p w:rsidR="00EF16B2" w:rsidRDefault="00EF16B2" w:rsidP="00EF16B2">
      <w:pPr>
        <w:ind w:firstLine="900"/>
        <w:jc w:val="both"/>
        <w:rPr>
          <w:iCs/>
          <w:sz w:val="28"/>
          <w:szCs w:val="28"/>
        </w:rPr>
      </w:pPr>
    </w:p>
    <w:p w:rsidR="00EF16B2" w:rsidRDefault="00EF16B2" w:rsidP="00EF16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EF16B2" w:rsidRDefault="00EF16B2" w:rsidP="00EF16B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М.Б. Денисов</w:t>
      </w:r>
    </w:p>
    <w:p w:rsidR="00EF16B2" w:rsidRDefault="00EF16B2" w:rsidP="00EF16B2">
      <w:pPr>
        <w:jc w:val="both"/>
        <w:rPr>
          <w:iCs/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Default="00EF16B2" w:rsidP="00EF16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proofErr w:type="gramStart"/>
      <w:r>
        <w:rPr>
          <w:sz w:val="28"/>
          <w:szCs w:val="28"/>
        </w:rPr>
        <w:t>Установлены</w:t>
      </w:r>
      <w:proofErr w:type="gramEnd"/>
    </w:p>
    <w:p w:rsidR="00EF16B2" w:rsidRDefault="00EF16B2" w:rsidP="00EF16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решением Советом депутатов </w:t>
      </w: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F16B2" w:rsidRDefault="00EF16B2" w:rsidP="00EF16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17.09.2018г №236-рс</w:t>
      </w:r>
    </w:p>
    <w:p w:rsidR="00EF16B2" w:rsidRDefault="00EF16B2" w:rsidP="00EF16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16B2" w:rsidRPr="001B19DC" w:rsidRDefault="00EF16B2" w:rsidP="00EF16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B19DC">
        <w:rPr>
          <w:rFonts w:ascii="Times New Roman CYR" w:hAnsi="Times New Roman CYR" w:cs="Times New Roman CYR"/>
          <w:b/>
          <w:bCs/>
          <w:sz w:val="28"/>
          <w:szCs w:val="28"/>
        </w:rPr>
        <w:t>Тарифы</w:t>
      </w:r>
    </w:p>
    <w:p w:rsidR="00EF16B2" w:rsidRPr="001B19DC" w:rsidRDefault="00EF16B2" w:rsidP="00EF16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B19D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 w:rsidRPr="001B19DC">
        <w:rPr>
          <w:rFonts w:ascii="Times New Roman CYR" w:hAnsi="Times New Roman CYR" w:cs="Times New Roman CYR"/>
          <w:b/>
          <w:bCs/>
          <w:sz w:val="28"/>
          <w:szCs w:val="28"/>
        </w:rPr>
        <w:t>Добринского</w:t>
      </w:r>
      <w:proofErr w:type="spellEnd"/>
      <w:r w:rsidRPr="001B19DC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</w:t>
      </w:r>
    </w:p>
    <w:p w:rsidR="00EF16B2" w:rsidRDefault="00EF16B2" w:rsidP="00EF16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F16B2" w:rsidRDefault="00EF16B2" w:rsidP="00EF16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1. Установить следующие тарифы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Добринского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района:</w:t>
      </w:r>
    </w:p>
    <w:tbl>
      <w:tblPr>
        <w:tblW w:w="0" w:type="auto"/>
        <w:tblInd w:w="61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3827"/>
        <w:gridCol w:w="2693"/>
      </w:tblGrid>
      <w:tr w:rsidR="00EF16B2" w:rsidTr="008A212C">
        <w:trPr>
          <w:trHeight w:val="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16B2" w:rsidRDefault="00EF16B2" w:rsidP="008A21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 оплаты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16B2" w:rsidRDefault="00EF16B2" w:rsidP="008A21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Тариф на перевозки пассажиров и багажа автомобильным транспортом общего пользования по муниципальным маршрутам регулярных перевозок в границах двух и более поселений, находящихся в границах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</w:t>
            </w:r>
          </w:p>
          <w:p w:rsidR="00EF16B2" w:rsidRDefault="00EF16B2" w:rsidP="008A21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рублях за 1 километр пути следования 1 пассажира)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16B2" w:rsidRDefault="00EF16B2" w:rsidP="008A21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Тариф на перевозки пассажиров и багажа автомобильным транспортом общего пользования по муниципальным маршрутам регулярных перевозок в п. Добринка</w:t>
            </w:r>
          </w:p>
          <w:p w:rsidR="00EF16B2" w:rsidRDefault="00EF16B2" w:rsidP="008A21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рублях за 1 поездку) </w:t>
            </w:r>
          </w:p>
        </w:tc>
      </w:tr>
      <w:tr w:rsidR="00EF16B2" w:rsidTr="008A212C">
        <w:trPr>
          <w:trHeight w:val="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16B2" w:rsidRDefault="00EF16B2" w:rsidP="008A21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оплате проезда наличными денежными средствами в салоне транспортного средства, на объектах транспортной инфраструктуры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16B2" w:rsidRDefault="00EF16B2" w:rsidP="008A21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16B2" w:rsidRDefault="00EF16B2" w:rsidP="008A21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EF16B2" w:rsidTr="008A212C">
        <w:trPr>
          <w:trHeight w:val="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16B2" w:rsidRDefault="00EF16B2" w:rsidP="008A21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оплате проезда посредством использования электронных транспортных карт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16B2" w:rsidRDefault="00EF16B2" w:rsidP="008A21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F16B2" w:rsidRDefault="00EF16B2" w:rsidP="008A21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F16B2" w:rsidRDefault="00EF16B2" w:rsidP="00EF1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6B2" w:rsidRDefault="00EF16B2" w:rsidP="00EF16B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Настоящий нормативный правовой 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кт вст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упает в силу с 1 октября 2018 года.</w:t>
      </w:r>
    </w:p>
    <w:p w:rsidR="00EF16B2" w:rsidRDefault="00EF16B2" w:rsidP="00EF16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16B2" w:rsidRDefault="00EF16B2" w:rsidP="00EF16B2">
      <w:pPr>
        <w:jc w:val="both"/>
        <w:rPr>
          <w:b/>
          <w:sz w:val="28"/>
          <w:szCs w:val="28"/>
        </w:rPr>
      </w:pPr>
      <w:bookmarkStart w:id="0" w:name="P34"/>
      <w:bookmarkEnd w:id="0"/>
      <w:r>
        <w:rPr>
          <w:b/>
          <w:sz w:val="28"/>
          <w:szCs w:val="28"/>
        </w:rPr>
        <w:t>Глава</w:t>
      </w:r>
    </w:p>
    <w:p w:rsidR="00BC7547" w:rsidRDefault="00EF16B2" w:rsidP="00EF16B2">
      <w:pPr>
        <w:ind w:right="-284"/>
        <w:jc w:val="both"/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        С. П. </w:t>
      </w:r>
      <w:proofErr w:type="gramStart"/>
      <w:r>
        <w:rPr>
          <w:b/>
          <w:sz w:val="28"/>
          <w:szCs w:val="28"/>
        </w:rPr>
        <w:t>Москворецкий</w:t>
      </w:r>
      <w:bookmarkStart w:id="1" w:name="_GoBack"/>
      <w:bookmarkEnd w:id="1"/>
      <w:proofErr w:type="gramEnd"/>
    </w:p>
    <w:sectPr w:rsidR="00BC7547" w:rsidSect="00EF16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B2"/>
    <w:rsid w:val="00BC7547"/>
    <w:rsid w:val="00E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F16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16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EF1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EF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EF16B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F16B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6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F16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16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EF1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EF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EF16B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F16B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2018-09-18T11:20:00Z</dcterms:created>
  <dcterms:modified xsi:type="dcterms:W3CDTF">2018-09-18T11:21:00Z</dcterms:modified>
</cp:coreProperties>
</file>