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575B8" w:rsidRPr="00041305" w:rsidTr="006431A2">
        <w:trPr>
          <w:cantSplit/>
          <w:trHeight w:val="1293"/>
        </w:trPr>
        <w:tc>
          <w:tcPr>
            <w:tcW w:w="4608" w:type="dxa"/>
          </w:tcPr>
          <w:p w:rsidR="000575B8" w:rsidRPr="00041305" w:rsidRDefault="000575B8" w:rsidP="006431A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58C6D8D3" wp14:editId="5F7904CC">
                  <wp:extent cx="538480" cy="676910"/>
                  <wp:effectExtent l="0" t="0" r="0" b="889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5B8" w:rsidRPr="00041305" w:rsidRDefault="000575B8" w:rsidP="000575B8">
      <w:pPr>
        <w:pStyle w:val="a5"/>
        <w:ind w:right="-94"/>
        <w:rPr>
          <w:color w:val="000000" w:themeColor="text1"/>
        </w:rPr>
      </w:pPr>
      <w:r>
        <w:rPr>
          <w:color w:val="000000" w:themeColor="text1"/>
        </w:rPr>
        <w:br w:type="textWrapping" w:clear="all"/>
      </w:r>
      <w:r w:rsidRPr="00041305">
        <w:rPr>
          <w:color w:val="000000" w:themeColor="text1"/>
        </w:rPr>
        <w:t>СОВЕТ  ДЕПУТАТОВ</w:t>
      </w:r>
    </w:p>
    <w:p w:rsidR="000575B8" w:rsidRPr="00041305" w:rsidRDefault="000575B8" w:rsidP="000575B8">
      <w:pPr>
        <w:pStyle w:val="a5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0575B8" w:rsidRPr="00041305" w:rsidRDefault="000575B8" w:rsidP="000575B8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0575B8" w:rsidRPr="00041305" w:rsidRDefault="000575B8" w:rsidP="000575B8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>
        <w:rPr>
          <w:color w:val="000000" w:themeColor="text1"/>
          <w:sz w:val="28"/>
          <w:lang w:val="en-US"/>
        </w:rPr>
        <w:t>I</w:t>
      </w:r>
      <w:r w:rsidRPr="00041305">
        <w:rPr>
          <w:color w:val="000000" w:themeColor="text1"/>
          <w:sz w:val="28"/>
        </w:rPr>
        <w:t>-го созыва</w:t>
      </w:r>
    </w:p>
    <w:p w:rsidR="000575B8" w:rsidRPr="00041305" w:rsidRDefault="000575B8" w:rsidP="000575B8">
      <w:pPr>
        <w:ind w:right="-94"/>
        <w:jc w:val="center"/>
        <w:rPr>
          <w:color w:val="000000" w:themeColor="text1"/>
          <w:sz w:val="32"/>
        </w:rPr>
      </w:pPr>
    </w:p>
    <w:p w:rsidR="000575B8" w:rsidRPr="00041305" w:rsidRDefault="000575B8" w:rsidP="000575B8">
      <w:pPr>
        <w:ind w:right="-94"/>
        <w:jc w:val="center"/>
        <w:rPr>
          <w:color w:val="000000" w:themeColor="text1"/>
          <w:sz w:val="32"/>
        </w:rPr>
      </w:pPr>
    </w:p>
    <w:p w:rsidR="000575B8" w:rsidRPr="00041305" w:rsidRDefault="000575B8" w:rsidP="000575B8">
      <w:pPr>
        <w:pStyle w:val="a3"/>
        <w:ind w:right="-94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0575B8" w:rsidRPr="00041305" w:rsidRDefault="000575B8" w:rsidP="000575B8">
      <w:pPr>
        <w:pStyle w:val="a3"/>
        <w:ind w:right="-94"/>
        <w:jc w:val="center"/>
        <w:rPr>
          <w:color w:val="000000" w:themeColor="text1"/>
        </w:rPr>
      </w:pPr>
    </w:p>
    <w:p w:rsidR="000575B8" w:rsidRPr="00041305" w:rsidRDefault="000575B8" w:rsidP="000575B8">
      <w:pPr>
        <w:pStyle w:val="a3"/>
        <w:ind w:right="-9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</w:t>
      </w:r>
      <w:r w:rsidRPr="000413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10</w:t>
      </w:r>
      <w:r w:rsidRPr="00041305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Pr="00041305">
        <w:rPr>
          <w:color w:val="000000" w:themeColor="text1"/>
          <w:sz w:val="28"/>
          <w:szCs w:val="28"/>
        </w:rPr>
        <w:t xml:space="preserve">г.             </w:t>
      </w:r>
      <w:r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041305">
        <w:rPr>
          <w:color w:val="000000" w:themeColor="text1"/>
          <w:sz w:val="28"/>
          <w:szCs w:val="28"/>
        </w:rPr>
        <w:t>п</w:t>
      </w:r>
      <w:proofErr w:type="gramStart"/>
      <w:r w:rsidRPr="00041305">
        <w:rPr>
          <w:color w:val="000000" w:themeColor="text1"/>
          <w:sz w:val="28"/>
          <w:szCs w:val="28"/>
        </w:rPr>
        <w:t>.Д</w:t>
      </w:r>
      <w:proofErr w:type="gramEnd"/>
      <w:r w:rsidRPr="00041305">
        <w:rPr>
          <w:color w:val="000000" w:themeColor="text1"/>
          <w:sz w:val="28"/>
          <w:szCs w:val="28"/>
        </w:rPr>
        <w:t>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>13</w:t>
      </w:r>
      <w:r w:rsidRPr="00041305">
        <w:rPr>
          <w:color w:val="000000" w:themeColor="text1"/>
          <w:sz w:val="28"/>
          <w:szCs w:val="28"/>
        </w:rPr>
        <w:t>-рс</w:t>
      </w:r>
    </w:p>
    <w:p w:rsidR="000575B8" w:rsidRPr="00041305" w:rsidRDefault="000575B8" w:rsidP="000575B8">
      <w:pPr>
        <w:ind w:right="-94"/>
        <w:rPr>
          <w:bCs/>
          <w:color w:val="000000" w:themeColor="text1"/>
        </w:rPr>
      </w:pPr>
    </w:p>
    <w:p w:rsidR="000575B8" w:rsidRPr="00041305" w:rsidRDefault="000575B8" w:rsidP="000575B8">
      <w:pPr>
        <w:ind w:right="-94"/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О внесении изменений в прогнозный план (программу) </w:t>
      </w:r>
    </w:p>
    <w:p w:rsidR="000575B8" w:rsidRPr="00041305" w:rsidRDefault="000575B8" w:rsidP="000575B8">
      <w:pPr>
        <w:ind w:right="-94"/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приватизации муниципального имущества </w:t>
      </w:r>
    </w:p>
    <w:p w:rsidR="000575B8" w:rsidRPr="00041305" w:rsidRDefault="000575B8" w:rsidP="000575B8">
      <w:pPr>
        <w:ind w:right="-94"/>
        <w:jc w:val="center"/>
        <w:rPr>
          <w:iCs/>
          <w:color w:val="000000" w:themeColor="text1"/>
          <w:sz w:val="28"/>
          <w:szCs w:val="28"/>
        </w:rPr>
      </w:pPr>
      <w:proofErr w:type="spellStart"/>
      <w:r w:rsidRPr="00041305">
        <w:rPr>
          <w:b/>
          <w:i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iCs/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b/>
          <w:iCs/>
          <w:color w:val="000000" w:themeColor="text1"/>
          <w:sz w:val="28"/>
          <w:szCs w:val="28"/>
        </w:rPr>
        <w:t>20</w:t>
      </w:r>
      <w:r w:rsidRPr="00041305">
        <w:rPr>
          <w:b/>
          <w:iCs/>
          <w:color w:val="000000" w:themeColor="text1"/>
          <w:sz w:val="28"/>
          <w:szCs w:val="28"/>
        </w:rPr>
        <w:t xml:space="preserve"> год</w:t>
      </w:r>
    </w:p>
    <w:p w:rsidR="000575B8" w:rsidRPr="00041305" w:rsidRDefault="000575B8" w:rsidP="000575B8">
      <w:pPr>
        <w:jc w:val="center"/>
        <w:rPr>
          <w:iCs/>
          <w:color w:val="000000" w:themeColor="text1"/>
          <w:sz w:val="28"/>
          <w:szCs w:val="28"/>
        </w:rPr>
      </w:pPr>
    </w:p>
    <w:p w:rsidR="000575B8" w:rsidRPr="00041305" w:rsidRDefault="000575B8" w:rsidP="000575B8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обращение администрации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 внесении изменений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color w:val="000000" w:themeColor="text1"/>
          <w:sz w:val="28"/>
          <w:szCs w:val="28"/>
        </w:rPr>
        <w:t>20</w:t>
      </w:r>
      <w:r w:rsidRPr="00041305">
        <w:rPr>
          <w:color w:val="000000" w:themeColor="text1"/>
          <w:sz w:val="28"/>
          <w:szCs w:val="28"/>
        </w:rPr>
        <w:t xml:space="preserve"> год, в соответствии с Федеральным Законом от 21.12.2001 №178-ФЗ «О приватизации государственного и муниципального имущества», Положением «О порядке планирования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и принятия решения об условиях его приватизации», принятого решением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proofErr w:type="gramEnd"/>
      <w:r w:rsidRPr="00041305">
        <w:rPr>
          <w:color w:val="000000" w:themeColor="text1"/>
          <w:sz w:val="28"/>
          <w:szCs w:val="28"/>
        </w:rPr>
        <w:t xml:space="preserve"> муниципального района от 14.03.2012 №386-рс, руководствуясь 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0575B8" w:rsidRPr="00041305" w:rsidRDefault="000575B8" w:rsidP="000575B8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0575B8" w:rsidRPr="00041305" w:rsidRDefault="000575B8" w:rsidP="000575B8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1.Внести изменения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color w:val="000000" w:themeColor="text1"/>
          <w:sz w:val="28"/>
          <w:szCs w:val="28"/>
        </w:rPr>
        <w:t>20</w:t>
      </w:r>
      <w:r w:rsidRPr="00041305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0575B8" w:rsidRPr="00041305" w:rsidRDefault="000575B8" w:rsidP="000575B8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0575B8" w:rsidRDefault="000575B8" w:rsidP="000575B8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0575B8" w:rsidRDefault="000575B8" w:rsidP="000575B8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</w:p>
    <w:p w:rsidR="000575B8" w:rsidRDefault="000575B8" w:rsidP="000575B8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</w:p>
    <w:p w:rsidR="000575B8" w:rsidRPr="00AC2611" w:rsidRDefault="000575B8" w:rsidP="000575B8">
      <w:pPr>
        <w:pStyle w:val="1"/>
        <w:ind w:firstLine="0"/>
        <w:rPr>
          <w:b/>
        </w:rPr>
      </w:pPr>
      <w:r w:rsidRPr="00AC2611">
        <w:rPr>
          <w:b/>
          <w:color w:val="000000" w:themeColor="text1"/>
        </w:rPr>
        <w:t>Председатель Совета депутатов</w:t>
      </w:r>
    </w:p>
    <w:p w:rsidR="000575B8" w:rsidRPr="00AC2611" w:rsidRDefault="000575B8" w:rsidP="000575B8">
      <w:pPr>
        <w:rPr>
          <w:b/>
          <w:bCs/>
          <w:sz w:val="28"/>
          <w:szCs w:val="28"/>
        </w:rPr>
      </w:pPr>
      <w:proofErr w:type="spellStart"/>
      <w:r w:rsidRPr="00AC2611">
        <w:rPr>
          <w:b/>
          <w:bCs/>
          <w:sz w:val="28"/>
          <w:szCs w:val="28"/>
        </w:rPr>
        <w:t>Добринского</w:t>
      </w:r>
      <w:proofErr w:type="spellEnd"/>
      <w:r w:rsidRPr="00AC2611">
        <w:rPr>
          <w:b/>
          <w:bCs/>
          <w:sz w:val="28"/>
          <w:szCs w:val="28"/>
        </w:rPr>
        <w:t xml:space="preserve">  муниципального района</w:t>
      </w:r>
      <w:r w:rsidRPr="00AC2611">
        <w:rPr>
          <w:b/>
          <w:bCs/>
          <w:sz w:val="28"/>
          <w:szCs w:val="28"/>
        </w:rPr>
        <w:tab/>
        <w:t xml:space="preserve">          </w:t>
      </w:r>
      <w:r w:rsidRPr="00AC2611">
        <w:rPr>
          <w:b/>
          <w:bCs/>
          <w:sz w:val="28"/>
          <w:szCs w:val="28"/>
        </w:rPr>
        <w:tab/>
        <w:t xml:space="preserve">     </w:t>
      </w:r>
      <w:r w:rsidRPr="00AC2611">
        <w:rPr>
          <w:b/>
          <w:bCs/>
          <w:sz w:val="28"/>
          <w:szCs w:val="28"/>
        </w:rPr>
        <w:tab/>
        <w:t xml:space="preserve">                 </w:t>
      </w:r>
      <w:proofErr w:type="spellStart"/>
      <w:r w:rsidRPr="00AC2611">
        <w:rPr>
          <w:b/>
          <w:bCs/>
          <w:sz w:val="28"/>
          <w:szCs w:val="28"/>
        </w:rPr>
        <w:t>М.Б.Денисов</w:t>
      </w:r>
      <w:proofErr w:type="spellEnd"/>
    </w:p>
    <w:p w:rsidR="000575B8" w:rsidRDefault="000575B8" w:rsidP="000575B8">
      <w:pPr>
        <w:rPr>
          <w:b/>
          <w:bCs/>
          <w:sz w:val="28"/>
          <w:szCs w:val="28"/>
        </w:rPr>
      </w:pPr>
    </w:p>
    <w:p w:rsidR="000575B8" w:rsidRDefault="000575B8" w:rsidP="000575B8">
      <w:pPr>
        <w:rPr>
          <w:b/>
          <w:bCs/>
          <w:sz w:val="28"/>
          <w:szCs w:val="28"/>
        </w:rPr>
      </w:pPr>
    </w:p>
    <w:p w:rsidR="000575B8" w:rsidRDefault="000575B8" w:rsidP="000575B8">
      <w:pPr>
        <w:rPr>
          <w:b/>
          <w:bCs/>
          <w:sz w:val="28"/>
          <w:szCs w:val="28"/>
        </w:rPr>
      </w:pPr>
    </w:p>
    <w:p w:rsidR="000575B8" w:rsidRDefault="000575B8" w:rsidP="000575B8">
      <w:pPr>
        <w:rPr>
          <w:b/>
          <w:bCs/>
          <w:sz w:val="28"/>
          <w:szCs w:val="28"/>
        </w:rPr>
      </w:pPr>
      <w:r w:rsidRPr="00067AD5">
        <w:rPr>
          <w:b/>
          <w:bCs/>
          <w:sz w:val="28"/>
          <w:szCs w:val="28"/>
        </w:rPr>
        <w:lastRenderedPageBreak/>
        <w:t xml:space="preserve"> </w:t>
      </w:r>
    </w:p>
    <w:p w:rsidR="000575B8" w:rsidRPr="00041305" w:rsidRDefault="000575B8" w:rsidP="000575B8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</w:t>
      </w:r>
      <w:proofErr w:type="gramStart"/>
      <w:r w:rsidRPr="00041305">
        <w:rPr>
          <w:b/>
          <w:bCs/>
          <w:color w:val="000000" w:themeColor="text1"/>
        </w:rPr>
        <w:t>Приняты</w:t>
      </w:r>
      <w:proofErr w:type="gramEnd"/>
    </w:p>
    <w:p w:rsidR="000575B8" w:rsidRPr="00041305" w:rsidRDefault="000575B8" w:rsidP="000575B8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>решением Совета депутатов</w:t>
      </w:r>
    </w:p>
    <w:p w:rsidR="000575B8" w:rsidRPr="00041305" w:rsidRDefault="000575B8" w:rsidP="000575B8">
      <w:pPr>
        <w:jc w:val="center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                                                                </w:t>
      </w:r>
      <w:proofErr w:type="spellStart"/>
      <w:r w:rsidRPr="00041305">
        <w:rPr>
          <w:b/>
          <w:bCs/>
          <w:color w:val="000000" w:themeColor="text1"/>
        </w:rPr>
        <w:t>Добринского</w:t>
      </w:r>
      <w:proofErr w:type="spellEnd"/>
      <w:r w:rsidRPr="00041305">
        <w:rPr>
          <w:b/>
          <w:bCs/>
          <w:color w:val="000000" w:themeColor="text1"/>
        </w:rPr>
        <w:t xml:space="preserve"> муниципального района</w:t>
      </w:r>
    </w:p>
    <w:p w:rsidR="000575B8" w:rsidRPr="00041305" w:rsidRDefault="000575B8" w:rsidP="000575B8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от </w:t>
      </w:r>
      <w:r>
        <w:rPr>
          <w:b/>
          <w:bCs/>
          <w:color w:val="000000" w:themeColor="text1"/>
        </w:rPr>
        <w:t>09</w:t>
      </w:r>
      <w:r w:rsidRPr="00041305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10.</w:t>
      </w:r>
      <w:r w:rsidRPr="00041305">
        <w:rPr>
          <w:b/>
          <w:bCs/>
          <w:color w:val="000000" w:themeColor="text1"/>
        </w:rPr>
        <w:t>20</w:t>
      </w:r>
      <w:r>
        <w:rPr>
          <w:b/>
          <w:bCs/>
          <w:color w:val="000000" w:themeColor="text1"/>
        </w:rPr>
        <w:t>20</w:t>
      </w:r>
      <w:r w:rsidRPr="00041305">
        <w:rPr>
          <w:b/>
          <w:bCs/>
          <w:color w:val="000000" w:themeColor="text1"/>
        </w:rPr>
        <w:t xml:space="preserve">г. </w:t>
      </w:r>
      <w:r>
        <w:rPr>
          <w:b/>
          <w:bCs/>
          <w:color w:val="000000" w:themeColor="text1"/>
        </w:rPr>
        <w:t>№13</w:t>
      </w:r>
      <w:r w:rsidRPr="00041305">
        <w:rPr>
          <w:b/>
          <w:bCs/>
          <w:color w:val="000000" w:themeColor="text1"/>
        </w:rPr>
        <w:t>-рс</w:t>
      </w:r>
    </w:p>
    <w:p w:rsidR="000575B8" w:rsidRPr="00041305" w:rsidRDefault="000575B8" w:rsidP="000575B8">
      <w:pPr>
        <w:ind w:firstLine="5580"/>
        <w:rPr>
          <w:bCs/>
          <w:color w:val="000000" w:themeColor="text1"/>
        </w:rPr>
      </w:pPr>
    </w:p>
    <w:p w:rsidR="000575B8" w:rsidRPr="00041305" w:rsidRDefault="000575B8" w:rsidP="000575B8">
      <w:pPr>
        <w:ind w:firstLine="558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5B8" w:rsidRPr="00B07046" w:rsidRDefault="000575B8" w:rsidP="000575B8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Изменения</w:t>
      </w:r>
    </w:p>
    <w:p w:rsidR="000575B8" w:rsidRPr="00B07046" w:rsidRDefault="000575B8" w:rsidP="000575B8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в прогнозный план (программу) приватизации</w:t>
      </w:r>
    </w:p>
    <w:p w:rsidR="000575B8" w:rsidRDefault="000575B8" w:rsidP="000575B8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муниципального имущества </w:t>
      </w:r>
      <w:proofErr w:type="spellStart"/>
      <w:r w:rsidRPr="00B07046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B07046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0575B8" w:rsidRDefault="000575B8" w:rsidP="000575B8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 на 20</w:t>
      </w:r>
      <w:r>
        <w:rPr>
          <w:b/>
          <w:bCs/>
          <w:color w:val="000000" w:themeColor="text1"/>
          <w:sz w:val="28"/>
          <w:szCs w:val="28"/>
        </w:rPr>
        <w:t>20</w:t>
      </w:r>
      <w:r w:rsidRPr="00B0704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0575B8" w:rsidRDefault="000575B8" w:rsidP="000575B8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89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1"/>
        <w:gridCol w:w="1533"/>
        <w:gridCol w:w="1869"/>
      </w:tblGrid>
      <w:tr w:rsidR="000575B8" w:rsidRPr="00A20627" w:rsidTr="006431A2">
        <w:tc>
          <w:tcPr>
            <w:tcW w:w="5501" w:type="dxa"/>
          </w:tcPr>
          <w:p w:rsidR="000575B8" w:rsidRPr="00354F77" w:rsidRDefault="000575B8" w:rsidP="006431A2">
            <w:pPr>
              <w:jc w:val="both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33" w:type="dxa"/>
          </w:tcPr>
          <w:p w:rsidR="000575B8" w:rsidRPr="00354F77" w:rsidRDefault="000575B8" w:rsidP="006431A2">
            <w:pPr>
              <w:jc w:val="both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Год выпуска</w:t>
            </w:r>
          </w:p>
        </w:tc>
        <w:tc>
          <w:tcPr>
            <w:tcW w:w="1869" w:type="dxa"/>
          </w:tcPr>
          <w:p w:rsidR="000575B8" w:rsidRPr="00354F77" w:rsidRDefault="000575B8" w:rsidP="006431A2">
            <w:pPr>
              <w:jc w:val="both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Предложение срока приватизации</w:t>
            </w:r>
          </w:p>
        </w:tc>
      </w:tr>
      <w:tr w:rsidR="000575B8" w:rsidRPr="00A20627" w:rsidTr="006431A2">
        <w:tc>
          <w:tcPr>
            <w:tcW w:w="5501" w:type="dxa"/>
          </w:tcPr>
          <w:p w:rsidR="000575B8" w:rsidRPr="00354F77" w:rsidRDefault="000575B8" w:rsidP="006431A2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</w:tcPr>
          <w:p w:rsidR="000575B8" w:rsidRPr="00354F77" w:rsidRDefault="000575B8" w:rsidP="006431A2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0575B8" w:rsidRPr="00354F77" w:rsidRDefault="000575B8" w:rsidP="006431A2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4</w:t>
            </w:r>
          </w:p>
        </w:tc>
      </w:tr>
      <w:tr w:rsidR="000575B8" w:rsidRPr="00A20627" w:rsidTr="006431A2">
        <w:trPr>
          <w:trHeight w:val="379"/>
        </w:trPr>
        <w:tc>
          <w:tcPr>
            <w:tcW w:w="5501" w:type="dxa"/>
          </w:tcPr>
          <w:p w:rsidR="000575B8" w:rsidRPr="0036107D" w:rsidRDefault="000575B8" w:rsidP="00643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CHEVROLET</w:t>
            </w:r>
            <w:r w:rsidRPr="00361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NIVA</w:t>
            </w:r>
            <w:r w:rsidRPr="003610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212300,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X</w:t>
            </w:r>
            <w:r w:rsidRPr="0036107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21230080239936, Государственный регистрационный знак М293ТВ48</w:t>
            </w:r>
          </w:p>
        </w:tc>
        <w:tc>
          <w:tcPr>
            <w:tcW w:w="1533" w:type="dxa"/>
          </w:tcPr>
          <w:p w:rsidR="000575B8" w:rsidRPr="00354F77" w:rsidRDefault="000575B8" w:rsidP="006431A2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0575B8" w:rsidRPr="00354F77" w:rsidRDefault="000575B8" w:rsidP="00643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54F77">
              <w:rPr>
                <w:sz w:val="28"/>
                <w:szCs w:val="28"/>
              </w:rPr>
              <w:t>-й квартал</w:t>
            </w:r>
          </w:p>
        </w:tc>
      </w:tr>
    </w:tbl>
    <w:p w:rsidR="000575B8" w:rsidRDefault="000575B8" w:rsidP="000575B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575B8" w:rsidRDefault="000575B8" w:rsidP="000575B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575B8" w:rsidRDefault="000575B8" w:rsidP="000575B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575B8" w:rsidRDefault="000575B8" w:rsidP="000575B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575B8" w:rsidRDefault="000575B8" w:rsidP="000575B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575B8" w:rsidRDefault="000575B8" w:rsidP="000575B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575B8" w:rsidRPr="00041305" w:rsidRDefault="000575B8" w:rsidP="000575B8">
      <w:pPr>
        <w:jc w:val="center"/>
        <w:rPr>
          <w:b/>
          <w:bCs/>
          <w:color w:val="000000" w:themeColor="text1"/>
        </w:rPr>
      </w:pPr>
    </w:p>
    <w:p w:rsidR="000575B8" w:rsidRPr="00041305" w:rsidRDefault="000575B8" w:rsidP="000575B8">
      <w:pPr>
        <w:jc w:val="center"/>
        <w:rPr>
          <w:b/>
          <w:bCs/>
          <w:color w:val="000000" w:themeColor="text1"/>
        </w:rPr>
      </w:pPr>
    </w:p>
    <w:p w:rsidR="000575B8" w:rsidRPr="00041305" w:rsidRDefault="000575B8" w:rsidP="000575B8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И.о</w:t>
      </w:r>
      <w:proofErr w:type="gramStart"/>
      <w:r>
        <w:rPr>
          <w:b/>
          <w:bCs/>
          <w:color w:val="000000" w:themeColor="text1"/>
          <w:sz w:val="28"/>
          <w:szCs w:val="28"/>
        </w:rPr>
        <w:t>.</w:t>
      </w:r>
      <w:r w:rsidRPr="00041305">
        <w:rPr>
          <w:b/>
          <w:bCs/>
          <w:color w:val="000000" w:themeColor="text1"/>
          <w:sz w:val="28"/>
          <w:szCs w:val="28"/>
        </w:rPr>
        <w:t>Г</w:t>
      </w:r>
      <w:proofErr w:type="gramEnd"/>
      <w:r w:rsidRPr="00041305">
        <w:rPr>
          <w:b/>
          <w:bCs/>
          <w:color w:val="000000" w:themeColor="text1"/>
          <w:sz w:val="28"/>
          <w:szCs w:val="28"/>
        </w:rPr>
        <w:t>лав</w:t>
      </w:r>
      <w:r>
        <w:rPr>
          <w:b/>
          <w:bCs/>
          <w:color w:val="000000" w:themeColor="text1"/>
          <w:sz w:val="28"/>
          <w:szCs w:val="28"/>
        </w:rPr>
        <w:t>ы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администрации</w:t>
      </w:r>
      <w:r w:rsidRPr="00041305">
        <w:rPr>
          <w:b/>
          <w:bCs/>
          <w:color w:val="000000" w:themeColor="text1"/>
          <w:sz w:val="28"/>
          <w:szCs w:val="28"/>
        </w:rPr>
        <w:t xml:space="preserve"> </w:t>
      </w:r>
    </w:p>
    <w:p w:rsidR="000575B8" w:rsidRDefault="000575B8" w:rsidP="000575B8">
      <w:pPr>
        <w:rPr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041305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041305">
        <w:rPr>
          <w:b/>
          <w:bCs/>
          <w:color w:val="000000" w:themeColor="text1"/>
          <w:sz w:val="28"/>
          <w:szCs w:val="28"/>
        </w:rPr>
        <w:t xml:space="preserve">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proofErr w:type="spellStart"/>
      <w:r>
        <w:rPr>
          <w:b/>
          <w:bCs/>
          <w:color w:val="000000" w:themeColor="text1"/>
          <w:sz w:val="28"/>
          <w:szCs w:val="28"/>
        </w:rPr>
        <w:t>Р.И.Ченцов</w:t>
      </w:r>
      <w:proofErr w:type="spellEnd"/>
    </w:p>
    <w:p w:rsidR="000575B8" w:rsidRDefault="000575B8" w:rsidP="000575B8"/>
    <w:p w:rsidR="000575B8" w:rsidRDefault="000575B8" w:rsidP="000575B8"/>
    <w:p w:rsidR="000575B8" w:rsidRDefault="000575B8" w:rsidP="000575B8"/>
    <w:p w:rsidR="000575B8" w:rsidRDefault="000575B8" w:rsidP="000575B8"/>
    <w:p w:rsidR="000575B8" w:rsidRDefault="000575B8" w:rsidP="000575B8">
      <w:pPr>
        <w:tabs>
          <w:tab w:val="left" w:pos="5400"/>
        </w:tabs>
        <w:spacing w:line="360" w:lineRule="auto"/>
        <w:ind w:firstLine="540"/>
        <w:jc w:val="right"/>
        <w:rPr>
          <w:sz w:val="28"/>
          <w:szCs w:val="28"/>
        </w:rPr>
      </w:pPr>
    </w:p>
    <w:p w:rsidR="000575B8" w:rsidRDefault="000575B8" w:rsidP="000575B8">
      <w:pPr>
        <w:tabs>
          <w:tab w:val="left" w:pos="5400"/>
        </w:tabs>
        <w:spacing w:line="360" w:lineRule="auto"/>
        <w:ind w:firstLine="540"/>
        <w:jc w:val="right"/>
        <w:rPr>
          <w:sz w:val="28"/>
          <w:szCs w:val="28"/>
        </w:rPr>
      </w:pPr>
    </w:p>
    <w:p w:rsidR="000575B8" w:rsidRDefault="000575B8" w:rsidP="000575B8">
      <w:pPr>
        <w:tabs>
          <w:tab w:val="left" w:pos="5400"/>
        </w:tabs>
        <w:spacing w:line="360" w:lineRule="auto"/>
        <w:ind w:firstLine="540"/>
        <w:jc w:val="right"/>
        <w:rPr>
          <w:sz w:val="28"/>
          <w:szCs w:val="28"/>
        </w:rPr>
      </w:pPr>
    </w:p>
    <w:p w:rsidR="000575B8" w:rsidRDefault="000575B8" w:rsidP="000575B8">
      <w:pPr>
        <w:tabs>
          <w:tab w:val="left" w:pos="5400"/>
        </w:tabs>
        <w:spacing w:line="360" w:lineRule="auto"/>
        <w:ind w:firstLine="540"/>
        <w:jc w:val="right"/>
        <w:rPr>
          <w:sz w:val="28"/>
          <w:szCs w:val="28"/>
        </w:rPr>
      </w:pPr>
    </w:p>
    <w:p w:rsidR="000575B8" w:rsidRDefault="000575B8" w:rsidP="000575B8">
      <w:pPr>
        <w:tabs>
          <w:tab w:val="left" w:pos="5400"/>
        </w:tabs>
        <w:spacing w:line="360" w:lineRule="auto"/>
        <w:ind w:firstLine="540"/>
        <w:jc w:val="right"/>
        <w:rPr>
          <w:sz w:val="28"/>
          <w:szCs w:val="28"/>
        </w:rPr>
      </w:pPr>
    </w:p>
    <w:p w:rsidR="000575B8" w:rsidRDefault="000575B8" w:rsidP="000575B8">
      <w:pPr>
        <w:tabs>
          <w:tab w:val="left" w:pos="5400"/>
        </w:tabs>
        <w:spacing w:line="360" w:lineRule="auto"/>
        <w:ind w:firstLine="540"/>
        <w:jc w:val="right"/>
        <w:rPr>
          <w:sz w:val="28"/>
          <w:szCs w:val="28"/>
        </w:rPr>
      </w:pP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129"/>
        <w:gridCol w:w="1134"/>
        <w:gridCol w:w="1777"/>
        <w:gridCol w:w="2122"/>
      </w:tblGrid>
      <w:tr w:rsidR="000575B8" w:rsidTr="006431A2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575B8" w:rsidRDefault="000575B8" w:rsidP="006431A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0575B8" w:rsidRDefault="000575B8" w:rsidP="006431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75B8" w:rsidRDefault="000575B8" w:rsidP="006431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0575B8" w:rsidRDefault="000575B8" w:rsidP="006431A2">
            <w:pPr>
              <w:tabs>
                <w:tab w:val="left" w:pos="3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0575B8" w:rsidRDefault="000575B8" w:rsidP="006431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C2E3E" w:rsidRDefault="007C2E3E"/>
    <w:sectPr w:rsidR="007C2E3E" w:rsidSect="000575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B8"/>
    <w:rsid w:val="000575B8"/>
    <w:rsid w:val="007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5B8"/>
    <w:pPr>
      <w:keepNext/>
      <w:ind w:firstLine="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5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99"/>
    <w:qFormat/>
    <w:rsid w:val="000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575B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575B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57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7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5B8"/>
    <w:pPr>
      <w:keepNext/>
      <w:ind w:firstLine="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5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99"/>
    <w:qFormat/>
    <w:rsid w:val="000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575B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575B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57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7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2020-10-20T06:31:00Z</dcterms:created>
  <dcterms:modified xsi:type="dcterms:W3CDTF">2020-10-20T06:34:00Z</dcterms:modified>
</cp:coreProperties>
</file>