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C2309" w:rsidTr="005A5A40">
        <w:trPr>
          <w:cantSplit/>
          <w:trHeight w:val="100"/>
          <w:jc w:val="center"/>
        </w:trPr>
        <w:tc>
          <w:tcPr>
            <w:tcW w:w="4608" w:type="dxa"/>
          </w:tcPr>
          <w:p w:rsidR="00BC2309" w:rsidRDefault="00300829" w:rsidP="005A5A40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C2309">
              <w:rPr>
                <w:b/>
                <w:sz w:val="28"/>
                <w:szCs w:val="28"/>
              </w:rPr>
              <w:tab/>
            </w:r>
            <w:r w:rsidR="00BC2309">
              <w:rPr>
                <w:b/>
                <w:bCs/>
                <w:noProof/>
              </w:rPr>
              <w:drawing>
                <wp:inline distT="0" distB="0" distL="0" distR="0" wp14:anchorId="5DBE8B81" wp14:editId="71FACD3F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309" w:rsidRDefault="00BC2309" w:rsidP="00BC2309">
      <w:pPr>
        <w:pStyle w:val="a5"/>
        <w:ind w:right="-94"/>
      </w:pPr>
      <w:r>
        <w:t>СОВЕТ  ДЕПУТАТОВ</w:t>
      </w:r>
    </w:p>
    <w:p w:rsidR="00BC2309" w:rsidRDefault="00BC2309" w:rsidP="00BC2309">
      <w:pPr>
        <w:pStyle w:val="a5"/>
        <w:ind w:right="-94"/>
      </w:pPr>
      <w:r>
        <w:t xml:space="preserve"> ДОБРИНСКОГО МУНИЦИПАЛЬНОГО РАЙОНА</w:t>
      </w:r>
    </w:p>
    <w:p w:rsidR="00BC2309" w:rsidRDefault="00BC2309" w:rsidP="00BC230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C2309" w:rsidRDefault="00BC2309" w:rsidP="00BC2309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VII</w:t>
      </w:r>
      <w:r w:rsidRPr="00341326">
        <w:rPr>
          <w:sz w:val="28"/>
        </w:rPr>
        <w:t>-</w:t>
      </w:r>
      <w:r>
        <w:rPr>
          <w:sz w:val="28"/>
        </w:rPr>
        <w:t>го созыва</w:t>
      </w:r>
    </w:p>
    <w:p w:rsidR="00BC2309" w:rsidRDefault="00BC2309" w:rsidP="00BC2309">
      <w:pPr>
        <w:ind w:right="-94"/>
        <w:jc w:val="center"/>
        <w:rPr>
          <w:sz w:val="32"/>
        </w:rPr>
      </w:pPr>
    </w:p>
    <w:p w:rsidR="00BC2309" w:rsidRDefault="00BC2309" w:rsidP="00BC2309">
      <w:pPr>
        <w:ind w:right="-94"/>
        <w:jc w:val="center"/>
        <w:rPr>
          <w:sz w:val="32"/>
        </w:rPr>
      </w:pPr>
    </w:p>
    <w:p w:rsidR="00BC2309" w:rsidRPr="00C36888" w:rsidRDefault="00BC2309" w:rsidP="00BC2309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BC2309" w:rsidRPr="00983505" w:rsidRDefault="00BC2309" w:rsidP="00BC2309">
      <w:pPr>
        <w:pStyle w:val="a7"/>
        <w:ind w:right="-94"/>
        <w:rPr>
          <w:szCs w:val="28"/>
        </w:rPr>
      </w:pPr>
    </w:p>
    <w:p w:rsidR="00BC2309" w:rsidRPr="00C36888" w:rsidRDefault="00BC2309" w:rsidP="00BC2309">
      <w:pPr>
        <w:pStyle w:val="3"/>
        <w:rPr>
          <w:sz w:val="28"/>
          <w:szCs w:val="28"/>
        </w:rPr>
      </w:pPr>
      <w:r w:rsidRPr="00C3468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36888">
        <w:rPr>
          <w:sz w:val="28"/>
          <w:szCs w:val="28"/>
        </w:rPr>
        <w:t>.20</w:t>
      </w:r>
      <w:r w:rsidRPr="00C34684">
        <w:rPr>
          <w:sz w:val="28"/>
          <w:szCs w:val="28"/>
        </w:rPr>
        <w:t>22</w:t>
      </w:r>
      <w:r w:rsidRPr="00C36888">
        <w:rPr>
          <w:sz w:val="28"/>
          <w:szCs w:val="28"/>
        </w:rPr>
        <w:t xml:space="preserve">г.                                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    №</w:t>
      </w:r>
      <w:r w:rsidR="00300829">
        <w:rPr>
          <w:sz w:val="28"/>
          <w:szCs w:val="28"/>
        </w:rPr>
        <w:t>114</w:t>
      </w:r>
      <w:r w:rsidRPr="00C36888">
        <w:rPr>
          <w:sz w:val="28"/>
          <w:szCs w:val="28"/>
        </w:rPr>
        <w:t>-рс</w:t>
      </w:r>
    </w:p>
    <w:p w:rsidR="00BC2309" w:rsidRPr="00983505" w:rsidRDefault="00BC2309" w:rsidP="00BC2309">
      <w:pPr>
        <w:pStyle w:val="3"/>
        <w:jc w:val="center"/>
        <w:rPr>
          <w:szCs w:val="28"/>
        </w:rPr>
      </w:pPr>
    </w:p>
    <w:p w:rsidR="00BC2309" w:rsidRPr="00C40BD2" w:rsidRDefault="00BC2309" w:rsidP="00BC2309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>О выполнении прогнозного плана (программы)</w:t>
      </w:r>
    </w:p>
    <w:p w:rsidR="00BC2309" w:rsidRDefault="00BC2309" w:rsidP="00BC2309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 xml:space="preserve">приватизации муниципального имущества </w:t>
      </w:r>
    </w:p>
    <w:p w:rsidR="00BC2309" w:rsidRDefault="00BC2309" w:rsidP="00BC2309">
      <w:pPr>
        <w:jc w:val="center"/>
        <w:rPr>
          <w:b/>
          <w:sz w:val="28"/>
          <w:szCs w:val="28"/>
        </w:rPr>
      </w:pPr>
      <w:proofErr w:type="spellStart"/>
      <w:r w:rsidRPr="00C40BD2"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40BD2">
        <w:rPr>
          <w:b/>
          <w:sz w:val="28"/>
          <w:szCs w:val="28"/>
        </w:rPr>
        <w:t xml:space="preserve"> района за 20</w:t>
      </w:r>
      <w:r w:rsidRPr="00341326">
        <w:rPr>
          <w:b/>
          <w:sz w:val="28"/>
          <w:szCs w:val="28"/>
        </w:rPr>
        <w:t>21</w:t>
      </w:r>
      <w:r w:rsidRPr="00C40BD2">
        <w:rPr>
          <w:b/>
          <w:sz w:val="28"/>
          <w:szCs w:val="28"/>
        </w:rPr>
        <w:t xml:space="preserve"> год</w:t>
      </w:r>
    </w:p>
    <w:p w:rsidR="00BC2309" w:rsidRPr="00C40BD2" w:rsidRDefault="00BC2309" w:rsidP="00BC2309">
      <w:pPr>
        <w:jc w:val="center"/>
        <w:rPr>
          <w:b/>
          <w:sz w:val="28"/>
          <w:szCs w:val="28"/>
        </w:rPr>
      </w:pPr>
    </w:p>
    <w:p w:rsidR="00BC2309" w:rsidRDefault="00BC2309" w:rsidP="00BC2309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341326">
        <w:rPr>
          <w:sz w:val="28"/>
          <w:szCs w:val="28"/>
        </w:rPr>
        <w:t>21</w:t>
      </w:r>
      <w:r>
        <w:rPr>
          <w:sz w:val="28"/>
          <w:szCs w:val="28"/>
        </w:rPr>
        <w:t xml:space="preserve"> год, руководствуясь Положением «О порядке планирования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принятым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14.03.2012 №386-рс, 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</w:t>
      </w:r>
      <w:proofErr w:type="gramEnd"/>
      <w:r>
        <w:rPr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C2309" w:rsidRDefault="00BC2309" w:rsidP="00BC2309">
      <w:pPr>
        <w:ind w:firstLine="900"/>
        <w:jc w:val="both"/>
        <w:rPr>
          <w:b/>
          <w:sz w:val="28"/>
          <w:szCs w:val="28"/>
        </w:rPr>
      </w:pPr>
      <w:r w:rsidRPr="00240756">
        <w:rPr>
          <w:b/>
          <w:sz w:val="28"/>
          <w:szCs w:val="28"/>
        </w:rPr>
        <w:t>РЕШИЛ:</w:t>
      </w:r>
    </w:p>
    <w:p w:rsidR="00BC2309" w:rsidRPr="00240756" w:rsidRDefault="00BC2309" w:rsidP="00BC2309">
      <w:pPr>
        <w:ind w:firstLine="900"/>
        <w:jc w:val="both"/>
        <w:rPr>
          <w:b/>
          <w:sz w:val="28"/>
          <w:szCs w:val="28"/>
        </w:rPr>
      </w:pPr>
    </w:p>
    <w:p w:rsidR="00BC2309" w:rsidRDefault="00BC2309" w:rsidP="00BC23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341326">
        <w:rPr>
          <w:sz w:val="28"/>
          <w:szCs w:val="28"/>
        </w:rPr>
        <w:t>21</w:t>
      </w:r>
      <w:r>
        <w:rPr>
          <w:sz w:val="28"/>
          <w:szCs w:val="28"/>
        </w:rPr>
        <w:t xml:space="preserve"> год к сведению (прилагается).</w:t>
      </w:r>
    </w:p>
    <w:p w:rsidR="00BC2309" w:rsidRDefault="00BC2309" w:rsidP="00BC23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BC2309" w:rsidRDefault="00BC2309" w:rsidP="00BC2309">
      <w:pPr>
        <w:ind w:firstLine="900"/>
        <w:jc w:val="both"/>
        <w:rPr>
          <w:sz w:val="28"/>
          <w:szCs w:val="28"/>
        </w:rPr>
      </w:pPr>
    </w:p>
    <w:p w:rsidR="00BC2309" w:rsidRDefault="00BC2309" w:rsidP="00BC2309">
      <w:pPr>
        <w:ind w:firstLine="900"/>
        <w:jc w:val="both"/>
        <w:rPr>
          <w:sz w:val="28"/>
          <w:szCs w:val="28"/>
        </w:rPr>
      </w:pPr>
    </w:p>
    <w:p w:rsidR="00BC2309" w:rsidRDefault="00BC2309" w:rsidP="00BC2309">
      <w:pPr>
        <w:ind w:firstLine="900"/>
        <w:jc w:val="both"/>
        <w:rPr>
          <w:sz w:val="28"/>
          <w:szCs w:val="28"/>
        </w:rPr>
      </w:pPr>
    </w:p>
    <w:p w:rsidR="00BC2309" w:rsidRDefault="00BC2309" w:rsidP="00BC2309">
      <w:pPr>
        <w:ind w:firstLine="900"/>
        <w:jc w:val="both"/>
        <w:rPr>
          <w:sz w:val="28"/>
          <w:szCs w:val="28"/>
        </w:rPr>
      </w:pPr>
    </w:p>
    <w:p w:rsidR="00BC2309" w:rsidRPr="003D6F63" w:rsidRDefault="00BC2309" w:rsidP="00BC2309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C2309" w:rsidRDefault="00BC2309" w:rsidP="00BC2309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C2309" w:rsidRDefault="00BC2309" w:rsidP="00BC2309">
      <w:pPr>
        <w:jc w:val="both"/>
        <w:rPr>
          <w:b/>
          <w:sz w:val="28"/>
          <w:szCs w:val="28"/>
        </w:rPr>
      </w:pPr>
    </w:p>
    <w:p w:rsidR="00BC2309" w:rsidRDefault="00BC2309" w:rsidP="00BC2309">
      <w:pPr>
        <w:ind w:firstLine="900"/>
        <w:jc w:val="both"/>
        <w:rPr>
          <w:sz w:val="28"/>
          <w:szCs w:val="28"/>
        </w:rPr>
      </w:pPr>
    </w:p>
    <w:p w:rsidR="00BC2309" w:rsidRPr="000862E4" w:rsidRDefault="00BC2309" w:rsidP="00BC2309">
      <w:pPr>
        <w:ind w:firstLine="5400"/>
        <w:jc w:val="both"/>
        <w:rPr>
          <w:b/>
        </w:rPr>
      </w:pPr>
    </w:p>
    <w:p w:rsidR="00BC2309" w:rsidRPr="00C34684" w:rsidRDefault="00BC2309" w:rsidP="00BC2309">
      <w:pPr>
        <w:ind w:firstLine="5400"/>
        <w:jc w:val="both"/>
        <w:rPr>
          <w:b/>
          <w:sz w:val="22"/>
          <w:szCs w:val="22"/>
        </w:rPr>
      </w:pPr>
      <w:r>
        <w:rPr>
          <w:b/>
        </w:rPr>
        <w:t xml:space="preserve">            </w:t>
      </w:r>
      <w:r w:rsidRPr="007B0D9F">
        <w:rPr>
          <w:b/>
        </w:rPr>
        <w:t xml:space="preserve">   </w:t>
      </w:r>
      <w:r w:rsidRPr="00C34684">
        <w:rPr>
          <w:b/>
        </w:rPr>
        <w:t xml:space="preserve">       </w:t>
      </w:r>
      <w:r w:rsidRPr="007B0D9F">
        <w:rPr>
          <w:b/>
        </w:rPr>
        <w:t xml:space="preserve"> </w:t>
      </w:r>
      <w:r w:rsidRPr="00C34684">
        <w:rPr>
          <w:b/>
          <w:sz w:val="22"/>
          <w:szCs w:val="22"/>
        </w:rPr>
        <w:t>Приложение</w:t>
      </w:r>
    </w:p>
    <w:p w:rsidR="00BC2309" w:rsidRPr="00C34684" w:rsidRDefault="00BC2309" w:rsidP="00BC2309">
      <w:pPr>
        <w:ind w:firstLine="5400"/>
        <w:jc w:val="both"/>
        <w:rPr>
          <w:b/>
          <w:sz w:val="22"/>
          <w:szCs w:val="22"/>
        </w:rPr>
      </w:pPr>
      <w:r w:rsidRPr="00C34684">
        <w:rPr>
          <w:b/>
          <w:sz w:val="22"/>
          <w:szCs w:val="22"/>
        </w:rPr>
        <w:t xml:space="preserve">         к решению Совета депутатов</w:t>
      </w:r>
    </w:p>
    <w:p w:rsidR="00BC2309" w:rsidRPr="00C34684" w:rsidRDefault="00BC2309" w:rsidP="00BC2309">
      <w:pPr>
        <w:jc w:val="both"/>
        <w:rPr>
          <w:b/>
          <w:sz w:val="22"/>
          <w:szCs w:val="22"/>
        </w:rPr>
      </w:pPr>
      <w:r w:rsidRPr="00C34684">
        <w:rPr>
          <w:b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C34684">
        <w:rPr>
          <w:b/>
          <w:sz w:val="22"/>
          <w:szCs w:val="22"/>
        </w:rPr>
        <w:t>Добринского</w:t>
      </w:r>
      <w:proofErr w:type="spellEnd"/>
      <w:r w:rsidRPr="00C34684">
        <w:rPr>
          <w:b/>
          <w:sz w:val="22"/>
          <w:szCs w:val="22"/>
        </w:rPr>
        <w:t xml:space="preserve"> муниципального района</w:t>
      </w:r>
    </w:p>
    <w:p w:rsidR="00BC2309" w:rsidRPr="00C34684" w:rsidRDefault="00BC2309" w:rsidP="00BC2309">
      <w:pPr>
        <w:ind w:firstLine="5400"/>
        <w:jc w:val="both"/>
        <w:rPr>
          <w:b/>
          <w:sz w:val="22"/>
          <w:szCs w:val="22"/>
        </w:rPr>
      </w:pPr>
      <w:r w:rsidRPr="00C34684">
        <w:rPr>
          <w:b/>
          <w:sz w:val="22"/>
          <w:szCs w:val="22"/>
        </w:rPr>
        <w:t xml:space="preserve">          </w:t>
      </w:r>
      <w:r w:rsidRPr="000862E4">
        <w:rPr>
          <w:b/>
          <w:sz w:val="22"/>
          <w:szCs w:val="22"/>
        </w:rPr>
        <w:t xml:space="preserve">  </w:t>
      </w:r>
      <w:r w:rsidRPr="00C34684">
        <w:rPr>
          <w:b/>
          <w:sz w:val="22"/>
          <w:szCs w:val="22"/>
        </w:rPr>
        <w:t>от 2</w:t>
      </w:r>
      <w:r>
        <w:rPr>
          <w:b/>
          <w:sz w:val="22"/>
          <w:szCs w:val="22"/>
        </w:rPr>
        <w:t>6</w:t>
      </w:r>
      <w:r w:rsidRPr="00C34684">
        <w:rPr>
          <w:b/>
          <w:sz w:val="22"/>
          <w:szCs w:val="22"/>
        </w:rPr>
        <w:t>.01.20</w:t>
      </w:r>
      <w:r w:rsidRPr="000862E4">
        <w:rPr>
          <w:b/>
          <w:sz w:val="22"/>
          <w:szCs w:val="22"/>
        </w:rPr>
        <w:t>22</w:t>
      </w:r>
      <w:r w:rsidRPr="00C34684">
        <w:rPr>
          <w:b/>
          <w:sz w:val="22"/>
          <w:szCs w:val="22"/>
        </w:rPr>
        <w:t>г. №</w:t>
      </w:r>
      <w:r w:rsidR="00300829">
        <w:rPr>
          <w:b/>
          <w:sz w:val="22"/>
          <w:szCs w:val="22"/>
        </w:rPr>
        <w:t>114</w:t>
      </w:r>
      <w:bookmarkStart w:id="0" w:name="_GoBack"/>
      <w:bookmarkEnd w:id="0"/>
      <w:r w:rsidRPr="00C34684">
        <w:rPr>
          <w:b/>
          <w:sz w:val="22"/>
          <w:szCs w:val="22"/>
        </w:rPr>
        <w:t>-рс</w:t>
      </w:r>
    </w:p>
    <w:p w:rsidR="00BC2309" w:rsidRDefault="00BC2309" w:rsidP="00BC2309">
      <w:pPr>
        <w:ind w:firstLine="5400"/>
        <w:jc w:val="both"/>
        <w:rPr>
          <w:b/>
        </w:rPr>
      </w:pPr>
    </w:p>
    <w:p w:rsidR="00BC2309" w:rsidRDefault="00BC2309" w:rsidP="00BC2309">
      <w:pPr>
        <w:jc w:val="center"/>
        <w:rPr>
          <w:b/>
        </w:rPr>
      </w:pPr>
    </w:p>
    <w:p w:rsidR="00BC2309" w:rsidRPr="00B7513F" w:rsidRDefault="00BC2309" w:rsidP="00BC2309">
      <w:pPr>
        <w:jc w:val="center"/>
        <w:rPr>
          <w:b/>
          <w:sz w:val="28"/>
          <w:szCs w:val="28"/>
        </w:rPr>
      </w:pPr>
      <w:r w:rsidRPr="00B7513F">
        <w:rPr>
          <w:b/>
          <w:sz w:val="28"/>
          <w:szCs w:val="28"/>
        </w:rPr>
        <w:t>ОТЧЁТ</w:t>
      </w:r>
    </w:p>
    <w:p w:rsidR="00BC2309" w:rsidRPr="00C34684" w:rsidRDefault="00BC2309" w:rsidP="00BC2309">
      <w:pPr>
        <w:jc w:val="center"/>
        <w:rPr>
          <w:b/>
          <w:sz w:val="28"/>
          <w:szCs w:val="28"/>
        </w:rPr>
      </w:pPr>
      <w:r w:rsidRPr="00C34684">
        <w:rPr>
          <w:b/>
          <w:sz w:val="28"/>
          <w:szCs w:val="28"/>
        </w:rPr>
        <w:t>о выполнении прогнозного плана (программы) приватизации</w:t>
      </w:r>
    </w:p>
    <w:p w:rsidR="00BC2309" w:rsidRPr="00C34684" w:rsidRDefault="00BC2309" w:rsidP="00BC2309">
      <w:pPr>
        <w:jc w:val="center"/>
        <w:rPr>
          <w:b/>
          <w:sz w:val="28"/>
          <w:szCs w:val="28"/>
        </w:rPr>
      </w:pPr>
      <w:r w:rsidRPr="00C34684">
        <w:rPr>
          <w:b/>
          <w:sz w:val="28"/>
          <w:szCs w:val="28"/>
        </w:rPr>
        <w:t xml:space="preserve">муниципального имущества </w:t>
      </w:r>
      <w:proofErr w:type="spellStart"/>
      <w:r w:rsidRPr="00C34684">
        <w:rPr>
          <w:b/>
          <w:sz w:val="28"/>
          <w:szCs w:val="28"/>
        </w:rPr>
        <w:t>Добринского</w:t>
      </w:r>
      <w:proofErr w:type="spellEnd"/>
      <w:r w:rsidRPr="00C34684">
        <w:rPr>
          <w:b/>
          <w:sz w:val="28"/>
          <w:szCs w:val="28"/>
        </w:rPr>
        <w:t xml:space="preserve"> муниципального района за 2021 год</w:t>
      </w:r>
    </w:p>
    <w:p w:rsidR="00BC2309" w:rsidRDefault="00BC2309" w:rsidP="00BC2309">
      <w:pPr>
        <w:jc w:val="center"/>
        <w:rPr>
          <w:b/>
        </w:rPr>
      </w:pPr>
    </w:p>
    <w:p w:rsidR="00BC2309" w:rsidRDefault="00BC2309" w:rsidP="00BC2309">
      <w:pPr>
        <w:jc w:val="center"/>
        <w:rPr>
          <w:b/>
        </w:rPr>
      </w:pPr>
    </w:p>
    <w:p w:rsidR="00BC2309" w:rsidRDefault="00BC2309" w:rsidP="00BC230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2915"/>
        <w:gridCol w:w="1985"/>
        <w:gridCol w:w="1919"/>
        <w:gridCol w:w="1919"/>
      </w:tblGrid>
      <w:tr w:rsidR="00BC2309" w:rsidRPr="0027035C" w:rsidTr="005A5A40">
        <w:tc>
          <w:tcPr>
            <w:tcW w:w="833" w:type="dxa"/>
          </w:tcPr>
          <w:p w:rsidR="00BC2309" w:rsidRPr="0027035C" w:rsidRDefault="00BC2309" w:rsidP="005A5A40">
            <w:pPr>
              <w:rPr>
                <w:b/>
                <w:sz w:val="24"/>
                <w:szCs w:val="24"/>
              </w:rPr>
            </w:pPr>
            <w:r w:rsidRPr="0027035C">
              <w:rPr>
                <w:b/>
                <w:sz w:val="24"/>
                <w:szCs w:val="24"/>
              </w:rPr>
              <w:t>№</w:t>
            </w:r>
          </w:p>
          <w:p w:rsidR="00BC2309" w:rsidRPr="0027035C" w:rsidRDefault="00BC2309" w:rsidP="005A5A40">
            <w:pPr>
              <w:rPr>
                <w:b/>
                <w:sz w:val="24"/>
                <w:szCs w:val="24"/>
              </w:rPr>
            </w:pPr>
            <w:proofErr w:type="gramStart"/>
            <w:r w:rsidRPr="0027035C">
              <w:rPr>
                <w:b/>
                <w:sz w:val="24"/>
                <w:szCs w:val="24"/>
              </w:rPr>
              <w:t>п</w:t>
            </w:r>
            <w:proofErr w:type="gramEnd"/>
            <w:r w:rsidRPr="002703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15" w:type="dxa"/>
          </w:tcPr>
          <w:p w:rsidR="00BC2309" w:rsidRPr="0027035C" w:rsidRDefault="00BC2309" w:rsidP="005A5A40">
            <w:pPr>
              <w:rPr>
                <w:b/>
                <w:sz w:val="24"/>
                <w:szCs w:val="24"/>
              </w:rPr>
            </w:pPr>
            <w:r w:rsidRPr="0027035C">
              <w:rPr>
                <w:b/>
                <w:sz w:val="24"/>
                <w:szCs w:val="24"/>
              </w:rPr>
              <w:t xml:space="preserve">Перечень приватизированного муниципального имущества  </w:t>
            </w:r>
          </w:p>
        </w:tc>
        <w:tc>
          <w:tcPr>
            <w:tcW w:w="1985" w:type="dxa"/>
          </w:tcPr>
          <w:p w:rsidR="00BC2309" w:rsidRPr="0027035C" w:rsidRDefault="00BC2309" w:rsidP="005A5A40">
            <w:pPr>
              <w:rPr>
                <w:b/>
                <w:sz w:val="24"/>
                <w:szCs w:val="24"/>
              </w:rPr>
            </w:pPr>
            <w:r w:rsidRPr="0027035C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919" w:type="dxa"/>
          </w:tcPr>
          <w:p w:rsidR="00BC2309" w:rsidRPr="0027035C" w:rsidRDefault="00BC2309" w:rsidP="005A5A40">
            <w:pPr>
              <w:rPr>
                <w:b/>
                <w:sz w:val="24"/>
                <w:szCs w:val="24"/>
              </w:rPr>
            </w:pPr>
            <w:r w:rsidRPr="0027035C">
              <w:rPr>
                <w:b/>
                <w:sz w:val="24"/>
                <w:szCs w:val="24"/>
              </w:rPr>
              <w:t>Дата приватизации</w:t>
            </w:r>
          </w:p>
        </w:tc>
        <w:tc>
          <w:tcPr>
            <w:tcW w:w="1919" w:type="dxa"/>
          </w:tcPr>
          <w:p w:rsidR="00BC2309" w:rsidRPr="0027035C" w:rsidRDefault="00BC2309" w:rsidP="005A5A40">
            <w:pPr>
              <w:rPr>
                <w:b/>
                <w:sz w:val="24"/>
                <w:szCs w:val="24"/>
              </w:rPr>
            </w:pPr>
            <w:r w:rsidRPr="0027035C">
              <w:rPr>
                <w:b/>
                <w:sz w:val="24"/>
                <w:szCs w:val="24"/>
              </w:rPr>
              <w:t>Цена сделки приватизации</w:t>
            </w:r>
          </w:p>
          <w:p w:rsidR="00BC2309" w:rsidRPr="0027035C" w:rsidRDefault="00BC2309" w:rsidP="005A5A40">
            <w:pPr>
              <w:rPr>
                <w:b/>
                <w:sz w:val="24"/>
                <w:szCs w:val="24"/>
              </w:rPr>
            </w:pPr>
            <w:r w:rsidRPr="0027035C">
              <w:rPr>
                <w:b/>
                <w:sz w:val="24"/>
                <w:szCs w:val="24"/>
              </w:rPr>
              <w:t>(руб. с НДС)</w:t>
            </w:r>
          </w:p>
        </w:tc>
      </w:tr>
      <w:tr w:rsidR="00BC2309" w:rsidRPr="0027035C" w:rsidTr="005A5A40">
        <w:tc>
          <w:tcPr>
            <w:tcW w:w="833" w:type="dxa"/>
          </w:tcPr>
          <w:p w:rsidR="00BC2309" w:rsidRPr="0027035C" w:rsidRDefault="00BC2309" w:rsidP="005A5A40">
            <w:pPr>
              <w:jc w:val="center"/>
              <w:rPr>
                <w:sz w:val="24"/>
                <w:szCs w:val="24"/>
              </w:rPr>
            </w:pPr>
            <w:r w:rsidRPr="0027035C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C2309" w:rsidRPr="0027035C" w:rsidRDefault="00BC2309" w:rsidP="005A5A40">
            <w:pPr>
              <w:rPr>
                <w:sz w:val="24"/>
                <w:szCs w:val="24"/>
              </w:rPr>
            </w:pPr>
            <w:r w:rsidRPr="0027035C">
              <w:rPr>
                <w:sz w:val="24"/>
                <w:szCs w:val="24"/>
              </w:rPr>
              <w:t xml:space="preserve">½ жилого дома, общей площадью 241,2 кв. м., по адресу: Липецкая область, </w:t>
            </w:r>
            <w:proofErr w:type="spellStart"/>
            <w:r w:rsidRPr="0027035C">
              <w:rPr>
                <w:sz w:val="24"/>
                <w:szCs w:val="24"/>
              </w:rPr>
              <w:t>Добринский</w:t>
            </w:r>
            <w:proofErr w:type="spellEnd"/>
            <w:r w:rsidRPr="0027035C">
              <w:rPr>
                <w:sz w:val="24"/>
                <w:szCs w:val="24"/>
              </w:rPr>
              <w:t xml:space="preserve"> район, </w:t>
            </w:r>
            <w:proofErr w:type="spellStart"/>
            <w:r w:rsidRPr="0027035C">
              <w:rPr>
                <w:sz w:val="24"/>
                <w:szCs w:val="24"/>
              </w:rPr>
              <w:t>п</w:t>
            </w:r>
            <w:proofErr w:type="gramStart"/>
            <w:r w:rsidRPr="0027035C">
              <w:rPr>
                <w:sz w:val="24"/>
                <w:szCs w:val="24"/>
              </w:rPr>
              <w:t>.Д</w:t>
            </w:r>
            <w:proofErr w:type="gramEnd"/>
            <w:r w:rsidRPr="0027035C">
              <w:rPr>
                <w:sz w:val="24"/>
                <w:szCs w:val="24"/>
              </w:rPr>
              <w:t>обринка</w:t>
            </w:r>
            <w:proofErr w:type="spellEnd"/>
            <w:r w:rsidRPr="0027035C">
              <w:rPr>
                <w:sz w:val="24"/>
                <w:szCs w:val="24"/>
              </w:rPr>
              <w:t xml:space="preserve">, </w:t>
            </w:r>
            <w:proofErr w:type="spellStart"/>
            <w:r w:rsidRPr="0027035C">
              <w:rPr>
                <w:sz w:val="24"/>
                <w:szCs w:val="24"/>
              </w:rPr>
              <w:t>ул.Воронского</w:t>
            </w:r>
            <w:proofErr w:type="spellEnd"/>
            <w:r w:rsidRPr="0027035C">
              <w:rPr>
                <w:sz w:val="24"/>
                <w:szCs w:val="24"/>
              </w:rPr>
              <w:t>, д.2</w:t>
            </w:r>
          </w:p>
          <w:p w:rsidR="00BC2309" w:rsidRPr="0027035C" w:rsidRDefault="00BC2309" w:rsidP="005A5A4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309" w:rsidRPr="0027035C" w:rsidRDefault="00BC2309" w:rsidP="005A5A40">
            <w:pPr>
              <w:rPr>
                <w:sz w:val="24"/>
                <w:szCs w:val="24"/>
              </w:rPr>
            </w:pPr>
            <w:r w:rsidRPr="0027035C">
              <w:rPr>
                <w:sz w:val="24"/>
                <w:szCs w:val="24"/>
              </w:rPr>
              <w:t>Продажа муниципального имущества на электронных торгах</w:t>
            </w:r>
          </w:p>
          <w:p w:rsidR="00BC2309" w:rsidRPr="0027035C" w:rsidRDefault="00BC2309" w:rsidP="005A5A40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C2309" w:rsidRPr="0027035C" w:rsidRDefault="00BC2309" w:rsidP="005A5A40">
            <w:pPr>
              <w:jc w:val="center"/>
              <w:rPr>
                <w:sz w:val="24"/>
                <w:szCs w:val="24"/>
              </w:rPr>
            </w:pPr>
            <w:r w:rsidRPr="0027035C">
              <w:rPr>
                <w:sz w:val="24"/>
                <w:szCs w:val="24"/>
              </w:rPr>
              <w:t>21.06.2021г.</w:t>
            </w:r>
          </w:p>
        </w:tc>
        <w:tc>
          <w:tcPr>
            <w:tcW w:w="1919" w:type="dxa"/>
          </w:tcPr>
          <w:p w:rsidR="00BC2309" w:rsidRPr="0027035C" w:rsidRDefault="00BC2309" w:rsidP="005A5A40">
            <w:pPr>
              <w:jc w:val="center"/>
              <w:rPr>
                <w:sz w:val="24"/>
                <w:szCs w:val="24"/>
              </w:rPr>
            </w:pPr>
            <w:r w:rsidRPr="0027035C">
              <w:rPr>
                <w:sz w:val="24"/>
                <w:szCs w:val="24"/>
              </w:rPr>
              <w:t>1615725,30</w:t>
            </w:r>
          </w:p>
        </w:tc>
      </w:tr>
    </w:tbl>
    <w:p w:rsidR="00BC2309" w:rsidRDefault="00BC2309" w:rsidP="00BC2309">
      <w:pPr>
        <w:jc w:val="center"/>
        <w:rPr>
          <w:b/>
        </w:rPr>
      </w:pPr>
    </w:p>
    <w:p w:rsidR="00BC2309" w:rsidRDefault="00BC2309" w:rsidP="00BC2309">
      <w:pPr>
        <w:jc w:val="center"/>
        <w:rPr>
          <w:b/>
        </w:rPr>
      </w:pPr>
    </w:p>
    <w:p w:rsidR="00294EE6" w:rsidRDefault="00294EE6"/>
    <w:sectPr w:rsidR="0029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09"/>
    <w:rsid w:val="00294EE6"/>
    <w:rsid w:val="00300829"/>
    <w:rsid w:val="00B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C23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BC2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C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C2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C2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2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C230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C23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BC2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C2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C23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BC2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C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C2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C2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2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C230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C23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BC2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C2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2022-01-20T12:42:00Z</dcterms:created>
  <dcterms:modified xsi:type="dcterms:W3CDTF">2022-01-24T05:26:00Z</dcterms:modified>
</cp:coreProperties>
</file>