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1728E" w:rsidTr="00E710DB">
        <w:trPr>
          <w:cantSplit/>
          <w:trHeight w:val="1293"/>
        </w:trPr>
        <w:tc>
          <w:tcPr>
            <w:tcW w:w="4608" w:type="dxa"/>
          </w:tcPr>
          <w:p w:rsidR="0051728E" w:rsidRDefault="0051728E" w:rsidP="00E710DB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DFF9E52" wp14:editId="5269B995">
                  <wp:extent cx="514350" cy="679450"/>
                  <wp:effectExtent l="0" t="0" r="0" b="6350"/>
                  <wp:docPr id="79" name="Рисунок 7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8E" w:rsidRDefault="0051728E" w:rsidP="0051728E">
      <w:pPr>
        <w:pStyle w:val="a4"/>
        <w:tabs>
          <w:tab w:val="left" w:pos="0"/>
        </w:tabs>
      </w:pPr>
      <w:r>
        <w:br w:type="textWrapping" w:clear="all"/>
        <w:t>СОВЕТ  ДЕПУТАТОВ</w:t>
      </w:r>
    </w:p>
    <w:p w:rsidR="0051728E" w:rsidRDefault="0051728E" w:rsidP="0051728E">
      <w:pPr>
        <w:pStyle w:val="a4"/>
        <w:tabs>
          <w:tab w:val="left" w:pos="0"/>
        </w:tabs>
      </w:pPr>
      <w:r>
        <w:t xml:space="preserve"> ДОБРИНСКОГО МУНИЦИПАЛЬНОГО РАЙОНА</w:t>
      </w:r>
    </w:p>
    <w:p w:rsidR="0051728E" w:rsidRDefault="0051728E" w:rsidP="0051728E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51728E" w:rsidRDefault="0051728E" w:rsidP="0051728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51728E" w:rsidRDefault="0051728E" w:rsidP="0051728E">
      <w:pPr>
        <w:tabs>
          <w:tab w:val="left" w:pos="0"/>
        </w:tabs>
        <w:jc w:val="center"/>
        <w:rPr>
          <w:sz w:val="32"/>
          <w:szCs w:val="32"/>
        </w:rPr>
      </w:pPr>
    </w:p>
    <w:p w:rsidR="0051728E" w:rsidRPr="005E68EF" w:rsidRDefault="0051728E" w:rsidP="0051728E">
      <w:pPr>
        <w:pStyle w:val="7"/>
        <w:tabs>
          <w:tab w:val="left" w:pos="0"/>
        </w:tabs>
        <w:jc w:val="center"/>
        <w:rPr>
          <w:b/>
          <w:bCs/>
          <w:i w:val="0"/>
          <w:iCs w:val="0"/>
          <w:sz w:val="48"/>
          <w:szCs w:val="48"/>
        </w:rPr>
      </w:pPr>
      <w:r w:rsidRPr="005E68EF">
        <w:rPr>
          <w:b/>
          <w:bCs/>
          <w:i w:val="0"/>
          <w:iCs w:val="0"/>
          <w:sz w:val="48"/>
          <w:szCs w:val="48"/>
        </w:rPr>
        <w:t>РЕШЕНИЕ</w:t>
      </w:r>
    </w:p>
    <w:p w:rsidR="0051728E" w:rsidRPr="00D53A3A" w:rsidRDefault="0051728E" w:rsidP="0051728E">
      <w:pPr>
        <w:pStyle w:val="a6"/>
        <w:tabs>
          <w:tab w:val="clear" w:pos="4153"/>
          <w:tab w:val="clear" w:pos="8306"/>
          <w:tab w:val="left" w:pos="0"/>
        </w:tabs>
      </w:pPr>
    </w:p>
    <w:p w:rsidR="0051728E" w:rsidRDefault="0051728E" w:rsidP="0051728E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28.04.</w:t>
      </w:r>
      <w:r w:rsidRPr="00D53A3A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D53A3A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            </w:t>
      </w:r>
      <w:r w:rsidRPr="00D53A3A">
        <w:rPr>
          <w:sz w:val="28"/>
          <w:szCs w:val="28"/>
        </w:rPr>
        <w:t xml:space="preserve">            п.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>Добринка</w:t>
      </w:r>
      <w:r w:rsidRPr="00D53A3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D53A3A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74</w:t>
      </w:r>
      <w:r w:rsidRPr="00D53A3A">
        <w:rPr>
          <w:sz w:val="28"/>
          <w:szCs w:val="28"/>
        </w:rPr>
        <w:t>-рс</w:t>
      </w:r>
    </w:p>
    <w:p w:rsidR="0051728E" w:rsidRDefault="0051728E" w:rsidP="0051728E">
      <w:pPr>
        <w:tabs>
          <w:tab w:val="left" w:pos="0"/>
        </w:tabs>
        <w:rPr>
          <w:sz w:val="28"/>
          <w:szCs w:val="28"/>
        </w:rPr>
      </w:pPr>
    </w:p>
    <w:p w:rsidR="0051728E" w:rsidRPr="000A2AF2" w:rsidRDefault="0051728E" w:rsidP="0051728E">
      <w:pPr>
        <w:pStyle w:val="a3"/>
        <w:jc w:val="center"/>
        <w:rPr>
          <w:b/>
          <w:bCs/>
          <w:sz w:val="28"/>
          <w:szCs w:val="28"/>
        </w:rPr>
      </w:pPr>
      <w:r w:rsidRPr="000A2AF2">
        <w:rPr>
          <w:b/>
          <w:bCs/>
          <w:sz w:val="28"/>
          <w:szCs w:val="28"/>
        </w:rPr>
        <w:t xml:space="preserve">О </w:t>
      </w:r>
      <w:r w:rsidRPr="000A2AF2">
        <w:rPr>
          <w:b/>
          <w:sz w:val="28"/>
          <w:szCs w:val="28"/>
        </w:rPr>
        <w:t xml:space="preserve">внесении изменений в решение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№ 1-рс от 22.09.2015г. «О формировании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51728E" w:rsidRPr="00B23BD4" w:rsidRDefault="0051728E" w:rsidP="0051728E">
      <w:pPr>
        <w:pStyle w:val="a3"/>
        <w:jc w:val="both"/>
        <w:rPr>
          <w:b/>
          <w:bCs/>
          <w:sz w:val="28"/>
          <w:szCs w:val="28"/>
        </w:rPr>
      </w:pPr>
    </w:p>
    <w:p w:rsidR="0051728E" w:rsidRDefault="0051728E" w:rsidP="0051728E">
      <w:pPr>
        <w:pStyle w:val="a3"/>
        <w:jc w:val="both"/>
        <w:rPr>
          <w:sz w:val="28"/>
          <w:szCs w:val="28"/>
        </w:rPr>
      </w:pPr>
      <w:r w:rsidRPr="00B23BD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Pr="00D531E6">
        <w:rPr>
          <w:sz w:val="28"/>
          <w:szCs w:val="28"/>
        </w:rPr>
        <w:t xml:space="preserve">с решением Совета депутатов №61-рс от 1803.2016г.  «О досрочном прекращении полномочий  депутата Совета депутатов </w:t>
      </w:r>
      <w:proofErr w:type="spellStart"/>
      <w:r w:rsidRPr="00D531E6">
        <w:rPr>
          <w:sz w:val="28"/>
          <w:szCs w:val="28"/>
        </w:rPr>
        <w:t>Добринского</w:t>
      </w:r>
      <w:proofErr w:type="spellEnd"/>
      <w:r w:rsidRPr="00D531E6">
        <w:rPr>
          <w:sz w:val="28"/>
          <w:szCs w:val="28"/>
        </w:rPr>
        <w:t xml:space="preserve"> муниципального района Липецкой области Российской Федерации шестого созыва</w:t>
      </w:r>
      <w:r>
        <w:rPr>
          <w:sz w:val="28"/>
          <w:szCs w:val="28"/>
        </w:rPr>
        <w:t xml:space="preserve"> и решением Совета депутатов сельского поселения </w:t>
      </w:r>
      <w:proofErr w:type="spellStart"/>
      <w:r>
        <w:rPr>
          <w:sz w:val="28"/>
          <w:szCs w:val="28"/>
        </w:rPr>
        <w:t>Березнеговатский</w:t>
      </w:r>
      <w:proofErr w:type="spellEnd"/>
      <w:r>
        <w:rPr>
          <w:sz w:val="28"/>
          <w:szCs w:val="28"/>
        </w:rPr>
        <w:t xml:space="preserve"> сельсовет №63-рс от 28.03.2016г. «Об избрании депутата сельского поселения </w:t>
      </w:r>
      <w:proofErr w:type="spellStart"/>
      <w:r>
        <w:rPr>
          <w:sz w:val="28"/>
          <w:szCs w:val="28"/>
        </w:rPr>
        <w:t>Березнеговатский</w:t>
      </w:r>
      <w:proofErr w:type="spellEnd"/>
      <w:r>
        <w:rPr>
          <w:sz w:val="28"/>
          <w:szCs w:val="28"/>
        </w:rPr>
        <w:t xml:space="preserve"> сельсовет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руководствуясь </w:t>
      </w:r>
      <w:r w:rsidRPr="00940DDA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25 </w:t>
      </w:r>
      <w:r w:rsidRPr="00940DDA">
        <w:rPr>
          <w:sz w:val="28"/>
          <w:szCs w:val="28"/>
        </w:rPr>
        <w:t>Устава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940DD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r w:rsidRPr="009A2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</w:t>
      </w:r>
      <w:r w:rsidRPr="009A2F6D">
        <w:rPr>
          <w:sz w:val="28"/>
          <w:szCs w:val="28"/>
        </w:rPr>
        <w:t xml:space="preserve">Совет депутатов </w:t>
      </w:r>
      <w:proofErr w:type="spellStart"/>
      <w:r w:rsidRPr="009A2F6D">
        <w:rPr>
          <w:sz w:val="28"/>
          <w:szCs w:val="28"/>
        </w:rPr>
        <w:t>Добринского</w:t>
      </w:r>
      <w:proofErr w:type="spellEnd"/>
      <w:r w:rsidRPr="009A2F6D">
        <w:rPr>
          <w:sz w:val="28"/>
          <w:szCs w:val="28"/>
        </w:rPr>
        <w:t xml:space="preserve"> муниципального района</w:t>
      </w:r>
    </w:p>
    <w:p w:rsidR="0051728E" w:rsidRDefault="0051728E" w:rsidP="0051728E">
      <w:pPr>
        <w:pStyle w:val="a3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51728E" w:rsidRDefault="0051728E" w:rsidP="005172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E6F">
        <w:rPr>
          <w:sz w:val="28"/>
          <w:szCs w:val="28"/>
        </w:rPr>
        <w:t xml:space="preserve">1.Внести в решение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№ 1-рс от 22.09.2015г. «О формировании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  <w:r>
        <w:rPr>
          <w:sz w:val="28"/>
          <w:szCs w:val="28"/>
        </w:rPr>
        <w:t xml:space="preserve"> следующие изменения:</w:t>
      </w:r>
    </w:p>
    <w:p w:rsidR="0051728E" w:rsidRPr="00F04E6F" w:rsidRDefault="0051728E" w:rsidP="0051728E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1.1.Ввести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</w:t>
      </w:r>
      <w:proofErr w:type="gramStart"/>
      <w:r>
        <w:rPr>
          <w:sz w:val="28"/>
          <w:szCs w:val="28"/>
        </w:rPr>
        <w:t>области Российской Федерации шестого созыва Наумова Михаила</w:t>
      </w:r>
      <w:proofErr w:type="gramEnd"/>
      <w:r>
        <w:rPr>
          <w:sz w:val="28"/>
          <w:szCs w:val="28"/>
        </w:rPr>
        <w:t xml:space="preserve"> Сергеевича, избранного депутата от сельского поселения </w:t>
      </w:r>
      <w:proofErr w:type="spellStart"/>
      <w:r>
        <w:rPr>
          <w:sz w:val="28"/>
          <w:szCs w:val="28"/>
        </w:rPr>
        <w:t>Березнеговатский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1728E" w:rsidRPr="009A2F6D" w:rsidRDefault="0051728E" w:rsidP="005172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9A2F6D">
        <w:rPr>
          <w:sz w:val="28"/>
          <w:szCs w:val="28"/>
        </w:rPr>
        <w:t>.Настоящее решение вступает в силу со дня его принятия.</w:t>
      </w:r>
    </w:p>
    <w:p w:rsidR="0051728E" w:rsidRDefault="0051728E" w:rsidP="0051728E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51728E" w:rsidRPr="009A2F6D" w:rsidRDefault="0051728E" w:rsidP="0051728E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E21C74" w:rsidRDefault="0051728E" w:rsidP="0051728E">
      <w:pPr>
        <w:tabs>
          <w:tab w:val="left" w:pos="0"/>
        </w:tabs>
        <w:jc w:val="both"/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bookmarkStart w:id="0" w:name="_GoBack"/>
      <w:bookmarkEnd w:id="0"/>
      <w:proofErr w:type="spellEnd"/>
    </w:p>
    <w:sectPr w:rsidR="00E2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8E"/>
    <w:rsid w:val="0051728E"/>
    <w:rsid w:val="00E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172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172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51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172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72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1728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1728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1728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172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72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172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172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51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172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72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1728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1728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1728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172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72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2016-05-25T08:37:00Z</dcterms:created>
  <dcterms:modified xsi:type="dcterms:W3CDTF">2016-05-25T08:38:00Z</dcterms:modified>
</cp:coreProperties>
</file>