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42B13" w:rsidTr="00E710DB">
        <w:trPr>
          <w:cantSplit/>
          <w:trHeight w:val="1293"/>
          <w:jc w:val="center"/>
        </w:trPr>
        <w:tc>
          <w:tcPr>
            <w:tcW w:w="4608" w:type="dxa"/>
          </w:tcPr>
          <w:p w:rsidR="00A42B13" w:rsidRDefault="00A42B13" w:rsidP="00E710D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2B2E0DF" wp14:editId="0369B1E4">
                  <wp:extent cx="539750" cy="679450"/>
                  <wp:effectExtent l="0" t="0" r="0" b="6350"/>
                  <wp:docPr id="17" name="Рисунок 1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B13" w:rsidRDefault="00A42B13" w:rsidP="00A42B13">
      <w:pPr>
        <w:pStyle w:val="a5"/>
        <w:ind w:right="-94"/>
      </w:pPr>
      <w:r>
        <w:t>СОВЕТ  ДЕПУТАТОВ</w:t>
      </w:r>
    </w:p>
    <w:p w:rsidR="00A42B13" w:rsidRDefault="00A42B13" w:rsidP="00A42B13">
      <w:pPr>
        <w:pStyle w:val="a5"/>
        <w:ind w:right="-94"/>
      </w:pPr>
      <w:r>
        <w:t xml:space="preserve"> ДОБРИНСКОГО МУНИЦИПАЛЬНОГО РАЙОНА</w:t>
      </w:r>
    </w:p>
    <w:p w:rsidR="00A42B13" w:rsidRDefault="00A42B13" w:rsidP="00A42B1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42B13" w:rsidRDefault="00A42B13" w:rsidP="00A42B13">
      <w:pPr>
        <w:ind w:right="-94"/>
        <w:jc w:val="center"/>
        <w:rPr>
          <w:sz w:val="28"/>
        </w:rPr>
      </w:pPr>
      <w:r>
        <w:rPr>
          <w:sz w:val="28"/>
        </w:rPr>
        <w:t xml:space="preserve">10-я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42B13" w:rsidRDefault="00A42B13" w:rsidP="00A42B13">
      <w:pPr>
        <w:ind w:right="-94"/>
        <w:jc w:val="center"/>
        <w:rPr>
          <w:sz w:val="32"/>
        </w:rPr>
      </w:pPr>
    </w:p>
    <w:p w:rsidR="00A42B13" w:rsidRDefault="00A42B13" w:rsidP="00A42B13">
      <w:pPr>
        <w:ind w:right="-94"/>
        <w:jc w:val="center"/>
        <w:rPr>
          <w:sz w:val="32"/>
        </w:rPr>
      </w:pPr>
    </w:p>
    <w:p w:rsidR="00A42B13" w:rsidRPr="004F01B4" w:rsidRDefault="00A42B13" w:rsidP="00A42B13">
      <w:pPr>
        <w:pStyle w:val="a3"/>
        <w:jc w:val="center"/>
        <w:rPr>
          <w:b/>
          <w:sz w:val="52"/>
          <w:szCs w:val="52"/>
        </w:rPr>
      </w:pPr>
      <w:r w:rsidRPr="004F01B4">
        <w:rPr>
          <w:b/>
          <w:sz w:val="52"/>
          <w:szCs w:val="52"/>
        </w:rPr>
        <w:t>РЕШЕНИЕ</w:t>
      </w:r>
    </w:p>
    <w:p w:rsidR="00A42B13" w:rsidRPr="004F01B4" w:rsidRDefault="00A42B13" w:rsidP="00A42B13">
      <w:pPr>
        <w:pStyle w:val="a3"/>
        <w:jc w:val="center"/>
        <w:rPr>
          <w:sz w:val="28"/>
          <w:szCs w:val="28"/>
        </w:rPr>
      </w:pPr>
    </w:p>
    <w:p w:rsidR="00A42B13" w:rsidRDefault="00A42B13" w:rsidP="00A42B13">
      <w:pPr>
        <w:pStyle w:val="a3"/>
        <w:jc w:val="center"/>
        <w:rPr>
          <w:sz w:val="28"/>
          <w:szCs w:val="28"/>
        </w:rPr>
      </w:pPr>
      <w:r w:rsidRPr="004F01B4">
        <w:rPr>
          <w:sz w:val="28"/>
          <w:szCs w:val="28"/>
        </w:rPr>
        <w:t xml:space="preserve">28.04.2016г.                                  </w:t>
      </w:r>
      <w:proofErr w:type="spellStart"/>
      <w:r w:rsidRPr="004F01B4">
        <w:rPr>
          <w:sz w:val="28"/>
          <w:szCs w:val="28"/>
        </w:rPr>
        <w:t>п</w:t>
      </w:r>
      <w:proofErr w:type="gramStart"/>
      <w:r w:rsidRPr="004F01B4">
        <w:rPr>
          <w:sz w:val="28"/>
          <w:szCs w:val="28"/>
        </w:rPr>
        <w:t>.Д</w:t>
      </w:r>
      <w:proofErr w:type="gramEnd"/>
      <w:r w:rsidRPr="004F01B4">
        <w:rPr>
          <w:sz w:val="28"/>
          <w:szCs w:val="28"/>
        </w:rPr>
        <w:t>обринка</w:t>
      </w:r>
      <w:proofErr w:type="spellEnd"/>
      <w:r w:rsidRPr="004F01B4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65</w:t>
      </w:r>
      <w:r w:rsidRPr="004F01B4">
        <w:rPr>
          <w:sz w:val="28"/>
          <w:szCs w:val="28"/>
        </w:rPr>
        <w:t>-рс</w:t>
      </w:r>
    </w:p>
    <w:p w:rsidR="00A42B13" w:rsidRPr="004F01B4" w:rsidRDefault="00A42B13" w:rsidP="00A42B13">
      <w:pPr>
        <w:pStyle w:val="a3"/>
        <w:jc w:val="center"/>
        <w:rPr>
          <w:sz w:val="28"/>
          <w:szCs w:val="28"/>
        </w:rPr>
      </w:pPr>
    </w:p>
    <w:p w:rsidR="00A42B13" w:rsidRDefault="00A42B13" w:rsidP="00A42B13">
      <w:pPr>
        <w:tabs>
          <w:tab w:val="left" w:pos="2505"/>
        </w:tabs>
        <w:ind w:right="-94"/>
        <w:rPr>
          <w:b/>
          <w:bCs/>
          <w:sz w:val="28"/>
        </w:rPr>
      </w:pPr>
    </w:p>
    <w:p w:rsidR="00A42B13" w:rsidRDefault="00A42B13" w:rsidP="00A42B13">
      <w:pPr>
        <w:ind w:right="-94"/>
        <w:jc w:val="center"/>
        <w:rPr>
          <w:b/>
          <w:sz w:val="28"/>
          <w:szCs w:val="28"/>
        </w:rPr>
      </w:pPr>
      <w:r w:rsidRPr="00C03F4B">
        <w:rPr>
          <w:b/>
          <w:sz w:val="28"/>
          <w:szCs w:val="28"/>
        </w:rPr>
        <w:t>Об исполнении районного бюджета за 2015 год</w:t>
      </w:r>
    </w:p>
    <w:p w:rsidR="00A42B13" w:rsidRPr="00C03F4B" w:rsidRDefault="00A42B13" w:rsidP="00A42B13">
      <w:pPr>
        <w:ind w:right="-94"/>
        <w:jc w:val="center"/>
        <w:rPr>
          <w:b/>
          <w:sz w:val="28"/>
          <w:szCs w:val="28"/>
        </w:rPr>
      </w:pPr>
    </w:p>
    <w:p w:rsidR="00A42B13" w:rsidRDefault="00A42B13" w:rsidP="00A42B13">
      <w:pPr>
        <w:jc w:val="center"/>
      </w:pPr>
    </w:p>
    <w:p w:rsidR="00A42B13" w:rsidRDefault="00A42B13" w:rsidP="00A42B13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Рассмотрев представленный главой администрации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отчет «Об исполнении районного бюджета за 2015 год», руководствуясь ст.56 Положения «О бюджетном процессе в </w:t>
      </w:r>
      <w:proofErr w:type="spellStart"/>
      <w:r>
        <w:rPr>
          <w:bCs/>
          <w:sz w:val="28"/>
        </w:rPr>
        <w:t>Добринском</w:t>
      </w:r>
      <w:proofErr w:type="spellEnd"/>
      <w:r>
        <w:rPr>
          <w:bCs/>
          <w:sz w:val="28"/>
        </w:rPr>
        <w:t xml:space="preserve"> районе», ст.ст.27,55 Устава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A42B13" w:rsidRPr="00752E95" w:rsidRDefault="00A42B13" w:rsidP="00A42B13">
      <w:pPr>
        <w:tabs>
          <w:tab w:val="left" w:pos="900"/>
        </w:tabs>
        <w:ind w:firstLine="900"/>
        <w:jc w:val="both"/>
        <w:rPr>
          <w:b/>
          <w:bCs/>
          <w:sz w:val="28"/>
        </w:rPr>
      </w:pPr>
      <w:r w:rsidRPr="00752E95">
        <w:rPr>
          <w:b/>
          <w:bCs/>
          <w:sz w:val="28"/>
        </w:rPr>
        <w:t>РЕШИЛ:</w:t>
      </w:r>
    </w:p>
    <w:p w:rsidR="00A42B13" w:rsidRDefault="00A42B13" w:rsidP="00A42B13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A42B13" w:rsidRDefault="00A42B13" w:rsidP="00A42B13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1.Утвердить отчет «Об исполнении районного бюджета за 2015 год», прилагается.</w:t>
      </w:r>
    </w:p>
    <w:p w:rsidR="00A42B13" w:rsidRDefault="00A42B13" w:rsidP="00A42B13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2.Направить указанный нормативный правовой акт главе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для подписания и официального опубликования.</w:t>
      </w:r>
    </w:p>
    <w:p w:rsidR="00A42B13" w:rsidRDefault="00A42B13" w:rsidP="00A42B13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официального опубликования.</w:t>
      </w:r>
    </w:p>
    <w:p w:rsidR="00A42B13" w:rsidRDefault="00A42B13" w:rsidP="00A42B13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A42B13" w:rsidRDefault="00A42B13" w:rsidP="00A42B13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A42B13" w:rsidRPr="006F7B61" w:rsidRDefault="00A42B13" w:rsidP="00A42B13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A42B13" w:rsidRDefault="00A42B13" w:rsidP="00A42B13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</w:t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A42B13" w:rsidRDefault="00A42B13" w:rsidP="00A42B13">
      <w:pPr>
        <w:ind w:firstLine="708"/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Pr="00835C5F" w:rsidRDefault="00A42B13" w:rsidP="00A42B13">
      <w:pPr>
        <w:pStyle w:val="a3"/>
        <w:ind w:left="6372"/>
        <w:rPr>
          <w:b/>
        </w:rPr>
      </w:pPr>
      <w:r w:rsidRPr="00865A7F">
        <w:lastRenderedPageBreak/>
        <w:t xml:space="preserve">                                                                                                                               </w:t>
      </w:r>
      <w:r>
        <w:t xml:space="preserve">      </w:t>
      </w:r>
      <w:r w:rsidRPr="00835C5F">
        <w:rPr>
          <w:b/>
        </w:rPr>
        <w:t>Утвержден</w:t>
      </w:r>
    </w:p>
    <w:p w:rsidR="00A42B13" w:rsidRPr="00835C5F" w:rsidRDefault="00A42B13" w:rsidP="00A42B13">
      <w:pPr>
        <w:pStyle w:val="a3"/>
        <w:rPr>
          <w:b/>
        </w:rPr>
      </w:pPr>
      <w:r w:rsidRPr="00835C5F">
        <w:rPr>
          <w:b/>
        </w:rPr>
        <w:t xml:space="preserve">                                                                                         решением Совета депутатов</w:t>
      </w:r>
    </w:p>
    <w:p w:rsidR="00A42B13" w:rsidRDefault="00A42B13" w:rsidP="00A42B13">
      <w:pPr>
        <w:pStyle w:val="a3"/>
        <w:rPr>
          <w:b/>
        </w:rPr>
      </w:pPr>
      <w:r w:rsidRPr="00835C5F">
        <w:rPr>
          <w:b/>
        </w:rPr>
        <w:t xml:space="preserve">                                                                                    </w:t>
      </w:r>
      <w:proofErr w:type="spellStart"/>
      <w:r w:rsidRPr="00835C5F">
        <w:rPr>
          <w:b/>
        </w:rPr>
        <w:t>Добринского</w:t>
      </w:r>
      <w:proofErr w:type="spellEnd"/>
      <w:r w:rsidRPr="00835C5F">
        <w:rPr>
          <w:b/>
        </w:rPr>
        <w:t xml:space="preserve"> муниципального района</w:t>
      </w:r>
    </w:p>
    <w:p w:rsidR="00A42B13" w:rsidRPr="00835C5F" w:rsidRDefault="00A42B13" w:rsidP="00A42B13">
      <w:pPr>
        <w:pStyle w:val="a3"/>
        <w:rPr>
          <w:b/>
        </w:rPr>
      </w:pPr>
      <w:r w:rsidRPr="00835C5F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      о</w:t>
      </w:r>
      <w:r w:rsidRPr="00835C5F">
        <w:rPr>
          <w:b/>
        </w:rPr>
        <w:t>т</w:t>
      </w:r>
      <w:r>
        <w:rPr>
          <w:b/>
        </w:rPr>
        <w:t xml:space="preserve"> 28</w:t>
      </w:r>
      <w:r w:rsidRPr="00835C5F">
        <w:rPr>
          <w:b/>
        </w:rPr>
        <w:t>.04.2016 года №</w:t>
      </w:r>
      <w:r>
        <w:rPr>
          <w:b/>
        </w:rPr>
        <w:t xml:space="preserve"> 65</w:t>
      </w:r>
      <w:r w:rsidRPr="00835C5F">
        <w:rPr>
          <w:b/>
        </w:rPr>
        <w:t xml:space="preserve"> - </w:t>
      </w:r>
      <w:proofErr w:type="spellStart"/>
      <w:r w:rsidRPr="00835C5F">
        <w:rPr>
          <w:b/>
        </w:rPr>
        <w:t>рс</w:t>
      </w:r>
      <w:proofErr w:type="spellEnd"/>
    </w:p>
    <w:p w:rsidR="00A42B13" w:rsidRDefault="00A42B13" w:rsidP="00A42B13">
      <w:pPr>
        <w:jc w:val="right"/>
        <w:rPr>
          <w:b/>
          <w:bCs/>
        </w:rPr>
      </w:pPr>
    </w:p>
    <w:p w:rsidR="00A42B13" w:rsidRDefault="00A42B13" w:rsidP="00A42B13">
      <w:pPr>
        <w:jc w:val="both"/>
        <w:rPr>
          <w:b/>
          <w:bCs/>
          <w:sz w:val="16"/>
          <w:szCs w:val="16"/>
        </w:rPr>
      </w:pPr>
    </w:p>
    <w:p w:rsidR="00A42B13" w:rsidRPr="00F6412F" w:rsidRDefault="00A42B13" w:rsidP="00A42B13">
      <w:pPr>
        <w:tabs>
          <w:tab w:val="left" w:pos="4209"/>
        </w:tabs>
        <w:jc w:val="center"/>
        <w:rPr>
          <w:bCs/>
          <w:sz w:val="16"/>
          <w:szCs w:val="16"/>
        </w:rPr>
      </w:pPr>
    </w:p>
    <w:p w:rsidR="00A42B13" w:rsidRDefault="00A42B13" w:rsidP="00A42B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 Ч Е Т</w:t>
      </w:r>
    </w:p>
    <w:p w:rsidR="00A42B13" w:rsidRPr="00F6412F" w:rsidRDefault="00A42B13" w:rsidP="00A42B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исполнении  районного  бюджета за  2015  год</w:t>
      </w:r>
    </w:p>
    <w:p w:rsidR="00A42B13" w:rsidRDefault="00A42B13" w:rsidP="00A42B13">
      <w:pPr>
        <w:jc w:val="center"/>
        <w:rPr>
          <w:bCs/>
          <w:sz w:val="28"/>
          <w:szCs w:val="28"/>
        </w:rPr>
      </w:pPr>
    </w:p>
    <w:p w:rsidR="00A42B13" w:rsidRPr="005715D3" w:rsidRDefault="00A42B13" w:rsidP="00A42B13">
      <w:pPr>
        <w:jc w:val="both"/>
        <w:rPr>
          <w:bCs/>
          <w:sz w:val="28"/>
          <w:szCs w:val="28"/>
        </w:rPr>
      </w:pPr>
    </w:p>
    <w:p w:rsidR="00A42B13" w:rsidRPr="00835C5F" w:rsidRDefault="00A42B13" w:rsidP="00A42B13">
      <w:pPr>
        <w:ind w:firstLine="539"/>
        <w:rPr>
          <w:b/>
          <w:bCs/>
          <w:sz w:val="28"/>
          <w:szCs w:val="28"/>
        </w:rPr>
      </w:pPr>
      <w:r w:rsidRPr="00835C5F">
        <w:rPr>
          <w:b/>
          <w:bCs/>
          <w:sz w:val="28"/>
          <w:szCs w:val="28"/>
        </w:rPr>
        <w:t xml:space="preserve">      Статья 1</w:t>
      </w:r>
    </w:p>
    <w:p w:rsidR="00A42B13" w:rsidRPr="00835C5F" w:rsidRDefault="00A42B13" w:rsidP="00A42B13">
      <w:pPr>
        <w:jc w:val="both"/>
        <w:rPr>
          <w:bCs/>
          <w:sz w:val="28"/>
          <w:szCs w:val="28"/>
        </w:rPr>
      </w:pPr>
      <w:r w:rsidRPr="00835C5F">
        <w:rPr>
          <w:bCs/>
          <w:sz w:val="28"/>
          <w:szCs w:val="28"/>
        </w:rPr>
        <w:t xml:space="preserve">               </w:t>
      </w:r>
    </w:p>
    <w:p w:rsidR="00A42B13" w:rsidRPr="00835C5F" w:rsidRDefault="00A42B13" w:rsidP="00A42B13">
      <w:pPr>
        <w:jc w:val="both"/>
        <w:rPr>
          <w:bCs/>
          <w:sz w:val="28"/>
          <w:szCs w:val="28"/>
        </w:rPr>
      </w:pPr>
      <w:r w:rsidRPr="00835C5F">
        <w:rPr>
          <w:bCs/>
          <w:sz w:val="28"/>
          <w:szCs w:val="28"/>
        </w:rPr>
        <w:t xml:space="preserve">               Утвердить отчет об исполнении районного бюджета за 2015 год по доходам в сумме 637001,1 тыс. рублей и по расходам в сумме 622137,7 тыс. рублей с превышением доходов над расходами (профицитом) в сумме 14863,4  тыс. рублей.</w:t>
      </w:r>
    </w:p>
    <w:p w:rsidR="00A42B13" w:rsidRPr="00835C5F" w:rsidRDefault="00A42B13" w:rsidP="00A42B13">
      <w:pPr>
        <w:jc w:val="both"/>
        <w:rPr>
          <w:bCs/>
          <w:sz w:val="28"/>
          <w:szCs w:val="28"/>
        </w:rPr>
      </w:pPr>
      <w:r w:rsidRPr="00835C5F">
        <w:rPr>
          <w:bCs/>
          <w:sz w:val="28"/>
          <w:szCs w:val="28"/>
        </w:rPr>
        <w:t xml:space="preserve">              Утвердить исполнение районного бюджета по следующим показателям:</w:t>
      </w:r>
    </w:p>
    <w:p w:rsidR="00A42B13" w:rsidRPr="00835C5F" w:rsidRDefault="00A42B13" w:rsidP="00A42B13">
      <w:pPr>
        <w:jc w:val="both"/>
        <w:rPr>
          <w:bCs/>
          <w:sz w:val="28"/>
          <w:szCs w:val="28"/>
        </w:rPr>
      </w:pPr>
      <w:r w:rsidRPr="00835C5F">
        <w:rPr>
          <w:bCs/>
          <w:sz w:val="28"/>
          <w:szCs w:val="28"/>
        </w:rPr>
        <w:t xml:space="preserve">           - доходы районного бюджета по кодам классификации доходов  бюджетов согласно приложению 1;</w:t>
      </w:r>
    </w:p>
    <w:p w:rsidR="00A42B13" w:rsidRPr="00835C5F" w:rsidRDefault="00A42B13" w:rsidP="00A42B13">
      <w:pPr>
        <w:jc w:val="both"/>
        <w:rPr>
          <w:bCs/>
          <w:sz w:val="28"/>
          <w:szCs w:val="28"/>
        </w:rPr>
      </w:pPr>
      <w:r w:rsidRPr="00835C5F">
        <w:rPr>
          <w:bCs/>
          <w:sz w:val="28"/>
          <w:szCs w:val="28"/>
        </w:rPr>
        <w:t xml:space="preserve">           - расходы бюджета по разделам и подразделам функциональной классификации расходов бюджетов Российской Федерации согласно приложению  2;</w:t>
      </w:r>
    </w:p>
    <w:p w:rsidR="00A42B13" w:rsidRPr="00835C5F" w:rsidRDefault="00A42B13" w:rsidP="00A42B13">
      <w:pPr>
        <w:jc w:val="both"/>
        <w:rPr>
          <w:bCs/>
          <w:sz w:val="28"/>
          <w:szCs w:val="28"/>
        </w:rPr>
      </w:pPr>
      <w:r w:rsidRPr="00835C5F">
        <w:rPr>
          <w:bCs/>
          <w:sz w:val="28"/>
          <w:szCs w:val="28"/>
        </w:rPr>
        <w:t xml:space="preserve">           - расходы бюджета по ведомственной структуре расходов районного бюджета согласно приложению 3;</w:t>
      </w:r>
    </w:p>
    <w:p w:rsidR="00A42B13" w:rsidRPr="00835C5F" w:rsidRDefault="00A42B13" w:rsidP="00A42B13">
      <w:pPr>
        <w:jc w:val="both"/>
        <w:rPr>
          <w:bCs/>
          <w:sz w:val="28"/>
          <w:szCs w:val="28"/>
        </w:rPr>
      </w:pPr>
      <w:r w:rsidRPr="00835C5F">
        <w:rPr>
          <w:bCs/>
          <w:sz w:val="28"/>
          <w:szCs w:val="28"/>
        </w:rPr>
        <w:t xml:space="preserve">           - доходы бюджета по кодам видов доходов, подвидов доходов, классификации операций сектора государственного управления, относящихся к доходам за 2015 год, согласно приложению 4;</w:t>
      </w:r>
    </w:p>
    <w:p w:rsidR="00A42B13" w:rsidRPr="00835C5F" w:rsidRDefault="00A42B13" w:rsidP="00A42B13">
      <w:pPr>
        <w:jc w:val="both"/>
        <w:rPr>
          <w:bCs/>
          <w:sz w:val="28"/>
          <w:szCs w:val="28"/>
        </w:rPr>
      </w:pPr>
      <w:r w:rsidRPr="00835C5F">
        <w:rPr>
          <w:bCs/>
          <w:sz w:val="28"/>
          <w:szCs w:val="28"/>
        </w:rPr>
        <w:t xml:space="preserve">           - источники финансирования дефицита бюджета по кодам </w:t>
      </w:r>
      <w:proofErr w:type="gramStart"/>
      <w:r w:rsidRPr="00835C5F">
        <w:rPr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835C5F">
        <w:rPr>
          <w:bCs/>
          <w:sz w:val="28"/>
          <w:szCs w:val="28"/>
        </w:rPr>
        <w:t xml:space="preserve"> согласно приложению  5;</w:t>
      </w:r>
    </w:p>
    <w:p w:rsidR="00A42B13" w:rsidRPr="00835C5F" w:rsidRDefault="00A42B13" w:rsidP="00A42B13">
      <w:pPr>
        <w:ind w:hanging="284"/>
        <w:jc w:val="both"/>
        <w:rPr>
          <w:bCs/>
          <w:sz w:val="28"/>
          <w:szCs w:val="28"/>
        </w:rPr>
      </w:pPr>
      <w:r w:rsidRPr="00835C5F">
        <w:rPr>
          <w:bCs/>
          <w:sz w:val="28"/>
          <w:szCs w:val="28"/>
        </w:rPr>
        <w:t xml:space="preserve">                - источники финансирования дефицита районного бюджета за 2015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6;</w:t>
      </w:r>
    </w:p>
    <w:p w:rsidR="00A42B13" w:rsidRPr="00835C5F" w:rsidRDefault="00A42B13" w:rsidP="00A42B13">
      <w:pPr>
        <w:jc w:val="both"/>
        <w:rPr>
          <w:sz w:val="28"/>
          <w:szCs w:val="28"/>
        </w:rPr>
      </w:pPr>
    </w:p>
    <w:p w:rsidR="00A42B13" w:rsidRPr="00835C5F" w:rsidRDefault="00A42B13" w:rsidP="00A42B13">
      <w:pPr>
        <w:ind w:firstLine="539"/>
        <w:jc w:val="both"/>
        <w:rPr>
          <w:b/>
          <w:bCs/>
          <w:sz w:val="28"/>
          <w:szCs w:val="28"/>
        </w:rPr>
      </w:pPr>
      <w:r w:rsidRPr="00835C5F">
        <w:rPr>
          <w:b/>
          <w:bCs/>
          <w:sz w:val="28"/>
          <w:szCs w:val="28"/>
        </w:rPr>
        <w:t xml:space="preserve">     Статья 2</w:t>
      </w:r>
    </w:p>
    <w:p w:rsidR="00A42B13" w:rsidRPr="00835C5F" w:rsidRDefault="00A42B13" w:rsidP="00A42B13">
      <w:pPr>
        <w:jc w:val="both"/>
        <w:rPr>
          <w:bCs/>
          <w:sz w:val="28"/>
          <w:szCs w:val="28"/>
        </w:rPr>
      </w:pPr>
      <w:r w:rsidRPr="00835C5F">
        <w:rPr>
          <w:bCs/>
          <w:sz w:val="28"/>
          <w:szCs w:val="28"/>
        </w:rPr>
        <w:t xml:space="preserve">             Настоящий нормативный правовой а</w:t>
      </w:r>
      <w:proofErr w:type="gramStart"/>
      <w:r w:rsidRPr="00835C5F">
        <w:rPr>
          <w:bCs/>
          <w:sz w:val="28"/>
          <w:szCs w:val="28"/>
        </w:rPr>
        <w:t>кт вст</w:t>
      </w:r>
      <w:proofErr w:type="gramEnd"/>
      <w:r w:rsidRPr="00835C5F">
        <w:rPr>
          <w:bCs/>
          <w:sz w:val="28"/>
          <w:szCs w:val="28"/>
        </w:rPr>
        <w:t>упает в силу со дня его официального опубликования.</w:t>
      </w:r>
    </w:p>
    <w:p w:rsidR="00A42B13" w:rsidRPr="00835C5F" w:rsidRDefault="00A42B13" w:rsidP="00A42B13">
      <w:pPr>
        <w:jc w:val="both"/>
        <w:rPr>
          <w:bCs/>
          <w:sz w:val="28"/>
          <w:szCs w:val="28"/>
        </w:rPr>
      </w:pPr>
    </w:p>
    <w:p w:rsidR="00A42B13" w:rsidRDefault="00A42B13" w:rsidP="00A42B13">
      <w:pPr>
        <w:jc w:val="both"/>
        <w:rPr>
          <w:bCs/>
          <w:sz w:val="28"/>
          <w:szCs w:val="28"/>
        </w:rPr>
      </w:pPr>
    </w:p>
    <w:p w:rsidR="00A42B13" w:rsidRPr="00835C5F" w:rsidRDefault="00A42B13" w:rsidP="00A42B13">
      <w:pPr>
        <w:jc w:val="both"/>
        <w:rPr>
          <w:b/>
          <w:bCs/>
          <w:sz w:val="28"/>
          <w:szCs w:val="28"/>
        </w:rPr>
      </w:pPr>
      <w:r w:rsidRPr="00835C5F">
        <w:rPr>
          <w:b/>
          <w:bCs/>
          <w:sz w:val="28"/>
          <w:szCs w:val="28"/>
        </w:rPr>
        <w:t>Глава</w:t>
      </w:r>
    </w:p>
    <w:p w:rsidR="00A42B13" w:rsidRDefault="00A42B13" w:rsidP="00A42B13">
      <w:pPr>
        <w:rPr>
          <w:b/>
          <w:bCs/>
          <w:sz w:val="28"/>
          <w:szCs w:val="28"/>
        </w:rPr>
      </w:pPr>
      <w:proofErr w:type="spellStart"/>
      <w:r w:rsidRPr="00835C5F">
        <w:rPr>
          <w:b/>
          <w:bCs/>
          <w:sz w:val="28"/>
          <w:szCs w:val="28"/>
        </w:rPr>
        <w:t>Добринского</w:t>
      </w:r>
      <w:proofErr w:type="spellEnd"/>
      <w:r w:rsidRPr="00835C5F">
        <w:rPr>
          <w:b/>
          <w:bCs/>
          <w:sz w:val="28"/>
          <w:szCs w:val="28"/>
        </w:rPr>
        <w:t xml:space="preserve"> муниципального района                            С.П. </w:t>
      </w:r>
      <w:proofErr w:type="gramStart"/>
      <w:r w:rsidRPr="00835C5F">
        <w:rPr>
          <w:b/>
          <w:bCs/>
          <w:sz w:val="28"/>
          <w:szCs w:val="28"/>
        </w:rPr>
        <w:t>Москворецкий</w:t>
      </w:r>
      <w:proofErr w:type="gramEnd"/>
      <w:r w:rsidRPr="00835C5F">
        <w:rPr>
          <w:b/>
          <w:bCs/>
          <w:sz w:val="28"/>
          <w:szCs w:val="28"/>
        </w:rPr>
        <w:t xml:space="preserve">   </w:t>
      </w:r>
    </w:p>
    <w:p w:rsidR="00A42B13" w:rsidRDefault="00A42B13" w:rsidP="00A42B13">
      <w:pPr>
        <w:rPr>
          <w:b/>
          <w:bCs/>
          <w:sz w:val="28"/>
          <w:szCs w:val="28"/>
        </w:rPr>
      </w:pPr>
      <w:r w:rsidRPr="00835C5F">
        <w:rPr>
          <w:b/>
          <w:bCs/>
          <w:sz w:val="28"/>
          <w:szCs w:val="28"/>
        </w:rPr>
        <w:lastRenderedPageBreak/>
        <w:t xml:space="preserve">             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340"/>
      </w:tblGrid>
      <w:tr w:rsidR="00A42B13" w:rsidRPr="002C2C72" w:rsidTr="00E710DB">
        <w:trPr>
          <w:trHeight w:val="276"/>
        </w:trPr>
        <w:tc>
          <w:tcPr>
            <w:tcW w:w="9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B13" w:rsidRPr="002C2C72" w:rsidRDefault="00A42B13" w:rsidP="00E710DB">
            <w:pPr>
              <w:jc w:val="right"/>
              <w:rPr>
                <w:b/>
                <w:bCs/>
              </w:rPr>
            </w:pPr>
            <w:r w:rsidRPr="002C2C72">
              <w:rPr>
                <w:b/>
                <w:bCs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к   отчету об исполнении районного </w:t>
            </w:r>
            <w:r w:rsidRPr="002C2C72">
              <w:rPr>
                <w:b/>
                <w:bCs/>
              </w:rPr>
              <w:br/>
              <w:t xml:space="preserve">бюджета за 2015 год             </w:t>
            </w:r>
          </w:p>
        </w:tc>
      </w:tr>
      <w:tr w:rsidR="00A42B13" w:rsidRPr="002C2C72" w:rsidTr="00E710DB">
        <w:trPr>
          <w:trHeight w:val="276"/>
        </w:trPr>
        <w:tc>
          <w:tcPr>
            <w:tcW w:w="9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B13" w:rsidRPr="002C2C72" w:rsidRDefault="00A42B13" w:rsidP="00E710DB">
            <w:pPr>
              <w:rPr>
                <w:b/>
                <w:bCs/>
              </w:rPr>
            </w:pPr>
          </w:p>
        </w:tc>
      </w:tr>
      <w:tr w:rsidR="00A42B13" w:rsidRPr="002C2C72" w:rsidTr="00E710DB">
        <w:trPr>
          <w:trHeight w:val="465"/>
        </w:trPr>
        <w:tc>
          <w:tcPr>
            <w:tcW w:w="9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B13" w:rsidRPr="002C2C72" w:rsidRDefault="00A42B13" w:rsidP="00E710DB">
            <w:pPr>
              <w:rPr>
                <w:b/>
                <w:bCs/>
              </w:rPr>
            </w:pPr>
          </w:p>
        </w:tc>
      </w:tr>
    </w:tbl>
    <w:p w:rsidR="00A42B13" w:rsidRDefault="00A42B13" w:rsidP="00A42B13">
      <w:pPr>
        <w:rPr>
          <w:b/>
          <w:bCs/>
          <w:sz w:val="28"/>
          <w:szCs w:val="28"/>
        </w:rPr>
      </w:pPr>
    </w:p>
    <w:p w:rsidR="00A42B13" w:rsidRPr="00835C5F" w:rsidRDefault="00A42B13" w:rsidP="00A42B13">
      <w:pPr>
        <w:rPr>
          <w:b/>
          <w:bCs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760"/>
        <w:gridCol w:w="6171"/>
        <w:gridCol w:w="1560"/>
      </w:tblGrid>
      <w:tr w:rsidR="00A42B13" w:rsidRPr="002C2C72" w:rsidTr="00E710DB">
        <w:trPr>
          <w:trHeight w:val="414"/>
        </w:trPr>
        <w:tc>
          <w:tcPr>
            <w:tcW w:w="104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b/>
                <w:bCs/>
                <w:sz w:val="36"/>
                <w:szCs w:val="36"/>
              </w:rPr>
            </w:pPr>
            <w:r w:rsidRPr="002C2C72">
              <w:rPr>
                <w:b/>
                <w:bCs/>
                <w:sz w:val="36"/>
                <w:szCs w:val="36"/>
              </w:rPr>
              <w:t xml:space="preserve">Объем доходов по бюджету </w:t>
            </w:r>
            <w:proofErr w:type="spellStart"/>
            <w:r w:rsidRPr="002C2C72">
              <w:rPr>
                <w:b/>
                <w:bCs/>
                <w:sz w:val="36"/>
                <w:szCs w:val="36"/>
              </w:rPr>
              <w:t>Добринского</w:t>
            </w:r>
            <w:proofErr w:type="spellEnd"/>
            <w:r w:rsidRPr="002C2C72">
              <w:rPr>
                <w:b/>
                <w:bCs/>
                <w:sz w:val="36"/>
                <w:szCs w:val="36"/>
              </w:rPr>
              <w:t xml:space="preserve"> муниципального района  за 2015 год</w:t>
            </w:r>
          </w:p>
        </w:tc>
      </w:tr>
      <w:tr w:rsidR="00A42B13" w:rsidRPr="002C2C72" w:rsidTr="00E710DB">
        <w:trPr>
          <w:trHeight w:val="600"/>
        </w:trPr>
        <w:tc>
          <w:tcPr>
            <w:tcW w:w="104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B13" w:rsidRPr="002C2C72" w:rsidRDefault="00A42B13" w:rsidP="00E710D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42B13" w:rsidRPr="002C2C72" w:rsidTr="00E710DB">
        <w:trPr>
          <w:trHeight w:val="40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 w:cs="Arial"/>
                <w:b/>
                <w:bCs/>
                <w:sz w:val="28"/>
                <w:szCs w:val="28"/>
              </w:rPr>
            </w:pP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 w:cs="Arial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 w:cs="Arial"/>
                <w:b/>
                <w:bCs/>
                <w:sz w:val="28"/>
                <w:szCs w:val="28"/>
              </w:rPr>
            </w:pPr>
          </w:p>
        </w:tc>
      </w:tr>
      <w:tr w:rsidR="00A42B13" w:rsidRPr="002C2C72" w:rsidTr="00E710DB">
        <w:trPr>
          <w:trHeight w:val="2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2C2C72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2C2C72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2C2C72" w:rsidRDefault="00A42B13" w:rsidP="00E71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2C7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C2C72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2C2C7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2C2C72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2C2C72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A42B13" w:rsidRPr="002C2C72" w:rsidTr="00E710DB">
        <w:trPr>
          <w:trHeight w:val="403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b/>
                <w:bCs/>
              </w:rPr>
            </w:pPr>
            <w:r w:rsidRPr="002C2C7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b/>
                <w:bCs/>
              </w:rPr>
            </w:pPr>
            <w:r w:rsidRPr="002C2C72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b/>
                <w:bCs/>
              </w:rPr>
            </w:pPr>
            <w:r w:rsidRPr="002C2C72">
              <w:rPr>
                <w:b/>
                <w:bCs/>
              </w:rPr>
              <w:t>Сумма                            2015 год</w:t>
            </w:r>
          </w:p>
        </w:tc>
      </w:tr>
      <w:tr w:rsidR="00A42B13" w:rsidRPr="002C2C72" w:rsidTr="00E710DB">
        <w:trPr>
          <w:trHeight w:val="300"/>
        </w:trPr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B13" w:rsidRPr="002C2C72" w:rsidRDefault="00A42B13" w:rsidP="00E710DB">
            <w:pPr>
              <w:rPr>
                <w:b/>
                <w:bCs/>
              </w:rPr>
            </w:pPr>
          </w:p>
        </w:tc>
        <w:tc>
          <w:tcPr>
            <w:tcW w:w="6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B13" w:rsidRPr="002C2C72" w:rsidRDefault="00A42B13" w:rsidP="00E710DB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B13" w:rsidRPr="002C2C72" w:rsidRDefault="00A42B13" w:rsidP="00E710DB">
            <w:pPr>
              <w:rPr>
                <w:b/>
                <w:bCs/>
              </w:rPr>
            </w:pPr>
          </w:p>
        </w:tc>
      </w:tr>
      <w:tr w:rsidR="00A42B13" w:rsidRPr="002C2C72" w:rsidTr="00E710DB">
        <w:trPr>
          <w:trHeight w:val="498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b/>
                <w:bCs/>
              </w:rPr>
            </w:pPr>
            <w:r w:rsidRPr="002C2C72">
              <w:rPr>
                <w:b/>
                <w:bCs/>
              </w:rPr>
              <w:t> </w:t>
            </w:r>
          </w:p>
        </w:tc>
        <w:tc>
          <w:tcPr>
            <w:tcW w:w="6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2B13" w:rsidRPr="002C2C72" w:rsidRDefault="00A42B13" w:rsidP="00E710DB">
            <w:pPr>
              <w:rPr>
                <w:b/>
                <w:bCs/>
                <w:sz w:val="28"/>
                <w:szCs w:val="28"/>
              </w:rPr>
            </w:pPr>
            <w:r w:rsidRPr="002C2C72">
              <w:rPr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b/>
                <w:bCs/>
              </w:rPr>
            </w:pPr>
            <w:r w:rsidRPr="002C2C72">
              <w:rPr>
                <w:b/>
                <w:bCs/>
              </w:rPr>
              <w:t>202 920,3</w:t>
            </w:r>
          </w:p>
        </w:tc>
      </w:tr>
      <w:tr w:rsidR="00A42B13" w:rsidRPr="002C2C72" w:rsidTr="00E710DB">
        <w:trPr>
          <w:trHeight w:val="42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101 02000 01 0000 110</w:t>
            </w:r>
          </w:p>
        </w:tc>
        <w:tc>
          <w:tcPr>
            <w:tcW w:w="61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B13" w:rsidRPr="002C2C72" w:rsidRDefault="00A42B13" w:rsidP="00E710DB">
            <w:r w:rsidRPr="002C2C72">
              <w:t>Налог на доходы с физических лиц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160 302,8</w:t>
            </w:r>
          </w:p>
        </w:tc>
      </w:tr>
      <w:tr w:rsidR="00A42B13" w:rsidRPr="002C2C72" w:rsidTr="00E710DB">
        <w:trPr>
          <w:trHeight w:val="132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103 02000 01 0000 110</w:t>
            </w:r>
          </w:p>
        </w:tc>
        <w:tc>
          <w:tcPr>
            <w:tcW w:w="6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B13" w:rsidRPr="002C2C72" w:rsidRDefault="00A42B13" w:rsidP="00E710DB">
            <w:r w:rsidRPr="002C2C72"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2C2C72">
              <w:t>инжекторных</w:t>
            </w:r>
            <w:proofErr w:type="spellEnd"/>
            <w:r w:rsidRPr="002C2C72">
              <w:t>) двигателей, подлежащие зачислению в 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25 165,3</w:t>
            </w:r>
          </w:p>
        </w:tc>
      </w:tr>
      <w:tr w:rsidR="00A42B13" w:rsidRPr="002C2C72" w:rsidTr="00E710DB">
        <w:trPr>
          <w:trHeight w:val="63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105 02000 02 0000 110</w:t>
            </w:r>
          </w:p>
        </w:tc>
        <w:tc>
          <w:tcPr>
            <w:tcW w:w="61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B13" w:rsidRPr="002C2C72" w:rsidRDefault="00A42B13" w:rsidP="00E710DB">
            <w:r w:rsidRPr="002C2C72"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6 484,2</w:t>
            </w:r>
          </w:p>
        </w:tc>
      </w:tr>
      <w:tr w:rsidR="00A42B13" w:rsidRPr="002C2C72" w:rsidTr="00E710DB">
        <w:trPr>
          <w:trHeight w:val="42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105 03000 01 0000 110</w:t>
            </w:r>
          </w:p>
        </w:tc>
        <w:tc>
          <w:tcPr>
            <w:tcW w:w="61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B13" w:rsidRPr="002C2C72" w:rsidRDefault="00A42B13" w:rsidP="00E710DB">
            <w:r w:rsidRPr="002C2C72"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5 913,6</w:t>
            </w:r>
          </w:p>
        </w:tc>
      </w:tr>
      <w:tr w:rsidR="00A42B13" w:rsidRPr="002C2C72" w:rsidTr="00E710DB">
        <w:trPr>
          <w:trHeight w:val="81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105 04 02 002 0000 100</w:t>
            </w:r>
          </w:p>
        </w:tc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13" w:rsidRPr="002C2C72" w:rsidRDefault="00A42B13" w:rsidP="00E710DB">
            <w:r w:rsidRPr="002C2C72">
              <w:t xml:space="preserve">Налог, взимаемый в связи с применением патентной системы </w:t>
            </w:r>
            <w:proofErr w:type="spellStart"/>
            <w:r w:rsidRPr="002C2C72">
              <w:t>налогооблажения</w:t>
            </w:r>
            <w:proofErr w:type="spellEnd"/>
            <w:r w:rsidRPr="002C2C72">
              <w:t>, зачисляемый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13,2</w:t>
            </w:r>
          </w:p>
        </w:tc>
      </w:tr>
      <w:tr w:rsidR="00A42B13" w:rsidRPr="002C2C72" w:rsidTr="00E710DB">
        <w:trPr>
          <w:trHeight w:val="42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106 00 00 000 0000 110</w:t>
            </w:r>
          </w:p>
        </w:tc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13" w:rsidRPr="002C2C72" w:rsidRDefault="00A42B13" w:rsidP="00E710DB">
            <w:r w:rsidRPr="002C2C72">
              <w:t xml:space="preserve">Налоги на имущество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-0,7</w:t>
            </w:r>
          </w:p>
        </w:tc>
      </w:tr>
      <w:tr w:rsidR="00A42B13" w:rsidRPr="002C2C72" w:rsidTr="00E710DB">
        <w:trPr>
          <w:trHeight w:val="42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108 00000 00 0000 000</w:t>
            </w:r>
          </w:p>
        </w:tc>
        <w:tc>
          <w:tcPr>
            <w:tcW w:w="6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13" w:rsidRPr="002C2C72" w:rsidRDefault="00A42B13" w:rsidP="00E710DB">
            <w:r w:rsidRPr="002C2C72"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5 041,9</w:t>
            </w:r>
          </w:p>
        </w:tc>
      </w:tr>
      <w:tr w:rsidR="00A42B13" w:rsidRPr="002C2C72" w:rsidTr="00E710DB">
        <w:trPr>
          <w:trHeight w:val="42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b/>
                <w:bCs/>
              </w:rPr>
            </w:pPr>
            <w:r w:rsidRPr="002C2C72">
              <w:rPr>
                <w:b/>
                <w:bCs/>
              </w:rPr>
              <w:t> </w:t>
            </w:r>
          </w:p>
        </w:tc>
        <w:tc>
          <w:tcPr>
            <w:tcW w:w="6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42B13" w:rsidRPr="002C2C72" w:rsidRDefault="00A42B13" w:rsidP="00E710DB">
            <w:pPr>
              <w:rPr>
                <w:b/>
                <w:bCs/>
                <w:sz w:val="28"/>
                <w:szCs w:val="28"/>
              </w:rPr>
            </w:pPr>
            <w:r w:rsidRPr="002C2C72">
              <w:rPr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b/>
                <w:bCs/>
              </w:rPr>
            </w:pPr>
            <w:r w:rsidRPr="002C2C72">
              <w:rPr>
                <w:b/>
                <w:bCs/>
              </w:rPr>
              <w:t>88 577,9</w:t>
            </w:r>
          </w:p>
        </w:tc>
      </w:tr>
      <w:tr w:rsidR="00A42B13" w:rsidRPr="002C2C72" w:rsidTr="00E710DB">
        <w:trPr>
          <w:trHeight w:val="103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111 03050 05 0000 120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2B13" w:rsidRPr="002C2C72" w:rsidRDefault="00A42B13" w:rsidP="00E710DB">
            <w:r w:rsidRPr="002C2C72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54,7</w:t>
            </w:r>
          </w:p>
        </w:tc>
      </w:tr>
      <w:tr w:rsidR="00A42B13" w:rsidRPr="002C2C72" w:rsidTr="00E710DB">
        <w:trPr>
          <w:trHeight w:val="184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111 05013 10 0000 120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2B13" w:rsidRPr="002C2C72" w:rsidRDefault="00A42B13" w:rsidP="00E710DB">
            <w:r w:rsidRPr="002C2C72"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67 900,2</w:t>
            </w:r>
          </w:p>
        </w:tc>
      </w:tr>
      <w:tr w:rsidR="00A42B13" w:rsidRPr="002C2C72" w:rsidTr="00E710DB">
        <w:trPr>
          <w:trHeight w:val="888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111 05075 05 0000 120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B13" w:rsidRPr="002C2C72" w:rsidRDefault="00A42B13" w:rsidP="00E710DB">
            <w:r w:rsidRPr="002C2C72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2 518,5</w:t>
            </w:r>
          </w:p>
        </w:tc>
      </w:tr>
      <w:tr w:rsidR="00A42B13" w:rsidRPr="002C2C72" w:rsidTr="00E710DB">
        <w:trPr>
          <w:trHeight w:val="48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112 01000 01 0000 120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2B13" w:rsidRPr="002C2C72" w:rsidRDefault="00A42B13" w:rsidP="00E710DB">
            <w:r w:rsidRPr="002C2C72"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592,5</w:t>
            </w:r>
          </w:p>
        </w:tc>
      </w:tr>
      <w:tr w:rsidR="00A42B13" w:rsidRPr="002C2C72" w:rsidTr="00E710DB">
        <w:trPr>
          <w:trHeight w:val="60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lastRenderedPageBreak/>
              <w:t>114 00000 00 0000 000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13" w:rsidRPr="002C2C72" w:rsidRDefault="00A42B13" w:rsidP="00E710DB">
            <w:r w:rsidRPr="002C2C72"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10 886,1</w:t>
            </w:r>
          </w:p>
        </w:tc>
      </w:tr>
      <w:tr w:rsidR="00A42B13" w:rsidRPr="002C2C72" w:rsidTr="00E710DB">
        <w:trPr>
          <w:trHeight w:val="43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116 00000 00 0000 140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B13" w:rsidRPr="002C2C72" w:rsidRDefault="00A42B13" w:rsidP="00E710DB">
            <w:r w:rsidRPr="002C2C72">
              <w:t>Штрафы, санкции, возме</w:t>
            </w:r>
            <w:r>
              <w:t>щ</w:t>
            </w:r>
            <w:r w:rsidRPr="002C2C72">
              <w:t>ение ущерба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3 489,2</w:t>
            </w:r>
          </w:p>
        </w:tc>
      </w:tr>
      <w:tr w:rsidR="00A42B13" w:rsidRPr="002C2C72" w:rsidTr="00E710DB">
        <w:trPr>
          <w:trHeight w:val="64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117 05000 00 0000 180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r w:rsidRPr="002C2C72">
              <w:t xml:space="preserve">Прочие неналоговые доходы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3 136,7</w:t>
            </w:r>
          </w:p>
        </w:tc>
      </w:tr>
      <w:tr w:rsidR="00A42B13" w:rsidRPr="002C2C72" w:rsidTr="00E710DB">
        <w:trPr>
          <w:trHeight w:val="46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b/>
                <w:bCs/>
              </w:rPr>
            </w:pPr>
            <w:r w:rsidRPr="002C2C72">
              <w:rPr>
                <w:b/>
                <w:bCs/>
              </w:rPr>
              <w:t>1 00 00000 00 0000 000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A42B13" w:rsidRPr="002C2C72" w:rsidRDefault="00A42B13" w:rsidP="00E710DB">
            <w:pPr>
              <w:rPr>
                <w:b/>
                <w:bCs/>
                <w:sz w:val="28"/>
                <w:szCs w:val="28"/>
              </w:rPr>
            </w:pPr>
            <w:r w:rsidRPr="002C2C72">
              <w:rPr>
                <w:b/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b/>
                <w:bCs/>
              </w:rPr>
            </w:pPr>
            <w:r w:rsidRPr="002C2C72">
              <w:rPr>
                <w:b/>
                <w:bCs/>
              </w:rPr>
              <w:t>291 498,2</w:t>
            </w:r>
          </w:p>
        </w:tc>
      </w:tr>
      <w:tr w:rsidR="00A42B13" w:rsidRPr="002C2C72" w:rsidTr="00E710DB">
        <w:trPr>
          <w:trHeight w:val="62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2 02 01001 00 0000 151</w:t>
            </w:r>
          </w:p>
        </w:tc>
        <w:tc>
          <w:tcPr>
            <w:tcW w:w="61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r w:rsidRPr="002C2C72">
              <w:t xml:space="preserve">Дотации бюджетам муниципальных районов на выравнивание бюджетной обеспеченности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8 706,5</w:t>
            </w:r>
          </w:p>
        </w:tc>
      </w:tr>
      <w:tr w:rsidR="00A42B13" w:rsidRPr="002C2C72" w:rsidTr="00E710DB">
        <w:trPr>
          <w:trHeight w:val="98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2 02 01003 00 0000 151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r w:rsidRPr="002C2C72">
              <w:t>Дотации бюджетам муниципальных районов на выравнивание бюджетной обеспеченности 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2 000,0</w:t>
            </w:r>
          </w:p>
        </w:tc>
      </w:tr>
      <w:tr w:rsidR="00A42B13" w:rsidRPr="002C2C72" w:rsidTr="00E710DB">
        <w:trPr>
          <w:trHeight w:val="102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2 02 01009 00 0000 151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r w:rsidRPr="002C2C72">
              <w:t xml:space="preserve">Дотации бюджетам муниципальных районов на поощрение </w:t>
            </w:r>
            <w:proofErr w:type="gramStart"/>
            <w:r w:rsidRPr="002C2C72"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603,6</w:t>
            </w:r>
          </w:p>
        </w:tc>
      </w:tr>
      <w:tr w:rsidR="00A42B13" w:rsidRPr="002C2C72" w:rsidTr="00E710DB">
        <w:trPr>
          <w:trHeight w:val="64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2 02 02000 00 0000 151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r w:rsidRPr="002C2C72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24 859,4</w:t>
            </w:r>
          </w:p>
        </w:tc>
      </w:tr>
      <w:tr w:rsidR="00A42B13" w:rsidRPr="002C2C72" w:rsidTr="00E710DB">
        <w:trPr>
          <w:trHeight w:val="62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2 02 03000 00 0000 151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r w:rsidRPr="002C2C72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304 664,1</w:t>
            </w:r>
          </w:p>
        </w:tc>
      </w:tr>
      <w:tr w:rsidR="00A42B13" w:rsidRPr="002C2C72" w:rsidTr="00E710DB">
        <w:trPr>
          <w:trHeight w:val="48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2 02 04000 00 0000 151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r w:rsidRPr="002C2C72"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2 930,9</w:t>
            </w:r>
          </w:p>
        </w:tc>
      </w:tr>
      <w:tr w:rsidR="00A42B13" w:rsidRPr="002C2C72" w:rsidTr="00E710DB">
        <w:trPr>
          <w:trHeight w:val="48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2 07 00000 00 0000 151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r w:rsidRPr="002C2C72"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1 779,1</w:t>
            </w:r>
          </w:p>
        </w:tc>
      </w:tr>
      <w:tr w:rsidR="00A42B13" w:rsidRPr="002C2C72" w:rsidTr="00E710DB">
        <w:trPr>
          <w:trHeight w:val="63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21 900 000 000 000 000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r w:rsidRPr="002C2C72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</w:pPr>
            <w:r w:rsidRPr="002C2C72">
              <w:t>-40,7</w:t>
            </w:r>
          </w:p>
        </w:tc>
      </w:tr>
      <w:tr w:rsidR="00A42B13" w:rsidRPr="002C2C72" w:rsidTr="00E710DB">
        <w:trPr>
          <w:trHeight w:val="498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b/>
                <w:bCs/>
              </w:rPr>
            </w:pPr>
            <w:r w:rsidRPr="002C2C72">
              <w:rPr>
                <w:b/>
                <w:bCs/>
              </w:rPr>
              <w:t>2 00 00000 00 0000 000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42B13" w:rsidRPr="002C2C72" w:rsidRDefault="00A42B13" w:rsidP="00E710DB">
            <w:pPr>
              <w:rPr>
                <w:b/>
                <w:bCs/>
              </w:rPr>
            </w:pPr>
            <w:r w:rsidRPr="002C2C72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b/>
                <w:bCs/>
              </w:rPr>
            </w:pPr>
            <w:r w:rsidRPr="002C2C72">
              <w:rPr>
                <w:b/>
                <w:bCs/>
              </w:rPr>
              <w:t>345 502,9</w:t>
            </w:r>
          </w:p>
        </w:tc>
      </w:tr>
      <w:tr w:rsidR="00A42B13" w:rsidRPr="002C2C72" w:rsidTr="00E710DB">
        <w:trPr>
          <w:trHeight w:val="498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b/>
                <w:bCs/>
              </w:rPr>
            </w:pPr>
            <w:r w:rsidRPr="002C2C72">
              <w:rPr>
                <w:b/>
                <w:bCs/>
              </w:rPr>
              <w:t> 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42B13" w:rsidRPr="002C2C72" w:rsidRDefault="00A42B13" w:rsidP="00E710DB">
            <w:pPr>
              <w:rPr>
                <w:b/>
                <w:bCs/>
              </w:rPr>
            </w:pPr>
            <w:r w:rsidRPr="002C2C72">
              <w:rPr>
                <w:b/>
                <w:bCs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b/>
                <w:bCs/>
              </w:rPr>
            </w:pPr>
            <w:r w:rsidRPr="002C2C72">
              <w:rPr>
                <w:b/>
                <w:bCs/>
              </w:rPr>
              <w:t>637 001,1</w:t>
            </w:r>
          </w:p>
        </w:tc>
      </w:tr>
    </w:tbl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Pr="002C2C72" w:rsidRDefault="00A42B13" w:rsidP="00A42B13">
      <w:pPr>
        <w:jc w:val="right"/>
        <w:rPr>
          <w:b/>
        </w:rPr>
      </w:pPr>
      <w:r w:rsidRPr="002C2C72">
        <w:rPr>
          <w:b/>
        </w:rPr>
        <w:lastRenderedPageBreak/>
        <w:t>Приложение 2</w:t>
      </w:r>
    </w:p>
    <w:p w:rsidR="00A42B13" w:rsidRPr="002C2C72" w:rsidRDefault="00A42B13" w:rsidP="00A42B13">
      <w:pPr>
        <w:jc w:val="right"/>
        <w:rPr>
          <w:b/>
        </w:rPr>
      </w:pPr>
      <w:r w:rsidRPr="002C2C72">
        <w:rPr>
          <w:b/>
        </w:rPr>
        <w:t xml:space="preserve">к отчету об исполнении </w:t>
      </w:r>
      <w:proofErr w:type="gramStart"/>
      <w:r w:rsidRPr="002C2C72">
        <w:rPr>
          <w:b/>
        </w:rPr>
        <w:t>районного</w:t>
      </w:r>
      <w:proofErr w:type="gramEnd"/>
    </w:p>
    <w:p w:rsidR="00A42B13" w:rsidRPr="002C2C72" w:rsidRDefault="00A42B13" w:rsidP="00A42B13">
      <w:pPr>
        <w:rPr>
          <w:b/>
        </w:rPr>
      </w:pPr>
      <w:r w:rsidRPr="002C2C72">
        <w:rPr>
          <w:b/>
        </w:rPr>
        <w:t xml:space="preserve">                                                                                                                       бюджета за 2015 год</w:t>
      </w:r>
    </w:p>
    <w:p w:rsidR="00A42B13" w:rsidRDefault="00A42B13" w:rsidP="00A42B13">
      <w:r>
        <w:t xml:space="preserve">                    </w:t>
      </w:r>
    </w:p>
    <w:p w:rsidR="00A42B13" w:rsidRDefault="00A42B13" w:rsidP="00A42B13"/>
    <w:p w:rsidR="00A42B13" w:rsidRPr="00BC1851" w:rsidRDefault="00A42B13" w:rsidP="00A42B13">
      <w:pPr>
        <w:rPr>
          <w:sz w:val="16"/>
          <w:szCs w:val="16"/>
        </w:rPr>
      </w:pPr>
    </w:p>
    <w:p w:rsidR="00A42B13" w:rsidRDefault="00A42B13" w:rsidP="00A42B13">
      <w:pPr>
        <w:tabs>
          <w:tab w:val="left" w:pos="1050"/>
        </w:tabs>
        <w:rPr>
          <w:b/>
          <w:sz w:val="28"/>
          <w:szCs w:val="28"/>
        </w:rPr>
      </w:pPr>
      <w:r w:rsidRPr="00B13D87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</w:t>
      </w:r>
      <w:r w:rsidRPr="00B13D87">
        <w:rPr>
          <w:b/>
          <w:sz w:val="28"/>
          <w:szCs w:val="28"/>
        </w:rPr>
        <w:t xml:space="preserve">  РАСПРЕДЕЛЕНИЕ </w:t>
      </w:r>
    </w:p>
    <w:p w:rsidR="00A42B13" w:rsidRPr="00B13D87" w:rsidRDefault="00A42B13" w:rsidP="00A42B13">
      <w:pPr>
        <w:tabs>
          <w:tab w:val="left" w:pos="1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570E74">
        <w:rPr>
          <w:b/>
          <w:sz w:val="28"/>
          <w:szCs w:val="28"/>
        </w:rPr>
        <w:t>ссигнований</w:t>
      </w:r>
      <w:r>
        <w:rPr>
          <w:b/>
          <w:sz w:val="28"/>
          <w:szCs w:val="28"/>
        </w:rPr>
        <w:t xml:space="preserve"> районного бюджета </w:t>
      </w:r>
      <w:r w:rsidRPr="00B13D87">
        <w:rPr>
          <w:b/>
          <w:sz w:val="28"/>
          <w:szCs w:val="28"/>
        </w:rPr>
        <w:t>по разделам и подразделам</w:t>
      </w:r>
    </w:p>
    <w:p w:rsidR="00A42B13" w:rsidRPr="00B13D87" w:rsidRDefault="00A42B13" w:rsidP="00A42B13">
      <w:pPr>
        <w:tabs>
          <w:tab w:val="left" w:pos="1050"/>
        </w:tabs>
        <w:jc w:val="center"/>
        <w:rPr>
          <w:b/>
          <w:sz w:val="28"/>
          <w:szCs w:val="28"/>
        </w:rPr>
      </w:pPr>
      <w:r w:rsidRPr="00B13D87">
        <w:rPr>
          <w:b/>
          <w:sz w:val="28"/>
          <w:szCs w:val="28"/>
        </w:rPr>
        <w:t>функциональной классификации расходов</w:t>
      </w:r>
    </w:p>
    <w:p w:rsidR="00A42B13" w:rsidRPr="00B13D87" w:rsidRDefault="00A42B13" w:rsidP="00A42B13">
      <w:pPr>
        <w:tabs>
          <w:tab w:val="left" w:pos="1050"/>
        </w:tabs>
        <w:jc w:val="center"/>
        <w:rPr>
          <w:b/>
          <w:sz w:val="28"/>
          <w:szCs w:val="28"/>
        </w:rPr>
      </w:pPr>
      <w:r w:rsidRPr="00B13D87">
        <w:rPr>
          <w:b/>
          <w:sz w:val="28"/>
          <w:szCs w:val="28"/>
        </w:rPr>
        <w:t>бюджетов Российской Федерации</w:t>
      </w:r>
      <w:r>
        <w:rPr>
          <w:b/>
          <w:sz w:val="28"/>
          <w:szCs w:val="28"/>
        </w:rPr>
        <w:t xml:space="preserve"> за 2015 </w:t>
      </w:r>
      <w:r w:rsidRPr="00B13D87">
        <w:rPr>
          <w:b/>
          <w:sz w:val="28"/>
          <w:szCs w:val="28"/>
        </w:rPr>
        <w:t>год</w:t>
      </w:r>
    </w:p>
    <w:p w:rsidR="00A42B13" w:rsidRDefault="00A42B13" w:rsidP="00A42B13">
      <w:pPr>
        <w:tabs>
          <w:tab w:val="left" w:pos="1200"/>
          <w:tab w:val="left" w:pos="7620"/>
        </w:tabs>
      </w:pPr>
    </w:p>
    <w:p w:rsidR="00A42B13" w:rsidRPr="00122FFA" w:rsidRDefault="00A42B13" w:rsidP="00A42B13">
      <w:pPr>
        <w:tabs>
          <w:tab w:val="left" w:pos="1200"/>
          <w:tab w:val="left" w:pos="7620"/>
        </w:tabs>
        <w:rPr>
          <w:sz w:val="16"/>
          <w:szCs w:val="16"/>
        </w:rPr>
      </w:pPr>
    </w:p>
    <w:p w:rsidR="00A42B13" w:rsidRPr="002B6B41" w:rsidRDefault="00A42B13" w:rsidP="00A42B13">
      <w:pPr>
        <w:tabs>
          <w:tab w:val="left" w:pos="1200"/>
          <w:tab w:val="left" w:pos="7620"/>
        </w:tabs>
      </w:pPr>
      <w:r>
        <w:tab/>
      </w:r>
      <w:r>
        <w:tab/>
        <w:t xml:space="preserve">          тыс.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080"/>
        <w:gridCol w:w="889"/>
        <w:gridCol w:w="1501"/>
      </w:tblGrid>
      <w:tr w:rsidR="00A42B13" w:rsidTr="00E710DB">
        <w:trPr>
          <w:trHeight w:val="276"/>
        </w:trPr>
        <w:tc>
          <w:tcPr>
            <w:tcW w:w="7020" w:type="dxa"/>
            <w:vMerge w:val="restart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Наименование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Раздел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Под-раз-дел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сумма</w:t>
            </w:r>
          </w:p>
        </w:tc>
      </w:tr>
      <w:tr w:rsidR="00A42B13" w:rsidTr="00E710DB">
        <w:trPr>
          <w:trHeight w:val="276"/>
        </w:trPr>
        <w:tc>
          <w:tcPr>
            <w:tcW w:w="7020" w:type="dxa"/>
            <w:vMerge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Всего:</w:t>
            </w:r>
          </w:p>
        </w:tc>
        <w:tc>
          <w:tcPr>
            <w:tcW w:w="1080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889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1501" w:type="dxa"/>
            <w:shd w:val="clear" w:color="auto" w:fill="auto"/>
            <w:vAlign w:val="bottom"/>
          </w:tcPr>
          <w:p w:rsidR="00A42B13" w:rsidRPr="001A0E2A" w:rsidRDefault="00A42B13" w:rsidP="00E71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622 137,7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01</w:t>
            </w:r>
          </w:p>
        </w:tc>
        <w:tc>
          <w:tcPr>
            <w:tcW w:w="889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A42B13" w:rsidRPr="001A0E2A" w:rsidRDefault="00A42B13" w:rsidP="00E71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77014,7</w:t>
            </w:r>
          </w:p>
        </w:tc>
      </w:tr>
      <w:tr w:rsidR="00A42B13" w:rsidRPr="00ED645D" w:rsidTr="00E710DB">
        <w:tc>
          <w:tcPr>
            <w:tcW w:w="7020" w:type="dxa"/>
            <w:shd w:val="clear" w:color="auto" w:fill="auto"/>
          </w:tcPr>
          <w:p w:rsidR="00A42B13" w:rsidRPr="00E4383C" w:rsidRDefault="00A42B13" w:rsidP="00E710DB">
            <w:pPr>
              <w:tabs>
                <w:tab w:val="left" w:pos="1200"/>
              </w:tabs>
              <w:jc w:val="center"/>
            </w:pPr>
            <w:r w:rsidRPr="00E4383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2B13" w:rsidRPr="00E4383C" w:rsidRDefault="00A42B13" w:rsidP="00E710DB">
            <w:pPr>
              <w:tabs>
                <w:tab w:val="left" w:pos="1200"/>
              </w:tabs>
              <w:jc w:val="center"/>
            </w:pPr>
            <w:r w:rsidRPr="00E4383C">
              <w:t>01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42B13" w:rsidRPr="00E4383C" w:rsidRDefault="00A42B13" w:rsidP="00E710DB">
            <w:pPr>
              <w:tabs>
                <w:tab w:val="left" w:pos="1200"/>
              </w:tabs>
              <w:jc w:val="center"/>
            </w:pPr>
            <w:r w:rsidRPr="00E4383C">
              <w:t>02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42B13" w:rsidRPr="001F2309" w:rsidRDefault="00A42B13" w:rsidP="00E710DB">
            <w:pPr>
              <w:jc w:val="center"/>
              <w:rPr>
                <w:bCs/>
              </w:rPr>
            </w:pPr>
            <w:r>
              <w:rPr>
                <w:bCs/>
              </w:rPr>
              <w:t>1326,8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Pr="00E4383C" w:rsidRDefault="00A42B13" w:rsidP="00E710DB">
            <w:pPr>
              <w:tabs>
                <w:tab w:val="left" w:pos="1200"/>
              </w:tabs>
              <w:jc w:val="center"/>
            </w:pPr>
            <w:r w:rsidRPr="00E4383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2B13" w:rsidRPr="00E4383C" w:rsidRDefault="00A42B13" w:rsidP="00E710DB">
            <w:pPr>
              <w:tabs>
                <w:tab w:val="left" w:pos="1200"/>
              </w:tabs>
              <w:jc w:val="center"/>
            </w:pPr>
            <w:r w:rsidRPr="00E4383C">
              <w:t>01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42B13" w:rsidRPr="00E4383C" w:rsidRDefault="00A42B13" w:rsidP="00E710DB">
            <w:pPr>
              <w:tabs>
                <w:tab w:val="left" w:pos="1200"/>
              </w:tabs>
              <w:jc w:val="center"/>
            </w:pPr>
            <w:r w:rsidRPr="00E4383C">
              <w:t>03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42B13" w:rsidRPr="00284D81" w:rsidRDefault="00A42B13" w:rsidP="00E710DB">
            <w:pPr>
              <w:tabs>
                <w:tab w:val="left" w:pos="1200"/>
              </w:tabs>
              <w:jc w:val="center"/>
            </w:pPr>
            <w:r>
              <w:t>3043,9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Pr="00E4383C" w:rsidRDefault="00A42B13" w:rsidP="00E710DB">
            <w:pPr>
              <w:tabs>
                <w:tab w:val="left" w:pos="1200"/>
              </w:tabs>
              <w:jc w:val="center"/>
            </w:pPr>
            <w:r w:rsidRPr="00E4383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2B13" w:rsidRPr="00E4383C" w:rsidRDefault="00A42B13" w:rsidP="00E710DB">
            <w:pPr>
              <w:tabs>
                <w:tab w:val="left" w:pos="1200"/>
              </w:tabs>
              <w:jc w:val="center"/>
            </w:pPr>
            <w:r w:rsidRPr="00E4383C">
              <w:t>01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42B13" w:rsidRPr="00E4383C" w:rsidRDefault="00A42B13" w:rsidP="00E710DB">
            <w:pPr>
              <w:tabs>
                <w:tab w:val="left" w:pos="1200"/>
              </w:tabs>
              <w:jc w:val="center"/>
            </w:pPr>
            <w:r w:rsidRPr="00E4383C">
              <w:t>04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42B13" w:rsidRPr="00284D81" w:rsidRDefault="00A42B13" w:rsidP="00E710DB">
            <w:pPr>
              <w:jc w:val="center"/>
            </w:pPr>
            <w:r>
              <w:t>27772,5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Pr="00E4383C" w:rsidRDefault="00A42B13" w:rsidP="00E710DB">
            <w:pPr>
              <w:tabs>
                <w:tab w:val="left" w:pos="1200"/>
              </w:tabs>
              <w:jc w:val="center"/>
            </w:pPr>
            <w:r w:rsidRPr="00E4383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2B13" w:rsidRPr="00E4383C" w:rsidRDefault="00A42B13" w:rsidP="00E710DB">
            <w:pPr>
              <w:tabs>
                <w:tab w:val="left" w:pos="1200"/>
              </w:tabs>
              <w:jc w:val="center"/>
            </w:pPr>
            <w:r w:rsidRPr="00E4383C">
              <w:t>01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42B13" w:rsidRPr="00E4383C" w:rsidRDefault="00A42B13" w:rsidP="00E710DB">
            <w:pPr>
              <w:tabs>
                <w:tab w:val="left" w:pos="1200"/>
              </w:tabs>
              <w:jc w:val="center"/>
            </w:pPr>
            <w:r w:rsidRPr="00E4383C">
              <w:t>06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42B13" w:rsidRPr="00284D81" w:rsidRDefault="00A42B13" w:rsidP="00E710DB">
            <w:pPr>
              <w:tabs>
                <w:tab w:val="left" w:pos="1200"/>
              </w:tabs>
              <w:jc w:val="center"/>
            </w:pPr>
            <w:r>
              <w:t>15479,2</w:t>
            </w:r>
          </w:p>
        </w:tc>
      </w:tr>
      <w:tr w:rsidR="00A42B13" w:rsidTr="00E710DB">
        <w:trPr>
          <w:trHeight w:val="202"/>
        </w:trPr>
        <w:tc>
          <w:tcPr>
            <w:tcW w:w="7020" w:type="dxa"/>
            <w:shd w:val="clear" w:color="auto" w:fill="auto"/>
          </w:tcPr>
          <w:p w:rsidR="00A42B13" w:rsidRPr="00E4383C" w:rsidRDefault="00A42B13" w:rsidP="00E710DB">
            <w:pPr>
              <w:tabs>
                <w:tab w:val="left" w:pos="1200"/>
              </w:tabs>
              <w:jc w:val="center"/>
            </w:pPr>
            <w:r w:rsidRPr="00E4383C"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</w:tcPr>
          <w:p w:rsidR="00A42B13" w:rsidRPr="00E4383C" w:rsidRDefault="00A42B13" w:rsidP="00E710DB">
            <w:pPr>
              <w:tabs>
                <w:tab w:val="left" w:pos="1200"/>
              </w:tabs>
              <w:jc w:val="center"/>
            </w:pPr>
            <w:r w:rsidRPr="00E4383C">
              <w:t>01</w:t>
            </w:r>
          </w:p>
        </w:tc>
        <w:tc>
          <w:tcPr>
            <w:tcW w:w="889" w:type="dxa"/>
            <w:shd w:val="clear" w:color="auto" w:fill="auto"/>
          </w:tcPr>
          <w:p w:rsidR="00A42B13" w:rsidRPr="00E4383C" w:rsidRDefault="00A42B13" w:rsidP="00E710DB">
            <w:pPr>
              <w:tabs>
                <w:tab w:val="left" w:pos="1200"/>
              </w:tabs>
              <w:jc w:val="center"/>
            </w:pPr>
            <w:r w:rsidRPr="00E4383C">
              <w:t>13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A42B13" w:rsidRPr="001F2309" w:rsidRDefault="00A42B13" w:rsidP="00E710DB">
            <w:pPr>
              <w:jc w:val="center"/>
            </w:pPr>
            <w:r>
              <w:t>29392,3</w:t>
            </w:r>
          </w:p>
        </w:tc>
      </w:tr>
      <w:tr w:rsidR="00A42B13" w:rsidTr="00E710DB">
        <w:trPr>
          <w:trHeight w:val="202"/>
        </w:trPr>
        <w:tc>
          <w:tcPr>
            <w:tcW w:w="7020" w:type="dxa"/>
            <w:shd w:val="clear" w:color="auto" w:fill="auto"/>
            <w:vAlign w:val="center"/>
          </w:tcPr>
          <w:p w:rsidR="00A42B13" w:rsidRPr="00A76124" w:rsidRDefault="00A42B13" w:rsidP="00E7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A7612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03</w:t>
            </w:r>
          </w:p>
        </w:tc>
        <w:tc>
          <w:tcPr>
            <w:tcW w:w="889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A42B13" w:rsidRPr="00284D81" w:rsidRDefault="00A42B13" w:rsidP="00E710DB">
            <w:pPr>
              <w:jc w:val="center"/>
              <w:rPr>
                <w:b/>
              </w:rPr>
            </w:pPr>
            <w:r>
              <w:rPr>
                <w:b/>
              </w:rPr>
              <w:t>3786,2</w:t>
            </w:r>
          </w:p>
        </w:tc>
      </w:tr>
      <w:tr w:rsidR="00A42B13" w:rsidTr="00E710DB">
        <w:trPr>
          <w:trHeight w:val="202"/>
        </w:trPr>
        <w:tc>
          <w:tcPr>
            <w:tcW w:w="7020" w:type="dxa"/>
            <w:shd w:val="clear" w:color="auto" w:fill="auto"/>
            <w:vAlign w:val="center"/>
          </w:tcPr>
          <w:p w:rsidR="00A42B13" w:rsidRPr="007826A5" w:rsidRDefault="00A42B13" w:rsidP="00E710DB">
            <w:pPr>
              <w:jc w:val="center"/>
            </w:pPr>
            <w:r w:rsidRPr="007826A5">
              <w:t>Органы юстиции</w:t>
            </w:r>
          </w:p>
        </w:tc>
        <w:tc>
          <w:tcPr>
            <w:tcW w:w="108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03</w:t>
            </w:r>
          </w:p>
        </w:tc>
        <w:tc>
          <w:tcPr>
            <w:tcW w:w="889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A42B13" w:rsidRPr="00284D81" w:rsidRDefault="00A42B13" w:rsidP="00E710DB">
            <w:pPr>
              <w:jc w:val="center"/>
            </w:pPr>
            <w:r>
              <w:t>1418,4</w:t>
            </w:r>
          </w:p>
        </w:tc>
      </w:tr>
      <w:tr w:rsidR="00A42B13" w:rsidTr="00E710DB">
        <w:trPr>
          <w:trHeight w:val="202"/>
        </w:trPr>
        <w:tc>
          <w:tcPr>
            <w:tcW w:w="7020" w:type="dxa"/>
            <w:shd w:val="clear" w:color="auto" w:fill="auto"/>
            <w:vAlign w:val="center"/>
          </w:tcPr>
          <w:p w:rsidR="00A42B13" w:rsidRPr="0005379A" w:rsidRDefault="00A42B13" w:rsidP="00E710DB">
            <w:pPr>
              <w:jc w:val="center"/>
            </w:pPr>
            <w:r w:rsidRPr="0005379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</w:p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03</w:t>
            </w:r>
          </w:p>
        </w:tc>
        <w:tc>
          <w:tcPr>
            <w:tcW w:w="889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</w:p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09</w:t>
            </w:r>
          </w:p>
        </w:tc>
        <w:tc>
          <w:tcPr>
            <w:tcW w:w="1501" w:type="dxa"/>
            <w:shd w:val="clear" w:color="auto" w:fill="auto"/>
          </w:tcPr>
          <w:p w:rsidR="00A42B13" w:rsidRPr="00284D81" w:rsidRDefault="00A42B13" w:rsidP="00E710DB">
            <w:pPr>
              <w:tabs>
                <w:tab w:val="left" w:pos="1200"/>
              </w:tabs>
              <w:jc w:val="center"/>
            </w:pPr>
          </w:p>
          <w:p w:rsidR="00A42B13" w:rsidRPr="00284D81" w:rsidRDefault="00A42B13" w:rsidP="00E710DB">
            <w:pPr>
              <w:tabs>
                <w:tab w:val="left" w:pos="1200"/>
              </w:tabs>
              <w:jc w:val="center"/>
            </w:pPr>
            <w:r>
              <w:t>2367,8</w:t>
            </w:r>
          </w:p>
        </w:tc>
      </w:tr>
      <w:tr w:rsidR="00A42B13" w:rsidRPr="001F2309" w:rsidTr="00E710DB">
        <w:tc>
          <w:tcPr>
            <w:tcW w:w="7020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04</w:t>
            </w:r>
          </w:p>
        </w:tc>
        <w:tc>
          <w:tcPr>
            <w:tcW w:w="889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A42B13" w:rsidRPr="001F2309" w:rsidRDefault="00A42B13" w:rsidP="00E710DB">
            <w:pPr>
              <w:jc w:val="center"/>
              <w:rPr>
                <w:b/>
              </w:rPr>
            </w:pPr>
            <w:r>
              <w:rPr>
                <w:b/>
              </w:rPr>
              <w:t>41738,5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Общеэкономические вопросы</w:t>
            </w:r>
          </w:p>
        </w:tc>
        <w:tc>
          <w:tcPr>
            <w:tcW w:w="108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889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A42B13" w:rsidRPr="00284D81" w:rsidRDefault="00A42B13" w:rsidP="00E710DB">
            <w:pPr>
              <w:tabs>
                <w:tab w:val="left" w:pos="1200"/>
              </w:tabs>
              <w:jc w:val="center"/>
            </w:pPr>
            <w:r>
              <w:t>413,5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Транспорт</w:t>
            </w:r>
          </w:p>
        </w:tc>
        <w:tc>
          <w:tcPr>
            <w:tcW w:w="108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889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08</w:t>
            </w:r>
          </w:p>
        </w:tc>
        <w:tc>
          <w:tcPr>
            <w:tcW w:w="1501" w:type="dxa"/>
            <w:shd w:val="clear" w:color="auto" w:fill="auto"/>
          </w:tcPr>
          <w:p w:rsidR="00A42B13" w:rsidRPr="00284D81" w:rsidRDefault="00A42B13" w:rsidP="00E710DB">
            <w:pPr>
              <w:tabs>
                <w:tab w:val="left" w:pos="1200"/>
              </w:tabs>
              <w:jc w:val="center"/>
            </w:pPr>
            <w:r>
              <w:t>6457,0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889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09</w:t>
            </w:r>
          </w:p>
        </w:tc>
        <w:tc>
          <w:tcPr>
            <w:tcW w:w="1501" w:type="dxa"/>
            <w:shd w:val="clear" w:color="auto" w:fill="auto"/>
          </w:tcPr>
          <w:p w:rsidR="00A42B13" w:rsidRPr="00284D81" w:rsidRDefault="00A42B13" w:rsidP="00E710DB">
            <w:pPr>
              <w:tabs>
                <w:tab w:val="left" w:pos="1200"/>
              </w:tabs>
              <w:jc w:val="center"/>
            </w:pPr>
            <w:r>
              <w:t>28674,5</w:t>
            </w:r>
          </w:p>
        </w:tc>
      </w:tr>
      <w:tr w:rsidR="00A42B13" w:rsidRPr="003C6E70" w:rsidTr="00E710DB">
        <w:tc>
          <w:tcPr>
            <w:tcW w:w="7020" w:type="dxa"/>
            <w:shd w:val="clear" w:color="auto" w:fill="auto"/>
          </w:tcPr>
          <w:p w:rsidR="00A42B13" w:rsidRPr="003C6E70" w:rsidRDefault="00A42B13" w:rsidP="00E710DB">
            <w:pPr>
              <w:tabs>
                <w:tab w:val="left" w:pos="1200"/>
              </w:tabs>
              <w:jc w:val="center"/>
            </w:pPr>
            <w:r w:rsidRPr="003C6E70"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</w:tcPr>
          <w:p w:rsidR="00A42B13" w:rsidRPr="003C6E70" w:rsidRDefault="00A42B13" w:rsidP="00E710DB">
            <w:pPr>
              <w:tabs>
                <w:tab w:val="left" w:pos="1200"/>
              </w:tabs>
              <w:jc w:val="center"/>
            </w:pPr>
            <w:r w:rsidRPr="003C6E70">
              <w:t>04</w:t>
            </w:r>
          </w:p>
        </w:tc>
        <w:tc>
          <w:tcPr>
            <w:tcW w:w="889" w:type="dxa"/>
            <w:shd w:val="clear" w:color="auto" w:fill="auto"/>
          </w:tcPr>
          <w:p w:rsidR="00A42B13" w:rsidRPr="00802E00" w:rsidRDefault="00A42B13" w:rsidP="00E710DB">
            <w:pPr>
              <w:tabs>
                <w:tab w:val="left" w:pos="1200"/>
              </w:tabs>
              <w:jc w:val="center"/>
            </w:pPr>
            <w:r w:rsidRPr="00802E00">
              <w:t>12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A42B13" w:rsidRPr="001F2309" w:rsidRDefault="00A42B13" w:rsidP="00E710DB">
            <w:pPr>
              <w:jc w:val="center"/>
            </w:pPr>
            <w:r>
              <w:t>6193,5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 xml:space="preserve"> – коммунальное  хозяйство</w:t>
            </w:r>
          </w:p>
        </w:tc>
        <w:tc>
          <w:tcPr>
            <w:tcW w:w="1080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89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A42B13" w:rsidRDefault="00A42B13" w:rsidP="00E710DB">
            <w:pPr>
              <w:jc w:val="center"/>
              <w:rPr>
                <w:b/>
              </w:rPr>
            </w:pPr>
            <w:r>
              <w:rPr>
                <w:b/>
              </w:rPr>
              <w:t>13598,4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Pr="00BD2733" w:rsidRDefault="00A42B13" w:rsidP="00E710DB">
            <w:pPr>
              <w:tabs>
                <w:tab w:val="left" w:pos="1200"/>
              </w:tabs>
              <w:jc w:val="center"/>
            </w:pPr>
            <w:r w:rsidRPr="00BD2733">
              <w:t>Жилищное хозяйство</w:t>
            </w:r>
          </w:p>
        </w:tc>
        <w:tc>
          <w:tcPr>
            <w:tcW w:w="1080" w:type="dxa"/>
            <w:shd w:val="clear" w:color="auto" w:fill="auto"/>
          </w:tcPr>
          <w:p w:rsidR="00A42B13" w:rsidRPr="00BD2733" w:rsidRDefault="00A42B13" w:rsidP="00E710DB">
            <w:pPr>
              <w:tabs>
                <w:tab w:val="left" w:pos="1200"/>
              </w:tabs>
              <w:jc w:val="center"/>
            </w:pPr>
            <w:r w:rsidRPr="00BD2733">
              <w:t>05</w:t>
            </w:r>
          </w:p>
        </w:tc>
        <w:tc>
          <w:tcPr>
            <w:tcW w:w="889" w:type="dxa"/>
            <w:shd w:val="clear" w:color="auto" w:fill="auto"/>
          </w:tcPr>
          <w:p w:rsidR="00A42B13" w:rsidRPr="00BD2733" w:rsidRDefault="00A42B13" w:rsidP="00E710DB">
            <w:pPr>
              <w:tabs>
                <w:tab w:val="left" w:pos="1200"/>
              </w:tabs>
              <w:jc w:val="center"/>
            </w:pPr>
            <w:r w:rsidRPr="00BD2733">
              <w:t>01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A42B13" w:rsidRPr="00BD2733" w:rsidRDefault="00A42B13" w:rsidP="00E710DB">
            <w:pPr>
              <w:jc w:val="center"/>
            </w:pPr>
            <w:r w:rsidRPr="00BD2733">
              <w:t>5748,2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Pr="00BD2733" w:rsidRDefault="00A42B13" w:rsidP="00E710DB">
            <w:pPr>
              <w:tabs>
                <w:tab w:val="left" w:pos="1200"/>
              </w:tabs>
              <w:jc w:val="center"/>
            </w:pPr>
            <w:r w:rsidRPr="00BD2733">
              <w:t>Коммунальное хозяйство</w:t>
            </w:r>
          </w:p>
        </w:tc>
        <w:tc>
          <w:tcPr>
            <w:tcW w:w="1080" w:type="dxa"/>
            <w:shd w:val="clear" w:color="auto" w:fill="auto"/>
          </w:tcPr>
          <w:p w:rsidR="00A42B13" w:rsidRPr="00BD2733" w:rsidRDefault="00A42B13" w:rsidP="00E710DB">
            <w:pPr>
              <w:tabs>
                <w:tab w:val="left" w:pos="1200"/>
              </w:tabs>
              <w:jc w:val="center"/>
            </w:pPr>
            <w:r w:rsidRPr="00BD2733">
              <w:t>05</w:t>
            </w:r>
          </w:p>
        </w:tc>
        <w:tc>
          <w:tcPr>
            <w:tcW w:w="889" w:type="dxa"/>
            <w:shd w:val="clear" w:color="auto" w:fill="auto"/>
          </w:tcPr>
          <w:p w:rsidR="00A42B13" w:rsidRPr="00BD2733" w:rsidRDefault="00A42B13" w:rsidP="00E710DB">
            <w:pPr>
              <w:tabs>
                <w:tab w:val="left" w:pos="1200"/>
              </w:tabs>
              <w:jc w:val="center"/>
            </w:pPr>
            <w:r w:rsidRPr="00BD2733">
              <w:t>02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A42B13" w:rsidRPr="00BD2733" w:rsidRDefault="00A42B13" w:rsidP="00E710DB">
            <w:pPr>
              <w:jc w:val="center"/>
            </w:pPr>
            <w:r w:rsidRPr="00BD2733">
              <w:t>4359,</w:t>
            </w:r>
            <w:r>
              <w:t>9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Pr="00BD2733" w:rsidRDefault="00A42B13" w:rsidP="00E710DB">
            <w:pPr>
              <w:tabs>
                <w:tab w:val="left" w:pos="1200"/>
              </w:tabs>
              <w:jc w:val="center"/>
            </w:pPr>
            <w:r w:rsidRPr="00BD2733">
              <w:t>Благоустройство</w:t>
            </w:r>
          </w:p>
        </w:tc>
        <w:tc>
          <w:tcPr>
            <w:tcW w:w="1080" w:type="dxa"/>
            <w:shd w:val="clear" w:color="auto" w:fill="auto"/>
          </w:tcPr>
          <w:p w:rsidR="00A42B13" w:rsidRPr="00BD2733" w:rsidRDefault="00A42B13" w:rsidP="00E710DB">
            <w:pPr>
              <w:tabs>
                <w:tab w:val="left" w:pos="1200"/>
              </w:tabs>
              <w:jc w:val="center"/>
            </w:pPr>
            <w:r w:rsidRPr="00BD2733">
              <w:t>05</w:t>
            </w:r>
          </w:p>
        </w:tc>
        <w:tc>
          <w:tcPr>
            <w:tcW w:w="889" w:type="dxa"/>
            <w:shd w:val="clear" w:color="auto" w:fill="auto"/>
          </w:tcPr>
          <w:p w:rsidR="00A42B13" w:rsidRPr="00BD2733" w:rsidRDefault="00A42B13" w:rsidP="00E710DB">
            <w:pPr>
              <w:tabs>
                <w:tab w:val="left" w:pos="1200"/>
              </w:tabs>
              <w:jc w:val="center"/>
            </w:pPr>
            <w:r w:rsidRPr="00BD2733">
              <w:t>03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A42B13" w:rsidRPr="00AF293D" w:rsidRDefault="00A42B13" w:rsidP="00E710DB">
            <w:pPr>
              <w:jc w:val="center"/>
            </w:pPr>
            <w:r w:rsidRPr="00AF293D">
              <w:t>3490,3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Образование</w:t>
            </w:r>
          </w:p>
        </w:tc>
        <w:tc>
          <w:tcPr>
            <w:tcW w:w="1080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07</w:t>
            </w:r>
          </w:p>
        </w:tc>
        <w:tc>
          <w:tcPr>
            <w:tcW w:w="889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A42B13" w:rsidRPr="001A0E2A" w:rsidRDefault="00A42B13" w:rsidP="00E710DB">
            <w:pPr>
              <w:jc w:val="center"/>
              <w:rPr>
                <w:b/>
              </w:rPr>
            </w:pPr>
            <w:r>
              <w:rPr>
                <w:b/>
              </w:rPr>
              <w:t>406457,0</w:t>
            </w:r>
          </w:p>
        </w:tc>
      </w:tr>
      <w:tr w:rsidR="00A42B13" w:rsidRPr="00713484" w:rsidTr="00E710DB">
        <w:tc>
          <w:tcPr>
            <w:tcW w:w="702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Дошкольное образование</w:t>
            </w:r>
          </w:p>
        </w:tc>
        <w:tc>
          <w:tcPr>
            <w:tcW w:w="108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889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A42B13" w:rsidRPr="001A0E2A" w:rsidRDefault="00A42B13" w:rsidP="00E710DB">
            <w:pPr>
              <w:jc w:val="center"/>
            </w:pPr>
            <w:r>
              <w:t>40582,5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Общее образование</w:t>
            </w:r>
          </w:p>
        </w:tc>
        <w:tc>
          <w:tcPr>
            <w:tcW w:w="108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889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02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A42B13" w:rsidRPr="002E7C93" w:rsidRDefault="00A42B13" w:rsidP="00E710DB">
            <w:pPr>
              <w:jc w:val="center"/>
            </w:pPr>
            <w:r>
              <w:t>346964,6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Молодежная политика и оздоровление детей</w:t>
            </w:r>
          </w:p>
        </w:tc>
        <w:tc>
          <w:tcPr>
            <w:tcW w:w="108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889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1501" w:type="dxa"/>
            <w:shd w:val="clear" w:color="auto" w:fill="auto"/>
          </w:tcPr>
          <w:p w:rsidR="00A42B13" w:rsidRPr="002E7C93" w:rsidRDefault="00A42B13" w:rsidP="00E710DB">
            <w:pPr>
              <w:tabs>
                <w:tab w:val="left" w:pos="1200"/>
              </w:tabs>
              <w:jc w:val="center"/>
            </w:pPr>
            <w:r>
              <w:t>3532,2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Другие вопросы в области образования</w:t>
            </w:r>
          </w:p>
        </w:tc>
        <w:tc>
          <w:tcPr>
            <w:tcW w:w="108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889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09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A42B13" w:rsidRPr="002E7C93" w:rsidRDefault="00A42B13" w:rsidP="00E710DB">
            <w:pPr>
              <w:jc w:val="center"/>
            </w:pPr>
            <w:r>
              <w:t>15377,7</w:t>
            </w:r>
          </w:p>
        </w:tc>
      </w:tr>
      <w:tr w:rsidR="00A42B13" w:rsidRPr="002C7604" w:rsidTr="00E710DB">
        <w:tc>
          <w:tcPr>
            <w:tcW w:w="7020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Культура, кинематография</w:t>
            </w:r>
          </w:p>
        </w:tc>
        <w:tc>
          <w:tcPr>
            <w:tcW w:w="1080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08</w:t>
            </w:r>
          </w:p>
        </w:tc>
        <w:tc>
          <w:tcPr>
            <w:tcW w:w="889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A42B13" w:rsidRPr="002E7C93" w:rsidRDefault="00A42B13" w:rsidP="00E710DB">
            <w:pPr>
              <w:jc w:val="center"/>
              <w:rPr>
                <w:b/>
              </w:rPr>
            </w:pPr>
            <w:r>
              <w:rPr>
                <w:b/>
              </w:rPr>
              <w:t>36150,5</w:t>
            </w:r>
          </w:p>
        </w:tc>
      </w:tr>
      <w:tr w:rsidR="00A42B13" w:rsidRPr="00E4383C" w:rsidTr="00E710DB">
        <w:tc>
          <w:tcPr>
            <w:tcW w:w="702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Культура</w:t>
            </w:r>
          </w:p>
        </w:tc>
        <w:tc>
          <w:tcPr>
            <w:tcW w:w="108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08</w:t>
            </w:r>
          </w:p>
        </w:tc>
        <w:tc>
          <w:tcPr>
            <w:tcW w:w="889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A42B13" w:rsidRPr="002E7C93" w:rsidRDefault="00A42B13" w:rsidP="00E710DB">
            <w:pPr>
              <w:jc w:val="center"/>
              <w:rPr>
                <w:b/>
              </w:rPr>
            </w:pPr>
            <w:r>
              <w:t>34954,3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Pr="00122FFA" w:rsidRDefault="00A42B13" w:rsidP="00E710DB">
            <w:pPr>
              <w:tabs>
                <w:tab w:val="left" w:pos="1200"/>
              </w:tabs>
              <w:jc w:val="center"/>
            </w:pPr>
            <w:r w:rsidRPr="00122FFA">
              <w:t>Другие вопросы в области культуры, кинематографии</w:t>
            </w:r>
          </w:p>
        </w:tc>
        <w:tc>
          <w:tcPr>
            <w:tcW w:w="108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08</w:t>
            </w:r>
          </w:p>
        </w:tc>
        <w:tc>
          <w:tcPr>
            <w:tcW w:w="889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1501" w:type="dxa"/>
            <w:shd w:val="clear" w:color="auto" w:fill="auto"/>
          </w:tcPr>
          <w:p w:rsidR="00A42B13" w:rsidRPr="00122FFA" w:rsidRDefault="00A42B13" w:rsidP="00E710DB">
            <w:pPr>
              <w:tabs>
                <w:tab w:val="left" w:pos="1200"/>
              </w:tabs>
              <w:jc w:val="center"/>
            </w:pPr>
            <w:r>
              <w:t>1196,2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1080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10</w:t>
            </w:r>
          </w:p>
        </w:tc>
        <w:tc>
          <w:tcPr>
            <w:tcW w:w="889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A42B13" w:rsidRPr="00122FFA" w:rsidRDefault="00A42B13" w:rsidP="00E71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38723,4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Default="00A42B13" w:rsidP="00E710DB">
            <w:pPr>
              <w:tabs>
                <w:tab w:val="left" w:pos="960"/>
              </w:tabs>
              <w:jc w:val="center"/>
            </w:pPr>
            <w:r>
              <w:t>Пенсионное обеспечение</w:t>
            </w:r>
          </w:p>
        </w:tc>
        <w:tc>
          <w:tcPr>
            <w:tcW w:w="108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10</w:t>
            </w:r>
          </w:p>
        </w:tc>
        <w:tc>
          <w:tcPr>
            <w:tcW w:w="889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A42B13" w:rsidRPr="004120FC" w:rsidRDefault="00A42B13" w:rsidP="00E710DB">
            <w:pPr>
              <w:jc w:val="center"/>
            </w:pPr>
            <w:r>
              <w:t>4598,0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Социальное обеспечение населения</w:t>
            </w:r>
          </w:p>
        </w:tc>
        <w:tc>
          <w:tcPr>
            <w:tcW w:w="108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10</w:t>
            </w:r>
          </w:p>
        </w:tc>
        <w:tc>
          <w:tcPr>
            <w:tcW w:w="889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03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A42B13" w:rsidRPr="001F2309" w:rsidRDefault="00A42B13" w:rsidP="00E710DB">
            <w:pPr>
              <w:jc w:val="center"/>
            </w:pPr>
            <w:r>
              <w:t>4978,1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Охрана семьи и детства</w:t>
            </w:r>
          </w:p>
        </w:tc>
        <w:tc>
          <w:tcPr>
            <w:tcW w:w="108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10</w:t>
            </w:r>
          </w:p>
        </w:tc>
        <w:tc>
          <w:tcPr>
            <w:tcW w:w="889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A42B13" w:rsidRPr="001F2309" w:rsidRDefault="00A42B13" w:rsidP="00E710DB">
            <w:pPr>
              <w:jc w:val="center"/>
            </w:pPr>
            <w:r>
              <w:t>26817,2</w:t>
            </w:r>
          </w:p>
        </w:tc>
      </w:tr>
      <w:tr w:rsidR="00A42B13" w:rsidRPr="00077620" w:rsidTr="00E710DB">
        <w:tc>
          <w:tcPr>
            <w:tcW w:w="7020" w:type="dxa"/>
            <w:shd w:val="clear" w:color="auto" w:fill="auto"/>
          </w:tcPr>
          <w:p w:rsidR="00A42B13" w:rsidRPr="00077620" w:rsidRDefault="00A42B13" w:rsidP="00E710DB">
            <w:pPr>
              <w:jc w:val="center"/>
              <w:rPr>
                <w:sz w:val="22"/>
                <w:szCs w:val="22"/>
              </w:rPr>
            </w:pPr>
            <w:r w:rsidRPr="00077620">
              <w:rPr>
                <w:sz w:val="23"/>
                <w:szCs w:val="23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shd w:val="clear" w:color="auto" w:fill="auto"/>
          </w:tcPr>
          <w:p w:rsidR="00A42B13" w:rsidRPr="00077620" w:rsidRDefault="00A42B13" w:rsidP="00E710DB">
            <w:pPr>
              <w:tabs>
                <w:tab w:val="left" w:pos="1200"/>
              </w:tabs>
              <w:jc w:val="center"/>
            </w:pPr>
            <w:r w:rsidRPr="00077620">
              <w:t>10</w:t>
            </w:r>
          </w:p>
        </w:tc>
        <w:tc>
          <w:tcPr>
            <w:tcW w:w="889" w:type="dxa"/>
            <w:shd w:val="clear" w:color="auto" w:fill="auto"/>
          </w:tcPr>
          <w:p w:rsidR="00A42B13" w:rsidRPr="00077620" w:rsidRDefault="00A42B13" w:rsidP="00E710DB">
            <w:pPr>
              <w:tabs>
                <w:tab w:val="left" w:pos="1200"/>
              </w:tabs>
              <w:jc w:val="center"/>
            </w:pPr>
            <w:r w:rsidRPr="00077620">
              <w:t>06</w:t>
            </w:r>
          </w:p>
        </w:tc>
        <w:tc>
          <w:tcPr>
            <w:tcW w:w="1501" w:type="dxa"/>
            <w:shd w:val="clear" w:color="auto" w:fill="auto"/>
          </w:tcPr>
          <w:p w:rsidR="00A42B13" w:rsidRPr="00284D81" w:rsidRDefault="00A42B13" w:rsidP="00E710DB">
            <w:pPr>
              <w:tabs>
                <w:tab w:val="left" w:pos="1200"/>
              </w:tabs>
              <w:jc w:val="center"/>
            </w:pPr>
            <w:r>
              <w:t>2330,1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Pr="00A76124" w:rsidRDefault="00A42B13" w:rsidP="00E710DB">
            <w:pPr>
              <w:jc w:val="center"/>
              <w:rPr>
                <w:b/>
                <w:sz w:val="22"/>
                <w:szCs w:val="22"/>
              </w:rPr>
            </w:pPr>
            <w:r w:rsidRPr="00A7612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11</w:t>
            </w:r>
          </w:p>
        </w:tc>
        <w:tc>
          <w:tcPr>
            <w:tcW w:w="889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A42B13" w:rsidRPr="00284D81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1792,6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Pr="00A76124" w:rsidRDefault="00A42B13" w:rsidP="00E710DB">
            <w:pPr>
              <w:jc w:val="center"/>
              <w:rPr>
                <w:sz w:val="22"/>
                <w:szCs w:val="22"/>
              </w:rPr>
            </w:pPr>
            <w:r w:rsidRPr="00A76124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11</w:t>
            </w:r>
          </w:p>
        </w:tc>
        <w:tc>
          <w:tcPr>
            <w:tcW w:w="889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A42B13" w:rsidRPr="00122FFA" w:rsidRDefault="00A42B13" w:rsidP="00E710DB">
            <w:pPr>
              <w:tabs>
                <w:tab w:val="left" w:pos="1200"/>
              </w:tabs>
              <w:jc w:val="center"/>
            </w:pPr>
            <w:r>
              <w:t>1792,6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Pr="00A76124" w:rsidRDefault="00A42B13" w:rsidP="00E710DB">
            <w:pPr>
              <w:jc w:val="center"/>
              <w:rPr>
                <w:b/>
                <w:bCs/>
                <w:sz w:val="22"/>
                <w:szCs w:val="22"/>
              </w:rPr>
            </w:pPr>
            <w:r w:rsidRPr="00A76124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80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12</w:t>
            </w:r>
          </w:p>
        </w:tc>
        <w:tc>
          <w:tcPr>
            <w:tcW w:w="889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A42B13" w:rsidRPr="00122FFA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2807,5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Pr="00A76124" w:rsidRDefault="00A42B13" w:rsidP="00E710DB">
            <w:pPr>
              <w:jc w:val="center"/>
              <w:rPr>
                <w:bCs/>
                <w:sz w:val="22"/>
                <w:szCs w:val="22"/>
              </w:rPr>
            </w:pPr>
            <w:r w:rsidRPr="00A76124">
              <w:rPr>
                <w:bCs/>
                <w:sz w:val="22"/>
                <w:szCs w:val="22"/>
              </w:rPr>
              <w:t>Периодическая  печать  и издательства</w:t>
            </w:r>
          </w:p>
        </w:tc>
        <w:tc>
          <w:tcPr>
            <w:tcW w:w="108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12</w:t>
            </w:r>
          </w:p>
        </w:tc>
        <w:tc>
          <w:tcPr>
            <w:tcW w:w="889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A42B13" w:rsidRPr="00122FFA" w:rsidRDefault="00A42B13" w:rsidP="00E710DB">
            <w:pPr>
              <w:tabs>
                <w:tab w:val="left" w:pos="1200"/>
              </w:tabs>
              <w:jc w:val="center"/>
            </w:pPr>
            <w:r>
              <w:t>2807,5</w:t>
            </w:r>
          </w:p>
        </w:tc>
      </w:tr>
      <w:tr w:rsidR="00A42B13" w:rsidRPr="006668D1" w:rsidTr="00E710DB">
        <w:tc>
          <w:tcPr>
            <w:tcW w:w="7020" w:type="dxa"/>
            <w:shd w:val="clear" w:color="auto" w:fill="auto"/>
          </w:tcPr>
          <w:p w:rsidR="00A42B13" w:rsidRPr="00A76124" w:rsidRDefault="00A42B13" w:rsidP="00E710DB">
            <w:pPr>
              <w:jc w:val="center"/>
              <w:rPr>
                <w:b/>
                <w:sz w:val="22"/>
                <w:szCs w:val="22"/>
              </w:rPr>
            </w:pPr>
            <w:r w:rsidRPr="00A76124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13</w:t>
            </w:r>
          </w:p>
        </w:tc>
        <w:tc>
          <w:tcPr>
            <w:tcW w:w="889" w:type="dxa"/>
            <w:shd w:val="clear" w:color="auto" w:fill="auto"/>
          </w:tcPr>
          <w:p w:rsidR="00A42B13" w:rsidRPr="00A76124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A42B13" w:rsidRPr="00122FFA" w:rsidRDefault="00A42B13" w:rsidP="00E710DB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68,9</w:t>
            </w:r>
          </w:p>
        </w:tc>
      </w:tr>
      <w:tr w:rsidR="00A42B13" w:rsidTr="00E710DB">
        <w:tc>
          <w:tcPr>
            <w:tcW w:w="7020" w:type="dxa"/>
            <w:shd w:val="clear" w:color="auto" w:fill="auto"/>
          </w:tcPr>
          <w:p w:rsidR="00A42B13" w:rsidRPr="00A76124" w:rsidRDefault="00A42B13" w:rsidP="00E710DB">
            <w:pPr>
              <w:jc w:val="center"/>
              <w:rPr>
                <w:sz w:val="22"/>
                <w:szCs w:val="22"/>
              </w:rPr>
            </w:pPr>
            <w:r w:rsidRPr="00A76124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13</w:t>
            </w:r>
          </w:p>
        </w:tc>
        <w:tc>
          <w:tcPr>
            <w:tcW w:w="889" w:type="dxa"/>
            <w:shd w:val="clear" w:color="auto" w:fill="auto"/>
          </w:tcPr>
          <w:p w:rsidR="00A42B13" w:rsidRDefault="00A42B13" w:rsidP="00E710DB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A42B13" w:rsidRPr="00284D81" w:rsidRDefault="00A42B13" w:rsidP="00E710DB">
            <w:pPr>
              <w:tabs>
                <w:tab w:val="left" w:pos="1200"/>
              </w:tabs>
              <w:jc w:val="center"/>
            </w:pPr>
            <w:r>
              <w:t>68,9</w:t>
            </w:r>
          </w:p>
        </w:tc>
      </w:tr>
    </w:tbl>
    <w:p w:rsidR="00A42B13" w:rsidRPr="002B6B41" w:rsidRDefault="00A42B13" w:rsidP="00A42B13">
      <w:pPr>
        <w:tabs>
          <w:tab w:val="left" w:pos="1200"/>
        </w:tabs>
        <w:jc w:val="center"/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tbl>
      <w:tblPr>
        <w:tblW w:w="10489" w:type="dxa"/>
        <w:tblInd w:w="-551" w:type="dxa"/>
        <w:tblLayout w:type="fixed"/>
        <w:tblLook w:val="0000" w:firstRow="0" w:lastRow="0" w:firstColumn="0" w:lastColumn="0" w:noHBand="0" w:noVBand="0"/>
      </w:tblPr>
      <w:tblGrid>
        <w:gridCol w:w="4536"/>
        <w:gridCol w:w="703"/>
        <w:gridCol w:w="811"/>
        <w:gridCol w:w="876"/>
        <w:gridCol w:w="1068"/>
        <w:gridCol w:w="1075"/>
        <w:gridCol w:w="1420"/>
      </w:tblGrid>
      <w:tr w:rsidR="00A42B13" w:rsidRPr="00645B29" w:rsidTr="00E710DB">
        <w:trPr>
          <w:trHeight w:val="1267"/>
        </w:trPr>
        <w:tc>
          <w:tcPr>
            <w:tcW w:w="1048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506EA6" w:rsidRDefault="00A42B13" w:rsidP="00E71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6EA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Приложение 3</w:t>
            </w:r>
          </w:p>
          <w:p w:rsidR="00A42B13" w:rsidRPr="00506EA6" w:rsidRDefault="00A42B13" w:rsidP="00E71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6E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 отчету об исполнении </w:t>
            </w:r>
            <w:proofErr w:type="gramStart"/>
            <w:r w:rsidRPr="00506EA6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районного</w:t>
            </w:r>
            <w:proofErr w:type="gramEnd"/>
            <w:r w:rsidRPr="00506E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06EA6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бюджета за 2015 год</w:t>
            </w:r>
          </w:p>
        </w:tc>
      </w:tr>
      <w:tr w:rsidR="00A42B13" w:rsidRPr="00645B29" w:rsidTr="00E710DB">
        <w:trPr>
          <w:trHeight w:val="101"/>
        </w:trPr>
        <w:tc>
          <w:tcPr>
            <w:tcW w:w="1048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A42B13" w:rsidRPr="00645B29" w:rsidTr="00E710DB">
        <w:trPr>
          <w:trHeight w:val="785"/>
        </w:trPr>
        <w:tc>
          <w:tcPr>
            <w:tcW w:w="1048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</w:t>
            </w:r>
          </w:p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</w:rPr>
              <w:t xml:space="preserve">бюджета </w:t>
            </w:r>
            <w:proofErr w:type="spellStart"/>
            <w:r w:rsidRPr="00645B29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</w:t>
            </w:r>
            <w:r w:rsidRPr="00645B29">
              <w:rPr>
                <w:rFonts w:ascii="Arial" w:hAnsi="Arial" w:cs="Arial"/>
                <w:b/>
                <w:bCs/>
                <w:color w:val="000000"/>
              </w:rPr>
              <w:t>а 2015 год</w:t>
            </w:r>
          </w:p>
        </w:tc>
      </w:tr>
      <w:tr w:rsidR="00A42B13" w:rsidRPr="00645B29" w:rsidTr="00E710DB">
        <w:trPr>
          <w:trHeight w:val="143"/>
        </w:trPr>
        <w:tc>
          <w:tcPr>
            <w:tcW w:w="1048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A42B13" w:rsidRPr="00645B29" w:rsidTr="00E710DB">
        <w:trPr>
          <w:trHeight w:val="255"/>
        </w:trPr>
        <w:tc>
          <w:tcPr>
            <w:tcW w:w="1048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тыс. рублей</w:t>
            </w:r>
          </w:p>
        </w:tc>
      </w:tr>
      <w:tr w:rsidR="00A42B13" w:rsidRPr="00645B29" w:rsidTr="00E710DB">
        <w:trPr>
          <w:trHeight w:val="110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45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</w:t>
            </w:r>
            <w:proofErr w:type="spellEnd"/>
            <w:r w:rsidRPr="00645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дел</w:t>
            </w:r>
            <w:proofErr w:type="gramEnd"/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42B13" w:rsidRPr="00645B29" w:rsidTr="00E710DB">
        <w:trPr>
          <w:trHeight w:val="29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 w:rsidRPr="00645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3 445,9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445,9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3 043,9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3 043,9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9910003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9910003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1 717,1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229,7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229,7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478,6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762DAE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762DAE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762DAE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762DAE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45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144514,6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3DF7">
              <w:rPr>
                <w:rFonts w:ascii="Arial" w:hAnsi="Arial" w:cs="Arial"/>
                <w:color w:val="000000"/>
                <w:sz w:val="20"/>
                <w:szCs w:val="20"/>
              </w:rPr>
              <w:t>52 121,2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по непрограммному направлению расходов "Обеспечение деятельности органов местного самоуправления 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9910005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9910005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1 326,8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27 772,5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845,3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845,3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Pr="003A38B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энергосбережению и повышению энергетической эффективности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в рамках Подпрограммы "Энергосбережение и повышение энергетической эффективности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Pr="003A38B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Pr="003A38B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321FFF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FF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</w:t>
            </w:r>
            <w:r w:rsidRPr="00321F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обеспечение деятельности органов местного самоуправления </w:t>
            </w:r>
            <w:proofErr w:type="spellStart"/>
            <w:r w:rsidRPr="00321FF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21FF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 </w:t>
            </w:r>
            <w:proofErr w:type="spellStart"/>
            <w:r w:rsidRPr="00321FF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21FF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321FF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21FF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80,2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321FFF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321FFF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80,2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321FFF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FF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321FF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21FF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 </w:t>
            </w:r>
            <w:proofErr w:type="spellStart"/>
            <w:r w:rsidRPr="00321FF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21FF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321FFF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21FF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288,2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321FFF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321FFF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288,2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199,6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26 284,1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26 284,1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19 828,7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9990011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19 828,7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5 648,0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5 456,0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807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765,8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9990012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DF7">
              <w:rPr>
                <w:rFonts w:ascii="Arial" w:hAnsi="Arial" w:cs="Arial"/>
                <w:color w:val="000000"/>
                <w:sz w:val="20"/>
                <w:szCs w:val="20"/>
              </w:rPr>
              <w:t>23 011,9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15 245,5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мероприятий, направленных на профилактику наркомании, алкоголизма,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 в рамках подпрограммы "Духовно- нравственное и физическое развитие жителей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15 241,8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70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Фельдшерское сопровождение больных с почечной недостаточностью в </w:t>
            </w:r>
            <w:proofErr w:type="gramStart"/>
            <w:r w:rsidRPr="00EA7708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EA7708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 в рамках подпрограммы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0232013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0232013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A7708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Pr="00EA7708">
              <w:rPr>
                <w:rFonts w:ascii="Arial" w:hAnsi="Arial" w:cs="Arial"/>
                <w:color w:val="000000"/>
                <w:sz w:val="20"/>
                <w:szCs w:val="20"/>
              </w:rPr>
              <w:t>Милосердие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Pr="00EA7708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подпрограммы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0232018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173,3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0232018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173,3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11 212,9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11 212,9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подъемных пособий молодым специалистам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подпрограммы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0232044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000,0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0232044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000,0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торжественных мероприятий, посвященных 70-летию со Дня Победы</w:t>
            </w:r>
            <w:r w:rsidRPr="00EA7708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подпрограммы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0232045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1 103,2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0232045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1 103,2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в рамках подпрограммы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  <w:proofErr w:type="gram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811,0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90,4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плановых заданий по строительству и ремонту объектов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производственной базы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кабинетов здания администрации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769">
              <w:rPr>
                <w:rFonts w:ascii="Arial" w:hAnsi="Arial" w:cs="Arial"/>
                <w:color w:val="000000"/>
                <w:sz w:val="20"/>
                <w:szCs w:val="20"/>
              </w:rPr>
              <w:t>3 024,6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856,3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35,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0518506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0518506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209,4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0518506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330,6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</w:t>
            </w:r>
            <w:proofErr w:type="gram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0518507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504,0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0518507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393,2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0518507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110,8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в рамках подпрограммы "Развитие кадрового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</w:t>
            </w:r>
            <w:proofErr w:type="gram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0518527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765,8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0518527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0518527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системы управления муниципальным имуществом и земельными участками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по оформлению кадастровых паспортов, проведению оценки муниципального имущества и регистрации права муниципальной собственности на имущество казны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в рамках подпрограммы 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системы управления муниципальным имуществом и земельными участками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22060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22060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4 190,5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 w:rsidRPr="00642901">
              <w:rPr>
                <w:rFonts w:ascii="Arial" w:hAnsi="Arial" w:cs="Arial"/>
                <w:color w:val="000000"/>
                <w:sz w:val="20"/>
                <w:szCs w:val="20"/>
              </w:rPr>
              <w:t>4 190,5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 w:rsidRPr="00642901">
              <w:rPr>
                <w:rFonts w:ascii="Arial" w:hAnsi="Arial" w:cs="Arial"/>
                <w:color w:val="000000"/>
                <w:sz w:val="20"/>
                <w:szCs w:val="20"/>
              </w:rPr>
              <w:t>4 190,5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инвестиции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 w:rsidRPr="00642901">
              <w:rPr>
                <w:rFonts w:ascii="Arial" w:hAnsi="Arial" w:cs="Arial"/>
                <w:color w:val="000000"/>
                <w:sz w:val="20"/>
                <w:szCs w:val="20"/>
              </w:rPr>
              <w:t>4 190,5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DF7">
              <w:rPr>
                <w:rFonts w:ascii="Arial" w:hAnsi="Arial" w:cs="Arial"/>
                <w:color w:val="000000"/>
                <w:sz w:val="20"/>
                <w:szCs w:val="20"/>
              </w:rPr>
              <w:t>3 786,2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418,4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418,4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418,4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в соответствии с пунктом 1 статьи 4 Федерального закона "Об актах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гражданского состояния" полномочий Российской Федерации по государственной регистрации актов гражданского состояния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9945930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039,0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9945930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039,0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по непрограммному направлению расходов "Обеспечение деятельности в сфере государственной регистрации актов гражданского состояния" в рамках непрограммных расходов районного бюджета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9948502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9948502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9948502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114,0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367,9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367,9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367,8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в рамках подпрограммы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 на 2014-2020 годы"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муниципального района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367,8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2 001,1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0410800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DF7">
              <w:rPr>
                <w:rFonts w:ascii="Arial" w:hAnsi="Arial" w:cs="Arial"/>
                <w:color w:val="000000"/>
                <w:sz w:val="20"/>
                <w:szCs w:val="20"/>
              </w:rPr>
              <w:t>41 738,5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413,5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0518534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0518534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0518534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111,6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6 457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6 457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6 457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в рамках подпрограммы "Развитие автомобильных дорог местного значения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0326003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6 457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0326003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6 457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C033FF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3FF">
              <w:rPr>
                <w:rFonts w:ascii="Arial" w:hAnsi="Arial" w:cs="Arial"/>
                <w:color w:val="000000"/>
                <w:sz w:val="20"/>
                <w:szCs w:val="20"/>
              </w:rPr>
              <w:t>28674,5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28 674,5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28 674,5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BD7DC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7DC9">
              <w:rPr>
                <w:rFonts w:ascii="Arial" w:hAnsi="Arial" w:cs="Arial"/>
                <w:sz w:val="20"/>
                <w:szCs w:val="20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в рамках подпрограммы "Развитие автомобильных дорог местного значения </w:t>
            </w:r>
            <w:proofErr w:type="spellStart"/>
            <w:r w:rsidRPr="00BD7DC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BD7DC9">
              <w:rPr>
                <w:rFonts w:ascii="Arial" w:hAnsi="Arial" w:cs="Arial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BD7DC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BD7DC9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BD7DC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BD7DC9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0328604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3 694,5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722C87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0328604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3 694,5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B17351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17351">
              <w:rPr>
                <w:rFonts w:ascii="Arial" w:hAnsi="Arial" w:cs="Arial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населенных пунктов и соединяющие населенные пункты в границах муниципального района в рамках подпрограммы "Развитие автомобильных дорог местного значения </w:t>
            </w:r>
            <w:proofErr w:type="spellStart"/>
            <w:r w:rsidRPr="00B17351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B17351">
              <w:rPr>
                <w:rFonts w:ascii="Arial" w:hAnsi="Arial" w:cs="Arial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B17351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B17351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B17351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B17351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0328607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890,9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722C87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0328607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890,9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капитальный ремонт автомобильных дорог местного значения в рамках подпрограммы "Развитие автомобильных дорог местного значения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0329999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24 089,1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0329999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2 454,4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rPr>
                <w:color w:val="00000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0329999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21 634,7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C033FF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3FF">
              <w:rPr>
                <w:rFonts w:ascii="Arial" w:hAnsi="Arial" w:cs="Arial"/>
                <w:color w:val="000000"/>
                <w:sz w:val="20"/>
                <w:szCs w:val="20"/>
              </w:rPr>
              <w:t>6 193,5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5 232,8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2014-2020 годы"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2 811,0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"Развитие малого и среднего предпринимательства в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2014-2020 годы"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0112034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0112034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A270F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Расходы на поддержку малого и среднего предпринимательства, включая крестьянские (фермерские) хозяйства в рамках подпрограммы "Развитие малого и среднего предпринимательства в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Добринском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муниципальном районе на 2014-2020 годы" муниципальной программы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Добринского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Добринского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0115064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B13" w:rsidRPr="00900899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A270F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0115064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502,5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A270F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"Развитие малого и среднего предпринимательства в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Добринском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муниципальном районе на 2014-2020 годы" муниципальной программы</w:t>
            </w:r>
            <w:proofErr w:type="gram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Добринского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Добринского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0116001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A270F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0116001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A270F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 xml:space="preserve"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"Развитие малого и среднего предпринимательства в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Добринском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муниципальном районе на 2014-2020 годы" муниципальной программы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Добринского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Добринского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0116004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A270F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0116004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47,8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A270F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, переработки и розничной продажи сельскохозяйственной продукции) в рамках подпрограммы "Развитие малого и среднего предпринимательства в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Добринском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муниципальном районе на 2014-2020 годы" муниципальной программы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Добринского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Добринского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0116005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A270F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0116005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A270F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подпрограммы "Развитие малого и среднего предпринимательства в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Добринском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муниципальном районе на 2014-2020 годы" муниципальной программы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Добринского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Добринского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0116006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A270F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0116006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A270F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на пополнение фонда финансовой взаимопомощи для выдачи членам кооператива в </w:t>
            </w:r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 xml:space="preserve">рамках подпрограммы "Развитие малого и среднего предпринимательства в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Добринском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муниципальном районе на 2014-2020 годы" муниципальной программы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Добринского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Добринского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муниципального района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0116014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4918FD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A270F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0116014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18F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A270F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0" w:name="OLE_LINK1"/>
            <w:bookmarkStart w:id="1" w:name="OLE_LINK2"/>
            <w:proofErr w:type="gram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Субсидии на возмещение части затрат на организационные расходы, связанные с созданием сельскохозяйственных потребительских кооперативов и сельскохозяйственных кредитных потребительских кооперативов, в том числе последующих уровней в рамках подпрограммы "Развитие малого и среднего предпринимательства в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Добринском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муниципальном районе на 2014-2020 годы" муниципальной программы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Добринского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Добринского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муниципального района на 2014-2020 годы"</w:t>
            </w:r>
            <w:bookmarkEnd w:id="0"/>
            <w:bookmarkEnd w:id="1"/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0116015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0116015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18F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B55303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технологического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оборудования</w:t>
            </w:r>
            <w:r w:rsidRPr="00B55303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подпрограммы "Развитие малого и среднего предпринимательства в </w:t>
            </w:r>
            <w:proofErr w:type="spellStart"/>
            <w:r w:rsidRPr="00B55303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B5530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2014-2020 годы" муниципальной программы </w:t>
            </w:r>
            <w:proofErr w:type="spellStart"/>
            <w:r w:rsidRPr="00B5530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5530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B5530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5530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  <w:proofErr w:type="gramEnd"/>
            <w:r w:rsidRPr="00B55303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0118605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B13" w:rsidRPr="00900899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371,3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0118605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371,3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B1C3F">
              <w:rPr>
                <w:rFonts w:ascii="Arial" w:hAnsi="Arial" w:cs="Arial"/>
                <w:color w:val="000000"/>
                <w:sz w:val="20"/>
                <w:szCs w:val="20"/>
              </w:rPr>
              <w:t>Расходы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 xml:space="preserve">в рамках подпрограммы "Развитие малого и среднего предпринимательства в </w:t>
            </w:r>
            <w:proofErr w:type="spellStart"/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2014-2020 годы" муниципальной программы</w:t>
            </w:r>
            <w:proofErr w:type="gramEnd"/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011867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B13" w:rsidRPr="00900899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571,5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011867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571,5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предоставление субсидий сельскохозяйственным кредитным потребительским кооперативам для формирования собственных средств </w:t>
            </w:r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в рамках подпрограммы "Развитие малого и среднего предпринимательства в </w:t>
            </w:r>
            <w:proofErr w:type="spellStart"/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2014-2020 годы" муниципальной программы </w:t>
            </w:r>
            <w:proofErr w:type="spellStart"/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</w:t>
            </w:r>
            <w:proofErr w:type="gramEnd"/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развития экономики </w:t>
            </w:r>
            <w:proofErr w:type="spellStart"/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0118673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B13" w:rsidRPr="00900899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774,3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0118673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899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774,3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2014-2020годы"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2 421,8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A270F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"Развитие потребительского рынка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Добринского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муниципального района на 2014-2020годы" муниципальной программы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Добринского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>Добринского</w:t>
            </w:r>
            <w:proofErr w:type="spellEnd"/>
            <w:r w:rsidRPr="00A270F9">
              <w:rPr>
                <w:rFonts w:ascii="Arial" w:hAnsi="Arial" w:cs="Arial"/>
                <w:color w:val="000000"/>
                <w:sz w:val="19"/>
                <w:szCs w:val="19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0126008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0126008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426,5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 в рамках подпрограммы "Развитие потребительского рынка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2014-2020годы"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  <w:proofErr w:type="gram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0126010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492,2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0126010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492,2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5E305E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5E305E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создание условий для обеспечения услугами торговли и бытового обслуживания поселений, входящих в состав муниципального района в рамках подпрограммы </w:t>
            </w:r>
            <w:r w:rsidRPr="005E305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Pr="005E305E">
              <w:rPr>
                <w:rFonts w:ascii="Arial" w:hAnsi="Arial" w:cs="Arial"/>
                <w:sz w:val="20"/>
                <w:szCs w:val="20"/>
              </w:rPr>
              <w:t xml:space="preserve">Развитие потребительского рынка  </w:t>
            </w:r>
            <w:proofErr w:type="spellStart"/>
            <w:r w:rsidRPr="005E305E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5E305E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2014-2020годы</w:t>
            </w:r>
            <w:r w:rsidRPr="005E305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Pr="005E305E">
              <w:rPr>
                <w:rFonts w:ascii="Arial" w:hAnsi="Arial" w:cs="Arial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5E305E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5E305E">
              <w:rPr>
                <w:rFonts w:ascii="Arial" w:hAnsi="Arial" w:cs="Arial"/>
                <w:sz w:val="20"/>
                <w:szCs w:val="20"/>
              </w:rPr>
              <w:t xml:space="preserve"> муниципального района  </w:t>
            </w:r>
            <w:r w:rsidRPr="005E305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Pr="005E305E">
              <w:rPr>
                <w:rFonts w:ascii="Arial" w:hAnsi="Arial" w:cs="Arial"/>
                <w:sz w:val="20"/>
                <w:szCs w:val="20"/>
              </w:rPr>
              <w:t xml:space="preserve">Создание условий для развития экономики </w:t>
            </w:r>
            <w:proofErr w:type="spellStart"/>
            <w:r w:rsidRPr="005E305E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5E305E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2014-2020 годы</w:t>
            </w:r>
            <w:r w:rsidRPr="005E305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0128606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503,1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5E305E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5E305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0128606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503,1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960,7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корректировки схем территориального планирования, генеральных планов и правил землепользования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722C87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722C87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610,7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722C87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энергосбережению и повышению энергетической эффективности </w:t>
            </w:r>
            <w:proofErr w:type="spellStart"/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в рамках Подпрограммы "Энергосбережение и повышение энергетической эффективности </w:t>
            </w:r>
            <w:proofErr w:type="spellStart"/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722C87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610,7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722C87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722C87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60,1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722C87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550,6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DF7">
              <w:rPr>
                <w:rFonts w:ascii="Arial" w:hAnsi="Arial" w:cs="Arial"/>
                <w:color w:val="000000"/>
                <w:sz w:val="20"/>
                <w:szCs w:val="20"/>
              </w:rPr>
              <w:t>9 348,1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748,2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748,2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687,7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на капитальный ремонт муниципальных квартир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302,9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 перепланировкой помещения бывшего здания общежития под жилые квартиры в с.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Салтычки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0312040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462,3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462,3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по изготовлению проектно-сметной документации на строительство газопровода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279,9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279,9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содержанию многоквартирных домов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проектно-сметной документации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капитальному ремонту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многоквартирных домов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0316012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566,7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0316012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566,7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 по капитальному ремонту муниципальных квартир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9601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B13" w:rsidRPr="00900899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1945,5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0319601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1945,5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60,5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Субсидии 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проектно-сметной документации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</w:t>
            </w: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инфра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структурой</w:t>
            </w:r>
            <w:proofErr w:type="gram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45,8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45,8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 по переводу многоквартирных домов на индивидуальные источники теплоснабжения в рамках подпрограммы "Энергосбережение и повышение энергетической эффективности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0336013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0336013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3 599,9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3 599,9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1 386,6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796691" w:rsidRDefault="00A42B13" w:rsidP="00E710DB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Расходы на строительство газопровода низкого давления по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>акаренкова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п.Добринка</w:t>
            </w:r>
            <w:proofErr w:type="spellEnd"/>
            <w:r w:rsidRPr="00796691">
              <w:rPr>
                <w:rFonts w:ascii="Arial" w:hAnsi="Arial" w:cs="Arial"/>
                <w:b w:val="0"/>
                <w:sz w:val="20"/>
                <w:szCs w:val="2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796691">
              <w:rPr>
                <w:rFonts w:ascii="Arial" w:hAnsi="Arial" w:cs="Arial"/>
                <w:b w:val="0"/>
                <w:sz w:val="20"/>
                <w:szCs w:val="20"/>
              </w:rPr>
              <w:t>Добринского</w:t>
            </w:r>
            <w:proofErr w:type="spellEnd"/>
            <w:r w:rsidRPr="00796691">
              <w:rPr>
                <w:rFonts w:ascii="Arial" w:hAnsi="Arial" w:cs="Arial"/>
                <w:b w:val="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796691">
              <w:rPr>
                <w:rFonts w:ascii="Arial" w:hAnsi="Arial" w:cs="Arial"/>
                <w:b w:val="0"/>
                <w:sz w:val="20"/>
                <w:szCs w:val="20"/>
              </w:rPr>
              <w:t>Добринского</w:t>
            </w:r>
            <w:proofErr w:type="spellEnd"/>
            <w:r w:rsidRPr="00796691">
              <w:rPr>
                <w:rFonts w:ascii="Arial" w:hAnsi="Arial" w:cs="Arial"/>
                <w:b w:val="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796691">
              <w:rPr>
                <w:rFonts w:ascii="Arial" w:hAnsi="Arial" w:cs="Arial"/>
                <w:b w:val="0"/>
                <w:sz w:val="20"/>
                <w:szCs w:val="20"/>
              </w:rPr>
              <w:t>Добринского</w:t>
            </w:r>
            <w:proofErr w:type="spellEnd"/>
            <w:r w:rsidRPr="00796691">
              <w:rPr>
                <w:rFonts w:ascii="Arial" w:hAnsi="Arial" w:cs="Arial"/>
                <w:b w:val="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0315018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Default="00A42B13" w:rsidP="00E710D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661,6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722C87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0315018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661,6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2B1CBA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2B1CBA"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развитие газификации в сельской местности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2B1CBA">
              <w:rPr>
                <w:rFonts w:ascii="Arial" w:hAnsi="Arial" w:cs="Arial"/>
                <w:sz w:val="20"/>
                <w:szCs w:val="20"/>
              </w:rPr>
              <w:lastRenderedPageBreak/>
              <w:t>Добринского</w:t>
            </w:r>
            <w:proofErr w:type="spellEnd"/>
            <w:r w:rsidRPr="002B1CBA">
              <w:rPr>
                <w:rFonts w:ascii="Arial" w:hAnsi="Arial" w:cs="Arial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2B1CBA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2B1CBA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B1CBA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2B1CBA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0318640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725,1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722C87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0318640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725,1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содержание и ремонт инженерных сетей водоснабжения и водоотведения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муници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пального</w:t>
            </w:r>
            <w:proofErr w:type="spellEnd"/>
            <w:proofErr w:type="gram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качественной инфра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2 213,2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содержанию и ремонту водоснабжения и водоотведения в рамках подпрограммы "Строительство, содержание и ремонт инженерных сетей водоснабжения и водоотведения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</w:t>
            </w: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инфра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структурой</w:t>
            </w:r>
            <w:proofErr w:type="gram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0349999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 w:rsidRPr="002021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213,2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0349999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 w:rsidRPr="002021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213,2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DF7">
              <w:rPr>
                <w:rFonts w:ascii="Arial" w:hAnsi="Arial" w:cs="Arial"/>
                <w:color w:val="000000"/>
                <w:sz w:val="20"/>
                <w:szCs w:val="20"/>
              </w:rPr>
              <w:t>13 231,1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13 151,1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A94BC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BC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191,5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A94BC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C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 191,5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котельных образовательных учреждений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</w:t>
            </w: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инфра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структурой</w:t>
            </w:r>
            <w:proofErr w:type="gram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A94BC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C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 191,5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0312055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A94BC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BC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 191,5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6 959,6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системы дополнительного образования, организация отдыха и оздоровления детей в каникулярное время"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6 959,6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6 959,6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6 959,6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DF7">
              <w:rPr>
                <w:rFonts w:ascii="Arial" w:hAnsi="Arial" w:cs="Arial"/>
                <w:color w:val="000000"/>
                <w:sz w:val="20"/>
                <w:szCs w:val="20"/>
              </w:rPr>
              <w:t>19989,4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4 598,0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4 598</w:t>
            </w:r>
            <w:r w:rsidRPr="0045169D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4 598</w:t>
            </w:r>
            <w:r w:rsidRPr="0045169D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Доплаты к пенсиям муниципальным служащим района в рамках подпрограммы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0232012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4 598</w:t>
            </w:r>
            <w:r w:rsidRPr="0045169D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0232012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4 598</w:t>
            </w:r>
            <w:r w:rsidRPr="0045169D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2 394,4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1 698,5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1 698,5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в рамках подпрограммы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proofErr w:type="gram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0235134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1 124,3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0235134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1 124,3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0235135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562,2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0235135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562,2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искусства" в рамках подпрограммы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695,9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2254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695,9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2254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695,9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2254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695,9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10 666,9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10 666,9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демографичес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10 666,9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в рамках подпрограммы "Социальная поддержка граждан и реализация семейно-демографической</w:t>
            </w:r>
            <w:proofErr w:type="gram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0238532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0238532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в рамках подпрограммы "Социальная поддержка граждан и реализация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муници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пальной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муниципаль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ного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  <w:proofErr w:type="gram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0238634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10 636,7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0238634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10 636,7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демографичес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в рамках подпрограммы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</w:t>
            </w:r>
            <w:proofErr w:type="gram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2 330,1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венными</w:t>
            </w:r>
            <w:proofErr w:type="gram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217,8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112,3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DF7">
              <w:rPr>
                <w:rFonts w:ascii="Arial" w:hAnsi="Arial" w:cs="Arial"/>
                <w:color w:val="000000"/>
                <w:sz w:val="20"/>
                <w:szCs w:val="20"/>
              </w:rPr>
              <w:t>1 492,6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1 492,6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1 492,6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1 492,6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мероприятий, направленных на привлечение населения района к регулярным занятиям физической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культурой и спортом в рамках подпрограммы "Духовно- нравственное и физическое развитие жителей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0212005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0212005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1 000,0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722C87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F328DD">
              <w:rPr>
                <w:rFonts w:ascii="Arial" w:hAnsi="Arial" w:cs="Arial"/>
                <w:sz w:val="20"/>
                <w:szCs w:val="20"/>
              </w:rPr>
              <w:t>рганизаци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F328DD">
              <w:rPr>
                <w:rFonts w:ascii="Arial" w:hAnsi="Arial" w:cs="Arial"/>
                <w:sz w:val="20"/>
                <w:szCs w:val="20"/>
              </w:rPr>
              <w:t xml:space="preserve"> проведения официальных физкультурно-оздоровительных и спортивных мероприятий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подпрограммы "Духовно- нравственное и физическое развитие жителей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0218636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492,6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722C87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0218636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492,6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DF7">
              <w:rPr>
                <w:rFonts w:ascii="Arial" w:hAnsi="Arial" w:cs="Arial"/>
                <w:color w:val="000000"/>
                <w:sz w:val="20"/>
                <w:szCs w:val="20"/>
              </w:rPr>
              <w:t>2 807,5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2 807,5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2 807,5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демографичес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2 807,5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в рамках подпрограммы "Социальная поддержка граждан и реализация семейно-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демографичес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2 807,5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2 807,5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 w:rsidRPr="00645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25 632,4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21 013,2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15 469,3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15 469,3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437,5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322ECD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приобретение информационных услуг с использованием информационно-правовых систем в рамках подпрограммы 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322EC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22EC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 </w:t>
            </w:r>
            <w:proofErr w:type="spellStart"/>
            <w:r w:rsidRPr="00322EC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22EC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322EC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22EC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120,3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322ECD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322EC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0518626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120,3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322ECD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ECD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в рамках подпрограммы "Развитие кадрового потенциала </w:t>
            </w:r>
            <w:proofErr w:type="spellStart"/>
            <w:proofErr w:type="gramStart"/>
            <w:r w:rsidRPr="00322ECD">
              <w:rPr>
                <w:rFonts w:ascii="Arial" w:hAnsi="Arial" w:cs="Arial"/>
                <w:color w:val="00000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22ECD">
              <w:rPr>
                <w:rFonts w:ascii="Arial" w:hAnsi="Arial" w:cs="Arial"/>
                <w:color w:val="000000"/>
                <w:sz w:val="20"/>
                <w:szCs w:val="20"/>
              </w:rPr>
              <w:t>ной</w:t>
            </w:r>
            <w:proofErr w:type="gramEnd"/>
            <w:r w:rsidRPr="00322EC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службы и информационное обеспечение деятельности органов местного </w:t>
            </w:r>
            <w:proofErr w:type="spellStart"/>
            <w:r w:rsidRPr="00322ECD">
              <w:rPr>
                <w:rFonts w:ascii="Arial" w:hAnsi="Arial" w:cs="Arial"/>
                <w:color w:val="000000"/>
                <w:sz w:val="20"/>
                <w:szCs w:val="20"/>
              </w:rPr>
              <w:t>самоуправ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22ECD">
              <w:rPr>
                <w:rFonts w:ascii="Arial" w:hAnsi="Arial" w:cs="Arial"/>
                <w:color w:val="000000"/>
                <w:sz w:val="20"/>
                <w:szCs w:val="20"/>
              </w:rPr>
              <w:t>ления</w:t>
            </w:r>
            <w:proofErr w:type="spellEnd"/>
            <w:r w:rsidRPr="00322E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2EC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22EC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 </w:t>
            </w:r>
            <w:proofErr w:type="spellStart"/>
            <w:r w:rsidRPr="00322EC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22EC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322ECD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22ECD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54,2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322ECD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322ECD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0518629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54,2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развитию кадрового потенциала муниципальной службы и информационного обеспечения в рамках подпрограммы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263,0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0519999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263,0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"Долгосрочное бюджетное планирование, совершенствование организации бюджетного процесса"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13490,9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подпрограммы "Долгосрочное бюджетное планирование, совершенствование организации бюджетного процесса"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0530011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10 113,6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0530011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10 113,6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"Долгосрочное бюджетное планирование, совершенствование организации бюджетного процесса"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0530012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2 075,8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0530012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1 961,7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0530012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информационно-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коммуникационые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технологии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подпрограммы "Долгосрочное бюджетное планирование, совершенствование организации бюджетного процесса"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0532056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1 301,5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0532056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1 301,5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540,9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540,9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по непрограммному направлению расходов "Иные непрограммные мероприятия"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540,9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048,9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9990013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5 543,9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5 293,9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демографичес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 w:rsidRPr="007E5092">
              <w:rPr>
                <w:rFonts w:ascii="Arial" w:hAnsi="Arial" w:cs="Arial"/>
                <w:color w:val="000000"/>
                <w:sz w:val="20"/>
                <w:szCs w:val="20"/>
              </w:rPr>
              <w:t>5 293,9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 w:rsidRPr="007E5092">
              <w:rPr>
                <w:rFonts w:ascii="Arial" w:hAnsi="Arial" w:cs="Arial"/>
                <w:color w:val="000000"/>
                <w:sz w:val="20"/>
                <w:szCs w:val="20"/>
              </w:rPr>
              <w:t>5 293,9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 w:rsidRPr="007E5092">
              <w:rPr>
                <w:rFonts w:ascii="Arial" w:hAnsi="Arial" w:cs="Arial"/>
                <w:color w:val="000000"/>
                <w:sz w:val="20"/>
                <w:szCs w:val="20"/>
              </w:rPr>
              <w:t>5 293,9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"Долгосрочное бюджетное планирование, совершенствование организации бюджетного процесса"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3A60C4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60C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</w:t>
            </w:r>
            <w:proofErr w:type="gramStart"/>
            <w:r w:rsidRPr="003A60C4">
              <w:rPr>
                <w:rFonts w:ascii="Arial" w:hAnsi="Arial" w:cs="Arial"/>
                <w:color w:val="000000"/>
                <w:sz w:val="20"/>
                <w:szCs w:val="20"/>
              </w:rPr>
              <w:t>достижения наилучших показателей деятельности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 местного самоуправления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60C4">
              <w:rPr>
                <w:rFonts w:ascii="Arial" w:hAnsi="Arial" w:cs="Arial"/>
                <w:color w:val="000000"/>
                <w:sz w:val="20"/>
                <w:szCs w:val="20"/>
              </w:rPr>
              <w:t xml:space="preserve">в рамках подпрограммы "Долгосрочное бюджетное планирование, совершенствование организации бюджетного процесса" муниципальной программы </w:t>
            </w:r>
            <w:proofErr w:type="spellStart"/>
            <w:r w:rsidRPr="003A60C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A60C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3A60C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A60C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0532050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0532050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4 250,3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760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 w:rsidRPr="007F474A">
              <w:rPr>
                <w:rFonts w:ascii="Arial" w:hAnsi="Arial" w:cs="Arial"/>
                <w:color w:val="000000"/>
                <w:sz w:val="20"/>
                <w:szCs w:val="20"/>
              </w:rPr>
              <w:t>760,0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 w:rsidRPr="007F474A">
              <w:rPr>
                <w:rFonts w:ascii="Arial" w:hAnsi="Arial" w:cs="Arial"/>
                <w:color w:val="000000"/>
                <w:sz w:val="20"/>
                <w:szCs w:val="20"/>
              </w:rPr>
              <w:t>760,0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 w:rsidRPr="007F474A">
              <w:rPr>
                <w:rFonts w:ascii="Arial" w:hAnsi="Arial" w:cs="Arial"/>
                <w:color w:val="000000"/>
                <w:sz w:val="20"/>
                <w:szCs w:val="20"/>
              </w:rPr>
              <w:t>760,0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rPr>
                <w:color w:val="00000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 w:rsidRPr="007F474A">
              <w:rPr>
                <w:rFonts w:ascii="Arial" w:hAnsi="Arial" w:cs="Arial"/>
                <w:color w:val="000000"/>
                <w:sz w:val="20"/>
                <w:szCs w:val="20"/>
              </w:rPr>
              <w:t>760,0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3 490,3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3 490,3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3 490,3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непрограммному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3 490,3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F25E5B" w:rsidRDefault="00A42B13" w:rsidP="00E710DB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3 490,3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300,0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300,0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300,0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300,0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300,0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F25E5B" w:rsidRDefault="00A42B13" w:rsidP="00E710DB"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300,0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68,9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68,9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Обслуживание муниципального долга в рамках подпрограммы "Управление муниципальным долгом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0542033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0542033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645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42 181,2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543C4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5 534,8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D543C4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D543C4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5 534,8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5534,8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 w:rsidRPr="00F7137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534,8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муниципальным бюджетным и автономным учреждениям субсидий в рамках подпрограммы "Развитие и сохранение культуры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5 53</w:t>
            </w:r>
            <w:r w:rsidRPr="00F71372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5 53</w:t>
            </w:r>
            <w:r w:rsidRPr="00F71372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36 150,5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34 954,3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24 672,9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24 672,9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муниципальным бюджетным и автономным учреждениям субсидий в рамках подпрограммы "Развитие и сохранение культуры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499,8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499,8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специализированного транспорта 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звукотехнического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оборудования для передвижного клуба по обслуживанию сельского населения муниципального района в рамках подпрограммы "Развитие и сохранение культуры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0222010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0222010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Default="00A42B13" w:rsidP="00E7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детских аттракционов </w:t>
            </w:r>
            <w:r w:rsidRPr="006C2F49">
              <w:rPr>
                <w:rFonts w:ascii="Arial" w:hAnsi="Arial" w:cs="Arial"/>
                <w:sz w:val="20"/>
                <w:szCs w:val="20"/>
              </w:rPr>
              <w:t xml:space="preserve">в рамках подпрограммы "Развитие и сохранение культуры </w:t>
            </w:r>
            <w:proofErr w:type="spellStart"/>
            <w:r w:rsidRPr="006C2F4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C2F49">
              <w:rPr>
                <w:rFonts w:ascii="Arial" w:hAnsi="Arial" w:cs="Arial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C2F4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C2F49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C2F4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C2F49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0222066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Default="00A42B13" w:rsidP="00E7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0F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0222066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780,0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DC5F49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м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униципального района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 счет иных межбюджетных трансфертов из федерального бюджета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в рамках подпрограммы "Развитие и сохранение культуры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0225144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DC5F49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0225144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C2F49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2307C4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мероприятий,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F49">
              <w:rPr>
                <w:rFonts w:ascii="Arial" w:hAnsi="Arial" w:cs="Arial"/>
                <w:sz w:val="20"/>
                <w:szCs w:val="20"/>
              </w:rPr>
              <w:t xml:space="preserve">в рамках подпрограммы "Развитие и сохранение культуры </w:t>
            </w:r>
            <w:proofErr w:type="spellStart"/>
            <w:r w:rsidRPr="006C2F4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C2F49">
              <w:rPr>
                <w:rFonts w:ascii="Arial" w:hAnsi="Arial" w:cs="Arial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C2F4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C2F49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C2F4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C2F49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0225146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272,7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DC5F49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0225146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272,7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досуга и обеспечения услугами организаций культуры в части материально-технического оснащения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в рамках подпрограммы "Развитие и сохранение культуры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0228625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B13" w:rsidRPr="00900899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706,5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0228625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00899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706,5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C2F49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6C2F49">
              <w:rPr>
                <w:rFonts w:ascii="Arial" w:hAnsi="Arial" w:cs="Arial"/>
                <w:sz w:val="20"/>
                <w:szCs w:val="20"/>
              </w:rPr>
              <w:t xml:space="preserve">Расходы на реализацию мероприятий, направленных на подготовку кадров учреждений культуры в рамках подпрограммы "Развитие и сохранение культуры </w:t>
            </w:r>
            <w:proofErr w:type="spellStart"/>
            <w:r w:rsidRPr="006C2F4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C2F49">
              <w:rPr>
                <w:rFonts w:ascii="Arial" w:hAnsi="Arial" w:cs="Arial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C2F4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C2F49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C2F4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C2F49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0228628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DC5F49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0228628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DC5F49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м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униципального района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 счет средств областного бюджета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в рамках подпрограммы "Развитие и сохранение культуры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0228637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223,7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DC5F49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0228637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223,7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C2F49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2307C4">
              <w:rPr>
                <w:rFonts w:ascii="Arial" w:hAnsi="Arial" w:cs="Arial"/>
                <w:sz w:val="20"/>
                <w:szCs w:val="20"/>
              </w:rPr>
              <w:t>Расходы на подключение библиотек к сети Интернет и развитие системы библиотечного дела с учетом задачи расширения информационных технологий и оцифровки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F49">
              <w:rPr>
                <w:rFonts w:ascii="Arial" w:hAnsi="Arial" w:cs="Arial"/>
                <w:sz w:val="20"/>
                <w:szCs w:val="20"/>
              </w:rPr>
              <w:t xml:space="preserve">в рамках подпрограммы "Развитие и сохранение культуры </w:t>
            </w:r>
            <w:proofErr w:type="spellStart"/>
            <w:r w:rsidRPr="006C2F4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C2F49">
              <w:rPr>
                <w:rFonts w:ascii="Arial" w:hAnsi="Arial" w:cs="Arial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C2F4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C2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F49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муниципального района "Развитие социальной сферы </w:t>
            </w:r>
            <w:proofErr w:type="spellStart"/>
            <w:r w:rsidRPr="006C2F49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C2F49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0228638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DC5F49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0228638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10 281,4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10 281,4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Капитальн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ый ремонт здания ДК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10 281,4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0312030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10 281,4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1 196,2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1 196,2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1 196,2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подпрограммы "Развитие и сохранение культуры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860,4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"Развитие и сохранение культуры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62,1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DC5F49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"Развитие и сохранение культуры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0222009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0222009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социально-экономическому развитию района в рамках подпрограммы "Развитие и сохранение культуры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0222019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0222019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C2F49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в рамках подпрограммы "Развитие и сохранение культуры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0222051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722C87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0222051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 w:rsidRPr="00A85B2A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 w:rsidRPr="00A85B2A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 w:rsidRPr="00A85B2A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Закона Липецкой области от 04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 w:rsidRPr="00A85B2A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 w:rsidRPr="00A85B2A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645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406363,6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434,4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 w:rsidRPr="00974F31">
              <w:rPr>
                <w:rFonts w:ascii="Arial" w:hAnsi="Arial" w:cs="Arial"/>
                <w:bCs/>
                <w:sz w:val="20"/>
                <w:szCs w:val="20"/>
              </w:rPr>
              <w:t>434,4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 w:rsidRPr="00974F31">
              <w:rPr>
                <w:rFonts w:ascii="Arial" w:hAnsi="Arial" w:cs="Arial"/>
                <w:bCs/>
                <w:sz w:val="20"/>
                <w:szCs w:val="20"/>
              </w:rPr>
              <w:t>434,4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демографичес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 w:rsidRPr="00974F31">
              <w:rPr>
                <w:rFonts w:ascii="Arial" w:hAnsi="Arial" w:cs="Arial"/>
                <w:bCs/>
                <w:sz w:val="20"/>
                <w:szCs w:val="20"/>
              </w:rPr>
              <w:t>434,4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социально-экономическому развитию района в рамках подпрограммы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 w:rsidRPr="00974F31">
              <w:rPr>
                <w:rFonts w:ascii="Arial" w:hAnsi="Arial" w:cs="Arial"/>
                <w:bCs/>
                <w:sz w:val="20"/>
                <w:szCs w:val="20"/>
              </w:rPr>
              <w:t>434,4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722C87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0232019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 w:rsidRPr="00974F31">
              <w:rPr>
                <w:rFonts w:ascii="Arial" w:hAnsi="Arial" w:cs="Arial"/>
                <w:bCs/>
                <w:sz w:val="20"/>
                <w:szCs w:val="20"/>
              </w:rPr>
              <w:t>434,4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C033FF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3FF">
              <w:rPr>
                <w:rFonts w:ascii="Arial" w:hAnsi="Arial" w:cs="Arial"/>
                <w:color w:val="000000"/>
                <w:sz w:val="20"/>
                <w:szCs w:val="20"/>
              </w:rPr>
              <w:t>387691,1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40 582,5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142,6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демографичес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142,6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119-ОЗ "О наделении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142,6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142,6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2 411,3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2 411,3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здания 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ОУ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д/с №4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60C4">
              <w:rPr>
                <w:rFonts w:ascii="Arial" w:hAnsi="Arial" w:cs="Arial"/>
                <w:sz w:val="20"/>
                <w:szCs w:val="20"/>
              </w:rPr>
              <w:t xml:space="preserve">(замена оконных блоков)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844,4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0312052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844,4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здания 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ОУ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д/с п.. Петровский </w:t>
            </w:r>
            <w:r w:rsidRPr="003A60C4">
              <w:rPr>
                <w:rFonts w:ascii="Arial" w:hAnsi="Arial" w:cs="Arial"/>
                <w:sz w:val="20"/>
                <w:szCs w:val="20"/>
              </w:rPr>
              <w:t xml:space="preserve">(замена оконных блоков)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</w:t>
            </w: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инфра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структурой</w:t>
            </w:r>
            <w:proofErr w:type="gram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1 566,9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0312053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1 566,9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38 028,6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системы дошкольного образования"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028,6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муниципальным бюджетным и автономным учреждениям субсидий в рамках подпрограммы "Развитие системы дошкольного образования"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0610900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13 332,5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0610900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13 332,5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развитию дошкольного образования в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в рамках подпрограммы "Развитие системы дошкольного образования"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0612004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0612004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3910F0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0F0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установке и техобслуживанию систем видеонаблюдения в учреждениях</w:t>
            </w:r>
            <w:r w:rsidRPr="003910F0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</w:t>
            </w:r>
            <w:proofErr w:type="spellStart"/>
            <w:r w:rsidRPr="003910F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910F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в рамках подпрограммы "Развитие системы дошкольного образования" муниципальной программы </w:t>
            </w:r>
            <w:proofErr w:type="spellStart"/>
            <w:r w:rsidRPr="003910F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910F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3910F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910F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06120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520,8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3910F0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3910F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06120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520,8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11 декабря 2013 года № 217-ОЗ "О нормативах финансирования муниципальных дошкольных образовательных организаций" в рамках подпрограммы "Развитие системы дошкольного образования"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0618535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24 123,7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0618535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24 123,7</w:t>
            </w:r>
          </w:p>
        </w:tc>
      </w:tr>
      <w:tr w:rsidR="00A42B13" w:rsidRPr="00091E31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091E31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E31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дошкольного образования" муниципальной программы </w:t>
            </w:r>
            <w:proofErr w:type="spellStart"/>
            <w:r w:rsidRPr="00091E3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91E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091E31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91E31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0618659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45,0</w:t>
            </w:r>
          </w:p>
        </w:tc>
      </w:tr>
      <w:tr w:rsidR="00A42B13" w:rsidRPr="00091E31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091E31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091E3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0618659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45,0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F3D22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C033FF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C033FF">
              <w:rPr>
                <w:rFonts w:ascii="Arial" w:hAnsi="Arial" w:cs="Arial"/>
                <w:color w:val="000000"/>
                <w:sz w:val="20"/>
                <w:szCs w:val="20"/>
              </w:rPr>
              <w:t>328 278,7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13 101,3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демографичес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13 101,3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образования"- в части воспитания и обучения детей-инвалидов в рамках подпрограммы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95,1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95,1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рамках подпрограммы "Социальная поддержка граждан и реализация семейно-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демографичес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10 295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0238513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10 295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в рамках подпрограммы "Социальная поддержка граждан и реализация семейн</w:t>
            </w: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711,2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0238514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711,2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10 926,8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387,2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здания МБОУ СОШ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алицкий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- Чамлык (облицовка стен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сайдингом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утеплением, замена кровли из асбестовых листов на кровлю из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профлиста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5 450,6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5 450,6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здания МБОУ СОШ с. Дубовое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1 237,7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0312038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1 237,7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кровли МБОУ СОШ п. Петровский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0312039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147,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0312039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147,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091E31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091E31">
              <w:rPr>
                <w:rFonts w:ascii="Arial" w:hAnsi="Arial" w:cs="Arial"/>
                <w:sz w:val="20"/>
                <w:szCs w:val="20"/>
              </w:rPr>
              <w:t>Ремонт кровли в МБОУ СОШ №2 п.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E31">
              <w:rPr>
                <w:rFonts w:ascii="Arial" w:hAnsi="Arial" w:cs="Arial"/>
                <w:sz w:val="20"/>
                <w:szCs w:val="20"/>
              </w:rPr>
              <w:t>Добринка</w:t>
            </w:r>
            <w:proofErr w:type="gramStart"/>
            <w:r w:rsidRPr="00091E31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091E31">
              <w:rPr>
                <w:rFonts w:ascii="Arial" w:hAnsi="Arial" w:cs="Arial"/>
                <w:sz w:val="20"/>
                <w:szCs w:val="20"/>
              </w:rPr>
              <w:t xml:space="preserve"> в рамках подпрограммы "Строительство, реконструкция, капитальный ремонт объектов </w:t>
            </w:r>
            <w:r w:rsidRPr="00091E31"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социальной сферы и муниципального жилого фонда, организация газоснабжения </w:t>
            </w:r>
            <w:proofErr w:type="spellStart"/>
            <w:r w:rsidRPr="00091E31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091E31">
              <w:rPr>
                <w:rFonts w:ascii="Arial" w:hAnsi="Arial" w:cs="Arial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091E31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091E31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091E31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091E31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0312042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613,6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091E31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091E31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0312042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613,6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3A60C4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3A60C4">
              <w:rPr>
                <w:rFonts w:ascii="Arial" w:hAnsi="Arial" w:cs="Arial"/>
                <w:sz w:val="20"/>
                <w:szCs w:val="20"/>
              </w:rPr>
              <w:t>Капита</w:t>
            </w:r>
            <w:r>
              <w:rPr>
                <w:rFonts w:ascii="Arial" w:hAnsi="Arial" w:cs="Arial"/>
                <w:sz w:val="20"/>
                <w:szCs w:val="20"/>
              </w:rPr>
              <w:t xml:space="preserve">льный ремонт здания МБОУ СОШ с. </w:t>
            </w:r>
            <w:r w:rsidRPr="003A60C4">
              <w:rPr>
                <w:rFonts w:ascii="Arial" w:hAnsi="Arial" w:cs="Arial"/>
                <w:sz w:val="20"/>
                <w:szCs w:val="20"/>
              </w:rPr>
              <w:t xml:space="preserve">Пушкино (замена оконных блоков)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3A60C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3A60C4">
              <w:rPr>
                <w:rFonts w:ascii="Arial" w:hAnsi="Arial" w:cs="Arial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3A60C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3A60C4">
              <w:rPr>
                <w:rFonts w:ascii="Arial" w:hAnsi="Arial" w:cs="Arial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3A60C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3A60C4">
              <w:rPr>
                <w:rFonts w:ascii="Arial" w:hAnsi="Arial" w:cs="Arial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1 251,7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DC5F49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0312047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1 251,7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3A60C4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котельных образовательных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учрежде-ний</w:t>
            </w:r>
            <w:proofErr w:type="spellEnd"/>
            <w:proofErr w:type="gram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подпрограммы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686,4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DC5F49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031205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686,4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539,6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энергосбережению и повышению энергетической эффективности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в рамках Подпрограммы "Энергосбережение и повышение энергетической эффективности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539,6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0339999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539,6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304250,6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общего образования"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291 157,7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муниципальным бюджетным и автономным учреждениям субсидий в рамках подпрограммы "Развитие системы общего образования"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43 480,8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0620900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43 480,8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ресурсному обеспечению развития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в рамках подпрограммы "Развитие системы общего образования"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0622001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2 231,5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0622001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1 751,2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3A3115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3A31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0622001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480,3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910F6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9910F6">
              <w:rPr>
                <w:rFonts w:ascii="Arial" w:hAnsi="Arial" w:cs="Arial"/>
                <w:sz w:val="20"/>
                <w:szCs w:val="20"/>
              </w:rPr>
              <w:t xml:space="preserve">Приобретение автобуса в МБОУ гимназию </w:t>
            </w:r>
            <w:proofErr w:type="spellStart"/>
            <w:r w:rsidRPr="009910F6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9910F6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9910F6">
              <w:rPr>
                <w:rFonts w:ascii="Arial" w:hAnsi="Arial" w:cs="Arial"/>
                <w:sz w:val="20"/>
                <w:szCs w:val="20"/>
              </w:rPr>
              <w:t>льговка</w:t>
            </w:r>
            <w:proofErr w:type="spellEnd"/>
            <w:r w:rsidRPr="009910F6">
              <w:rPr>
                <w:rFonts w:ascii="Arial" w:hAnsi="Arial" w:cs="Arial"/>
                <w:sz w:val="20"/>
                <w:szCs w:val="20"/>
              </w:rPr>
              <w:t xml:space="preserve"> в рамках подпрограммы "Развитие системы общего образования" муниципальной программы </w:t>
            </w:r>
            <w:proofErr w:type="spellStart"/>
            <w:r w:rsidRPr="009910F6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9910F6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9910F6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9910F6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0622048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1 532,8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DC5F49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0622048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1 532,8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0D30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640D30">
              <w:rPr>
                <w:rFonts w:ascii="Arial" w:hAnsi="Arial" w:cs="Arial"/>
                <w:sz w:val="20"/>
                <w:szCs w:val="20"/>
              </w:rPr>
              <w:t xml:space="preserve">Расходы на </w:t>
            </w:r>
            <w:proofErr w:type="spellStart"/>
            <w:r w:rsidRPr="00640D30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640D30">
              <w:rPr>
                <w:rFonts w:ascii="Arial" w:hAnsi="Arial" w:cs="Arial"/>
                <w:sz w:val="20"/>
                <w:szCs w:val="20"/>
              </w:rPr>
              <w:t xml:space="preserve"> мероприятий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</w:t>
            </w:r>
            <w:proofErr w:type="spellStart"/>
            <w:r w:rsidRPr="00640D3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40D3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0D3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40D3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0622049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DC5F49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0622049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0D30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3910F0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установке и техобслуживанию систем видеонаблюдения в учреждениях</w:t>
            </w:r>
            <w:r w:rsidRPr="003910F0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</w:t>
            </w:r>
            <w:proofErr w:type="spellStart"/>
            <w:r w:rsidRPr="003910F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910F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r w:rsidRPr="00640D30">
              <w:rPr>
                <w:rFonts w:ascii="Arial" w:hAnsi="Arial" w:cs="Arial"/>
                <w:sz w:val="20"/>
                <w:szCs w:val="20"/>
              </w:rPr>
              <w:t xml:space="preserve">в рамках подпрограммы "Развитие системы общего образования" муниципальной программы </w:t>
            </w:r>
            <w:proofErr w:type="spellStart"/>
            <w:r w:rsidRPr="00640D3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40D3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0D3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40D3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06220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954,8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DC5F49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06220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954,8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C5297A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C5297A">
              <w:rPr>
                <w:rFonts w:ascii="Arial" w:hAnsi="Arial" w:cs="Arial"/>
                <w:sz w:val="20"/>
                <w:szCs w:val="20"/>
              </w:rPr>
              <w:t>Реализация мероприятий по созданию в об</w:t>
            </w:r>
            <w:r>
              <w:rPr>
                <w:rFonts w:ascii="Arial" w:hAnsi="Arial" w:cs="Arial"/>
                <w:sz w:val="20"/>
                <w:szCs w:val="20"/>
              </w:rPr>
              <w:t xml:space="preserve">щеобразовательных организациях </w:t>
            </w:r>
            <w:r w:rsidRPr="00C5297A">
              <w:rPr>
                <w:rFonts w:ascii="Arial" w:hAnsi="Arial" w:cs="Arial"/>
                <w:sz w:val="20"/>
                <w:szCs w:val="20"/>
              </w:rPr>
              <w:t xml:space="preserve">условий для занятий физической культурой и спортом в рамках подпрограммы "Развитие системы общего образования" муниципальной программы </w:t>
            </w:r>
            <w:proofErr w:type="spellStart"/>
            <w:r w:rsidRPr="00C5297A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C5297A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C5297A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C5297A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0625097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1492,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DC5F49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0625097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19 августа 2008 года № 180-ОЗ "О нормативах финансирования общеобразовательных учреждений" в рамках подпрограммы "Развитие системы общего образования"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0628509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239 060,3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0628509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239 060,3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9C37A3" w:rsidRDefault="00A42B13" w:rsidP="00E710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7A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общеобразовательные организации в рамках подпрограммы "Развитие системы общего образования" муниципальной программы </w:t>
            </w:r>
            <w:proofErr w:type="spellStart"/>
            <w:r w:rsidRPr="009C37A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37A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9C37A3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37A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8656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1360,8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722C87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C8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8656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1360,8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0D30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640D30">
              <w:rPr>
                <w:rFonts w:ascii="Arial" w:hAnsi="Arial" w:cs="Arial"/>
                <w:sz w:val="20"/>
                <w:szCs w:val="20"/>
              </w:rPr>
              <w:t xml:space="preserve">Расходы на мероприятия по созданию в общеобразовательных организациях  условий для занятий физической культурой и спортом в рамках подпрограммы "Развитие системы общего образования" муниципальной программы </w:t>
            </w:r>
            <w:proofErr w:type="spellStart"/>
            <w:r w:rsidRPr="00640D3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40D30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0D30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640D30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0628657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413,1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DC5F49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0628657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413,1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3A3115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3A3115">
              <w:rPr>
                <w:rFonts w:ascii="Arial" w:hAnsi="Arial" w:cs="Arial"/>
                <w:sz w:val="20"/>
                <w:szCs w:val="20"/>
              </w:rPr>
              <w:t xml:space="preserve">Расходы на повышение квалификации педагогических работников и переподготовку руководителей образовательных учреждений в рамках подпрограммы "Развитие системы общего образования" муниципальной программы </w:t>
            </w:r>
            <w:proofErr w:type="spellStart"/>
            <w:r w:rsidRPr="003A3115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3A3115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3A3115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3A3115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0628659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416,6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3A3115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3A31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0628659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416,6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</w:t>
            </w: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дополни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тельного</w:t>
            </w:r>
            <w:proofErr w:type="gram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образования, организация отдыха и оздоровления детей в каникулярное время"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12 770,9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Предоставление муниципальным бюджетным и автономным учреждениям субсидий в рамках подпрограммы "Развитие системы дополнительного образования, организация отдыха и оздоровления детей в каникулярное время"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12 431,4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12 431,4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3A3115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3A3115">
              <w:rPr>
                <w:rFonts w:ascii="Arial" w:hAnsi="Arial" w:cs="Arial"/>
                <w:sz w:val="20"/>
                <w:szCs w:val="20"/>
              </w:rPr>
              <w:t xml:space="preserve">Расходы на повышение квалификации педагогических работников и переподготовку руководителей образовательных учреждений в рамках подпрограммы  "Развитие системы дополнительного образования, организация отдыха и оздоровления детей в каникулярное время" муниципальной программы </w:t>
            </w:r>
            <w:proofErr w:type="spellStart"/>
            <w:r w:rsidRPr="003A3115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3A3115">
              <w:rPr>
                <w:rFonts w:ascii="Arial" w:hAnsi="Arial" w:cs="Arial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3A3115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3A3115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0638659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39,5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3A3115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3A31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12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0638659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7125">
              <w:rPr>
                <w:rFonts w:ascii="Arial" w:hAnsi="Arial" w:cs="Arial"/>
                <w:bCs/>
                <w:sz w:val="20"/>
                <w:szCs w:val="20"/>
              </w:rPr>
              <w:t>39,5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"Поддержка одаренных детей и их наставников"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0640000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 в рамках подпрограммы "Поддержка одаренных детей и их наставников"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0642003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322,0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0642003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322,0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C033FF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3FF">
              <w:rPr>
                <w:rFonts w:ascii="Arial" w:hAnsi="Arial" w:cs="Arial"/>
                <w:color w:val="000000"/>
                <w:sz w:val="20"/>
                <w:szCs w:val="20"/>
              </w:rPr>
              <w:t>3 452,2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34,8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"Духовно- нравственное и физическое развитие жителей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0212007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3 417,4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дополнительного образования, организация отдыха и оздоровления детей в каникулярное время"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3 417,4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муниципальным бюджетным и автономным учреждениям субсидий в рамках подпрограммы "Развитие системы </w:t>
            </w: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дополни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тельного</w:t>
            </w:r>
            <w:proofErr w:type="gram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образования, организация отдыха и оздоровления детей в каникулярное время"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3 417,4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0630900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3 417,4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C033FF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033FF">
              <w:rPr>
                <w:rFonts w:ascii="Arial" w:hAnsi="Arial" w:cs="Arial"/>
                <w:color w:val="000000"/>
                <w:sz w:val="20"/>
                <w:szCs w:val="20"/>
              </w:rPr>
              <w:t>15 377,7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мероприятий, направленных на профилактику наркомании, алкоголизма,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 в рамках подпрограммы "Духовно- нравственное и физическое развитие жителей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0212006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15 181,7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"Финансовое обеспечение и контроль"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0650000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15 181,7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"Финансовое обеспечение и контроль"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0650011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2 8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0650011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2 8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в рамках подпрограммы "Финансовое обеспечение и контроль"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0650012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07,2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0650012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204,9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0650012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751A6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муниципальным бюджетным и автономным учреждениям субсидий в рамках подпрограммы "Финансовое обеспечение и контроль"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0650900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12 097,5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0650900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12 097,5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по непрограммному направлению расходов "резервные фонды" в рамках непрограммных расходов районного бюджета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DC5F49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9920500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4918FD" w:rsidRDefault="00A42B13" w:rsidP="00E710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8FD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A42B13" w:rsidRPr="00645B29" w:rsidTr="00E710DB">
        <w:trPr>
          <w:trHeight w:val="27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C033FF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33FF">
              <w:rPr>
                <w:rFonts w:ascii="Arial" w:hAnsi="Arial" w:cs="Arial"/>
                <w:color w:val="000000"/>
                <w:sz w:val="20"/>
                <w:szCs w:val="20"/>
              </w:rPr>
              <w:t>18 238,1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087,8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087,8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2 087,8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proofErr w:type="gram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04 февраля 2008 года № 129-ОЗ "О наделении </w:t>
            </w: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в рамках подпрограммы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  <w:proofErr w:type="gram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2 087,8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0238525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Default="00A42B13" w:rsidP="00E710D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2 087,8</w:t>
            </w:r>
          </w:p>
        </w:tc>
      </w:tr>
      <w:tr w:rsidR="00A42B13" w:rsidRPr="00645B29" w:rsidTr="00E710DB">
        <w:trPr>
          <w:trHeight w:val="2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16 150,3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16 150,3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16 150,3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в рамках подпрограммы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2896,2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0238504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2896,2</w:t>
            </w:r>
          </w:p>
        </w:tc>
      </w:tr>
      <w:tr w:rsidR="00A42B13" w:rsidRPr="00645B29" w:rsidTr="00E710DB">
        <w:trPr>
          <w:trHeight w:val="31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ребенка в семье опекуна и приемной семье, а также вознаграждение, причитающееся приемному родителю в рамках подпрограммы "Социальная поддержка граждан и реализация семейно-демографической политики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 муниципальной программы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2015-2020 годы"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13 254,1</w:t>
            </w:r>
          </w:p>
        </w:tc>
      </w:tr>
      <w:tr w:rsidR="00A42B13" w:rsidRPr="00645B29" w:rsidTr="00E710DB">
        <w:trPr>
          <w:trHeight w:val="28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45B29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0238505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712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13 254,1</w:t>
            </w:r>
          </w:p>
        </w:tc>
      </w:tr>
      <w:tr w:rsidR="00A42B13" w:rsidRPr="00645B29" w:rsidTr="00E710DB">
        <w:trPr>
          <w:trHeight w:val="3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645B29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B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B13" w:rsidRPr="00E87125" w:rsidRDefault="00A42B13" w:rsidP="00E71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622 137,7</w:t>
            </w:r>
          </w:p>
        </w:tc>
      </w:tr>
    </w:tbl>
    <w:p w:rsidR="00A42B13" w:rsidRDefault="00A42B13" w:rsidP="00A42B13"/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tbl>
      <w:tblPr>
        <w:tblW w:w="10777" w:type="dxa"/>
        <w:tblInd w:w="-743" w:type="dxa"/>
        <w:tblLook w:val="04A0" w:firstRow="1" w:lastRow="0" w:firstColumn="1" w:lastColumn="0" w:noHBand="0" w:noVBand="1"/>
      </w:tblPr>
      <w:tblGrid>
        <w:gridCol w:w="2463"/>
        <w:gridCol w:w="1409"/>
        <w:gridCol w:w="2441"/>
        <w:gridCol w:w="775"/>
        <w:gridCol w:w="1944"/>
        <w:gridCol w:w="326"/>
        <w:gridCol w:w="1419"/>
      </w:tblGrid>
      <w:tr w:rsidR="00A42B13" w:rsidRPr="002C2C72" w:rsidTr="00E710DB">
        <w:trPr>
          <w:trHeight w:val="140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B13" w:rsidRPr="002C2C72" w:rsidRDefault="00A42B13" w:rsidP="00E710DB">
            <w:pPr>
              <w:spacing w:after="240"/>
              <w:jc w:val="right"/>
              <w:rPr>
                <w:rFonts w:ascii="Arial Cyr" w:hAnsi="Arial Cyr"/>
                <w:sz w:val="22"/>
                <w:szCs w:val="22"/>
              </w:rPr>
            </w:pPr>
            <w:r w:rsidRPr="002C2C72">
              <w:rPr>
                <w:rFonts w:ascii="Arial Cyr" w:hAnsi="Arial Cyr"/>
                <w:sz w:val="22"/>
                <w:szCs w:val="22"/>
              </w:rPr>
              <w:t>Приложение  4</w:t>
            </w:r>
            <w:r w:rsidRPr="002C2C72">
              <w:rPr>
                <w:rFonts w:ascii="Arial Cyr" w:hAnsi="Arial Cyr"/>
                <w:sz w:val="22"/>
                <w:szCs w:val="22"/>
              </w:rPr>
              <w:br/>
              <w:t>к  отчету об  исполнении</w:t>
            </w:r>
            <w:r w:rsidRPr="002C2C72">
              <w:rPr>
                <w:rFonts w:ascii="Arial Cyr" w:hAnsi="Arial Cyr"/>
                <w:sz w:val="22"/>
                <w:szCs w:val="22"/>
              </w:rPr>
              <w:br/>
              <w:t>районного бюджета за 2015 год</w:t>
            </w:r>
          </w:p>
        </w:tc>
      </w:tr>
      <w:tr w:rsidR="00A42B13" w:rsidRPr="002C2C72" w:rsidTr="00E710DB">
        <w:trPr>
          <w:trHeight w:val="280"/>
        </w:trPr>
        <w:tc>
          <w:tcPr>
            <w:tcW w:w="10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2C2C72">
              <w:rPr>
                <w:rFonts w:ascii="Arial Cyr" w:hAnsi="Arial Cyr"/>
                <w:b/>
                <w:bCs/>
                <w:sz w:val="22"/>
                <w:szCs w:val="22"/>
              </w:rPr>
              <w:t>ДОХОДЫ</w:t>
            </w:r>
          </w:p>
        </w:tc>
      </w:tr>
      <w:tr w:rsidR="00A42B13" w:rsidRPr="002C2C72" w:rsidTr="00E710DB">
        <w:trPr>
          <w:trHeight w:val="280"/>
        </w:trPr>
        <w:tc>
          <w:tcPr>
            <w:tcW w:w="10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2C2C72">
              <w:rPr>
                <w:rFonts w:ascii="Arial Cyr" w:hAnsi="Arial Cyr"/>
                <w:b/>
                <w:bCs/>
                <w:sz w:val="22"/>
                <w:szCs w:val="22"/>
              </w:rPr>
              <w:t xml:space="preserve">БЮДЖЕТА  ДОБРИНСКОГО  МУНИЦИПАЛЬНОГО  РАЙОНА  ПО  КОДАМ  ВИДОВ </w:t>
            </w:r>
          </w:p>
        </w:tc>
      </w:tr>
      <w:tr w:rsidR="00A42B13" w:rsidRPr="002C2C72" w:rsidTr="00E710DB">
        <w:trPr>
          <w:trHeight w:val="280"/>
        </w:trPr>
        <w:tc>
          <w:tcPr>
            <w:tcW w:w="10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2C2C72">
              <w:rPr>
                <w:rFonts w:ascii="Arial Cyr" w:hAnsi="Arial Cyr"/>
                <w:b/>
                <w:bCs/>
                <w:sz w:val="22"/>
                <w:szCs w:val="22"/>
              </w:rPr>
              <w:t xml:space="preserve">ДОХОДОВ, ПОДВИДОВ ДОХОДОВ, КЛАССИФИКАЦИИ ОПЕРАЦИЙ СЕКТОРА </w:t>
            </w:r>
          </w:p>
        </w:tc>
      </w:tr>
      <w:tr w:rsidR="00A42B13" w:rsidRPr="002C2C72" w:rsidTr="00E710DB">
        <w:trPr>
          <w:trHeight w:val="280"/>
        </w:trPr>
        <w:tc>
          <w:tcPr>
            <w:tcW w:w="10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2C2C72">
              <w:rPr>
                <w:rFonts w:ascii="Arial Cyr" w:hAnsi="Arial Cyr"/>
                <w:b/>
                <w:bCs/>
                <w:sz w:val="22"/>
                <w:szCs w:val="22"/>
              </w:rPr>
              <w:t xml:space="preserve">ГОСУДАРСТВЕННОГО УПРАВЛЕНИЯ, </w:t>
            </w:r>
            <w:proofErr w:type="gramStart"/>
            <w:r w:rsidRPr="002C2C72">
              <w:rPr>
                <w:rFonts w:ascii="Arial Cyr" w:hAnsi="Arial Cyr"/>
                <w:b/>
                <w:bCs/>
                <w:sz w:val="22"/>
                <w:szCs w:val="22"/>
              </w:rPr>
              <w:t>ОТНОСЯЩИХСЯ</w:t>
            </w:r>
            <w:proofErr w:type="gramEnd"/>
            <w:r w:rsidRPr="002C2C72">
              <w:rPr>
                <w:rFonts w:ascii="Arial Cyr" w:hAnsi="Arial Cyr"/>
                <w:b/>
                <w:bCs/>
                <w:sz w:val="22"/>
                <w:szCs w:val="22"/>
              </w:rPr>
              <w:t xml:space="preserve"> К ДОХОДАМ ЗА 2015 год</w:t>
            </w:r>
          </w:p>
        </w:tc>
      </w:tr>
      <w:tr w:rsidR="00A42B13" w:rsidRPr="002C2C72" w:rsidTr="00E710DB">
        <w:trPr>
          <w:trHeight w:val="280"/>
        </w:trPr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</w:tr>
      <w:tr w:rsidR="00A42B13" w:rsidRPr="002C2C72" w:rsidTr="00E710DB">
        <w:trPr>
          <w:trHeight w:val="250"/>
        </w:trPr>
        <w:tc>
          <w:tcPr>
            <w:tcW w:w="3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тыс. руб.</w:t>
            </w:r>
          </w:p>
        </w:tc>
      </w:tr>
      <w:tr w:rsidR="00A42B13" w:rsidRPr="002C2C72" w:rsidTr="00E710DB">
        <w:trPr>
          <w:trHeight w:val="255"/>
        </w:trPr>
        <w:tc>
          <w:tcPr>
            <w:tcW w:w="3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2C2C72">
              <w:rPr>
                <w:rFonts w:ascii="Arial Cyr" w:hAnsi="Arial Cyr"/>
                <w:b/>
                <w:bCs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54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2C2C72">
              <w:rPr>
                <w:rFonts w:ascii="Arial Cyr" w:hAnsi="Arial Cyr"/>
                <w:b/>
                <w:bCs/>
                <w:sz w:val="22"/>
                <w:szCs w:val="22"/>
              </w:rPr>
              <w:t xml:space="preserve">Код дохода по бюджетной классификации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2C2C72">
              <w:rPr>
                <w:rFonts w:ascii="Arial Cyr" w:hAnsi="Arial Cyr"/>
                <w:b/>
                <w:bCs/>
                <w:sz w:val="22"/>
                <w:szCs w:val="22"/>
              </w:rPr>
              <w:t>Сумма</w:t>
            </w:r>
            <w:r w:rsidRPr="002C2C72">
              <w:rPr>
                <w:rFonts w:ascii="Arial Cyr" w:hAnsi="Arial Cyr"/>
                <w:b/>
                <w:bCs/>
                <w:sz w:val="22"/>
                <w:szCs w:val="22"/>
              </w:rPr>
              <w:br/>
              <w:t xml:space="preserve"> 2015 год</w:t>
            </w:r>
          </w:p>
        </w:tc>
      </w:tr>
      <w:tr w:rsidR="00A42B13" w:rsidRPr="002C2C72" w:rsidTr="00E710DB">
        <w:trPr>
          <w:trHeight w:val="255"/>
        </w:trPr>
        <w:tc>
          <w:tcPr>
            <w:tcW w:w="3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5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</w:tr>
      <w:tr w:rsidR="00A42B13" w:rsidRPr="002C2C72" w:rsidTr="00E710DB">
        <w:trPr>
          <w:trHeight w:val="465"/>
        </w:trPr>
        <w:tc>
          <w:tcPr>
            <w:tcW w:w="3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5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</w:tr>
      <w:tr w:rsidR="00A42B13" w:rsidRPr="002C2C72" w:rsidTr="00E710DB">
        <w:trPr>
          <w:trHeight w:val="260"/>
        </w:trPr>
        <w:tc>
          <w:tcPr>
            <w:tcW w:w="3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C2C72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54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C2C72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A42B13" w:rsidRPr="002C2C72" w:rsidTr="00E710DB">
        <w:trPr>
          <w:trHeight w:val="360"/>
        </w:trPr>
        <w:tc>
          <w:tcPr>
            <w:tcW w:w="3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ind w:left="-45" w:firstLine="45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 xml:space="preserve"> 000 8500000000 0000 000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637001,10</w:t>
            </w:r>
          </w:p>
        </w:tc>
      </w:tr>
      <w:tr w:rsidR="00A42B13" w:rsidRPr="002C2C72" w:rsidTr="00E710DB">
        <w:trPr>
          <w:trHeight w:val="335"/>
        </w:trPr>
        <w:tc>
          <w:tcPr>
            <w:tcW w:w="3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ind w:left="-294" w:firstLine="294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 xml:space="preserve"> 000 1000000000 0000 000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291498,30</w:t>
            </w:r>
          </w:p>
        </w:tc>
      </w:tr>
      <w:tr w:rsidR="00A42B13" w:rsidRPr="002C2C72" w:rsidTr="00E710DB">
        <w:trPr>
          <w:trHeight w:val="34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 xml:space="preserve"> 000 1010000000 0000 000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160302,80</w:t>
            </w:r>
          </w:p>
        </w:tc>
      </w:tr>
      <w:tr w:rsidR="00A42B13" w:rsidRPr="002C2C72" w:rsidTr="00E710DB">
        <w:trPr>
          <w:trHeight w:val="40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 xml:space="preserve"> 000 1010200001 0000 110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160302,80</w:t>
            </w:r>
          </w:p>
        </w:tc>
      </w:tr>
      <w:tr w:rsidR="00A42B13" w:rsidRPr="002C2C72" w:rsidTr="00E710DB">
        <w:trPr>
          <w:trHeight w:val="138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000 1010201001 0000 110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159512,90</w:t>
            </w:r>
          </w:p>
        </w:tc>
      </w:tr>
      <w:tr w:rsidR="00A42B13" w:rsidRPr="002C2C72" w:rsidTr="00E710DB">
        <w:trPr>
          <w:trHeight w:val="210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деятельности, физическими </w:t>
            </w:r>
            <w:proofErr w:type="gramStart"/>
            <w:r w:rsidRPr="002C2C72">
              <w:rPr>
                <w:rFonts w:ascii="Arial Cyr" w:hAnsi="Arial Cyr"/>
                <w:sz w:val="20"/>
                <w:szCs w:val="20"/>
              </w:rPr>
              <w:t>лицами</w:t>
            </w:r>
            <w:proofErr w:type="gramEnd"/>
            <w:r w:rsidRPr="002C2C72">
              <w:rPr>
                <w:rFonts w:ascii="Arial Cyr" w:hAnsi="Arial Cyr"/>
                <w:sz w:val="20"/>
                <w:szCs w:val="20"/>
              </w:rPr>
              <w:t xml:space="preserve">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000 1010202001 0000 110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251,70</w:t>
            </w:r>
          </w:p>
        </w:tc>
      </w:tr>
      <w:tr w:rsidR="00A42B13" w:rsidRPr="002C2C72" w:rsidTr="00E710DB">
        <w:trPr>
          <w:trHeight w:val="75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000 1010203001 0000 110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538,20</w:t>
            </w:r>
          </w:p>
        </w:tc>
      </w:tr>
      <w:tr w:rsidR="00A42B13" w:rsidRPr="002C2C72" w:rsidTr="00E710DB">
        <w:trPr>
          <w:trHeight w:val="52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000 10300000000 0000 000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25165,30</w:t>
            </w:r>
          </w:p>
        </w:tc>
      </w:tr>
      <w:tr w:rsidR="00A42B13" w:rsidRPr="002C2C72" w:rsidTr="00E710DB">
        <w:trPr>
          <w:trHeight w:val="50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000 1030200001 0000 110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25165,30</w:t>
            </w:r>
          </w:p>
        </w:tc>
      </w:tr>
      <w:tr w:rsidR="00A42B13" w:rsidRPr="002C2C72" w:rsidTr="00E710DB">
        <w:trPr>
          <w:trHeight w:val="274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C2C72">
              <w:rPr>
                <w:rFonts w:ascii="Arial Cyr" w:hAnsi="Arial Cyr"/>
                <w:sz w:val="20"/>
                <w:szCs w:val="20"/>
              </w:rPr>
              <w:t>субъектов Российской Федерации и местными бюджетами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C2C72">
              <w:rPr>
                <w:rFonts w:ascii="Arial Cyr" w:hAnsi="Arial Cyr"/>
                <w:sz w:val="20"/>
                <w:szCs w:val="20"/>
              </w:rPr>
              <w:t xml:space="preserve">с учетом </w:t>
            </w:r>
            <w:r w:rsidRPr="002C2C72">
              <w:rPr>
                <w:rFonts w:ascii="Arial Cyr" w:hAnsi="Arial Cyr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000 1030223001 0000 110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8772,7</w:t>
            </w:r>
          </w:p>
        </w:tc>
      </w:tr>
      <w:tr w:rsidR="00A42B13" w:rsidRPr="002C2C72" w:rsidTr="00E710DB">
        <w:trPr>
          <w:trHeight w:val="1333"/>
        </w:trPr>
        <w:tc>
          <w:tcPr>
            <w:tcW w:w="3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C2C72">
              <w:rPr>
                <w:rFonts w:ascii="Arial Cyr" w:hAnsi="Arial Cyr"/>
                <w:sz w:val="20"/>
                <w:szCs w:val="20"/>
              </w:rPr>
              <w:t>инжекторных</w:t>
            </w:r>
            <w:proofErr w:type="spellEnd"/>
            <w:proofErr w:type="gramStart"/>
            <w:r w:rsidRPr="002C2C72">
              <w:rPr>
                <w:rFonts w:ascii="Arial Cyr" w:hAnsi="Arial Cyr"/>
                <w:sz w:val="20"/>
                <w:szCs w:val="20"/>
              </w:rPr>
              <w:t>)д</w:t>
            </w:r>
            <w:proofErr w:type="gramEnd"/>
            <w:r w:rsidRPr="002C2C72">
              <w:rPr>
                <w:rFonts w:ascii="Arial Cyr" w:hAnsi="Arial Cyr"/>
                <w:sz w:val="20"/>
                <w:szCs w:val="20"/>
              </w:rPr>
              <w:t>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000 10302240010 0000 110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237,60</w:t>
            </w:r>
          </w:p>
        </w:tc>
      </w:tr>
      <w:tr w:rsidR="00A42B13" w:rsidRPr="002C2C72" w:rsidTr="00E710DB">
        <w:trPr>
          <w:trHeight w:val="106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C2C72">
              <w:rPr>
                <w:rFonts w:ascii="Arial Cyr" w:hAnsi="Arial Cyr"/>
                <w:sz w:val="20"/>
                <w:szCs w:val="20"/>
              </w:rPr>
              <w:t>субъектов Российской Федерации и местными бюджетами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C2C72">
              <w:rPr>
                <w:rFonts w:ascii="Arial Cyr" w:hAnsi="Arial Cyr"/>
                <w:sz w:val="20"/>
                <w:szCs w:val="20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000 10302250001 0000 110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17283,30</w:t>
            </w:r>
          </w:p>
        </w:tc>
      </w:tr>
      <w:tr w:rsidR="00A42B13" w:rsidRPr="002C2C72" w:rsidTr="00E710DB">
        <w:trPr>
          <w:trHeight w:val="117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C2C72">
              <w:rPr>
                <w:rFonts w:ascii="Arial Cyr" w:hAnsi="Arial Cyr"/>
                <w:sz w:val="20"/>
                <w:szCs w:val="20"/>
              </w:rPr>
              <w:t>субъектов Российской Федерации и местными бюджетами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C2C72">
              <w:rPr>
                <w:rFonts w:ascii="Arial Cyr" w:hAnsi="Arial Cyr"/>
                <w:sz w:val="20"/>
                <w:szCs w:val="20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000 1030226001 0000 110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-1128,30</w:t>
            </w:r>
          </w:p>
        </w:tc>
      </w:tr>
      <w:tr w:rsidR="00A42B13" w:rsidRPr="002C2C72" w:rsidTr="00E710DB">
        <w:trPr>
          <w:trHeight w:val="26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 xml:space="preserve"> 000 1050000000 0000 000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12411,00</w:t>
            </w:r>
          </w:p>
        </w:tc>
      </w:tr>
      <w:tr w:rsidR="00A42B13" w:rsidRPr="002C2C72" w:rsidTr="00E710DB">
        <w:trPr>
          <w:trHeight w:val="52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 xml:space="preserve"> 000 1050200002 0000 110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6484,20</w:t>
            </w:r>
          </w:p>
        </w:tc>
      </w:tr>
      <w:tr w:rsidR="00A42B13" w:rsidRPr="002C2C72" w:rsidTr="00E710DB">
        <w:trPr>
          <w:trHeight w:val="50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000 1050201002 0000 110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6483,20</w:t>
            </w:r>
          </w:p>
        </w:tc>
      </w:tr>
      <w:tr w:rsidR="00A42B13" w:rsidRPr="002C2C72" w:rsidTr="00E710DB">
        <w:trPr>
          <w:trHeight w:val="75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000 1050202002 0000 110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1,00</w:t>
            </w:r>
          </w:p>
        </w:tc>
      </w:tr>
      <w:tr w:rsidR="00A42B13" w:rsidRPr="002C2C72" w:rsidTr="00E710DB">
        <w:trPr>
          <w:trHeight w:val="26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 xml:space="preserve"> 000 1050300001 0000 110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5913,60</w:t>
            </w:r>
          </w:p>
        </w:tc>
      </w:tr>
      <w:tr w:rsidR="00A42B13" w:rsidRPr="002C2C72" w:rsidTr="00E710DB">
        <w:trPr>
          <w:trHeight w:val="25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000 1050301001 0000 110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5913,30</w:t>
            </w:r>
          </w:p>
        </w:tc>
      </w:tr>
      <w:tr w:rsidR="00A42B13" w:rsidRPr="002C2C72" w:rsidTr="00E710DB">
        <w:trPr>
          <w:trHeight w:val="50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000 1050302001 0000 110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0,30</w:t>
            </w:r>
          </w:p>
        </w:tc>
      </w:tr>
      <w:tr w:rsidR="00A42B13" w:rsidRPr="002C2C72" w:rsidTr="00E710DB">
        <w:trPr>
          <w:trHeight w:val="50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Налог, взимаемый в связи с применением патентной системы </w:t>
            </w:r>
            <w:proofErr w:type="spellStart"/>
            <w:r w:rsidRPr="002C2C72">
              <w:rPr>
                <w:rFonts w:ascii="Arial Cyr" w:hAnsi="Arial Cyr"/>
                <w:sz w:val="20"/>
                <w:szCs w:val="20"/>
              </w:rPr>
              <w:t>налогооблажения</w:t>
            </w:r>
            <w:proofErr w:type="spellEnd"/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000 1050400002 0000 110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13,20</w:t>
            </w:r>
          </w:p>
        </w:tc>
      </w:tr>
      <w:tr w:rsidR="00A42B13" w:rsidRPr="002C2C72" w:rsidTr="00E710DB">
        <w:trPr>
          <w:trHeight w:val="26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НАЛОГИ  НА ИМУЩЕСТВО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000 1060000000 0000 000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-0,70</w:t>
            </w:r>
          </w:p>
        </w:tc>
      </w:tr>
      <w:tr w:rsidR="00A42B13" w:rsidRPr="002C2C72" w:rsidTr="00E710DB">
        <w:trPr>
          <w:trHeight w:val="25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000 1060100000 0000 000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-0,20</w:t>
            </w:r>
          </w:p>
        </w:tc>
      </w:tr>
      <w:tr w:rsidR="00A42B13" w:rsidRPr="002C2C72" w:rsidTr="00E710DB">
        <w:trPr>
          <w:trHeight w:val="25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Земельный налог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000 1060600000 0000 110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-0,50</w:t>
            </w:r>
          </w:p>
        </w:tc>
      </w:tr>
      <w:tr w:rsidR="00A42B13" w:rsidRPr="002C2C72" w:rsidTr="00E710DB">
        <w:trPr>
          <w:trHeight w:val="26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 xml:space="preserve"> 000 1080000000 0000 000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5041,90</w:t>
            </w:r>
          </w:p>
        </w:tc>
      </w:tr>
      <w:tr w:rsidR="00A42B13" w:rsidRPr="002C2C72" w:rsidTr="00E710DB">
        <w:trPr>
          <w:trHeight w:val="60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 xml:space="preserve"> 000 1080300001 0000 110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5041,90</w:t>
            </w:r>
          </w:p>
        </w:tc>
      </w:tr>
      <w:tr w:rsidR="00A42B13" w:rsidRPr="002C2C72" w:rsidTr="00E710DB">
        <w:trPr>
          <w:trHeight w:val="75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000 1080301001 0000 110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5041,90</w:t>
            </w:r>
          </w:p>
        </w:tc>
      </w:tr>
      <w:tr w:rsidR="00A42B13" w:rsidRPr="002C2C72" w:rsidTr="00E710DB">
        <w:trPr>
          <w:trHeight w:val="85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 xml:space="preserve"> 000 1110000000 0000 000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70473,40</w:t>
            </w:r>
          </w:p>
        </w:tc>
      </w:tr>
      <w:tr w:rsidR="00A42B13" w:rsidRPr="002C2C72" w:rsidTr="00E710DB">
        <w:trPr>
          <w:trHeight w:val="57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 xml:space="preserve"> 000 1110300000 0000 120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54,70</w:t>
            </w:r>
          </w:p>
        </w:tc>
      </w:tr>
      <w:tr w:rsidR="00A42B13" w:rsidRPr="002C2C72" w:rsidTr="00E710DB">
        <w:trPr>
          <w:trHeight w:val="68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000 1110305005 0000 120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54,70</w:t>
            </w:r>
          </w:p>
        </w:tc>
      </w:tr>
      <w:tr w:rsidR="00A42B13" w:rsidRPr="002C2C72" w:rsidTr="00E710DB">
        <w:trPr>
          <w:trHeight w:val="168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 xml:space="preserve"> 000 1110500000 0000 120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70418,70</w:t>
            </w:r>
          </w:p>
        </w:tc>
      </w:tr>
      <w:tr w:rsidR="00A42B13" w:rsidRPr="002C2C72" w:rsidTr="00E710DB">
        <w:trPr>
          <w:trHeight w:val="117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 xml:space="preserve"> 000 1110501000 0000 120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67900,20</w:t>
            </w:r>
          </w:p>
        </w:tc>
      </w:tr>
      <w:tr w:rsidR="00A42B13" w:rsidRPr="002C2C72" w:rsidTr="00E710DB">
        <w:trPr>
          <w:trHeight w:val="1333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000 1110501310 0000 120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67900,20</w:t>
            </w:r>
          </w:p>
        </w:tc>
      </w:tr>
      <w:tr w:rsidR="00A42B13" w:rsidRPr="002C2C72" w:rsidTr="00E710DB">
        <w:trPr>
          <w:trHeight w:val="86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Доходы от сдачи в аренду имущества,  сос</w:t>
            </w:r>
            <w:r w:rsidRPr="00305F78">
              <w:rPr>
                <w:rFonts w:ascii="Arial" w:hAnsi="Arial" w:cs="Arial"/>
                <w:i/>
                <w:iCs/>
                <w:sz w:val="20"/>
                <w:szCs w:val="20"/>
              </w:rPr>
              <w:t>та</w:t>
            </w: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вляющего государственную (муниципальную) казну (за исключением земельных участков)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 xml:space="preserve"> 000 1110507000 0000 120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2518,50</w:t>
            </w:r>
          </w:p>
        </w:tc>
      </w:tr>
      <w:tr w:rsidR="00A42B13" w:rsidRPr="002C2C72" w:rsidTr="00E710DB">
        <w:trPr>
          <w:trHeight w:val="913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Доходы от сдачи в аренду имущества, сост</w:t>
            </w:r>
            <w:r w:rsidRPr="00305F78">
              <w:rPr>
                <w:rFonts w:ascii="Arial" w:hAnsi="Arial" w:cs="Arial"/>
                <w:sz w:val="20"/>
                <w:szCs w:val="20"/>
              </w:rPr>
              <w:t>а</w:t>
            </w:r>
            <w:r w:rsidRPr="002C2C72">
              <w:rPr>
                <w:rFonts w:ascii="Arial Cyr" w:hAnsi="Arial Cyr"/>
                <w:sz w:val="20"/>
                <w:szCs w:val="20"/>
              </w:rPr>
              <w:t>вляющего государственную (муниципальную) казну (за исключением земельных участков)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000 1110507505 0000 120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2518,50</w:t>
            </w:r>
          </w:p>
        </w:tc>
      </w:tr>
      <w:tr w:rsidR="00A42B13" w:rsidRPr="002C2C72" w:rsidTr="00E710DB">
        <w:trPr>
          <w:trHeight w:val="44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 xml:space="preserve"> 000 1120000000 0000 000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592,50</w:t>
            </w:r>
          </w:p>
        </w:tc>
      </w:tr>
      <w:tr w:rsidR="00A42B13" w:rsidRPr="002C2C72" w:rsidTr="00E710DB">
        <w:trPr>
          <w:trHeight w:val="335"/>
        </w:trPr>
        <w:tc>
          <w:tcPr>
            <w:tcW w:w="3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592,50</w:t>
            </w:r>
          </w:p>
        </w:tc>
      </w:tr>
      <w:tr w:rsidR="00A42B13" w:rsidRPr="002C2C72" w:rsidTr="00E710DB">
        <w:trPr>
          <w:trHeight w:val="613"/>
        </w:trPr>
        <w:tc>
          <w:tcPr>
            <w:tcW w:w="3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2B13" w:rsidRPr="002C2C72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2C2C72">
              <w:rPr>
                <w:rFonts w:ascii="Arial" w:hAnsi="Arial" w:cs="Arial"/>
                <w:sz w:val="20"/>
                <w:szCs w:val="20"/>
              </w:rPr>
              <w:t xml:space="preserve">    Плата за выбросы загрязняющих веществ в атмосферный воздух стационарными объектами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42B13" w:rsidRPr="002C2C72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C72">
              <w:rPr>
                <w:rFonts w:ascii="Arial" w:hAnsi="Arial" w:cs="Arial"/>
                <w:sz w:val="20"/>
                <w:szCs w:val="20"/>
              </w:rPr>
              <w:t>000 1120101001 0000 120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109,20</w:t>
            </w:r>
          </w:p>
        </w:tc>
      </w:tr>
      <w:tr w:rsidR="00A42B13" w:rsidRPr="002C2C72" w:rsidTr="00E710DB">
        <w:trPr>
          <w:trHeight w:val="588"/>
        </w:trPr>
        <w:tc>
          <w:tcPr>
            <w:tcW w:w="3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2B13" w:rsidRPr="002C2C72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2C2C72">
              <w:rPr>
                <w:rFonts w:ascii="Arial" w:hAnsi="Arial" w:cs="Arial"/>
                <w:sz w:val="20"/>
                <w:szCs w:val="20"/>
              </w:rPr>
              <w:t xml:space="preserve">    Плата за выбросы загрязняющих веществ в атмосферный воздух передвижными объектами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42B13" w:rsidRPr="002C2C72" w:rsidRDefault="00A42B13" w:rsidP="00E710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2C72">
              <w:rPr>
                <w:rFonts w:ascii="Arial" w:hAnsi="Arial" w:cs="Arial"/>
                <w:i/>
                <w:iCs/>
                <w:sz w:val="20"/>
                <w:szCs w:val="20"/>
              </w:rPr>
              <w:t>00011201020010000120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42B13" w:rsidRPr="002C2C72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C72">
              <w:rPr>
                <w:rFonts w:ascii="Arial" w:hAnsi="Arial" w:cs="Arial"/>
                <w:sz w:val="20"/>
                <w:szCs w:val="20"/>
              </w:rPr>
              <w:t>000 1120102001 0000 120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28,90</w:t>
            </w:r>
          </w:p>
        </w:tc>
      </w:tr>
      <w:tr w:rsidR="00A42B13" w:rsidRPr="002C2C72" w:rsidTr="00E710DB">
        <w:trPr>
          <w:trHeight w:val="288"/>
        </w:trPr>
        <w:tc>
          <w:tcPr>
            <w:tcW w:w="3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2B13" w:rsidRPr="002C2C72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2C2C72">
              <w:rPr>
                <w:rFonts w:ascii="Arial" w:hAnsi="Arial" w:cs="Arial"/>
                <w:sz w:val="20"/>
                <w:szCs w:val="20"/>
              </w:rPr>
              <w:t xml:space="preserve">    Плата за выбросы загрязняющих веществ в водные объекты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42B13" w:rsidRPr="002C2C72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C72">
              <w:rPr>
                <w:rFonts w:ascii="Arial" w:hAnsi="Arial" w:cs="Arial"/>
                <w:sz w:val="20"/>
                <w:szCs w:val="20"/>
              </w:rPr>
              <w:t>000 1120103001 0000 120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36,30</w:t>
            </w:r>
          </w:p>
        </w:tc>
      </w:tr>
      <w:tr w:rsidR="00A42B13" w:rsidRPr="002C2C72" w:rsidTr="00E710DB">
        <w:trPr>
          <w:trHeight w:val="313"/>
        </w:trPr>
        <w:tc>
          <w:tcPr>
            <w:tcW w:w="3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2B13" w:rsidRPr="002C2C72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2C2C72">
              <w:rPr>
                <w:rFonts w:ascii="Arial" w:hAnsi="Arial" w:cs="Arial"/>
                <w:sz w:val="20"/>
                <w:szCs w:val="20"/>
              </w:rPr>
              <w:t xml:space="preserve">    Плата за размещение отходов производства и потребления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42B13" w:rsidRPr="002C2C72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C72">
              <w:rPr>
                <w:rFonts w:ascii="Arial" w:hAnsi="Arial" w:cs="Arial"/>
                <w:sz w:val="20"/>
                <w:szCs w:val="20"/>
              </w:rPr>
              <w:t>000 1120104001 0000 120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418,10</w:t>
            </w:r>
          </w:p>
        </w:tc>
      </w:tr>
      <w:tr w:rsidR="00A42B13" w:rsidRPr="002C2C72" w:rsidTr="00E710DB">
        <w:trPr>
          <w:trHeight w:val="52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 xml:space="preserve">ДОХОДЫ ОТ  ПРОДАЖИ  МАТЕРИАЛЬНЫХ  И </w:t>
            </w: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НЕМАТЕРИАЛЬНЫХ  АКТИВОВ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 xml:space="preserve"> 000 1140000000 0000 000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10886,10</w:t>
            </w:r>
          </w:p>
        </w:tc>
      </w:tr>
      <w:tr w:rsidR="00A42B13" w:rsidRPr="002C2C72" w:rsidTr="00E710DB">
        <w:trPr>
          <w:trHeight w:val="27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 xml:space="preserve"> 000 1140200000 0000 000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799,60</w:t>
            </w:r>
          </w:p>
        </w:tc>
      </w:tr>
      <w:tr w:rsidR="00A42B13" w:rsidRPr="002C2C72" w:rsidTr="00E710DB">
        <w:trPr>
          <w:trHeight w:val="163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000 1140205005 0000 410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793,60</w:t>
            </w:r>
          </w:p>
        </w:tc>
      </w:tr>
      <w:tr w:rsidR="00A42B13" w:rsidRPr="002C2C72" w:rsidTr="00E710DB">
        <w:trPr>
          <w:trHeight w:val="163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Доходы муниципального имущества, находящегося в оперативном управлении учреждений, находящихся в ведении органов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C2C72">
              <w:rPr>
                <w:rFonts w:ascii="Arial Cyr" w:hAnsi="Arial Cyr"/>
                <w:sz w:val="20"/>
                <w:szCs w:val="20"/>
              </w:rPr>
              <w:t>управления муниципальных районо</w:t>
            </w:r>
            <w:proofErr w:type="gramStart"/>
            <w:r w:rsidRPr="002C2C72">
              <w:rPr>
                <w:rFonts w:ascii="Arial Cyr" w:hAnsi="Arial Cyr"/>
                <w:sz w:val="20"/>
                <w:szCs w:val="20"/>
              </w:rPr>
              <w:t>в(</w:t>
            </w:r>
            <w:proofErr w:type="gramEnd"/>
            <w:r w:rsidRPr="002C2C72">
              <w:rPr>
                <w:rFonts w:ascii="Arial Cyr" w:hAnsi="Arial Cyr"/>
                <w:sz w:val="20"/>
                <w:szCs w:val="20"/>
              </w:rPr>
              <w:t>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000 1140205205 0000 410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17,00</w:t>
            </w:r>
          </w:p>
        </w:tc>
      </w:tr>
      <w:tr w:rsidR="00A42B13" w:rsidRPr="002C2C72" w:rsidTr="00E710DB">
        <w:trPr>
          <w:trHeight w:val="163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Доходы от реализации 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000 1140205305 0000 410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776,60</w:t>
            </w:r>
          </w:p>
        </w:tc>
      </w:tr>
      <w:tr w:rsidR="00A42B13" w:rsidRPr="002C2C72" w:rsidTr="00E710DB">
        <w:trPr>
          <w:trHeight w:val="125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000 1140205005 0000 440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6,00</w:t>
            </w:r>
          </w:p>
        </w:tc>
      </w:tr>
      <w:tr w:rsidR="00A42B13" w:rsidRPr="002C2C72" w:rsidTr="00E710DB">
        <w:trPr>
          <w:trHeight w:val="125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C2C72">
              <w:rPr>
                <w:rFonts w:ascii="Arial Cyr" w:hAnsi="Arial Cyr"/>
                <w:sz w:val="20"/>
                <w:szCs w:val="20"/>
              </w:rPr>
              <w:t>и автономных учреждений), в части реализации основных средств по указанному имуществу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000 1140205205 0000 440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0,60</w:t>
            </w:r>
          </w:p>
        </w:tc>
      </w:tr>
      <w:tr w:rsidR="00A42B13" w:rsidRPr="002C2C72" w:rsidTr="00E710DB">
        <w:trPr>
          <w:trHeight w:val="170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lastRenderedPageBreak/>
              <w:t>Доходы от реализации 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000 1140205305 0000 440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5,40</w:t>
            </w:r>
          </w:p>
        </w:tc>
      </w:tr>
      <w:tr w:rsidR="00A42B13" w:rsidRPr="002C2C72" w:rsidTr="00E710DB">
        <w:trPr>
          <w:trHeight w:val="104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 xml:space="preserve"> 000 1140600000 0000 430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10086,50</w:t>
            </w:r>
          </w:p>
        </w:tc>
      </w:tr>
      <w:tr w:rsidR="00A42B13" w:rsidRPr="002C2C72" w:rsidTr="00E710DB">
        <w:trPr>
          <w:trHeight w:val="58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10086,50</w:t>
            </w:r>
          </w:p>
        </w:tc>
      </w:tr>
      <w:tr w:rsidR="00A42B13" w:rsidRPr="002C2C72" w:rsidTr="00E710DB">
        <w:trPr>
          <w:trHeight w:val="793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000 1140601310 0000 430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10086,50</w:t>
            </w:r>
          </w:p>
        </w:tc>
      </w:tr>
      <w:tr w:rsidR="00A42B13" w:rsidRPr="002C2C72" w:rsidTr="00E710DB">
        <w:trPr>
          <w:trHeight w:val="26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 xml:space="preserve"> 000 1160000000 0000 000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3489,20</w:t>
            </w:r>
          </w:p>
        </w:tc>
      </w:tr>
      <w:tr w:rsidR="00A42B13" w:rsidRPr="002C2C72" w:rsidTr="00E710DB">
        <w:trPr>
          <w:trHeight w:val="52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 xml:space="preserve"> 000 1160300000 0000 140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67,30</w:t>
            </w:r>
          </w:p>
        </w:tc>
      </w:tr>
      <w:tr w:rsidR="00A42B13" w:rsidRPr="002C2C72" w:rsidTr="00E710DB">
        <w:trPr>
          <w:trHeight w:val="224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proofErr w:type="gramStart"/>
            <w:r w:rsidRPr="002C2C72">
              <w:rPr>
                <w:rFonts w:ascii="Arial Cyr" w:hAnsi="Arial Cyr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и 1352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000 1160301001 0000 140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45,40</w:t>
            </w:r>
          </w:p>
        </w:tc>
      </w:tr>
      <w:tr w:rsidR="00A42B13" w:rsidRPr="002C2C72" w:rsidTr="00E710DB">
        <w:trPr>
          <w:trHeight w:val="100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000 1160303001 0000 140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21,90</w:t>
            </w:r>
          </w:p>
        </w:tc>
      </w:tr>
      <w:tr w:rsidR="00A42B13" w:rsidRPr="002C2C72" w:rsidTr="00E710DB">
        <w:trPr>
          <w:trHeight w:val="1065"/>
        </w:trPr>
        <w:tc>
          <w:tcPr>
            <w:tcW w:w="3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2B13" w:rsidRPr="002C2C72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2C2C72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C72">
              <w:rPr>
                <w:rFonts w:ascii="Arial" w:hAnsi="Arial" w:cs="Arial"/>
                <w:sz w:val="20"/>
                <w:szCs w:val="20"/>
              </w:rPr>
              <w:t>000 1160600001 0000 140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129,00</w:t>
            </w:r>
          </w:p>
        </w:tc>
      </w:tr>
      <w:tr w:rsidR="00A42B13" w:rsidRPr="002C2C72" w:rsidTr="00E710DB">
        <w:trPr>
          <w:trHeight w:val="1128"/>
        </w:trPr>
        <w:tc>
          <w:tcPr>
            <w:tcW w:w="3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2B13" w:rsidRPr="002C2C72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2C2C72">
              <w:rPr>
                <w:rFonts w:ascii="Arial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2C2C72">
              <w:rPr>
                <w:rFonts w:ascii="Arial" w:hAnsi="Arial" w:cs="Arial"/>
                <w:sz w:val="20"/>
                <w:szCs w:val="20"/>
              </w:rPr>
              <w:t>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C72">
              <w:rPr>
                <w:rFonts w:ascii="Arial" w:hAnsi="Arial" w:cs="Arial"/>
                <w:sz w:val="20"/>
                <w:szCs w:val="20"/>
              </w:rPr>
              <w:t>000 1160800001 0000 140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80,00</w:t>
            </w:r>
          </w:p>
        </w:tc>
      </w:tr>
      <w:tr w:rsidR="00A42B13" w:rsidRPr="002C2C72" w:rsidTr="00E710DB">
        <w:trPr>
          <w:trHeight w:val="1065"/>
        </w:trPr>
        <w:tc>
          <w:tcPr>
            <w:tcW w:w="3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2B13" w:rsidRPr="002C2C72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2C2C72">
              <w:rPr>
                <w:rFonts w:ascii="Arial" w:hAnsi="Arial" w:cs="Arial"/>
                <w:sz w:val="20"/>
                <w:szCs w:val="20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2C2C72">
              <w:rPr>
                <w:rFonts w:ascii="Arial" w:hAnsi="Arial" w:cs="Arial"/>
                <w:sz w:val="20"/>
                <w:szCs w:val="20"/>
              </w:rPr>
              <w:t>оизводства и оборота этилового спирта, алкогольной, спиртосодержащей  продукции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C72">
              <w:rPr>
                <w:rFonts w:ascii="Arial" w:hAnsi="Arial" w:cs="Arial"/>
                <w:sz w:val="20"/>
                <w:szCs w:val="20"/>
              </w:rPr>
              <w:t>000 1160801001 0000 140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65,00</w:t>
            </w:r>
          </w:p>
        </w:tc>
      </w:tr>
      <w:tr w:rsidR="00A42B13" w:rsidRPr="002C2C72" w:rsidTr="00E710DB">
        <w:trPr>
          <w:trHeight w:val="1065"/>
        </w:trPr>
        <w:tc>
          <w:tcPr>
            <w:tcW w:w="3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2B13" w:rsidRPr="002C2C72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2C2C72">
              <w:rPr>
                <w:rFonts w:ascii="Arial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2C2C72">
              <w:rPr>
                <w:rFonts w:ascii="Arial" w:hAnsi="Arial" w:cs="Arial"/>
                <w:sz w:val="20"/>
                <w:szCs w:val="20"/>
              </w:rPr>
              <w:t>оизводства и оборота табачной  продукции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C72">
              <w:rPr>
                <w:rFonts w:ascii="Arial" w:hAnsi="Arial" w:cs="Arial"/>
                <w:sz w:val="20"/>
                <w:szCs w:val="20"/>
              </w:rPr>
              <w:t>000 1160802001 0000 140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15,00</w:t>
            </w:r>
          </w:p>
        </w:tc>
      </w:tr>
      <w:tr w:rsidR="00A42B13" w:rsidRPr="002C2C72" w:rsidTr="00E710DB">
        <w:trPr>
          <w:trHeight w:val="703"/>
        </w:trPr>
        <w:tc>
          <w:tcPr>
            <w:tcW w:w="3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2B13" w:rsidRPr="002C2C72" w:rsidRDefault="00A42B13" w:rsidP="00E710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2C72">
              <w:rPr>
                <w:rFonts w:ascii="Arial" w:hAnsi="Arial" w:cs="Arial"/>
                <w:i/>
                <w:iCs/>
                <w:sz w:val="20"/>
                <w:szCs w:val="20"/>
              </w:rPr>
              <w:t>Денежные взыскания (штрафы) за нарушение законодательства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C2C72">
              <w:rPr>
                <w:rFonts w:ascii="Arial" w:hAnsi="Arial" w:cs="Arial"/>
                <w:i/>
                <w:iCs/>
                <w:sz w:val="20"/>
                <w:szCs w:val="20"/>
              </w:rPr>
              <w:t>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2"/>
                <w:szCs w:val="22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C2C72">
              <w:rPr>
                <w:rFonts w:ascii="Arial" w:hAnsi="Arial" w:cs="Arial"/>
                <w:i/>
                <w:iCs/>
                <w:sz w:val="20"/>
                <w:szCs w:val="20"/>
              </w:rPr>
              <w:t>000 11625000000 0000 140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2C2C72">
              <w:rPr>
                <w:rFonts w:ascii="Arial Cyr" w:hAnsi="Arial Cyr"/>
                <w:i/>
                <w:iCs/>
                <w:sz w:val="20"/>
                <w:szCs w:val="20"/>
              </w:rPr>
              <w:t>52,00</w:t>
            </w:r>
          </w:p>
        </w:tc>
      </w:tr>
      <w:tr w:rsidR="00A42B13" w:rsidRPr="002C2C72" w:rsidTr="00E710DB">
        <w:trPr>
          <w:trHeight w:val="50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000 1162501001 0000 140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52,00</w:t>
            </w:r>
          </w:p>
        </w:tc>
      </w:tr>
      <w:tr w:rsidR="00A42B13" w:rsidRPr="002C2C72" w:rsidTr="00E710DB">
        <w:trPr>
          <w:trHeight w:val="117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000 1162800001 0000 140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812,50</w:t>
            </w:r>
          </w:p>
        </w:tc>
      </w:tr>
      <w:tr w:rsidR="00A42B13" w:rsidRPr="002C2C72" w:rsidTr="00E710DB">
        <w:trPr>
          <w:trHeight w:val="54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000 1163000001 0000 140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44,60</w:t>
            </w:r>
          </w:p>
        </w:tc>
      </w:tr>
      <w:tr w:rsidR="00A42B13" w:rsidRPr="002C2C72" w:rsidTr="00E710DB">
        <w:trPr>
          <w:trHeight w:val="54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000 1163003001 0000 140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44,60</w:t>
            </w:r>
          </w:p>
        </w:tc>
      </w:tr>
      <w:tr w:rsidR="00A42B13" w:rsidRPr="002C2C72" w:rsidTr="00E710DB">
        <w:trPr>
          <w:trHeight w:val="110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Денежные взыскания (штрафы) за правонарушение законодательства Российской Федерации о контрактной системе в сфере закупок товаров, </w:t>
            </w:r>
            <w:proofErr w:type="spellStart"/>
            <w:r w:rsidRPr="002C2C72">
              <w:rPr>
                <w:rFonts w:ascii="Arial Cyr" w:hAnsi="Arial Cyr"/>
                <w:sz w:val="20"/>
                <w:szCs w:val="20"/>
              </w:rPr>
              <w:t>работ</w:t>
            </w:r>
            <w:proofErr w:type="gramStart"/>
            <w:r w:rsidRPr="002C2C72">
              <w:rPr>
                <w:rFonts w:ascii="Arial Cyr" w:hAnsi="Arial Cyr"/>
                <w:sz w:val="20"/>
                <w:szCs w:val="20"/>
              </w:rPr>
              <w:t>,у</w:t>
            </w:r>
            <w:proofErr w:type="gramEnd"/>
            <w:r w:rsidRPr="002C2C72">
              <w:rPr>
                <w:rFonts w:ascii="Arial Cyr" w:hAnsi="Arial Cyr"/>
                <w:sz w:val="20"/>
                <w:szCs w:val="20"/>
              </w:rPr>
              <w:t>слуг</w:t>
            </w:r>
            <w:proofErr w:type="spellEnd"/>
            <w:r w:rsidRPr="002C2C72">
              <w:rPr>
                <w:rFonts w:ascii="Arial Cyr" w:hAnsi="Arial Cyr"/>
                <w:sz w:val="20"/>
                <w:szCs w:val="20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000 1163300000 0000 140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32,30</w:t>
            </w:r>
          </w:p>
        </w:tc>
      </w:tr>
      <w:tr w:rsidR="00A42B13" w:rsidRPr="002C2C72" w:rsidTr="00E710DB">
        <w:trPr>
          <w:trHeight w:val="110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Денежные взыскания (штрафы) за правонарушение законодательства Российской Федерации о контрактной системе в сфере закупок товаров, </w:t>
            </w:r>
            <w:proofErr w:type="spellStart"/>
            <w:r w:rsidRPr="002C2C72">
              <w:rPr>
                <w:rFonts w:ascii="Arial Cyr" w:hAnsi="Arial Cyr"/>
                <w:sz w:val="20"/>
                <w:szCs w:val="20"/>
              </w:rPr>
              <w:t>работ</w:t>
            </w:r>
            <w:proofErr w:type="gramStart"/>
            <w:r w:rsidRPr="002C2C72">
              <w:rPr>
                <w:rFonts w:ascii="Arial Cyr" w:hAnsi="Arial Cyr"/>
                <w:sz w:val="20"/>
                <w:szCs w:val="20"/>
              </w:rPr>
              <w:t>,у</w:t>
            </w:r>
            <w:proofErr w:type="gramEnd"/>
            <w:r w:rsidRPr="002C2C72">
              <w:rPr>
                <w:rFonts w:ascii="Arial Cyr" w:hAnsi="Arial Cyr"/>
                <w:sz w:val="20"/>
                <w:szCs w:val="20"/>
              </w:rPr>
              <w:t>слуг</w:t>
            </w:r>
            <w:proofErr w:type="spellEnd"/>
            <w:r w:rsidRPr="002C2C72">
              <w:rPr>
                <w:rFonts w:ascii="Arial Cyr" w:hAnsi="Arial Cyr"/>
                <w:sz w:val="20"/>
                <w:szCs w:val="20"/>
              </w:rPr>
              <w:t xml:space="preserve"> для обеспечения государственных и муниципальных нужд муниципальных районов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000 1163305005 0000 140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32,30</w:t>
            </w:r>
          </w:p>
        </w:tc>
      </w:tr>
      <w:tr w:rsidR="00A42B13" w:rsidRPr="002C2C72" w:rsidTr="00E710DB">
        <w:trPr>
          <w:trHeight w:val="116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статьей20.25 Кодекса Российской Федерации об административных правонарушениях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000 1164300001 0000 140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71,70</w:t>
            </w:r>
          </w:p>
        </w:tc>
      </w:tr>
      <w:tr w:rsidR="00A42B13" w:rsidRPr="002C2C72" w:rsidTr="00E710DB">
        <w:trPr>
          <w:trHeight w:val="50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000 1169000000 0000 140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2199,80</w:t>
            </w:r>
          </w:p>
        </w:tc>
      </w:tr>
      <w:tr w:rsidR="00A42B13" w:rsidRPr="002C2C72" w:rsidTr="00E710DB">
        <w:trPr>
          <w:trHeight w:val="84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000 1169005005 0000 140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2199,80</w:t>
            </w:r>
          </w:p>
        </w:tc>
      </w:tr>
      <w:tr w:rsidR="00A42B13" w:rsidRPr="002C2C72" w:rsidTr="00E710DB">
        <w:trPr>
          <w:trHeight w:val="33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 xml:space="preserve"> 000 1170000000 0000 000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3136,70</w:t>
            </w:r>
          </w:p>
        </w:tc>
      </w:tr>
      <w:tr w:rsidR="00A42B13" w:rsidRPr="002C2C72" w:rsidTr="00E710DB">
        <w:trPr>
          <w:trHeight w:val="25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Невыясненные поступления, зачисляемые в бюджеты 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000 1170100000 0000 180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20,60</w:t>
            </w:r>
          </w:p>
        </w:tc>
      </w:tr>
      <w:tr w:rsidR="00A42B13" w:rsidRPr="002C2C72" w:rsidTr="00E710DB">
        <w:trPr>
          <w:trHeight w:val="50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000 1170105005 0000 180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20,60</w:t>
            </w:r>
          </w:p>
        </w:tc>
      </w:tr>
      <w:tr w:rsidR="00A42B13" w:rsidRPr="002C2C72" w:rsidTr="00E710DB">
        <w:trPr>
          <w:trHeight w:val="30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3116,10</w:t>
            </w:r>
          </w:p>
        </w:tc>
      </w:tr>
      <w:tr w:rsidR="00A42B13" w:rsidRPr="002C2C72" w:rsidTr="00E710DB">
        <w:trPr>
          <w:trHeight w:val="40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000 1170505005 0000 180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3116,10</w:t>
            </w:r>
          </w:p>
        </w:tc>
      </w:tr>
      <w:tr w:rsidR="00A42B13" w:rsidRPr="002C2C72" w:rsidTr="00E710DB">
        <w:trPr>
          <w:trHeight w:val="26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 xml:space="preserve"> 000 2000000000 0000 000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345502,90</w:t>
            </w:r>
          </w:p>
        </w:tc>
      </w:tr>
      <w:tr w:rsidR="00A42B13" w:rsidRPr="002C2C72" w:rsidTr="00E710DB">
        <w:trPr>
          <w:trHeight w:val="75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 xml:space="preserve"> 000 2020000000 0000 000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343764,50</w:t>
            </w:r>
          </w:p>
        </w:tc>
      </w:tr>
      <w:tr w:rsidR="00A42B13" w:rsidRPr="002C2C72" w:rsidTr="00E710DB">
        <w:trPr>
          <w:trHeight w:val="58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 xml:space="preserve"> 000 2020100000 0000 151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11310,10</w:t>
            </w:r>
          </w:p>
        </w:tc>
      </w:tr>
      <w:tr w:rsidR="00A42B13" w:rsidRPr="002C2C72" w:rsidTr="00E710DB">
        <w:trPr>
          <w:trHeight w:val="40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000 2020100100 0000 151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8706,50</w:t>
            </w:r>
          </w:p>
        </w:tc>
      </w:tr>
      <w:tr w:rsidR="00A42B13" w:rsidRPr="002C2C72" w:rsidTr="00E710DB">
        <w:trPr>
          <w:trHeight w:val="62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Дотации бюджетам муниципальных районов  на выравнивание бюджетной обеспеченности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000 2020100105 0000 151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8706,50</w:t>
            </w:r>
          </w:p>
        </w:tc>
      </w:tr>
      <w:tr w:rsidR="00A42B13" w:rsidRPr="002C2C72" w:rsidTr="00E710DB">
        <w:trPr>
          <w:trHeight w:val="62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000 2020100300 0000 151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2000,00</w:t>
            </w:r>
          </w:p>
        </w:tc>
      </w:tr>
      <w:tr w:rsidR="00A42B13" w:rsidRPr="002C2C72" w:rsidTr="00E710DB">
        <w:trPr>
          <w:trHeight w:val="62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000 2020100305 0000 151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2000,00</w:t>
            </w:r>
          </w:p>
        </w:tc>
      </w:tr>
      <w:tr w:rsidR="00A42B13" w:rsidRPr="002C2C72" w:rsidTr="00E710DB">
        <w:trPr>
          <w:trHeight w:val="106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Дотации бюджетам на поощрение </w:t>
            </w:r>
            <w:proofErr w:type="gramStart"/>
            <w:r w:rsidRPr="002C2C72">
              <w:rPr>
                <w:rFonts w:ascii="Arial Cyr" w:hAnsi="Arial Cyr"/>
                <w:sz w:val="20"/>
                <w:szCs w:val="20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2C2C72">
              <w:rPr>
                <w:rFonts w:ascii="Arial Cyr" w:hAnsi="Arial Cyr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000 2020100900 0000 151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603,60</w:t>
            </w:r>
          </w:p>
        </w:tc>
      </w:tr>
      <w:tr w:rsidR="00A42B13" w:rsidRPr="002C2C72" w:rsidTr="00E710DB">
        <w:trPr>
          <w:trHeight w:val="75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Дотации бюджетам муниципальных районов на поощрение </w:t>
            </w:r>
            <w:proofErr w:type="gramStart"/>
            <w:r w:rsidRPr="002C2C72">
              <w:rPr>
                <w:rFonts w:ascii="Arial Cyr" w:hAnsi="Arial Cyr"/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000 2020100905 0000 151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603,60</w:t>
            </w:r>
          </w:p>
        </w:tc>
      </w:tr>
      <w:tr w:rsidR="00A42B13" w:rsidRPr="002C2C72" w:rsidTr="00E710DB">
        <w:trPr>
          <w:trHeight w:val="68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 xml:space="preserve"> 000 2020200000 0000 151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24859,40</w:t>
            </w:r>
          </w:p>
        </w:tc>
      </w:tr>
      <w:tr w:rsidR="00A42B13" w:rsidRPr="002C2C72" w:rsidTr="00E710DB">
        <w:trPr>
          <w:trHeight w:val="75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000 2020200900 0000 151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1074,00</w:t>
            </w:r>
          </w:p>
        </w:tc>
      </w:tr>
      <w:tr w:rsidR="00A42B13" w:rsidRPr="002C2C72" w:rsidTr="00E710DB">
        <w:trPr>
          <w:trHeight w:val="87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000 2020200905 0000 151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1074,00</w:t>
            </w:r>
          </w:p>
        </w:tc>
      </w:tr>
      <w:tr w:rsidR="00A42B13" w:rsidRPr="002C2C72" w:rsidTr="00E710DB">
        <w:trPr>
          <w:trHeight w:val="51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2C2C72">
              <w:rPr>
                <w:rFonts w:ascii="Arial Cyr" w:hAnsi="Arial Cyr"/>
                <w:sz w:val="20"/>
                <w:szCs w:val="20"/>
              </w:rPr>
              <w:t>софинансирование</w:t>
            </w:r>
            <w:proofErr w:type="spellEnd"/>
            <w:r w:rsidRPr="002C2C72">
              <w:rPr>
                <w:rFonts w:ascii="Arial Cyr" w:hAnsi="Arial Cyr"/>
                <w:sz w:val="20"/>
                <w:szCs w:val="20"/>
              </w:rPr>
              <w:t xml:space="preserve"> капитальных вложений в объекты государственной (муниципальной</w:t>
            </w:r>
            <w:proofErr w:type="gramStart"/>
            <w:r w:rsidRPr="002C2C72">
              <w:rPr>
                <w:rFonts w:ascii="Arial Cyr" w:hAnsi="Arial Cyr"/>
                <w:sz w:val="20"/>
                <w:szCs w:val="20"/>
              </w:rPr>
              <w:t>0</w:t>
            </w:r>
            <w:proofErr w:type="gramEnd"/>
            <w:r w:rsidRPr="002C2C72">
              <w:rPr>
                <w:rFonts w:ascii="Arial Cyr" w:hAnsi="Arial Cyr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000 2020207700 0000 151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661,60</w:t>
            </w:r>
          </w:p>
        </w:tc>
      </w:tr>
      <w:tr w:rsidR="00A42B13" w:rsidRPr="002C2C72" w:rsidTr="00E710DB">
        <w:trPr>
          <w:trHeight w:val="86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lastRenderedPageBreak/>
              <w:t xml:space="preserve">Субсидии бюджетам муниципальных районов на </w:t>
            </w:r>
            <w:proofErr w:type="spellStart"/>
            <w:r w:rsidRPr="002C2C72">
              <w:rPr>
                <w:rFonts w:ascii="Arial Cyr" w:hAnsi="Arial Cyr"/>
                <w:sz w:val="20"/>
                <w:szCs w:val="20"/>
              </w:rPr>
              <w:t>софинансирование</w:t>
            </w:r>
            <w:proofErr w:type="spellEnd"/>
            <w:r w:rsidRPr="002C2C72">
              <w:rPr>
                <w:rFonts w:ascii="Arial Cyr" w:hAnsi="Arial Cyr"/>
                <w:sz w:val="20"/>
                <w:szCs w:val="20"/>
              </w:rPr>
              <w:t xml:space="preserve"> капитальных вложений в объекты государственной (муниципальной</w:t>
            </w:r>
            <w:proofErr w:type="gramStart"/>
            <w:r w:rsidRPr="002C2C72">
              <w:rPr>
                <w:rFonts w:ascii="Arial Cyr" w:hAnsi="Arial Cyr"/>
                <w:sz w:val="20"/>
                <w:szCs w:val="20"/>
              </w:rPr>
              <w:t>0</w:t>
            </w:r>
            <w:proofErr w:type="gramEnd"/>
            <w:r w:rsidRPr="002C2C72">
              <w:rPr>
                <w:rFonts w:ascii="Arial Cyr" w:hAnsi="Arial Cyr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000 2020207705 0000 151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661,60</w:t>
            </w:r>
          </w:p>
        </w:tc>
      </w:tr>
      <w:tr w:rsidR="00A42B13" w:rsidRPr="002C2C72" w:rsidTr="00E710DB">
        <w:trPr>
          <w:trHeight w:val="86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Субсидии бюджетам на бюджетные инвестиции для модернизации объектов коммунальной инфраструктуры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000 2020207800 0000 151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725,10</w:t>
            </w:r>
          </w:p>
        </w:tc>
      </w:tr>
      <w:tr w:rsidR="00A42B13" w:rsidRPr="002C2C72" w:rsidTr="00E710DB">
        <w:trPr>
          <w:trHeight w:val="86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" w:hAnsi="Arial" w:cs="Arial"/>
                <w:sz w:val="20"/>
                <w:szCs w:val="20"/>
              </w:rPr>
              <w:t>Субсидии бюджетам муниципальных  район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305F78">
              <w:rPr>
                <w:rFonts w:ascii="Arial" w:hAnsi="Arial" w:cs="Arial"/>
                <w:sz w:val="20"/>
                <w:szCs w:val="20"/>
              </w:rPr>
              <w:t>в на бюджетные инвестиции для модернизации объектов</w:t>
            </w:r>
            <w:r w:rsidRPr="002C2C72">
              <w:rPr>
                <w:rFonts w:ascii="Arial Cyr" w:hAnsi="Arial Cyr"/>
                <w:sz w:val="20"/>
                <w:szCs w:val="20"/>
              </w:rPr>
              <w:t xml:space="preserve"> коммунальной инфраструктуры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000 2020207805 0000 151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725,10</w:t>
            </w:r>
          </w:p>
        </w:tc>
      </w:tr>
      <w:tr w:rsidR="00A42B13" w:rsidRPr="002C2C72" w:rsidTr="00E710DB">
        <w:trPr>
          <w:trHeight w:val="80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000 2020221500 0000 151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1905,00</w:t>
            </w:r>
          </w:p>
        </w:tc>
      </w:tr>
      <w:tr w:rsidR="00A42B13" w:rsidRPr="002C2C72" w:rsidTr="00E710DB">
        <w:trPr>
          <w:trHeight w:val="94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000 2020221505 0000 151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1905,00</w:t>
            </w:r>
          </w:p>
        </w:tc>
      </w:tr>
      <w:tr w:rsidR="00A42B13" w:rsidRPr="002C2C72" w:rsidTr="00E710DB">
        <w:trPr>
          <w:trHeight w:val="1295"/>
        </w:trPr>
        <w:tc>
          <w:tcPr>
            <w:tcW w:w="3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C2C72">
              <w:rPr>
                <w:rFonts w:ascii="Arial Cyr" w:hAnsi="Arial Cyr"/>
                <w:sz w:val="20"/>
                <w:szCs w:val="20"/>
              </w:rPr>
              <w:t>и ремонта дворовых территорий многоквартирных домов, проездов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C2C72">
              <w:rPr>
                <w:rFonts w:ascii="Arial Cyr" w:hAnsi="Arial Cyr"/>
                <w:sz w:val="20"/>
                <w:szCs w:val="20"/>
              </w:rPr>
              <w:t>к дворовым территориям многоквартирных домов населенных пунктов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000 2020221600 0000 151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4585,40</w:t>
            </w:r>
          </w:p>
        </w:tc>
      </w:tr>
      <w:tr w:rsidR="00A42B13" w:rsidRPr="002C2C72" w:rsidTr="00E710DB">
        <w:trPr>
          <w:trHeight w:val="1393"/>
        </w:trPr>
        <w:tc>
          <w:tcPr>
            <w:tcW w:w="3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C2C72">
              <w:rPr>
                <w:rFonts w:ascii="Arial Cyr" w:hAnsi="Arial Cyr"/>
                <w:sz w:val="20"/>
                <w:szCs w:val="20"/>
              </w:rPr>
              <w:t>и ремонта дворовых территорий многоквартирных домов, проездов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C2C72">
              <w:rPr>
                <w:rFonts w:ascii="Arial Cyr" w:hAnsi="Arial Cyr"/>
                <w:sz w:val="20"/>
                <w:szCs w:val="20"/>
              </w:rPr>
              <w:t>к дворовым территориям многоквартирных домов населенных пунктов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000 2020221605 0000 151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4585,40</w:t>
            </w:r>
          </w:p>
        </w:tc>
      </w:tr>
      <w:tr w:rsidR="00A42B13" w:rsidRPr="002C2C72" w:rsidTr="00E710DB">
        <w:trPr>
          <w:trHeight w:val="325"/>
        </w:trPr>
        <w:tc>
          <w:tcPr>
            <w:tcW w:w="3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2B13" w:rsidRPr="002C2C72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2C2C72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000 2020299900 0000 151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15908,30</w:t>
            </w:r>
          </w:p>
        </w:tc>
      </w:tr>
      <w:tr w:rsidR="00A42B13" w:rsidRPr="002C2C72" w:rsidTr="00E710DB">
        <w:trPr>
          <w:trHeight w:val="373"/>
        </w:trPr>
        <w:tc>
          <w:tcPr>
            <w:tcW w:w="3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2B13" w:rsidRPr="002C2C72" w:rsidRDefault="00A42B13" w:rsidP="00E710DB">
            <w:pPr>
              <w:rPr>
                <w:rFonts w:ascii="Arial" w:hAnsi="Arial" w:cs="Arial"/>
                <w:sz w:val="20"/>
                <w:szCs w:val="20"/>
              </w:rPr>
            </w:pPr>
            <w:r w:rsidRPr="002C2C72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муниципальных  районов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000 2020299905 0000 151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15908,30</w:t>
            </w:r>
          </w:p>
        </w:tc>
      </w:tr>
      <w:tr w:rsidR="00A42B13" w:rsidRPr="002C2C72" w:rsidTr="00E710DB">
        <w:trPr>
          <w:trHeight w:val="58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 xml:space="preserve"> 000 2020300000 0000 151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304664,10</w:t>
            </w:r>
          </w:p>
        </w:tc>
      </w:tr>
      <w:tr w:rsidR="00A42B13" w:rsidRPr="002C2C72" w:rsidTr="00E710DB">
        <w:trPr>
          <w:trHeight w:val="50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000 2020300300 0000 151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1418,40</w:t>
            </w:r>
          </w:p>
        </w:tc>
      </w:tr>
      <w:tr w:rsidR="00A42B13" w:rsidRPr="002C2C72" w:rsidTr="00E710DB">
        <w:trPr>
          <w:trHeight w:val="57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000 2020300305 0000 151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1418,40</w:t>
            </w:r>
          </w:p>
        </w:tc>
      </w:tr>
      <w:tr w:rsidR="00A42B13" w:rsidRPr="002C2C72" w:rsidTr="00E710DB">
        <w:trPr>
          <w:trHeight w:val="56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000 2020302400 0000 151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285408,80</w:t>
            </w:r>
          </w:p>
        </w:tc>
      </w:tr>
      <w:tr w:rsidR="00A42B13" w:rsidRPr="002C2C72" w:rsidTr="00E710DB">
        <w:trPr>
          <w:trHeight w:val="613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000 2020302405 0000 151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285408,80</w:t>
            </w:r>
          </w:p>
        </w:tc>
      </w:tr>
      <w:tr w:rsidR="00A42B13" w:rsidRPr="002C2C72" w:rsidTr="00E710DB">
        <w:trPr>
          <w:trHeight w:val="88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000 2020302700 0000 151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13254,10</w:t>
            </w:r>
          </w:p>
        </w:tc>
      </w:tr>
      <w:tr w:rsidR="00A42B13" w:rsidRPr="002C2C72" w:rsidTr="00E710DB">
        <w:trPr>
          <w:trHeight w:val="80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000 2020302705 0000 151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13254,10</w:t>
            </w:r>
          </w:p>
        </w:tc>
      </w:tr>
      <w:tr w:rsidR="00A42B13" w:rsidRPr="002C2C72" w:rsidTr="00E710DB">
        <w:trPr>
          <w:trHeight w:val="27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000 2020302900 0000 151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2896,20</w:t>
            </w:r>
          </w:p>
        </w:tc>
      </w:tr>
      <w:tr w:rsidR="00A42B13" w:rsidRPr="002C2C72" w:rsidTr="00E710DB">
        <w:trPr>
          <w:trHeight w:val="134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000 2020302905 0000 151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2896,20</w:t>
            </w:r>
          </w:p>
        </w:tc>
      </w:tr>
      <w:tr w:rsidR="00A42B13" w:rsidRPr="002C2C72" w:rsidTr="00E710DB">
        <w:trPr>
          <w:trHeight w:val="1693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Субвенции бюджетам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000 2020306900 0000 151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1124,40</w:t>
            </w:r>
          </w:p>
        </w:tc>
      </w:tr>
      <w:tr w:rsidR="00A42B13" w:rsidRPr="002C2C72" w:rsidTr="00E710DB">
        <w:trPr>
          <w:trHeight w:val="1693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000 2020306905 0000 151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1124,40</w:t>
            </w:r>
          </w:p>
        </w:tc>
      </w:tr>
      <w:tr w:rsidR="00A42B13" w:rsidRPr="002C2C72" w:rsidTr="00E710DB">
        <w:trPr>
          <w:trHeight w:val="100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Субвенции бюджетам на обеспечение жильем отдельных категорий граждан, установленных Федеральным законом от 12 января 1995 года № 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000 2020307000 0000 151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562,20</w:t>
            </w:r>
          </w:p>
        </w:tc>
      </w:tr>
      <w:tr w:rsidR="00A42B13" w:rsidRPr="002C2C72" w:rsidTr="00E710DB">
        <w:trPr>
          <w:trHeight w:val="125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lastRenderedPageBreak/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000 2020307005 0000 151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562,20</w:t>
            </w:r>
          </w:p>
        </w:tc>
      </w:tr>
      <w:tr w:rsidR="00A42B13" w:rsidRPr="002C2C72" w:rsidTr="00E710DB">
        <w:trPr>
          <w:trHeight w:val="26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 xml:space="preserve"> 000 2020400000 0000 151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2930,90</w:t>
            </w:r>
          </w:p>
        </w:tc>
      </w:tr>
      <w:tr w:rsidR="00A42B13" w:rsidRPr="002C2C72" w:rsidTr="00E710DB">
        <w:trPr>
          <w:trHeight w:val="100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000 2020401400 0000 151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2353,20</w:t>
            </w:r>
          </w:p>
        </w:tc>
      </w:tr>
      <w:tr w:rsidR="00A42B13" w:rsidRPr="002C2C72" w:rsidTr="00E710DB">
        <w:trPr>
          <w:trHeight w:val="1068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000 2020401405 0000 151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2353,20</w:t>
            </w:r>
          </w:p>
        </w:tc>
      </w:tr>
      <w:tr w:rsidR="00A42B13" w:rsidRPr="002C2C72" w:rsidTr="00E710DB">
        <w:trPr>
          <w:trHeight w:val="102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C2C72">
              <w:rPr>
                <w:rFonts w:ascii="Arial Cyr" w:hAnsi="Arial Cyr"/>
                <w:sz w:val="20"/>
                <w:szCs w:val="20"/>
              </w:rPr>
              <w:t>и государственных библиотек городов Москвы и Санкт-Петербурга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000 2020402500 0000 151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243,50</w:t>
            </w:r>
          </w:p>
        </w:tc>
      </w:tr>
      <w:tr w:rsidR="00A42B13" w:rsidRPr="002C2C72" w:rsidTr="00E710DB">
        <w:trPr>
          <w:trHeight w:val="1153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000 2020402505 0000 151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243,50</w:t>
            </w:r>
          </w:p>
        </w:tc>
      </w:tr>
      <w:tr w:rsidR="00A42B13" w:rsidRPr="002C2C72" w:rsidTr="00E710DB">
        <w:trPr>
          <w:trHeight w:val="1153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000 2020404100 0000 151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334,20</w:t>
            </w:r>
          </w:p>
        </w:tc>
      </w:tr>
      <w:tr w:rsidR="00A42B13" w:rsidRPr="002C2C72" w:rsidTr="00E710DB">
        <w:trPr>
          <w:trHeight w:val="135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Межбюджетные трансферты, передаваемые бюджетам муниципальных районов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000 2020404105 0000 151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334,20</w:t>
            </w:r>
          </w:p>
        </w:tc>
      </w:tr>
      <w:tr w:rsidR="00A42B13" w:rsidRPr="002C2C72" w:rsidTr="00E710DB">
        <w:trPr>
          <w:trHeight w:val="26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000 2070000000 0000 180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1779,10</w:t>
            </w:r>
          </w:p>
        </w:tc>
      </w:tr>
      <w:tr w:rsidR="00A42B13" w:rsidRPr="002C2C72" w:rsidTr="00E710DB">
        <w:trPr>
          <w:trHeight w:val="64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000 2070503005 0000 180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1779,10</w:t>
            </w:r>
          </w:p>
        </w:tc>
      </w:tr>
      <w:tr w:rsidR="00A42B13" w:rsidRPr="002C2C72" w:rsidTr="00E710DB">
        <w:trPr>
          <w:trHeight w:val="913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000 2070500005 0000 180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1779,10</w:t>
            </w:r>
          </w:p>
        </w:tc>
      </w:tr>
      <w:tr w:rsidR="00A42B13" w:rsidRPr="002C2C72" w:rsidTr="00E710DB">
        <w:trPr>
          <w:trHeight w:val="600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Прочие безвозмездные поступления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C2C72">
              <w:rPr>
                <w:rFonts w:ascii="Arial Cyr" w:hAnsi="Arial Cyr"/>
                <w:sz w:val="20"/>
                <w:szCs w:val="20"/>
              </w:rPr>
              <w:t>в бюджеты муниципальных районов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000 2070503005 0000 180             30958,63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30,96</w:t>
            </w:r>
          </w:p>
        </w:tc>
      </w:tr>
      <w:tr w:rsidR="00A42B13" w:rsidRPr="002C2C72" w:rsidTr="00E710DB">
        <w:trPr>
          <w:trHeight w:val="85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 xml:space="preserve"> 000 2190000000 0000 000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C2C72">
              <w:rPr>
                <w:rFonts w:ascii="Arial Cyr" w:hAnsi="Arial Cyr"/>
                <w:b/>
                <w:bCs/>
                <w:sz w:val="20"/>
                <w:szCs w:val="20"/>
              </w:rPr>
              <w:t>-40,70</w:t>
            </w:r>
          </w:p>
        </w:tc>
      </w:tr>
      <w:tr w:rsidR="00A42B13" w:rsidRPr="002C2C72" w:rsidTr="00E710DB">
        <w:trPr>
          <w:trHeight w:val="1045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010</w:t>
            </w:r>
          </w:p>
        </w:tc>
        <w:tc>
          <w:tcPr>
            <w:tcW w:w="3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 xml:space="preserve"> 000 2190500005 0000 151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2C2C72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C2C72">
              <w:rPr>
                <w:rFonts w:ascii="Arial Cyr" w:hAnsi="Arial Cyr"/>
                <w:sz w:val="20"/>
                <w:szCs w:val="20"/>
              </w:rPr>
              <w:t>-40,70</w:t>
            </w:r>
          </w:p>
        </w:tc>
      </w:tr>
    </w:tbl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Pr="00305F78" w:rsidRDefault="00A42B13" w:rsidP="00A42B13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F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305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Приложение  5</w:t>
      </w:r>
    </w:p>
    <w:p w:rsidR="00A42B13" w:rsidRPr="00305F78" w:rsidRDefault="00A42B13" w:rsidP="00A42B13">
      <w:pPr>
        <w:jc w:val="right"/>
        <w:rPr>
          <w:b/>
          <w:color w:val="000000" w:themeColor="text1"/>
        </w:rPr>
      </w:pPr>
      <w:r w:rsidRPr="00305F78">
        <w:rPr>
          <w:b/>
          <w:color w:val="000000" w:themeColor="text1"/>
        </w:rPr>
        <w:t xml:space="preserve">     к  отчету об исполнении </w:t>
      </w:r>
      <w:proofErr w:type="gramStart"/>
      <w:r w:rsidRPr="00305F78">
        <w:rPr>
          <w:b/>
          <w:color w:val="000000" w:themeColor="text1"/>
        </w:rPr>
        <w:t>районного</w:t>
      </w:r>
      <w:proofErr w:type="gramEnd"/>
    </w:p>
    <w:p w:rsidR="00A42B13" w:rsidRPr="00305F78" w:rsidRDefault="00A42B13" w:rsidP="00A42B13">
      <w:pPr>
        <w:jc w:val="right"/>
        <w:rPr>
          <w:b/>
          <w:color w:val="000000" w:themeColor="text1"/>
        </w:rPr>
      </w:pPr>
      <w:r w:rsidRPr="00305F78">
        <w:rPr>
          <w:b/>
          <w:color w:val="000000" w:themeColor="text1"/>
        </w:rPr>
        <w:t xml:space="preserve"> бюджета за 2015 год</w:t>
      </w:r>
    </w:p>
    <w:p w:rsidR="00A42B13" w:rsidRPr="009C0FA1" w:rsidRDefault="00A42B13" w:rsidP="00A42B13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A42B13" w:rsidRDefault="00A42B13" w:rsidP="00A42B13">
      <w:pPr>
        <w:tabs>
          <w:tab w:val="left" w:pos="5628"/>
          <w:tab w:val="left" w:pos="6677"/>
        </w:tabs>
      </w:pPr>
    </w:p>
    <w:p w:rsidR="00A42B13" w:rsidRDefault="00A42B13" w:rsidP="00A42B13">
      <w:pPr>
        <w:tabs>
          <w:tab w:val="left" w:pos="5628"/>
          <w:tab w:val="left" w:pos="6677"/>
        </w:tabs>
      </w:pPr>
    </w:p>
    <w:p w:rsidR="00A42B13" w:rsidRPr="004039EA" w:rsidRDefault="00A42B13" w:rsidP="00A42B13">
      <w:pPr>
        <w:tabs>
          <w:tab w:val="left" w:pos="5628"/>
          <w:tab w:val="left" w:pos="6677"/>
        </w:tabs>
        <w:jc w:val="center"/>
        <w:rPr>
          <w:b/>
          <w:sz w:val="28"/>
          <w:szCs w:val="28"/>
        </w:rPr>
      </w:pPr>
      <w:r w:rsidRPr="004039EA">
        <w:rPr>
          <w:b/>
          <w:sz w:val="28"/>
          <w:szCs w:val="28"/>
        </w:rPr>
        <w:t>Источники  финансирования дефицита районного бюджета</w:t>
      </w:r>
    </w:p>
    <w:p w:rsidR="00A42B13" w:rsidRPr="004039EA" w:rsidRDefault="00A42B13" w:rsidP="00A42B13">
      <w:pPr>
        <w:tabs>
          <w:tab w:val="left" w:pos="5628"/>
          <w:tab w:val="left" w:pos="6677"/>
        </w:tabs>
        <w:jc w:val="center"/>
        <w:rPr>
          <w:b/>
          <w:sz w:val="28"/>
          <w:szCs w:val="28"/>
        </w:rPr>
      </w:pPr>
      <w:r w:rsidRPr="004039EA">
        <w:rPr>
          <w:b/>
          <w:sz w:val="28"/>
          <w:szCs w:val="28"/>
        </w:rPr>
        <w:t>по кодам классификации источников финансирования</w:t>
      </w:r>
    </w:p>
    <w:p w:rsidR="00A42B13" w:rsidRPr="004039EA" w:rsidRDefault="00A42B13" w:rsidP="00A42B13">
      <w:pPr>
        <w:tabs>
          <w:tab w:val="left" w:pos="5628"/>
          <w:tab w:val="left" w:pos="6677"/>
        </w:tabs>
        <w:jc w:val="center"/>
        <w:rPr>
          <w:b/>
          <w:sz w:val="28"/>
          <w:szCs w:val="28"/>
        </w:rPr>
      </w:pPr>
      <w:r w:rsidRPr="004039EA">
        <w:rPr>
          <w:b/>
          <w:sz w:val="28"/>
          <w:szCs w:val="28"/>
        </w:rPr>
        <w:t>дефицитов бюджетов  за 201</w:t>
      </w:r>
      <w:r>
        <w:rPr>
          <w:b/>
          <w:sz w:val="28"/>
          <w:szCs w:val="28"/>
        </w:rPr>
        <w:t>5</w:t>
      </w:r>
      <w:r w:rsidRPr="004039EA">
        <w:rPr>
          <w:b/>
          <w:sz w:val="28"/>
          <w:szCs w:val="28"/>
        </w:rPr>
        <w:t xml:space="preserve"> год.</w:t>
      </w:r>
    </w:p>
    <w:p w:rsidR="00A42B13" w:rsidRDefault="00A42B13" w:rsidP="00A42B13">
      <w:pPr>
        <w:tabs>
          <w:tab w:val="left" w:pos="5628"/>
          <w:tab w:val="left" w:pos="6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A42B13" w:rsidRDefault="00A42B13" w:rsidP="00A42B13">
      <w:pPr>
        <w:tabs>
          <w:tab w:val="left" w:pos="5628"/>
          <w:tab w:val="left" w:pos="6677"/>
        </w:tabs>
        <w:ind w:right="-180"/>
        <w:jc w:val="right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t>тыс. руб.</w:t>
      </w:r>
    </w:p>
    <w:tbl>
      <w:tblPr>
        <w:tblW w:w="104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20"/>
        <w:gridCol w:w="2880"/>
        <w:gridCol w:w="1800"/>
      </w:tblGrid>
      <w:tr w:rsidR="00A42B13" w:rsidTr="00E710DB">
        <w:trPr>
          <w:trHeight w:val="1254"/>
        </w:trPr>
        <w:tc>
          <w:tcPr>
            <w:tcW w:w="540" w:type="dxa"/>
          </w:tcPr>
          <w:p w:rsidR="00A42B13" w:rsidRPr="00DC5CA7" w:rsidRDefault="00A42B13" w:rsidP="00E710DB">
            <w:pPr>
              <w:tabs>
                <w:tab w:val="left" w:pos="5628"/>
                <w:tab w:val="left" w:pos="6677"/>
              </w:tabs>
              <w:rPr>
                <w:b/>
              </w:rPr>
            </w:pPr>
            <w:r w:rsidRPr="00DC5CA7">
              <w:rPr>
                <w:b/>
              </w:rPr>
              <w:t xml:space="preserve">№ </w:t>
            </w:r>
            <w:proofErr w:type="gramStart"/>
            <w:r w:rsidRPr="00DC5CA7">
              <w:rPr>
                <w:b/>
              </w:rPr>
              <w:t>п</w:t>
            </w:r>
            <w:proofErr w:type="gramEnd"/>
            <w:r w:rsidRPr="00DC5CA7">
              <w:rPr>
                <w:b/>
              </w:rPr>
              <w:t>/п</w:t>
            </w:r>
          </w:p>
        </w:tc>
        <w:tc>
          <w:tcPr>
            <w:tcW w:w="5220" w:type="dxa"/>
          </w:tcPr>
          <w:p w:rsidR="00A42B13" w:rsidRPr="004039EA" w:rsidRDefault="00A42B13" w:rsidP="00E710DB">
            <w:pPr>
              <w:tabs>
                <w:tab w:val="left" w:pos="5628"/>
                <w:tab w:val="left" w:pos="6677"/>
              </w:tabs>
              <w:rPr>
                <w:b/>
              </w:rPr>
            </w:pPr>
            <w:r w:rsidRPr="004039EA">
              <w:rPr>
                <w:b/>
              </w:rPr>
              <w:t xml:space="preserve">Наименование групп, подгрупп, статей, подстатей, элементов, кодов экономической  </w:t>
            </w:r>
            <w:proofErr w:type="gramStart"/>
            <w:r w:rsidRPr="004039EA">
              <w:rPr>
                <w:b/>
              </w:rPr>
              <w:t>классификации источников внутреннего финансирования  дефицита бюджета</w:t>
            </w:r>
            <w:proofErr w:type="gramEnd"/>
          </w:p>
        </w:tc>
        <w:tc>
          <w:tcPr>
            <w:tcW w:w="2880" w:type="dxa"/>
          </w:tcPr>
          <w:p w:rsidR="00A42B13" w:rsidRDefault="00A42B13" w:rsidP="00E710DB">
            <w:pPr>
              <w:tabs>
                <w:tab w:val="left" w:pos="5628"/>
                <w:tab w:val="left" w:pos="6677"/>
              </w:tabs>
              <w:rPr>
                <w:b/>
                <w:szCs w:val="28"/>
              </w:rPr>
            </w:pPr>
          </w:p>
          <w:p w:rsidR="00A42B13" w:rsidRPr="00DC5CA7" w:rsidRDefault="00A42B13" w:rsidP="00E710DB">
            <w:pPr>
              <w:tabs>
                <w:tab w:val="left" w:pos="5628"/>
                <w:tab w:val="left" w:pos="6677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DC5CA7">
              <w:rPr>
                <w:b/>
                <w:szCs w:val="28"/>
              </w:rPr>
              <w:t xml:space="preserve">Код  </w:t>
            </w:r>
            <w:proofErr w:type="gramStart"/>
            <w:r w:rsidRPr="00DC5CA7">
              <w:rPr>
                <w:b/>
                <w:szCs w:val="28"/>
              </w:rPr>
              <w:t>бюджетной</w:t>
            </w:r>
            <w:proofErr w:type="gramEnd"/>
          </w:p>
          <w:p w:rsidR="00A42B13" w:rsidRDefault="00A42B13" w:rsidP="00E710DB">
            <w:pPr>
              <w:tabs>
                <w:tab w:val="left" w:pos="5628"/>
                <w:tab w:val="left" w:pos="6677"/>
              </w:tabs>
              <w:rPr>
                <w:b/>
                <w:szCs w:val="28"/>
              </w:rPr>
            </w:pPr>
            <w:r w:rsidRPr="00DC5CA7">
              <w:rPr>
                <w:b/>
                <w:szCs w:val="28"/>
              </w:rPr>
              <w:t xml:space="preserve">     классификации</w:t>
            </w:r>
          </w:p>
        </w:tc>
        <w:tc>
          <w:tcPr>
            <w:tcW w:w="1800" w:type="dxa"/>
          </w:tcPr>
          <w:p w:rsidR="00A42B13" w:rsidRDefault="00A42B13" w:rsidP="00E710DB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Cs w:val="28"/>
              </w:rPr>
            </w:pPr>
          </w:p>
          <w:p w:rsidR="00A42B13" w:rsidRDefault="00A42B13" w:rsidP="00E710DB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 w:val="22"/>
                <w:szCs w:val="22"/>
              </w:rPr>
            </w:pPr>
          </w:p>
          <w:p w:rsidR="00A42B13" w:rsidRPr="007231E3" w:rsidRDefault="00A42B13" w:rsidP="00E710DB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</w:rPr>
            </w:pPr>
            <w:r w:rsidRPr="00ED08CC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ED08CC">
              <w:rPr>
                <w:b/>
              </w:rPr>
              <w:t xml:space="preserve"> год</w:t>
            </w:r>
          </w:p>
        </w:tc>
      </w:tr>
      <w:tr w:rsidR="00A42B13" w:rsidRPr="00B7192A" w:rsidTr="00E710DB">
        <w:tc>
          <w:tcPr>
            <w:tcW w:w="540" w:type="dxa"/>
          </w:tcPr>
          <w:p w:rsidR="00A42B13" w:rsidRDefault="00A42B13" w:rsidP="00E710DB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1. </w:t>
            </w:r>
          </w:p>
        </w:tc>
        <w:tc>
          <w:tcPr>
            <w:tcW w:w="5220" w:type="dxa"/>
          </w:tcPr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</w:t>
            </w:r>
            <w:r w:rsidRPr="00141736">
              <w:rPr>
                <w:sz w:val="26"/>
                <w:szCs w:val="26"/>
              </w:rPr>
              <w:t xml:space="preserve"> кредитов от других бюджетов бюджетной сист</w:t>
            </w:r>
            <w:r>
              <w:rPr>
                <w:sz w:val="26"/>
                <w:szCs w:val="26"/>
              </w:rPr>
              <w:t>емы Российской Федерации бюджета</w:t>
            </w:r>
            <w:r w:rsidRPr="0014173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и муниципальных районов</w:t>
            </w:r>
            <w:r w:rsidRPr="00141736">
              <w:rPr>
                <w:sz w:val="26"/>
                <w:szCs w:val="26"/>
              </w:rPr>
              <w:t xml:space="preserve">  в валюте Российской Федерации</w:t>
            </w:r>
          </w:p>
        </w:tc>
        <w:tc>
          <w:tcPr>
            <w:tcW w:w="2880" w:type="dxa"/>
          </w:tcPr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01 03 01</w:t>
            </w:r>
            <w:r w:rsidRPr="00141736">
              <w:rPr>
                <w:sz w:val="26"/>
                <w:szCs w:val="26"/>
              </w:rPr>
              <w:t xml:space="preserve"> 00 05 0000 710</w:t>
            </w:r>
          </w:p>
        </w:tc>
        <w:tc>
          <w:tcPr>
            <w:tcW w:w="1800" w:type="dxa"/>
          </w:tcPr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</w:t>
            </w:r>
          </w:p>
        </w:tc>
      </w:tr>
      <w:tr w:rsidR="00A42B13" w:rsidRPr="00B7192A" w:rsidTr="00E710DB">
        <w:tc>
          <w:tcPr>
            <w:tcW w:w="540" w:type="dxa"/>
          </w:tcPr>
          <w:p w:rsidR="00A42B13" w:rsidRDefault="00A42B13" w:rsidP="00E710DB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</w:t>
            </w:r>
          </w:p>
        </w:tc>
        <w:tc>
          <w:tcPr>
            <w:tcW w:w="5220" w:type="dxa"/>
          </w:tcPr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 бюджетами муниципальных районов кредитов от</w:t>
            </w:r>
            <w:r w:rsidRPr="00141736">
              <w:rPr>
                <w:sz w:val="26"/>
                <w:szCs w:val="26"/>
              </w:rPr>
              <w:t xml:space="preserve"> других бюджетов бюджетной системы Российской Федерации </w:t>
            </w:r>
            <w:r>
              <w:rPr>
                <w:sz w:val="26"/>
                <w:szCs w:val="26"/>
              </w:rPr>
              <w:t xml:space="preserve"> бюджетом </w:t>
            </w:r>
            <w:r w:rsidRPr="00141736">
              <w:rPr>
                <w:sz w:val="26"/>
                <w:szCs w:val="26"/>
              </w:rPr>
              <w:t>в валюте Российской  Федерации</w:t>
            </w:r>
          </w:p>
        </w:tc>
        <w:tc>
          <w:tcPr>
            <w:tcW w:w="2880" w:type="dxa"/>
          </w:tcPr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01 03 01</w:t>
            </w:r>
            <w:r w:rsidRPr="00141736">
              <w:rPr>
                <w:sz w:val="26"/>
                <w:szCs w:val="26"/>
              </w:rPr>
              <w:t xml:space="preserve"> 00 05 0000 810</w:t>
            </w:r>
          </w:p>
        </w:tc>
        <w:tc>
          <w:tcPr>
            <w:tcW w:w="1800" w:type="dxa"/>
          </w:tcPr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-12500,0</w:t>
            </w:r>
          </w:p>
        </w:tc>
      </w:tr>
      <w:tr w:rsidR="00A42B13" w:rsidRPr="00B7192A" w:rsidTr="00E710DB">
        <w:tc>
          <w:tcPr>
            <w:tcW w:w="540" w:type="dxa"/>
          </w:tcPr>
          <w:p w:rsidR="00A42B13" w:rsidRPr="00F45346" w:rsidRDefault="00A42B13" w:rsidP="00E710DB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</w:t>
            </w:r>
          </w:p>
        </w:tc>
        <w:tc>
          <w:tcPr>
            <w:tcW w:w="5220" w:type="dxa"/>
          </w:tcPr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ind w:right="-108"/>
              <w:rPr>
                <w:sz w:val="26"/>
                <w:szCs w:val="26"/>
              </w:rPr>
            </w:pPr>
            <w:r w:rsidRPr="00141736">
              <w:rPr>
                <w:sz w:val="26"/>
                <w:szCs w:val="26"/>
              </w:rPr>
              <w:t xml:space="preserve">Предоставление бюджетных кредитов другим бюджетам бюджетной системы </w:t>
            </w:r>
            <w:r>
              <w:rPr>
                <w:sz w:val="26"/>
                <w:szCs w:val="26"/>
              </w:rPr>
              <w:t>Российской Федерации из бюджетов муниципальных районов</w:t>
            </w:r>
            <w:r w:rsidRPr="00141736">
              <w:rPr>
                <w:sz w:val="26"/>
                <w:szCs w:val="26"/>
              </w:rPr>
              <w:t xml:space="preserve"> в валюте Российской Федерации</w:t>
            </w:r>
          </w:p>
        </w:tc>
        <w:tc>
          <w:tcPr>
            <w:tcW w:w="2880" w:type="dxa"/>
          </w:tcPr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141736">
              <w:rPr>
                <w:sz w:val="26"/>
                <w:szCs w:val="26"/>
              </w:rPr>
              <w:t>01 06 05 02 05 0000 540</w:t>
            </w:r>
          </w:p>
        </w:tc>
        <w:tc>
          <w:tcPr>
            <w:tcW w:w="1800" w:type="dxa"/>
          </w:tcPr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A42B13" w:rsidRDefault="00A42B13" w:rsidP="00E710DB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- 4704,0</w:t>
            </w:r>
          </w:p>
        </w:tc>
      </w:tr>
      <w:tr w:rsidR="00A42B13" w:rsidRPr="00B7192A" w:rsidTr="00E710DB">
        <w:tc>
          <w:tcPr>
            <w:tcW w:w="540" w:type="dxa"/>
          </w:tcPr>
          <w:p w:rsidR="00A42B13" w:rsidRPr="00F45346" w:rsidRDefault="00A42B13" w:rsidP="00E710DB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4.</w:t>
            </w:r>
          </w:p>
        </w:tc>
        <w:tc>
          <w:tcPr>
            <w:tcW w:w="5220" w:type="dxa"/>
          </w:tcPr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141736">
              <w:rPr>
                <w:sz w:val="26"/>
                <w:szCs w:val="26"/>
              </w:rPr>
              <w:t>Возврат бюджетных кредитов, предоставленных другим бюджетам бюджетной системы Р</w:t>
            </w:r>
            <w:r>
              <w:rPr>
                <w:sz w:val="26"/>
                <w:szCs w:val="26"/>
              </w:rPr>
              <w:t>оссийской Федерации из бюджетов муниципальных районов</w:t>
            </w:r>
            <w:r w:rsidRPr="00141736">
              <w:rPr>
                <w:sz w:val="26"/>
                <w:szCs w:val="26"/>
              </w:rPr>
              <w:t xml:space="preserve"> в валюте Российской Федерации</w:t>
            </w:r>
          </w:p>
        </w:tc>
        <w:tc>
          <w:tcPr>
            <w:tcW w:w="2880" w:type="dxa"/>
          </w:tcPr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141736">
              <w:rPr>
                <w:sz w:val="26"/>
                <w:szCs w:val="26"/>
              </w:rPr>
              <w:t>01 06 05 02 05 0000 640</w:t>
            </w:r>
          </w:p>
        </w:tc>
        <w:tc>
          <w:tcPr>
            <w:tcW w:w="1800" w:type="dxa"/>
          </w:tcPr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4070,7</w:t>
            </w:r>
          </w:p>
        </w:tc>
      </w:tr>
      <w:tr w:rsidR="00A42B13" w:rsidRPr="00B7192A" w:rsidTr="00E710DB">
        <w:trPr>
          <w:trHeight w:val="810"/>
        </w:trPr>
        <w:tc>
          <w:tcPr>
            <w:tcW w:w="540" w:type="dxa"/>
          </w:tcPr>
          <w:p w:rsidR="00A42B13" w:rsidRPr="00F45346" w:rsidRDefault="00A42B13" w:rsidP="00E710DB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</w:t>
            </w:r>
          </w:p>
        </w:tc>
        <w:tc>
          <w:tcPr>
            <w:tcW w:w="5220" w:type="dxa"/>
          </w:tcPr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Изменение  </w:t>
            </w:r>
            <w:r w:rsidRPr="00141736">
              <w:rPr>
                <w:sz w:val="26"/>
                <w:szCs w:val="26"/>
              </w:rPr>
              <w:t xml:space="preserve">остатков </w:t>
            </w:r>
            <w:r>
              <w:rPr>
                <w:sz w:val="26"/>
                <w:szCs w:val="26"/>
              </w:rPr>
              <w:t xml:space="preserve"> </w:t>
            </w:r>
            <w:r w:rsidRPr="00141736">
              <w:rPr>
                <w:sz w:val="26"/>
                <w:szCs w:val="26"/>
              </w:rPr>
              <w:t>сре</w:t>
            </w:r>
            <w:r>
              <w:rPr>
                <w:sz w:val="26"/>
                <w:szCs w:val="26"/>
              </w:rPr>
              <w:t xml:space="preserve">дств на счетах по учету средств бюджетов </w:t>
            </w:r>
          </w:p>
        </w:tc>
        <w:tc>
          <w:tcPr>
            <w:tcW w:w="2880" w:type="dxa"/>
          </w:tcPr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A42B13" w:rsidRPr="00141736" w:rsidRDefault="00A42B13" w:rsidP="00E710DB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01 05 00 00 00 0000 000</w:t>
            </w:r>
          </w:p>
        </w:tc>
        <w:tc>
          <w:tcPr>
            <w:tcW w:w="1800" w:type="dxa"/>
          </w:tcPr>
          <w:p w:rsidR="00A42B13" w:rsidRPr="004039EA" w:rsidRDefault="00A42B13" w:rsidP="00E710DB">
            <w:pPr>
              <w:tabs>
                <w:tab w:val="left" w:pos="5628"/>
                <w:tab w:val="left" w:pos="6677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A42B13" w:rsidRPr="004039EA" w:rsidRDefault="00A42B13" w:rsidP="00E710DB">
            <w:pPr>
              <w:tabs>
                <w:tab w:val="left" w:pos="5628"/>
                <w:tab w:val="left" w:pos="6677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-16730,1</w:t>
            </w:r>
          </w:p>
        </w:tc>
      </w:tr>
      <w:tr w:rsidR="00A42B13" w:rsidRPr="00B7192A" w:rsidTr="00E710DB">
        <w:trPr>
          <w:trHeight w:val="425"/>
        </w:trPr>
        <w:tc>
          <w:tcPr>
            <w:tcW w:w="540" w:type="dxa"/>
          </w:tcPr>
          <w:p w:rsidR="00A42B13" w:rsidRPr="007231E3" w:rsidRDefault="00A42B13" w:rsidP="00E710DB">
            <w:pPr>
              <w:tabs>
                <w:tab w:val="left" w:pos="5628"/>
                <w:tab w:val="left" w:pos="6677"/>
              </w:tabs>
              <w:rPr>
                <w:b/>
                <w:sz w:val="26"/>
                <w:szCs w:val="28"/>
              </w:rPr>
            </w:pPr>
          </w:p>
        </w:tc>
        <w:tc>
          <w:tcPr>
            <w:tcW w:w="5220" w:type="dxa"/>
          </w:tcPr>
          <w:p w:rsidR="00A42B13" w:rsidRPr="007231E3" w:rsidRDefault="00A42B13" w:rsidP="00E710DB">
            <w:pPr>
              <w:tabs>
                <w:tab w:val="left" w:pos="5628"/>
                <w:tab w:val="left" w:pos="6677"/>
              </w:tabs>
              <w:rPr>
                <w:b/>
              </w:rPr>
            </w:pPr>
            <w:r w:rsidRPr="007231E3">
              <w:rPr>
                <w:b/>
              </w:rPr>
              <w:t>И Т О Г О:</w:t>
            </w:r>
          </w:p>
        </w:tc>
        <w:tc>
          <w:tcPr>
            <w:tcW w:w="2880" w:type="dxa"/>
          </w:tcPr>
          <w:p w:rsidR="00A42B13" w:rsidRPr="007231E3" w:rsidRDefault="00A42B13" w:rsidP="00E710DB">
            <w:pPr>
              <w:tabs>
                <w:tab w:val="left" w:pos="5628"/>
                <w:tab w:val="left" w:pos="6677"/>
              </w:tabs>
              <w:rPr>
                <w:b/>
              </w:rPr>
            </w:pPr>
          </w:p>
        </w:tc>
        <w:tc>
          <w:tcPr>
            <w:tcW w:w="1800" w:type="dxa"/>
          </w:tcPr>
          <w:p w:rsidR="00A42B13" w:rsidRPr="004039EA" w:rsidRDefault="00A42B13" w:rsidP="00E710DB">
            <w:pPr>
              <w:tabs>
                <w:tab w:val="left" w:pos="5628"/>
                <w:tab w:val="left" w:pos="6677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-14863,4</w:t>
            </w:r>
          </w:p>
        </w:tc>
      </w:tr>
    </w:tbl>
    <w:p w:rsidR="00A42B13" w:rsidRDefault="00A42B13" w:rsidP="00A42B13">
      <w:pPr>
        <w:tabs>
          <w:tab w:val="left" w:pos="5628"/>
          <w:tab w:val="left" w:pos="6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42B13" w:rsidRDefault="00A42B13" w:rsidP="00A42B13">
      <w:pPr>
        <w:tabs>
          <w:tab w:val="left" w:pos="5628"/>
          <w:tab w:val="left" w:pos="6677"/>
        </w:tabs>
      </w:pPr>
    </w:p>
    <w:p w:rsidR="00A42B13" w:rsidRDefault="00A42B13" w:rsidP="00A42B13">
      <w:pPr>
        <w:tabs>
          <w:tab w:val="left" w:pos="5628"/>
          <w:tab w:val="left" w:pos="6677"/>
        </w:tabs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p w:rsidR="00A42B13" w:rsidRPr="00305F78" w:rsidRDefault="00A42B13" w:rsidP="00A42B13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305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A42B13" w:rsidRPr="00305F78" w:rsidRDefault="00A42B13" w:rsidP="00A42B13">
      <w:pPr>
        <w:jc w:val="right"/>
        <w:rPr>
          <w:b/>
          <w:color w:val="000000" w:themeColor="text1"/>
        </w:rPr>
      </w:pPr>
      <w:r w:rsidRPr="00305F78">
        <w:rPr>
          <w:b/>
          <w:color w:val="000000" w:themeColor="text1"/>
        </w:rPr>
        <w:t xml:space="preserve">     к  отчету об исполнении </w:t>
      </w:r>
      <w:proofErr w:type="gramStart"/>
      <w:r w:rsidRPr="00305F78">
        <w:rPr>
          <w:b/>
          <w:color w:val="000000" w:themeColor="text1"/>
        </w:rPr>
        <w:t>районного</w:t>
      </w:r>
      <w:proofErr w:type="gramEnd"/>
    </w:p>
    <w:p w:rsidR="00A42B13" w:rsidRPr="00305F78" w:rsidRDefault="00A42B13" w:rsidP="00A42B13">
      <w:pPr>
        <w:jc w:val="right"/>
        <w:rPr>
          <w:b/>
          <w:color w:val="000000" w:themeColor="text1"/>
        </w:rPr>
      </w:pPr>
      <w:r w:rsidRPr="00305F78">
        <w:rPr>
          <w:b/>
          <w:color w:val="000000" w:themeColor="text1"/>
        </w:rPr>
        <w:t xml:space="preserve"> бюджета за 2015 год</w:t>
      </w:r>
    </w:p>
    <w:p w:rsidR="00A42B13" w:rsidRDefault="00A42B13" w:rsidP="00A42B13">
      <w:pPr>
        <w:rPr>
          <w:b/>
          <w:bCs/>
          <w:sz w:val="28"/>
        </w:rPr>
      </w:pPr>
    </w:p>
    <w:p w:rsidR="00A42B13" w:rsidRDefault="00A42B13" w:rsidP="00A42B13">
      <w:pPr>
        <w:rPr>
          <w:b/>
          <w:bCs/>
          <w:sz w:val="28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5402"/>
        <w:gridCol w:w="2778"/>
        <w:gridCol w:w="1380"/>
      </w:tblGrid>
      <w:tr w:rsidR="00A42B13" w:rsidRPr="00305F78" w:rsidTr="00E710DB">
        <w:trPr>
          <w:trHeight w:val="28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05F78">
              <w:rPr>
                <w:rFonts w:ascii="Arial Cyr" w:hAnsi="Arial Cyr"/>
                <w:b/>
                <w:bCs/>
                <w:sz w:val="22"/>
                <w:szCs w:val="22"/>
              </w:rPr>
              <w:t>ИСТОЧНИКИ ФИНАНСИРОВАНИЯ ДЕФИЦИТА БЮДЖЕТА</w:t>
            </w:r>
          </w:p>
        </w:tc>
      </w:tr>
      <w:tr w:rsidR="00A42B13" w:rsidRPr="00305F78" w:rsidTr="00E710DB">
        <w:trPr>
          <w:trHeight w:val="31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05F78">
              <w:rPr>
                <w:rFonts w:ascii="Arial Cyr" w:hAnsi="Arial Cyr"/>
                <w:b/>
                <w:bCs/>
                <w:sz w:val="22"/>
                <w:szCs w:val="22"/>
              </w:rPr>
              <w:t>ДОБРИНСКОГО МУНИЦИПАЛЬНОГО РАЙОНА за 2015 год</w:t>
            </w:r>
          </w:p>
        </w:tc>
      </w:tr>
      <w:tr w:rsidR="00A42B13" w:rsidRPr="00305F78" w:rsidTr="00E710DB">
        <w:trPr>
          <w:trHeight w:val="28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05F78">
              <w:rPr>
                <w:rFonts w:ascii="Arial Cyr" w:hAnsi="Arial Cyr"/>
                <w:b/>
                <w:bCs/>
                <w:sz w:val="22"/>
                <w:szCs w:val="22"/>
              </w:rPr>
              <w:t>ПО КОДАМ ГРУПП, ПОДГРУПП, СТАТЕЙ, ВИДОВ ИСТОЧНИКОВ</w:t>
            </w:r>
          </w:p>
        </w:tc>
      </w:tr>
      <w:tr w:rsidR="00A42B13" w:rsidRPr="00305F78" w:rsidTr="00E710DB">
        <w:trPr>
          <w:trHeight w:val="28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05F78">
              <w:rPr>
                <w:rFonts w:ascii="Arial Cyr" w:hAnsi="Arial Cyr"/>
                <w:b/>
                <w:bCs/>
                <w:sz w:val="22"/>
                <w:szCs w:val="22"/>
              </w:rPr>
              <w:t xml:space="preserve">ФИНАНСИРОВАНИЯ ДЕФИЦИТОВ БЮДЖЕТОВ, КЛАССИФИКАЦИИ </w:t>
            </w:r>
          </w:p>
        </w:tc>
      </w:tr>
      <w:tr w:rsidR="00A42B13" w:rsidRPr="00305F78" w:rsidTr="00E710DB">
        <w:trPr>
          <w:trHeight w:val="28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05F78">
              <w:rPr>
                <w:rFonts w:ascii="Arial Cyr" w:hAnsi="Arial Cyr"/>
                <w:b/>
                <w:bCs/>
                <w:sz w:val="22"/>
                <w:szCs w:val="22"/>
              </w:rPr>
              <w:t>ОПЕРАЦИЙ СЕКТОРА ГОСУДАРСТВЕННОГО УПРАВЛЕНИЯ, ОТНОСЯЩИХСЯ</w:t>
            </w:r>
          </w:p>
        </w:tc>
      </w:tr>
      <w:tr w:rsidR="00A42B13" w:rsidRPr="00305F78" w:rsidTr="00E710DB">
        <w:trPr>
          <w:trHeight w:val="28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05F78">
              <w:rPr>
                <w:rFonts w:ascii="Arial Cyr" w:hAnsi="Arial Cyr"/>
                <w:b/>
                <w:bCs/>
                <w:sz w:val="22"/>
                <w:szCs w:val="22"/>
              </w:rPr>
              <w:t xml:space="preserve"> К ИСТОЧНИКАМ ФИНАНСИРОВАНИЯ ДЕФИЦИТОВ БЮДЖЕТОВ</w:t>
            </w:r>
          </w:p>
        </w:tc>
      </w:tr>
      <w:tr w:rsidR="00A42B13" w:rsidRPr="00305F78" w:rsidTr="00E710DB">
        <w:trPr>
          <w:trHeight w:val="168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305F78">
              <w:rPr>
                <w:rFonts w:ascii="Arial Cyr" w:hAnsi="Arial Cyr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A42B13" w:rsidRPr="00305F78" w:rsidTr="00E710DB">
        <w:trPr>
          <w:trHeight w:val="16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</w:tr>
      <w:tr w:rsidR="00A42B13" w:rsidRPr="00305F78" w:rsidTr="00E710DB">
        <w:trPr>
          <w:trHeight w:val="31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05F78">
              <w:rPr>
                <w:rFonts w:ascii="Arial Cyr" w:hAnsi="Arial Cyr"/>
                <w:b/>
                <w:bCs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</w:rPr>
            </w:pPr>
            <w:r w:rsidRPr="00305F78">
              <w:rPr>
                <w:rFonts w:ascii="Arial Cyr" w:hAnsi="Arial Cyr"/>
              </w:rPr>
              <w:t>Сумма (тыс. руб.)</w:t>
            </w:r>
          </w:p>
        </w:tc>
      </w:tr>
      <w:tr w:rsidR="00A42B13" w:rsidRPr="00305F78" w:rsidTr="00E710DB">
        <w:trPr>
          <w:trHeight w:val="25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13" w:rsidRPr="00305F78" w:rsidRDefault="00A42B13" w:rsidP="00E710DB">
            <w:pPr>
              <w:rPr>
                <w:rFonts w:ascii="Arial Cyr" w:hAnsi="Arial Cyr"/>
              </w:rPr>
            </w:pPr>
          </w:p>
        </w:tc>
      </w:tr>
      <w:tr w:rsidR="00A42B13" w:rsidRPr="00305F78" w:rsidTr="00E710DB">
        <w:trPr>
          <w:trHeight w:val="49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13" w:rsidRPr="00305F78" w:rsidRDefault="00A42B13" w:rsidP="00E710DB">
            <w:pPr>
              <w:rPr>
                <w:rFonts w:ascii="Arial Cyr" w:hAnsi="Arial Cyr"/>
              </w:rPr>
            </w:pPr>
          </w:p>
        </w:tc>
      </w:tr>
      <w:tr w:rsidR="00A42B13" w:rsidRPr="00305F78" w:rsidTr="00E710DB">
        <w:trPr>
          <w:trHeight w:val="2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05F78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305F78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3</w:t>
            </w:r>
          </w:p>
        </w:tc>
      </w:tr>
      <w:tr w:rsidR="00A42B13" w:rsidRPr="00305F78" w:rsidTr="00E710DB">
        <w:trPr>
          <w:trHeight w:val="3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000 9000000000 0000 000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-14863,4</w:t>
            </w:r>
          </w:p>
        </w:tc>
      </w:tr>
      <w:tr w:rsidR="00A42B13" w:rsidRPr="00305F78" w:rsidTr="00E710DB">
        <w:trPr>
          <w:trHeight w:val="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 xml:space="preserve"> в том числе: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  <w:tr w:rsidR="00A42B13" w:rsidRPr="00305F78" w:rsidTr="00E710DB">
        <w:trPr>
          <w:trHeight w:val="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000 0100000000 0000 000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1866,7</w:t>
            </w:r>
          </w:p>
        </w:tc>
      </w:tr>
      <w:tr w:rsidR="00A42B13" w:rsidRPr="00305F78" w:rsidTr="00E710DB">
        <w:trPr>
          <w:trHeight w:val="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из них: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  <w:tr w:rsidR="00A42B13" w:rsidRPr="00305F78" w:rsidTr="00E710D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000 0103000000 0000 000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2500,0</w:t>
            </w:r>
          </w:p>
        </w:tc>
      </w:tr>
      <w:tr w:rsidR="00A42B13" w:rsidRPr="00305F78" w:rsidTr="00E710DB">
        <w:trPr>
          <w:trHeight w:val="7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000 0103010000 0000 000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2500,0</w:t>
            </w:r>
          </w:p>
        </w:tc>
      </w:tr>
      <w:tr w:rsidR="00A42B13" w:rsidRPr="00305F78" w:rsidTr="00E710DB">
        <w:trPr>
          <w:trHeight w:val="7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Получение 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000 0103010000 0000 700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15000,0</w:t>
            </w:r>
          </w:p>
        </w:tc>
      </w:tr>
      <w:tr w:rsidR="00A42B13" w:rsidRPr="00305F78" w:rsidTr="00E710DB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Получение 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000 0103010005 0000 710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15000,0</w:t>
            </w:r>
          </w:p>
        </w:tc>
      </w:tr>
      <w:tr w:rsidR="00A42B13" w:rsidRPr="00305F78" w:rsidTr="00E710DB">
        <w:trPr>
          <w:trHeight w:val="7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000 0103010000 0000 800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-12500,0</w:t>
            </w:r>
          </w:p>
        </w:tc>
      </w:tr>
      <w:tr w:rsidR="00A42B13" w:rsidRPr="00305F78" w:rsidTr="00E710DB">
        <w:trPr>
          <w:trHeight w:val="7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000 0103010005 0000 810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-12500,0</w:t>
            </w:r>
          </w:p>
        </w:tc>
      </w:tr>
      <w:tr w:rsidR="00A42B13" w:rsidRPr="00305F78" w:rsidTr="00E710DB">
        <w:trPr>
          <w:trHeight w:val="6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 xml:space="preserve"> 000 0106000000 0000 000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-633,3</w:t>
            </w:r>
          </w:p>
        </w:tc>
      </w:tr>
      <w:tr w:rsidR="00A42B13" w:rsidRPr="00305F78" w:rsidTr="00E710DB">
        <w:trPr>
          <w:trHeight w:val="6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 xml:space="preserve"> 000 0106050000 0000 000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-633,3</w:t>
            </w:r>
          </w:p>
        </w:tc>
      </w:tr>
      <w:tr w:rsidR="00A42B13" w:rsidRPr="00305F78" w:rsidTr="00E710DB">
        <w:trPr>
          <w:trHeight w:val="8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 xml:space="preserve"> 000 0106050200 0000 500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-3040,0</w:t>
            </w:r>
          </w:p>
        </w:tc>
      </w:tr>
      <w:tr w:rsidR="00A42B13" w:rsidRPr="00305F78" w:rsidTr="00E710DB">
        <w:trPr>
          <w:trHeight w:val="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000 0106050000 0000 600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4070,7</w:t>
            </w:r>
          </w:p>
        </w:tc>
      </w:tr>
      <w:tr w:rsidR="00A42B13" w:rsidRPr="00305F78" w:rsidTr="00E710DB">
        <w:trPr>
          <w:trHeight w:val="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lastRenderedPageBreak/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 xml:space="preserve"> 000 0106050200 0000 600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4070,7</w:t>
            </w:r>
          </w:p>
        </w:tc>
      </w:tr>
      <w:tr w:rsidR="00A42B13" w:rsidRPr="00305F78" w:rsidTr="00E710DB">
        <w:trPr>
          <w:trHeight w:val="11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 xml:space="preserve"> 000 0106050205 0000 640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4070,7</w:t>
            </w:r>
          </w:p>
        </w:tc>
      </w:tr>
      <w:tr w:rsidR="00A42B13" w:rsidRPr="00305F78" w:rsidTr="00E710DB">
        <w:trPr>
          <w:trHeight w:val="5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 xml:space="preserve"> 000 0106050000 0000 500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-4704,0</w:t>
            </w:r>
          </w:p>
        </w:tc>
      </w:tr>
      <w:tr w:rsidR="00A42B13" w:rsidRPr="00305F78" w:rsidTr="00E710DB">
        <w:trPr>
          <w:trHeight w:val="8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 xml:space="preserve"> 000 0106050200 0000 500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-4704,0</w:t>
            </w:r>
          </w:p>
        </w:tc>
      </w:tr>
      <w:tr w:rsidR="00A42B13" w:rsidRPr="00305F78" w:rsidTr="00E710DB">
        <w:trPr>
          <w:trHeight w:val="8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 xml:space="preserve"> 000 0106050205 0000 540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-4704,0</w:t>
            </w:r>
          </w:p>
        </w:tc>
      </w:tr>
      <w:tr w:rsidR="00A42B13" w:rsidRPr="00305F78" w:rsidTr="00E710DB">
        <w:trPr>
          <w:trHeight w:val="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 xml:space="preserve"> 000 0105000000 0000 000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-16730,1</w:t>
            </w:r>
          </w:p>
        </w:tc>
      </w:tr>
      <w:tr w:rsidR="00A42B13" w:rsidRPr="00305F78" w:rsidTr="00E710DB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 xml:space="preserve"> 000 0105000000 0000 500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-658845,3</w:t>
            </w:r>
          </w:p>
        </w:tc>
      </w:tr>
      <w:tr w:rsidR="00A42B13" w:rsidRPr="00305F78" w:rsidTr="00E710DB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 xml:space="preserve"> 000 0105020000 0000 500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-658845,3</w:t>
            </w:r>
          </w:p>
        </w:tc>
      </w:tr>
      <w:tr w:rsidR="00A42B13" w:rsidRPr="00305F78" w:rsidTr="00E710DB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 xml:space="preserve"> 000 0105020100 0000 510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-658845,3</w:t>
            </w:r>
          </w:p>
        </w:tc>
      </w:tr>
      <w:tr w:rsidR="00A42B13" w:rsidRPr="00305F78" w:rsidTr="00E710D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 xml:space="preserve"> 000 0105020105 0000 510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-658845,3</w:t>
            </w:r>
          </w:p>
        </w:tc>
      </w:tr>
      <w:tr w:rsidR="00A42B13" w:rsidRPr="00305F78" w:rsidTr="00E710DB">
        <w:trPr>
          <w:trHeight w:val="3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 xml:space="preserve"> 000 0105000000 0000 600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642115,2</w:t>
            </w:r>
          </w:p>
        </w:tc>
      </w:tr>
      <w:tr w:rsidR="00A42B13" w:rsidRPr="00305F78" w:rsidTr="00E710DB">
        <w:trPr>
          <w:trHeight w:val="3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 xml:space="preserve"> 000 0105020000 0000 600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642115,2</w:t>
            </w:r>
          </w:p>
        </w:tc>
      </w:tr>
      <w:tr w:rsidR="00A42B13" w:rsidRPr="00305F78" w:rsidTr="00E710DB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 xml:space="preserve"> 000 0105020100 0000 610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642115,2</w:t>
            </w:r>
          </w:p>
        </w:tc>
      </w:tr>
      <w:tr w:rsidR="00A42B13" w:rsidRPr="00305F78" w:rsidTr="00E710DB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F78">
              <w:rPr>
                <w:rFonts w:ascii="Arial Cyr" w:hAnsi="Arial Cyr"/>
                <w:sz w:val="20"/>
                <w:szCs w:val="20"/>
              </w:rPr>
              <w:t xml:space="preserve"> 000 0105020105 0000 610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jc w:val="right"/>
              <w:rPr>
                <w:rFonts w:ascii="Arial Cyr" w:hAnsi="Arial Cyr"/>
                <w:sz w:val="22"/>
                <w:szCs w:val="22"/>
              </w:rPr>
            </w:pPr>
            <w:r w:rsidRPr="00305F78">
              <w:rPr>
                <w:rFonts w:ascii="Arial Cyr" w:hAnsi="Arial Cyr"/>
                <w:sz w:val="22"/>
                <w:szCs w:val="22"/>
              </w:rPr>
              <w:t>642115,2</w:t>
            </w:r>
          </w:p>
        </w:tc>
      </w:tr>
      <w:tr w:rsidR="00A42B13" w:rsidRPr="00305F78" w:rsidTr="00E710DB">
        <w:trPr>
          <w:trHeight w:val="25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B13" w:rsidRPr="00305F78" w:rsidRDefault="00A42B13" w:rsidP="00E710D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E21C74" w:rsidRDefault="00E21C74"/>
    <w:sectPr w:rsidR="00E2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729688"/>
    <w:lvl w:ilvl="0">
      <w:numFmt w:val="bullet"/>
      <w:lvlText w:val="*"/>
      <w:lvlJc w:val="left"/>
    </w:lvl>
  </w:abstractNum>
  <w:abstractNum w:abstractNumId="1">
    <w:nsid w:val="13282973"/>
    <w:multiLevelType w:val="hybridMultilevel"/>
    <w:tmpl w:val="6082B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52390"/>
    <w:multiLevelType w:val="hybridMultilevel"/>
    <w:tmpl w:val="D8D4F28E"/>
    <w:lvl w:ilvl="0" w:tplc="B72A3FD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13"/>
    <w:rsid w:val="00A42B13"/>
    <w:rsid w:val="00E2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B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42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42B13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A42B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42B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42B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B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42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42B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2B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2B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2B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42B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rsid w:val="00A42B13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A42B1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 Spacing"/>
    <w:uiPriority w:val="1"/>
    <w:qFormat/>
    <w:rsid w:val="00A4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A42B13"/>
    <w:rPr>
      <w:i/>
      <w:iCs/>
    </w:rPr>
  </w:style>
  <w:style w:type="paragraph" w:styleId="31">
    <w:name w:val="Body Text Indent 3"/>
    <w:basedOn w:val="a"/>
    <w:link w:val="32"/>
    <w:unhideWhenUsed/>
    <w:rsid w:val="00A42B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42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A42B13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42B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A42B1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A42B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qFormat/>
    <w:rsid w:val="00A42B13"/>
    <w:pPr>
      <w:jc w:val="center"/>
    </w:pPr>
    <w:rPr>
      <w:sz w:val="32"/>
      <w:szCs w:val="20"/>
    </w:rPr>
  </w:style>
  <w:style w:type="paragraph" w:styleId="aa">
    <w:name w:val="Balloon Text"/>
    <w:basedOn w:val="a"/>
    <w:link w:val="ab"/>
    <w:semiHidden/>
    <w:unhideWhenUsed/>
    <w:rsid w:val="00A42B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42B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A42B13"/>
    <w:pPr>
      <w:spacing w:after="120"/>
    </w:pPr>
  </w:style>
  <w:style w:type="character" w:customStyle="1" w:styleId="ad">
    <w:name w:val="Основной текст Знак"/>
    <w:basedOn w:val="a0"/>
    <w:link w:val="ac"/>
    <w:rsid w:val="00A4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A42B13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A42B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A42B13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42B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3"/>
    <w:rsid w:val="00A4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rsid w:val="00A42B1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A4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42B13"/>
    <w:pPr>
      <w:spacing w:before="100" w:beforeAutospacing="1" w:after="100" w:afterAutospacing="1"/>
    </w:pPr>
  </w:style>
  <w:style w:type="character" w:customStyle="1" w:styleId="s1">
    <w:name w:val="s1"/>
    <w:basedOn w:val="a0"/>
    <w:rsid w:val="00A42B13"/>
  </w:style>
  <w:style w:type="paragraph" w:customStyle="1" w:styleId="p6">
    <w:name w:val="p6"/>
    <w:basedOn w:val="a"/>
    <w:rsid w:val="00A42B13"/>
    <w:pPr>
      <w:spacing w:before="100" w:beforeAutospacing="1" w:after="100" w:afterAutospacing="1"/>
    </w:pPr>
  </w:style>
  <w:style w:type="paragraph" w:customStyle="1" w:styleId="p4">
    <w:name w:val="p4"/>
    <w:basedOn w:val="a"/>
    <w:rsid w:val="00A42B13"/>
    <w:pPr>
      <w:spacing w:before="100" w:beforeAutospacing="1" w:after="100" w:afterAutospacing="1"/>
    </w:pPr>
  </w:style>
  <w:style w:type="character" w:customStyle="1" w:styleId="s2">
    <w:name w:val="s2"/>
    <w:basedOn w:val="a0"/>
    <w:rsid w:val="00A42B13"/>
  </w:style>
  <w:style w:type="paragraph" w:customStyle="1" w:styleId="p3">
    <w:name w:val="p3"/>
    <w:basedOn w:val="a"/>
    <w:rsid w:val="00A42B13"/>
    <w:pPr>
      <w:spacing w:before="100" w:beforeAutospacing="1" w:after="100" w:afterAutospacing="1"/>
    </w:pPr>
  </w:style>
  <w:style w:type="paragraph" w:customStyle="1" w:styleId="p7">
    <w:name w:val="p7"/>
    <w:basedOn w:val="a"/>
    <w:rsid w:val="00A42B13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unhideWhenUsed/>
    <w:rsid w:val="00A42B1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4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"/>
    <w:basedOn w:val="a"/>
    <w:rsid w:val="00A42B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42B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basedOn w:val="a0"/>
    <w:uiPriority w:val="99"/>
    <w:unhideWhenUsed/>
    <w:rsid w:val="00A42B13"/>
    <w:rPr>
      <w:color w:val="0000FF" w:themeColor="hyperlink"/>
      <w:u w:val="single"/>
    </w:rPr>
  </w:style>
  <w:style w:type="character" w:customStyle="1" w:styleId="FontStyle12">
    <w:name w:val="Font Style12"/>
    <w:rsid w:val="00A42B1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A42B13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A42B13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A42B13"/>
    <w:pPr>
      <w:spacing w:before="100" w:beforeAutospacing="1" w:after="100" w:afterAutospacing="1"/>
    </w:pPr>
  </w:style>
  <w:style w:type="paragraph" w:customStyle="1" w:styleId="p9">
    <w:name w:val="p9"/>
    <w:basedOn w:val="a"/>
    <w:rsid w:val="00A42B13"/>
    <w:pPr>
      <w:spacing w:before="100" w:beforeAutospacing="1" w:after="100" w:afterAutospacing="1"/>
    </w:pPr>
  </w:style>
  <w:style w:type="character" w:customStyle="1" w:styleId="s3">
    <w:name w:val="s3"/>
    <w:basedOn w:val="a0"/>
    <w:rsid w:val="00A42B13"/>
  </w:style>
  <w:style w:type="paragraph" w:customStyle="1" w:styleId="p10">
    <w:name w:val="p10"/>
    <w:basedOn w:val="a"/>
    <w:rsid w:val="00A42B13"/>
    <w:pPr>
      <w:spacing w:before="100" w:beforeAutospacing="1" w:after="100" w:afterAutospacing="1"/>
    </w:pPr>
  </w:style>
  <w:style w:type="character" w:customStyle="1" w:styleId="s4">
    <w:name w:val="s4"/>
    <w:basedOn w:val="a0"/>
    <w:rsid w:val="00A42B13"/>
  </w:style>
  <w:style w:type="paragraph" w:customStyle="1" w:styleId="p11">
    <w:name w:val="p11"/>
    <w:basedOn w:val="a"/>
    <w:rsid w:val="00A42B13"/>
    <w:pPr>
      <w:spacing w:before="100" w:beforeAutospacing="1" w:after="100" w:afterAutospacing="1"/>
    </w:pPr>
  </w:style>
  <w:style w:type="paragraph" w:customStyle="1" w:styleId="p12">
    <w:name w:val="p12"/>
    <w:basedOn w:val="a"/>
    <w:rsid w:val="00A42B13"/>
    <w:pPr>
      <w:spacing w:before="100" w:beforeAutospacing="1" w:after="100" w:afterAutospacing="1"/>
    </w:pPr>
  </w:style>
  <w:style w:type="paragraph" w:customStyle="1" w:styleId="p13">
    <w:name w:val="p13"/>
    <w:basedOn w:val="a"/>
    <w:rsid w:val="00A42B13"/>
    <w:pPr>
      <w:spacing w:before="100" w:beforeAutospacing="1" w:after="100" w:afterAutospacing="1"/>
    </w:pPr>
  </w:style>
  <w:style w:type="paragraph" w:customStyle="1" w:styleId="p14">
    <w:name w:val="p14"/>
    <w:basedOn w:val="a"/>
    <w:rsid w:val="00A42B13"/>
    <w:pPr>
      <w:spacing w:before="100" w:beforeAutospacing="1" w:after="100" w:afterAutospacing="1"/>
    </w:pPr>
  </w:style>
  <w:style w:type="character" w:customStyle="1" w:styleId="s5">
    <w:name w:val="s5"/>
    <w:basedOn w:val="a0"/>
    <w:rsid w:val="00A42B13"/>
  </w:style>
  <w:style w:type="paragraph" w:customStyle="1" w:styleId="p1">
    <w:name w:val="p1"/>
    <w:basedOn w:val="a"/>
    <w:rsid w:val="00A42B13"/>
    <w:pPr>
      <w:spacing w:before="100" w:beforeAutospacing="1" w:after="100" w:afterAutospacing="1"/>
    </w:pPr>
  </w:style>
  <w:style w:type="paragraph" w:customStyle="1" w:styleId="p17">
    <w:name w:val="p17"/>
    <w:basedOn w:val="a"/>
    <w:rsid w:val="00A42B13"/>
    <w:pPr>
      <w:spacing w:before="100" w:beforeAutospacing="1" w:after="100" w:afterAutospacing="1"/>
    </w:pPr>
  </w:style>
  <w:style w:type="paragraph" w:customStyle="1" w:styleId="p19">
    <w:name w:val="p19"/>
    <w:basedOn w:val="a"/>
    <w:rsid w:val="00A42B13"/>
    <w:pPr>
      <w:spacing w:before="100" w:beforeAutospacing="1" w:after="100" w:afterAutospacing="1"/>
    </w:pPr>
  </w:style>
  <w:style w:type="paragraph" w:customStyle="1" w:styleId="p20">
    <w:name w:val="p20"/>
    <w:basedOn w:val="a"/>
    <w:rsid w:val="00A42B13"/>
    <w:pPr>
      <w:spacing w:before="100" w:beforeAutospacing="1" w:after="100" w:afterAutospacing="1"/>
    </w:pPr>
  </w:style>
  <w:style w:type="character" w:customStyle="1" w:styleId="s6">
    <w:name w:val="s6"/>
    <w:basedOn w:val="a0"/>
    <w:rsid w:val="00A42B13"/>
  </w:style>
  <w:style w:type="paragraph" w:customStyle="1" w:styleId="p21">
    <w:name w:val="p21"/>
    <w:basedOn w:val="a"/>
    <w:rsid w:val="00A42B13"/>
    <w:pPr>
      <w:spacing w:before="100" w:beforeAutospacing="1" w:after="100" w:afterAutospacing="1"/>
    </w:pPr>
  </w:style>
  <w:style w:type="character" w:customStyle="1" w:styleId="s7">
    <w:name w:val="s7"/>
    <w:basedOn w:val="a0"/>
    <w:rsid w:val="00A42B13"/>
  </w:style>
  <w:style w:type="paragraph" w:customStyle="1" w:styleId="p22">
    <w:name w:val="p22"/>
    <w:basedOn w:val="a"/>
    <w:rsid w:val="00A42B13"/>
    <w:pPr>
      <w:spacing w:before="100" w:beforeAutospacing="1" w:after="100" w:afterAutospacing="1"/>
    </w:pPr>
  </w:style>
  <w:style w:type="paragraph" w:customStyle="1" w:styleId="p23">
    <w:name w:val="p23"/>
    <w:basedOn w:val="a"/>
    <w:rsid w:val="00A42B13"/>
    <w:pPr>
      <w:spacing w:before="100" w:beforeAutospacing="1" w:after="100" w:afterAutospacing="1"/>
    </w:pPr>
  </w:style>
  <w:style w:type="paragraph" w:customStyle="1" w:styleId="p24">
    <w:name w:val="p24"/>
    <w:basedOn w:val="a"/>
    <w:rsid w:val="00A42B13"/>
    <w:pPr>
      <w:spacing w:before="100" w:beforeAutospacing="1" w:after="100" w:afterAutospacing="1"/>
    </w:pPr>
  </w:style>
  <w:style w:type="paragraph" w:customStyle="1" w:styleId="p25">
    <w:name w:val="p25"/>
    <w:basedOn w:val="a"/>
    <w:rsid w:val="00A42B13"/>
    <w:pPr>
      <w:spacing w:before="100" w:beforeAutospacing="1" w:after="100" w:afterAutospacing="1"/>
    </w:pPr>
  </w:style>
  <w:style w:type="paragraph" w:customStyle="1" w:styleId="p26">
    <w:name w:val="p26"/>
    <w:basedOn w:val="a"/>
    <w:rsid w:val="00A42B13"/>
    <w:pPr>
      <w:spacing w:before="100" w:beforeAutospacing="1" w:after="100" w:afterAutospacing="1"/>
    </w:pPr>
  </w:style>
  <w:style w:type="paragraph" w:customStyle="1" w:styleId="p27">
    <w:name w:val="p27"/>
    <w:basedOn w:val="a"/>
    <w:rsid w:val="00A42B13"/>
    <w:pPr>
      <w:spacing w:before="100" w:beforeAutospacing="1" w:after="100" w:afterAutospacing="1"/>
    </w:pPr>
  </w:style>
  <w:style w:type="paragraph" w:customStyle="1" w:styleId="p28">
    <w:name w:val="p28"/>
    <w:basedOn w:val="a"/>
    <w:rsid w:val="00A42B13"/>
    <w:pPr>
      <w:spacing w:before="100" w:beforeAutospacing="1" w:after="100" w:afterAutospacing="1"/>
    </w:pPr>
  </w:style>
  <w:style w:type="paragraph" w:customStyle="1" w:styleId="p15">
    <w:name w:val="p15"/>
    <w:basedOn w:val="a"/>
    <w:rsid w:val="00A42B13"/>
    <w:pPr>
      <w:spacing w:before="100" w:beforeAutospacing="1" w:after="100" w:afterAutospacing="1"/>
    </w:pPr>
  </w:style>
  <w:style w:type="paragraph" w:customStyle="1" w:styleId="p18">
    <w:name w:val="p18"/>
    <w:basedOn w:val="a"/>
    <w:rsid w:val="00A42B13"/>
    <w:pPr>
      <w:spacing w:before="100" w:beforeAutospacing="1" w:after="100" w:afterAutospacing="1"/>
    </w:pPr>
  </w:style>
  <w:style w:type="character" w:customStyle="1" w:styleId="s8">
    <w:name w:val="s8"/>
    <w:basedOn w:val="a0"/>
    <w:rsid w:val="00A42B13"/>
  </w:style>
  <w:style w:type="paragraph" w:customStyle="1" w:styleId="ConsPlusNonformat">
    <w:name w:val="ConsPlusNonformat"/>
    <w:rsid w:val="00A42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A42B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42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42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42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A42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A42B13"/>
    <w:pPr>
      <w:ind w:left="720"/>
      <w:contextualSpacing/>
    </w:pPr>
  </w:style>
  <w:style w:type="paragraph" w:styleId="af7">
    <w:name w:val="endnote text"/>
    <w:basedOn w:val="a"/>
    <w:link w:val="af8"/>
    <w:semiHidden/>
    <w:rsid w:val="00A42B13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A42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2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B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42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42B13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A42B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42B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42B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B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42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42B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2B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2B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2B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42B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rsid w:val="00A42B13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A42B1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 Spacing"/>
    <w:uiPriority w:val="1"/>
    <w:qFormat/>
    <w:rsid w:val="00A4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A42B13"/>
    <w:rPr>
      <w:i/>
      <w:iCs/>
    </w:rPr>
  </w:style>
  <w:style w:type="paragraph" w:styleId="31">
    <w:name w:val="Body Text Indent 3"/>
    <w:basedOn w:val="a"/>
    <w:link w:val="32"/>
    <w:unhideWhenUsed/>
    <w:rsid w:val="00A42B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42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A42B13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42B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A42B1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A42B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qFormat/>
    <w:rsid w:val="00A42B13"/>
    <w:pPr>
      <w:jc w:val="center"/>
    </w:pPr>
    <w:rPr>
      <w:sz w:val="32"/>
      <w:szCs w:val="20"/>
    </w:rPr>
  </w:style>
  <w:style w:type="paragraph" w:styleId="aa">
    <w:name w:val="Balloon Text"/>
    <w:basedOn w:val="a"/>
    <w:link w:val="ab"/>
    <w:semiHidden/>
    <w:unhideWhenUsed/>
    <w:rsid w:val="00A42B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42B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A42B13"/>
    <w:pPr>
      <w:spacing w:after="120"/>
    </w:pPr>
  </w:style>
  <w:style w:type="character" w:customStyle="1" w:styleId="ad">
    <w:name w:val="Основной текст Знак"/>
    <w:basedOn w:val="a0"/>
    <w:link w:val="ac"/>
    <w:rsid w:val="00A4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A42B13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A42B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A42B13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42B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3"/>
    <w:rsid w:val="00A4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rsid w:val="00A42B1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A4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42B13"/>
    <w:pPr>
      <w:spacing w:before="100" w:beforeAutospacing="1" w:after="100" w:afterAutospacing="1"/>
    </w:pPr>
  </w:style>
  <w:style w:type="character" w:customStyle="1" w:styleId="s1">
    <w:name w:val="s1"/>
    <w:basedOn w:val="a0"/>
    <w:rsid w:val="00A42B13"/>
  </w:style>
  <w:style w:type="paragraph" w:customStyle="1" w:styleId="p6">
    <w:name w:val="p6"/>
    <w:basedOn w:val="a"/>
    <w:rsid w:val="00A42B13"/>
    <w:pPr>
      <w:spacing w:before="100" w:beforeAutospacing="1" w:after="100" w:afterAutospacing="1"/>
    </w:pPr>
  </w:style>
  <w:style w:type="paragraph" w:customStyle="1" w:styleId="p4">
    <w:name w:val="p4"/>
    <w:basedOn w:val="a"/>
    <w:rsid w:val="00A42B13"/>
    <w:pPr>
      <w:spacing w:before="100" w:beforeAutospacing="1" w:after="100" w:afterAutospacing="1"/>
    </w:pPr>
  </w:style>
  <w:style w:type="character" w:customStyle="1" w:styleId="s2">
    <w:name w:val="s2"/>
    <w:basedOn w:val="a0"/>
    <w:rsid w:val="00A42B13"/>
  </w:style>
  <w:style w:type="paragraph" w:customStyle="1" w:styleId="p3">
    <w:name w:val="p3"/>
    <w:basedOn w:val="a"/>
    <w:rsid w:val="00A42B13"/>
    <w:pPr>
      <w:spacing w:before="100" w:beforeAutospacing="1" w:after="100" w:afterAutospacing="1"/>
    </w:pPr>
  </w:style>
  <w:style w:type="paragraph" w:customStyle="1" w:styleId="p7">
    <w:name w:val="p7"/>
    <w:basedOn w:val="a"/>
    <w:rsid w:val="00A42B13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unhideWhenUsed/>
    <w:rsid w:val="00A42B1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4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"/>
    <w:basedOn w:val="a"/>
    <w:rsid w:val="00A42B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42B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basedOn w:val="a0"/>
    <w:uiPriority w:val="99"/>
    <w:unhideWhenUsed/>
    <w:rsid w:val="00A42B13"/>
    <w:rPr>
      <w:color w:val="0000FF" w:themeColor="hyperlink"/>
      <w:u w:val="single"/>
    </w:rPr>
  </w:style>
  <w:style w:type="character" w:customStyle="1" w:styleId="FontStyle12">
    <w:name w:val="Font Style12"/>
    <w:rsid w:val="00A42B1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A42B13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A42B13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A42B13"/>
    <w:pPr>
      <w:spacing w:before="100" w:beforeAutospacing="1" w:after="100" w:afterAutospacing="1"/>
    </w:pPr>
  </w:style>
  <w:style w:type="paragraph" w:customStyle="1" w:styleId="p9">
    <w:name w:val="p9"/>
    <w:basedOn w:val="a"/>
    <w:rsid w:val="00A42B13"/>
    <w:pPr>
      <w:spacing w:before="100" w:beforeAutospacing="1" w:after="100" w:afterAutospacing="1"/>
    </w:pPr>
  </w:style>
  <w:style w:type="character" w:customStyle="1" w:styleId="s3">
    <w:name w:val="s3"/>
    <w:basedOn w:val="a0"/>
    <w:rsid w:val="00A42B13"/>
  </w:style>
  <w:style w:type="paragraph" w:customStyle="1" w:styleId="p10">
    <w:name w:val="p10"/>
    <w:basedOn w:val="a"/>
    <w:rsid w:val="00A42B13"/>
    <w:pPr>
      <w:spacing w:before="100" w:beforeAutospacing="1" w:after="100" w:afterAutospacing="1"/>
    </w:pPr>
  </w:style>
  <w:style w:type="character" w:customStyle="1" w:styleId="s4">
    <w:name w:val="s4"/>
    <w:basedOn w:val="a0"/>
    <w:rsid w:val="00A42B13"/>
  </w:style>
  <w:style w:type="paragraph" w:customStyle="1" w:styleId="p11">
    <w:name w:val="p11"/>
    <w:basedOn w:val="a"/>
    <w:rsid w:val="00A42B13"/>
    <w:pPr>
      <w:spacing w:before="100" w:beforeAutospacing="1" w:after="100" w:afterAutospacing="1"/>
    </w:pPr>
  </w:style>
  <w:style w:type="paragraph" w:customStyle="1" w:styleId="p12">
    <w:name w:val="p12"/>
    <w:basedOn w:val="a"/>
    <w:rsid w:val="00A42B13"/>
    <w:pPr>
      <w:spacing w:before="100" w:beforeAutospacing="1" w:after="100" w:afterAutospacing="1"/>
    </w:pPr>
  </w:style>
  <w:style w:type="paragraph" w:customStyle="1" w:styleId="p13">
    <w:name w:val="p13"/>
    <w:basedOn w:val="a"/>
    <w:rsid w:val="00A42B13"/>
    <w:pPr>
      <w:spacing w:before="100" w:beforeAutospacing="1" w:after="100" w:afterAutospacing="1"/>
    </w:pPr>
  </w:style>
  <w:style w:type="paragraph" w:customStyle="1" w:styleId="p14">
    <w:name w:val="p14"/>
    <w:basedOn w:val="a"/>
    <w:rsid w:val="00A42B13"/>
    <w:pPr>
      <w:spacing w:before="100" w:beforeAutospacing="1" w:after="100" w:afterAutospacing="1"/>
    </w:pPr>
  </w:style>
  <w:style w:type="character" w:customStyle="1" w:styleId="s5">
    <w:name w:val="s5"/>
    <w:basedOn w:val="a0"/>
    <w:rsid w:val="00A42B13"/>
  </w:style>
  <w:style w:type="paragraph" w:customStyle="1" w:styleId="p1">
    <w:name w:val="p1"/>
    <w:basedOn w:val="a"/>
    <w:rsid w:val="00A42B13"/>
    <w:pPr>
      <w:spacing w:before="100" w:beforeAutospacing="1" w:after="100" w:afterAutospacing="1"/>
    </w:pPr>
  </w:style>
  <w:style w:type="paragraph" w:customStyle="1" w:styleId="p17">
    <w:name w:val="p17"/>
    <w:basedOn w:val="a"/>
    <w:rsid w:val="00A42B13"/>
    <w:pPr>
      <w:spacing w:before="100" w:beforeAutospacing="1" w:after="100" w:afterAutospacing="1"/>
    </w:pPr>
  </w:style>
  <w:style w:type="paragraph" w:customStyle="1" w:styleId="p19">
    <w:name w:val="p19"/>
    <w:basedOn w:val="a"/>
    <w:rsid w:val="00A42B13"/>
    <w:pPr>
      <w:spacing w:before="100" w:beforeAutospacing="1" w:after="100" w:afterAutospacing="1"/>
    </w:pPr>
  </w:style>
  <w:style w:type="paragraph" w:customStyle="1" w:styleId="p20">
    <w:name w:val="p20"/>
    <w:basedOn w:val="a"/>
    <w:rsid w:val="00A42B13"/>
    <w:pPr>
      <w:spacing w:before="100" w:beforeAutospacing="1" w:after="100" w:afterAutospacing="1"/>
    </w:pPr>
  </w:style>
  <w:style w:type="character" w:customStyle="1" w:styleId="s6">
    <w:name w:val="s6"/>
    <w:basedOn w:val="a0"/>
    <w:rsid w:val="00A42B13"/>
  </w:style>
  <w:style w:type="paragraph" w:customStyle="1" w:styleId="p21">
    <w:name w:val="p21"/>
    <w:basedOn w:val="a"/>
    <w:rsid w:val="00A42B13"/>
    <w:pPr>
      <w:spacing w:before="100" w:beforeAutospacing="1" w:after="100" w:afterAutospacing="1"/>
    </w:pPr>
  </w:style>
  <w:style w:type="character" w:customStyle="1" w:styleId="s7">
    <w:name w:val="s7"/>
    <w:basedOn w:val="a0"/>
    <w:rsid w:val="00A42B13"/>
  </w:style>
  <w:style w:type="paragraph" w:customStyle="1" w:styleId="p22">
    <w:name w:val="p22"/>
    <w:basedOn w:val="a"/>
    <w:rsid w:val="00A42B13"/>
    <w:pPr>
      <w:spacing w:before="100" w:beforeAutospacing="1" w:after="100" w:afterAutospacing="1"/>
    </w:pPr>
  </w:style>
  <w:style w:type="paragraph" w:customStyle="1" w:styleId="p23">
    <w:name w:val="p23"/>
    <w:basedOn w:val="a"/>
    <w:rsid w:val="00A42B13"/>
    <w:pPr>
      <w:spacing w:before="100" w:beforeAutospacing="1" w:after="100" w:afterAutospacing="1"/>
    </w:pPr>
  </w:style>
  <w:style w:type="paragraph" w:customStyle="1" w:styleId="p24">
    <w:name w:val="p24"/>
    <w:basedOn w:val="a"/>
    <w:rsid w:val="00A42B13"/>
    <w:pPr>
      <w:spacing w:before="100" w:beforeAutospacing="1" w:after="100" w:afterAutospacing="1"/>
    </w:pPr>
  </w:style>
  <w:style w:type="paragraph" w:customStyle="1" w:styleId="p25">
    <w:name w:val="p25"/>
    <w:basedOn w:val="a"/>
    <w:rsid w:val="00A42B13"/>
    <w:pPr>
      <w:spacing w:before="100" w:beforeAutospacing="1" w:after="100" w:afterAutospacing="1"/>
    </w:pPr>
  </w:style>
  <w:style w:type="paragraph" w:customStyle="1" w:styleId="p26">
    <w:name w:val="p26"/>
    <w:basedOn w:val="a"/>
    <w:rsid w:val="00A42B13"/>
    <w:pPr>
      <w:spacing w:before="100" w:beforeAutospacing="1" w:after="100" w:afterAutospacing="1"/>
    </w:pPr>
  </w:style>
  <w:style w:type="paragraph" w:customStyle="1" w:styleId="p27">
    <w:name w:val="p27"/>
    <w:basedOn w:val="a"/>
    <w:rsid w:val="00A42B13"/>
    <w:pPr>
      <w:spacing w:before="100" w:beforeAutospacing="1" w:after="100" w:afterAutospacing="1"/>
    </w:pPr>
  </w:style>
  <w:style w:type="paragraph" w:customStyle="1" w:styleId="p28">
    <w:name w:val="p28"/>
    <w:basedOn w:val="a"/>
    <w:rsid w:val="00A42B13"/>
    <w:pPr>
      <w:spacing w:before="100" w:beforeAutospacing="1" w:after="100" w:afterAutospacing="1"/>
    </w:pPr>
  </w:style>
  <w:style w:type="paragraph" w:customStyle="1" w:styleId="p15">
    <w:name w:val="p15"/>
    <w:basedOn w:val="a"/>
    <w:rsid w:val="00A42B13"/>
    <w:pPr>
      <w:spacing w:before="100" w:beforeAutospacing="1" w:after="100" w:afterAutospacing="1"/>
    </w:pPr>
  </w:style>
  <w:style w:type="paragraph" w:customStyle="1" w:styleId="p18">
    <w:name w:val="p18"/>
    <w:basedOn w:val="a"/>
    <w:rsid w:val="00A42B13"/>
    <w:pPr>
      <w:spacing w:before="100" w:beforeAutospacing="1" w:after="100" w:afterAutospacing="1"/>
    </w:pPr>
  </w:style>
  <w:style w:type="character" w:customStyle="1" w:styleId="s8">
    <w:name w:val="s8"/>
    <w:basedOn w:val="a0"/>
    <w:rsid w:val="00A42B13"/>
  </w:style>
  <w:style w:type="paragraph" w:customStyle="1" w:styleId="ConsPlusNonformat">
    <w:name w:val="ConsPlusNonformat"/>
    <w:rsid w:val="00A42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A42B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42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42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42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A42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A42B13"/>
    <w:pPr>
      <w:ind w:left="720"/>
      <w:contextualSpacing/>
    </w:pPr>
  </w:style>
  <w:style w:type="paragraph" w:styleId="af7">
    <w:name w:val="endnote text"/>
    <w:basedOn w:val="a"/>
    <w:link w:val="af8"/>
    <w:semiHidden/>
    <w:rsid w:val="00A42B13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A42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2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22828</Words>
  <Characters>130124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2016-05-25T08:04:00Z</dcterms:created>
  <dcterms:modified xsi:type="dcterms:W3CDTF">2016-05-25T08:06:00Z</dcterms:modified>
</cp:coreProperties>
</file>