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Y="1186"/>
        <w:tblW w:w="9360" w:type="dxa"/>
        <w:tblLayout w:type="fixed"/>
        <w:tblLook w:val="04A0" w:firstRow="1" w:lastRow="0" w:firstColumn="1" w:lastColumn="0" w:noHBand="0" w:noVBand="1"/>
      </w:tblPr>
      <w:tblGrid>
        <w:gridCol w:w="3127"/>
        <w:gridCol w:w="3126"/>
        <w:gridCol w:w="3107"/>
      </w:tblGrid>
      <w:tr w:rsidR="00E96030" w:rsidTr="002A6A88">
        <w:trPr>
          <w:cantSplit/>
          <w:trHeight w:val="1133"/>
        </w:trPr>
        <w:tc>
          <w:tcPr>
            <w:tcW w:w="9360" w:type="dxa"/>
            <w:gridSpan w:val="3"/>
          </w:tcPr>
          <w:p w:rsidR="00E96030" w:rsidRPr="002A6A88" w:rsidRDefault="00E96030" w:rsidP="002A6A88">
            <w:pPr>
              <w:tabs>
                <w:tab w:val="right" w:pos="9144"/>
              </w:tabs>
              <w:spacing w:line="360" w:lineRule="atLeas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C0BB62D" wp14:editId="7858BF06">
                  <wp:simplePos x="0" y="0"/>
                  <wp:positionH relativeFrom="column">
                    <wp:posOffset>2493010</wp:posOffset>
                  </wp:positionH>
                  <wp:positionV relativeFrom="paragraph">
                    <wp:posOffset>-323850</wp:posOffset>
                  </wp:positionV>
                  <wp:extent cx="685800" cy="8096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517D">
              <w:rPr>
                <w:noProof/>
                <w:sz w:val="20"/>
              </w:rPr>
              <w:tab/>
            </w:r>
          </w:p>
          <w:p w:rsidR="00E96030" w:rsidRDefault="00E96030" w:rsidP="002A6A88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</w:p>
        </w:tc>
      </w:tr>
      <w:tr w:rsidR="00E96030" w:rsidTr="002A6A88">
        <w:trPr>
          <w:cantSplit/>
          <w:trHeight w:val="1134"/>
        </w:trPr>
        <w:tc>
          <w:tcPr>
            <w:tcW w:w="9360" w:type="dxa"/>
            <w:gridSpan w:val="3"/>
            <w:hideMark/>
          </w:tcPr>
          <w:p w:rsidR="00E96030" w:rsidRPr="00967F83" w:rsidRDefault="00E96030" w:rsidP="002A6A88">
            <w:pPr>
              <w:spacing w:line="360" w:lineRule="atLeast"/>
              <w:jc w:val="center"/>
              <w:rPr>
                <w:rFonts w:ascii="Times New Roman" w:hAnsi="Times New Roman" w:cs="Times New Roman"/>
                <w:spacing w:val="50"/>
                <w:sz w:val="36"/>
                <w:szCs w:val="36"/>
              </w:rPr>
            </w:pPr>
            <w:r w:rsidRPr="00967F83">
              <w:rPr>
                <w:rFonts w:ascii="Times New Roman" w:hAnsi="Times New Roman" w:cs="Times New Roman"/>
                <w:spacing w:val="50"/>
                <w:sz w:val="36"/>
                <w:szCs w:val="36"/>
              </w:rPr>
              <w:t>ПОСТАНОВЛЕНИЕ</w:t>
            </w:r>
          </w:p>
          <w:p w:rsidR="00E96030" w:rsidRDefault="00E96030" w:rsidP="002A6A88">
            <w:pPr>
              <w:pStyle w:val="2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АДМИНИСТРАЦИИ </w:t>
            </w:r>
          </w:p>
          <w:p w:rsidR="00E96030" w:rsidRDefault="00E96030" w:rsidP="002A6A88">
            <w:pPr>
              <w:pStyle w:val="2"/>
              <w:ind w:firstLine="0"/>
              <w:rPr>
                <w:b w:val="0"/>
              </w:rPr>
            </w:pPr>
            <w:r>
              <w:rPr>
                <w:b w:val="0"/>
              </w:rPr>
              <w:t>ДОБРИНСКОГО МУНИЦИПАЛЬНОГО РАЙОНА</w:t>
            </w:r>
          </w:p>
          <w:p w:rsidR="00E96030" w:rsidRDefault="00E96030" w:rsidP="002A6A88">
            <w:pPr>
              <w:pStyle w:val="1"/>
              <w:ind w:firstLine="0"/>
              <w:rPr>
                <w:b w:val="0"/>
              </w:rPr>
            </w:pPr>
            <w:r>
              <w:rPr>
                <w:b w:val="0"/>
              </w:rPr>
              <w:t>ЛИПЕЦКОЙ ОБЛАСТИ</w:t>
            </w:r>
          </w:p>
        </w:tc>
      </w:tr>
      <w:tr w:rsidR="00E96030" w:rsidTr="002A6A88">
        <w:tc>
          <w:tcPr>
            <w:tcW w:w="3127" w:type="dxa"/>
            <w:hideMark/>
          </w:tcPr>
          <w:p w:rsidR="00E96030" w:rsidRPr="00330390" w:rsidRDefault="00B9537A" w:rsidP="002A6A88">
            <w:pPr>
              <w:spacing w:before="120" w:line="280" w:lineRule="atLeast"/>
              <w:ind w:firstLine="34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15.09.2020</w:t>
            </w:r>
            <w:r w:rsidR="0033039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г. </w:t>
            </w:r>
          </w:p>
        </w:tc>
        <w:tc>
          <w:tcPr>
            <w:tcW w:w="3126" w:type="dxa"/>
            <w:hideMark/>
          </w:tcPr>
          <w:p w:rsidR="00E96030" w:rsidRDefault="00E96030" w:rsidP="002A6A88">
            <w:pPr>
              <w:spacing w:before="120" w:line="280" w:lineRule="atLeast"/>
              <w:ind w:firstLine="28"/>
              <w:jc w:val="center"/>
              <w:rPr>
                <w:rFonts w:ascii="Times New Roman" w:hAnsi="Times New Roman" w:cs="Times New Roman"/>
                <w:b/>
                <w:spacing w:val="8"/>
              </w:rPr>
            </w:pPr>
            <w:r>
              <w:rPr>
                <w:rFonts w:ascii="Times New Roman" w:hAnsi="Times New Roman" w:cs="Times New Roman"/>
                <w:sz w:val="18"/>
              </w:rPr>
              <w:t>п.Добринка</w:t>
            </w:r>
          </w:p>
        </w:tc>
        <w:tc>
          <w:tcPr>
            <w:tcW w:w="3107" w:type="dxa"/>
            <w:hideMark/>
          </w:tcPr>
          <w:p w:rsidR="00E96030" w:rsidRDefault="00B9537A" w:rsidP="00B9537A">
            <w:pPr>
              <w:spacing w:before="120" w:line="240" w:lineRule="atLeast"/>
              <w:ind w:right="57" w:firstLine="21"/>
              <w:jc w:val="center"/>
              <w:rPr>
                <w:sz w:val="32"/>
              </w:rPr>
            </w:pPr>
            <w:r>
              <w:t xml:space="preserve">    </w:t>
            </w:r>
            <w:r w:rsidR="00E96030" w:rsidRPr="00B20590">
              <w:rPr>
                <w:rFonts w:ascii="Times New Roman" w:hAnsi="Times New Roman" w:cs="Times New Roman"/>
              </w:rPr>
              <w:t>№</w:t>
            </w:r>
            <w:r w:rsidR="00E96030">
              <w:rPr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</w:tr>
    </w:tbl>
    <w:p w:rsidR="00E96030" w:rsidRDefault="00E96030" w:rsidP="00611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</w:p>
    <w:p w:rsidR="00E96030" w:rsidRDefault="00E96030" w:rsidP="00611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 по предоставлению</w:t>
      </w:r>
      <w:r w:rsidR="00611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B01886">
        <w:rPr>
          <w:rFonts w:ascii="Times New Roman" w:hAnsi="Times New Roman" w:cs="Times New Roman"/>
          <w:sz w:val="28"/>
          <w:szCs w:val="28"/>
        </w:rPr>
        <w:t>Предоставление 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1B5D" w:rsidRDefault="00611B5D" w:rsidP="00E960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030" w:rsidRDefault="00E96030" w:rsidP="00611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приведения в соответствие с действующим законодательством нормативных правовых актов, руководствуясь Федеральным законом от 27.07.2010 № 210-ФЗ «Об организации предоставления государственных и муниципальных услуг» руководствуясь уставом До</w:t>
      </w:r>
      <w:r w:rsidR="00FA5C2E">
        <w:rPr>
          <w:rFonts w:ascii="Times New Roman" w:hAnsi="Times New Roman" w:cs="Times New Roman"/>
          <w:sz w:val="28"/>
          <w:szCs w:val="28"/>
        </w:rPr>
        <w:t>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района                                          </w:t>
      </w:r>
    </w:p>
    <w:p w:rsidR="00E96030" w:rsidRDefault="00E96030" w:rsidP="00611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ПОСТАНОВЛ</w:t>
      </w:r>
      <w:r w:rsidR="003303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ЕТ:</w:t>
      </w:r>
    </w:p>
    <w:p w:rsidR="00E96030" w:rsidRDefault="00B9537A" w:rsidP="00611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E96030">
        <w:rPr>
          <w:rFonts w:ascii="Times New Roman" w:hAnsi="Times New Roman" w:cs="Times New Roman"/>
          <w:sz w:val="28"/>
          <w:szCs w:val="28"/>
        </w:rPr>
        <w:t xml:space="preserve"> Утвердить прилагаемый административный регламент по предоставлению муниципальной услуги </w:t>
      </w:r>
      <w:r w:rsidR="00611B5D">
        <w:rPr>
          <w:rFonts w:ascii="Times New Roman" w:hAnsi="Times New Roman" w:cs="Times New Roman"/>
          <w:sz w:val="28"/>
          <w:szCs w:val="28"/>
        </w:rPr>
        <w:t>«</w:t>
      </w:r>
      <w:r w:rsidR="00B01886">
        <w:rPr>
          <w:rFonts w:ascii="Times New Roman" w:hAnsi="Times New Roman" w:cs="Times New Roman"/>
          <w:sz w:val="28"/>
          <w:szCs w:val="28"/>
        </w:rPr>
        <w:t>Предоставление 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="00611B5D">
        <w:rPr>
          <w:rFonts w:ascii="Times New Roman" w:hAnsi="Times New Roman" w:cs="Times New Roman"/>
          <w:sz w:val="28"/>
          <w:szCs w:val="28"/>
        </w:rPr>
        <w:t>»</w:t>
      </w:r>
      <w:r w:rsidR="00E96030">
        <w:rPr>
          <w:rFonts w:ascii="Times New Roman" w:hAnsi="Times New Roman" w:cs="Times New Roman"/>
          <w:sz w:val="28"/>
          <w:szCs w:val="28"/>
        </w:rPr>
        <w:t>.</w:t>
      </w:r>
    </w:p>
    <w:p w:rsidR="00E96030" w:rsidRDefault="00B9537A" w:rsidP="00611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E9603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газете» Добринские вести» и разместить на официальном сайте администрации Добринского муниципального района.</w:t>
      </w:r>
    </w:p>
    <w:p w:rsidR="00E96030" w:rsidRDefault="00B9537A" w:rsidP="00611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6030">
        <w:rPr>
          <w:rFonts w:ascii="Times New Roman" w:hAnsi="Times New Roman" w:cs="Times New Roman"/>
          <w:sz w:val="28"/>
          <w:szCs w:val="28"/>
        </w:rPr>
        <w:t xml:space="preserve">3.  Контроль за исполнением данного постановления возложить на заместителя главы администрации Добринского муниципального </w:t>
      </w:r>
      <w:proofErr w:type="gramStart"/>
      <w:r w:rsidR="00E9603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A6A88">
        <w:rPr>
          <w:rFonts w:ascii="Times New Roman" w:hAnsi="Times New Roman" w:cs="Times New Roman"/>
          <w:sz w:val="28"/>
          <w:szCs w:val="28"/>
        </w:rPr>
        <w:t xml:space="preserve"> </w:t>
      </w:r>
      <w:r w:rsidR="00E96030">
        <w:rPr>
          <w:rFonts w:ascii="Times New Roman" w:hAnsi="Times New Roman" w:cs="Times New Roman"/>
          <w:sz w:val="28"/>
          <w:szCs w:val="28"/>
        </w:rPr>
        <w:t>А.Т.</w:t>
      </w:r>
      <w:proofErr w:type="gramEnd"/>
      <w:r w:rsidR="00E96030">
        <w:rPr>
          <w:rFonts w:ascii="Times New Roman" w:hAnsi="Times New Roman" w:cs="Times New Roman"/>
          <w:sz w:val="28"/>
          <w:szCs w:val="28"/>
        </w:rPr>
        <w:t xml:space="preserve"> Михалина.  </w:t>
      </w:r>
    </w:p>
    <w:p w:rsidR="002A6A88" w:rsidRDefault="002A6A88" w:rsidP="00611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030" w:rsidRDefault="00E96030" w:rsidP="00611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Добринского                              </w:t>
      </w:r>
      <w:r w:rsidR="002A6A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С.</w:t>
      </w:r>
      <w:r w:rsidR="002A6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Москворецкий</w:t>
      </w:r>
    </w:p>
    <w:p w:rsidR="00E52090" w:rsidRDefault="00E96030" w:rsidP="00611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</w:t>
      </w:r>
    </w:p>
    <w:p w:rsidR="00E52090" w:rsidRPr="00E52090" w:rsidRDefault="00E96030" w:rsidP="00E52090">
      <w:pPr>
        <w:ind w:left="59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</w:p>
    <w:p w:rsidR="00E52090" w:rsidRPr="00E52090" w:rsidRDefault="00E52090" w:rsidP="00E520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АДМИНИСТРАТИВНЫЙ РЕГЛАМЕНТ</w:t>
      </w:r>
    </w:p>
    <w:p w:rsidR="00E52090" w:rsidRPr="00E52090" w:rsidRDefault="00E52090" w:rsidP="00E520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ПРЕДОСТАВЛЕНИЯ МУНИЦИПАЛЬНОЙ УСЛУГИ «ПРЕДОСТАВЛЕНИЕ 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ИЗ ЗЕМЕЛЬНОГО УЧАСТКА, ПРЕДОСТАВЛЕННОГО В АРЕНДУ ДЛЯ КОМПЛЕКСНОГО ОСВОЕНИЯ ТЕРРИТОРИИ, БЕЗ ПРОВЕДЕНИЯ ТОРГОВ»</w:t>
      </w:r>
    </w:p>
    <w:p w:rsidR="00E52090" w:rsidRPr="00E52090" w:rsidRDefault="00E52090" w:rsidP="00E520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E52090" w:rsidRPr="00E52090" w:rsidRDefault="00E52090" w:rsidP="00E52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 регулирования регламента</w:t>
      </w:r>
    </w:p>
    <w:p w:rsidR="00E52090" w:rsidRPr="00E52090" w:rsidRDefault="00E52090" w:rsidP="00E52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«Предоставление 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из земельного участка, предоставленного в аренду для комплексного освоения территории, без проведения торгов» определяет сроки и последовательность административных процедур (действий) при предоставлении муниципальной услуги «Предоставление 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из земельного участка, предоставленного в аренду для комплексного освоения территории, без проведения торгов» (далее - муниципальная услуга),</w:t>
      </w:r>
      <w:r w:rsidRPr="00E52090">
        <w:rPr>
          <w:rFonts w:ascii="Times New Roman" w:eastAsia="Calibri" w:hAnsi="Times New Roman" w:cs="Times New Roman"/>
          <w:sz w:val="28"/>
          <w:szCs w:val="28"/>
        </w:rPr>
        <w:t xml:space="preserve"> а также порядок взаимодействия между должностными лицами  администрации Добринского муниципального района,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090">
        <w:rPr>
          <w:rFonts w:ascii="Times New Roman" w:eastAsia="Calibri" w:hAnsi="Times New Roman" w:cs="Times New Roman"/>
          <w:sz w:val="28"/>
          <w:szCs w:val="28"/>
        </w:rPr>
        <w:t>порядок взаимодействия администрации Добринского муниципального района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с заявителями, иными органами, учреждениями и организациями при предоставлении муниципальной услуги.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Круг заявителей</w:t>
      </w:r>
    </w:p>
    <w:p w:rsidR="00E52090" w:rsidRPr="00E52090" w:rsidRDefault="00E52090" w:rsidP="00E5209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29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Заявителями на получение муниципальной услуги являются:</w:t>
      </w:r>
    </w:p>
    <w:p w:rsidR="00E52090" w:rsidRPr="00E52090" w:rsidRDefault="00E52090" w:rsidP="00E520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случае предоставления земельного участка в собственность:</w:t>
      </w:r>
    </w:p>
    <w:p w:rsidR="00E52090" w:rsidRPr="00E52090" w:rsidRDefault="00E52090" w:rsidP="00E520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лицо, с которым заключен договор о комплексном освоении территории;</w:t>
      </w:r>
    </w:p>
    <w:p w:rsidR="00E52090" w:rsidRPr="00E52090" w:rsidRDefault="00E52090" w:rsidP="00E520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строительства;</w:t>
      </w:r>
    </w:p>
    <w:p w:rsidR="00E52090" w:rsidRPr="00E52090" w:rsidRDefault="00E52090" w:rsidP="00E520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строительства;</w:t>
      </w:r>
    </w:p>
    <w:p w:rsidR="00E52090" w:rsidRPr="00E52090" w:rsidRDefault="00E52090" w:rsidP="00E520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случае предоставления земельного участка в аренду:</w:t>
      </w:r>
    </w:p>
    <w:p w:rsidR="00E52090" w:rsidRPr="00E52090" w:rsidRDefault="00E52090" w:rsidP="00E520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арендатор земельного участка, предоставленного для комплексного освоения территории, из которого образован испрашиваемый земельный участок;</w:t>
      </w:r>
    </w:p>
    <w:p w:rsidR="00E52090" w:rsidRPr="00E52090" w:rsidRDefault="00E52090" w:rsidP="00E520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строительства;</w:t>
      </w:r>
    </w:p>
    <w:p w:rsidR="00E52090" w:rsidRPr="00E52090" w:rsidRDefault="00E52090" w:rsidP="00E520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строительства,</w:t>
      </w:r>
    </w:p>
    <w:p w:rsidR="00E52090" w:rsidRPr="00E52090" w:rsidRDefault="00E52090" w:rsidP="00E520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а также уполномоченные ими в установленном законом порядке лица (далее – заявитель).</w:t>
      </w:r>
    </w:p>
    <w:p w:rsidR="00E52090" w:rsidRPr="00E52090" w:rsidRDefault="00E52090" w:rsidP="00E520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29"/>
        </w:num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 к порядку информирования о предоставлении муниципальной услуги</w:t>
      </w:r>
    </w:p>
    <w:p w:rsidR="00E52090" w:rsidRPr="00E52090" w:rsidRDefault="00E52090" w:rsidP="00E520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о порядке предоставления муниципальной услуги и услуг, которые являются необходимыми и обязательными для предоставления муниципальной услуги, о ходе предоставления муниципальной </w:t>
      </w:r>
      <w:proofErr w:type="gramStart"/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услуги  осуществляется</w:t>
      </w:r>
      <w:proofErr w:type="gramEnd"/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Hlk48217520"/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структурным подразделением администрации Добринского муниципального района предоставляющие данную услугу</w:t>
      </w:r>
      <w:bookmarkEnd w:id="0"/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(далее - ОМСУ) 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«Интернет», включая Единый портал государственных и муниципальных услуг (далее - ЕПГУ) (http://www.gosuslugi.ru) и Региональный портал государственных и муниципальных услуг Липецкой области (далее – РПГУ) (http://pgu.admlr.lipetsk.ru), средств телефонной связи, средств массовой информации, информационных материалов, путем размещения информации на официальном сайте ОМСУ </w:t>
      </w:r>
      <w:bookmarkStart w:id="1" w:name="_Hlk48217765"/>
      <w:r w:rsidRPr="00E5209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5209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:// </w:t>
      </w:r>
      <w:r w:rsidRPr="00E52090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52090">
        <w:rPr>
          <w:rFonts w:ascii="Times New Roman" w:eastAsia="Times New Roman" w:hAnsi="Times New Roman" w:cs="Times New Roman"/>
          <w:sz w:val="28"/>
          <w:szCs w:val="28"/>
          <w:lang w:val="en-US"/>
        </w:rPr>
        <w:t>admdobrinka</w:t>
      </w:r>
      <w:proofErr w:type="spellEnd"/>
      <w:r w:rsidRPr="00E5209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5209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bookmarkEnd w:id="1"/>
      <w:r w:rsidRPr="00E52090">
        <w:rPr>
          <w:rFonts w:ascii="Times New Roman" w:eastAsia="Times New Roman" w:hAnsi="Times New Roman" w:cs="Times New Roman"/>
          <w:sz w:val="28"/>
          <w:szCs w:val="28"/>
        </w:rPr>
        <w:t>(далее – сайт ОМСУ), и</w:t>
      </w:r>
      <w:r w:rsidRPr="00E520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направления письменных ответов на обращения заявителей посредством почтовой связи, посредством электронной почты, а также при личном приеме заявителей.</w:t>
      </w:r>
    </w:p>
    <w:p w:rsidR="00E52090" w:rsidRPr="00E52090" w:rsidRDefault="00E52090" w:rsidP="00E52090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На сайте ОМСУ, многофункционального центра предоставления государственных и муниципальных услуг (далее – МФЦ), ЕПГУ и РПГУ размещаются сведения: о местонахождении, номерах телефонов для справок, электронной почте, графике (режиме) работы ОМСУ, МФЦ, перечень МФЦ, в которых предоставляется муниципальная услуга, адреса местонахождения, телефоны.</w:t>
      </w:r>
    </w:p>
    <w:p w:rsidR="00E52090" w:rsidRPr="00E52090" w:rsidRDefault="00E52090" w:rsidP="00E52090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ОМСУ осуществляет прием заявителей для предоставления муниципальной услуги в соответствии с графиком работы, утверждённым руководителем</w:t>
      </w:r>
      <w:r w:rsidRPr="00E5209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(или иным уполномоченным лицом) ОМСУ.</w:t>
      </w:r>
    </w:p>
    <w:p w:rsidR="00E52090" w:rsidRPr="00E52090" w:rsidRDefault="00E52090" w:rsidP="00E52090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Консультации предоставляются по вопросам: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графика работы ОМСУ;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перечня документов, необходимых для предоставления заявителям муниципальной услуги;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порядка заполнения реквизитов заявления о предоставлении заявителю муниципальной услуги, форма которого предусмотрена приложением 1 к административному регламенту;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порядка и условий предоставления муниципальной услуги;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сроков предоставления муниципальной услуги;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оснований для отказа в предоставлении муниципальной услуги;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порядка обжалования решений, действий (бездействия) должностных лиц.</w:t>
      </w:r>
    </w:p>
    <w:p w:rsidR="00E52090" w:rsidRPr="00E52090" w:rsidRDefault="00E52090" w:rsidP="00E520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 На сайте ОМСУ, ЕПГУ и РПГУ, информационных стендах в МФЦ размещается следующая информация: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извлечения из нормативных правовых актов, содержащих нормы, регулирующие деятельность ОМСУ по предоставлению муниципальной услуги;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гражданам муниципальной услуги, а также требования, предъявляемые к этим документам;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процедура предоставления муниципальной услуги в текстовом виде;</w:t>
      </w:r>
    </w:p>
    <w:p w:rsidR="00E52090" w:rsidRPr="00E52090" w:rsidRDefault="00E52090" w:rsidP="00E52090">
      <w:pPr>
        <w:tabs>
          <w:tab w:val="left" w:pos="614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бланк и образец заполнения заявления;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местонахождение, график (режим) работы, номера телефонов, адреса интернет-сайтов и электронной почты ОМСУ и МФЦ.</w:t>
      </w:r>
      <w:r w:rsidRPr="00E5209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обжалования решений и действий (бездействия) должностных лиц ОМСУ и МФЦ. 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          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20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При ответах на телефонные звонки и устные обращения специалисты ОМСУ,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 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Наименование муниципальной услуги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муниципальной услуги «Предоставление 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из земельного участка, предоставленного в аренду для комплексного освоения территории, без проведения торгов».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Наименование органа, предоставляющего муниципальную услугу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Муниципальную услугу </w:t>
      </w:r>
      <w:proofErr w:type="gramStart"/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предоставляет  структурное</w:t>
      </w:r>
      <w:proofErr w:type="gramEnd"/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подразделение администрации Добринского муниципального района предоставляющие данную услугу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E5209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Заявителям обеспечивается возможность подачи заявления о предоставлении государственной услуги через многофункциональный центр. 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E52090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hyperlink r:id="rId8" w:history="1">
        <w:r w:rsidRPr="00E52090">
          <w:rPr>
            <w:rFonts w:ascii="Times New Roman" w:eastAsia="Calibri" w:hAnsi="Times New Roman" w:cs="Times New Roman"/>
            <w:sz w:val="28"/>
            <w:szCs w:val="28"/>
          </w:rPr>
          <w:t>пункту 3 части 1 статьи 7</w:t>
        </w:r>
      </w:hyperlink>
      <w:r w:rsidRPr="00E5209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</w:t>
      </w:r>
      <w:r w:rsidRPr="00E52090">
        <w:rPr>
          <w:rFonts w:ascii="Times New Roman" w:eastAsia="Calibri" w:hAnsi="Times New Roman" w:cs="Times New Roman"/>
          <w:sz w:val="28"/>
          <w:szCs w:val="28"/>
        </w:rPr>
        <w:br/>
        <w:t xml:space="preserve">2010 года № 210-ФЗ «Об организации предоставления государственных и муниципальных услуг» 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(далее – Федеральный закон № 210-ФЗ) </w:t>
      </w:r>
      <w:r w:rsidRPr="00E52090">
        <w:rPr>
          <w:rFonts w:ascii="Times New Roman" w:eastAsia="Calibri" w:hAnsi="Times New Roman" w:cs="Times New Roman"/>
          <w:sz w:val="28"/>
          <w:szCs w:val="28"/>
        </w:rPr>
        <w:t xml:space="preserve">ОМСУ не вправе требовать от заявителя осуществления действий, в том числе согласований, необходимых для получения 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52090">
        <w:rPr>
          <w:rFonts w:ascii="Times New Roman" w:eastAsia="Calibri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</w:t>
      </w:r>
      <w:hyperlink r:id="rId9" w:history="1">
        <w:r w:rsidRPr="00E52090">
          <w:rPr>
            <w:rFonts w:ascii="Times New Roman" w:eastAsia="Calibri" w:hAnsi="Times New Roman" w:cs="Times New Roman"/>
            <w:sz w:val="28"/>
            <w:szCs w:val="28"/>
          </w:rPr>
          <w:t>Перечень</w:t>
        </w:r>
      </w:hyperlink>
      <w:r w:rsidRPr="00E52090">
        <w:rPr>
          <w:rFonts w:ascii="Times New Roman" w:eastAsia="Calibri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52090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В предоставлении муниципальной услуги участвуют следующие территориальные федеральные органы исполнительной власти и организации, обращение в которые необходимо для предоставления муниципальной услуги: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уполномоченный исполнительный орган государственной власти Липецкой области</w:t>
      </w:r>
      <w:r w:rsidRPr="00E520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090">
        <w:rPr>
          <w:rFonts w:ascii="Times New Roman" w:eastAsia="Calibri" w:hAnsi="Times New Roman" w:cs="Times New Roman"/>
          <w:sz w:val="28"/>
          <w:szCs w:val="28"/>
        </w:rPr>
        <w:t>территориальными органами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090">
        <w:rPr>
          <w:rFonts w:ascii="Times New Roman" w:eastAsia="Calibri" w:hAnsi="Times New Roman" w:cs="Times New Roman"/>
          <w:sz w:val="28"/>
          <w:szCs w:val="28"/>
        </w:rPr>
        <w:t>территориальными органами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E52090" w:rsidRPr="00E52090" w:rsidRDefault="00E52090" w:rsidP="00E520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Описание результата предоставления муниципальной услуги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предоставления муниципальной услуги является: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направление (выдача) проекта договора купли-продажи, договора аренды земельного участка;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направление (выдача) решения об отказе в предоставлении земельного участка.</w:t>
      </w:r>
    </w:p>
    <w:p w:rsidR="00E52090" w:rsidRPr="00E52090" w:rsidRDefault="00E52090" w:rsidP="00E520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 предоставления муниципальной услуги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в срок 30 календарных дней. 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284"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3"/>
        </w:numPr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 размещен на сайте </w:t>
      </w: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E5209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:// </w:t>
      </w:r>
      <w:r w:rsidRPr="00E5209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www</w:t>
      </w: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E5209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admdobrinka</w:t>
      </w:r>
      <w:proofErr w:type="spellEnd"/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E5209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Pr="00E5209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E52090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</w:t>
      </w:r>
      <w:r w:rsidRPr="00E5209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 также на ЕПГУ (http://www.gosuslugi.ru), РПГУ (http://pgu.admlr.lipetsk.ru) и в информационной системе «Региональный реестр государственных и муниципальных услуг».</w:t>
      </w:r>
    </w:p>
    <w:p w:rsidR="00E52090" w:rsidRPr="00E52090" w:rsidRDefault="00E52090" w:rsidP="00E52090">
      <w:pPr>
        <w:suppressAutoHyphens/>
        <w:autoSpaceDE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ОМСУ</w:t>
      </w:r>
      <w:r w:rsidRPr="00E52090">
        <w:rPr>
          <w:rFonts w:ascii="Times New Roman" w:eastAsia="Calibri" w:hAnsi="Times New Roman" w:cs="Times New Roman"/>
          <w:sz w:val="28"/>
          <w:szCs w:val="28"/>
        </w:rPr>
        <w:t xml:space="preserve"> структурное подразделение администрации Добринского муниципального района предоставляющие данную услугу</w:t>
      </w:r>
      <w:r w:rsidRPr="00E520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обеспечивает размещение и </w:t>
      </w:r>
      <w:proofErr w:type="gramStart"/>
      <w:r w:rsidRPr="00E520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актуализацию </w:t>
      </w:r>
      <w:r w:rsidRPr="00E5209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E52090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перечня</w:t>
      </w:r>
      <w:proofErr w:type="gramEnd"/>
      <w:r w:rsidRPr="00E520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нормативных правовых актов, регулирующих предоставление муниципальной услуги, на своем официальном сайте, а также в соответствующем разделе Регионального реестра.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outlineLvl w:val="2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заявитель представляет в ОМСУ, многофункциональный центр заявление о предоставлении земельного участка по форме согласно приложению 1 (для физических лиц) и приложению 2 (для юридических лиц) к административному регламенту (далее – заявление), с предъявлением документа, удостоверяющего личность.</w:t>
      </w:r>
    </w:p>
    <w:p w:rsidR="00E52090" w:rsidRPr="00E52090" w:rsidRDefault="00E52090" w:rsidP="00E520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соответствии с законодательством Российской Федерации.</w:t>
      </w:r>
    </w:p>
    <w:p w:rsidR="00E52090" w:rsidRPr="00E52090" w:rsidRDefault="00E52090" w:rsidP="00E520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E52090" w:rsidRPr="00E52090" w:rsidRDefault="00E52090" w:rsidP="00E520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договор о комплексном освоении территории;</w:t>
      </w:r>
    </w:p>
    <w:p w:rsidR="00E52090" w:rsidRPr="00E52090" w:rsidRDefault="00E52090" w:rsidP="00E520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документ, подтверждающий членство заявителя в некоммерческой организации (в случае обращения за получением муниципальной услуги члена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E52090" w:rsidRPr="00E52090" w:rsidRDefault="00E52090" w:rsidP="00E520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решение общего собрания членов некоммерческой организации о распределении испрашиваемого земельного участка заявителю (в случае обращения за получением муниципальной услуги члена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E52090" w:rsidRPr="00E52090" w:rsidRDefault="00E52090" w:rsidP="00E520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решение органа некоммерческой организации о приобретении земельного участка, относящегося к имуществу общего пользования (в случае обращения за получением муниципальной услуги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строительства).</w:t>
      </w:r>
    </w:p>
    <w:p w:rsidR="00E52090" w:rsidRPr="00E52090" w:rsidRDefault="00E52090" w:rsidP="00E520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заявителем является иностранное юридическое лицо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 </w:t>
      </w:r>
    </w:p>
    <w:p w:rsidR="00E52090" w:rsidRPr="00E52090" w:rsidRDefault="00E52090" w:rsidP="00E520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самоуправления, иных органов и организаций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Документами, необходимыми для предоставления муниципальной услуги и подлежащими получению посредством межведомственного взаимодействия, являются: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090">
        <w:rPr>
          <w:rFonts w:ascii="Times New Roman" w:eastAsia="Calibri" w:hAnsi="Times New Roman" w:cs="Times New Roman"/>
          <w:sz w:val="28"/>
          <w:szCs w:val="28"/>
        </w:rPr>
        <w:t>выписка из Единого государственного реестра недвижимости об объекте недвижимости (об испрашиваемом земельном участке), получаемая в территориальном органе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090">
        <w:rPr>
          <w:rFonts w:ascii="Times New Roman" w:eastAsia="Calibri" w:hAnsi="Times New Roman" w:cs="Times New Roman"/>
          <w:sz w:val="28"/>
          <w:szCs w:val="28"/>
        </w:rPr>
        <w:t>утвержденный проект планировки и утвержденный проект межевания территории в органах местного самоуправления;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выписка из Единого государственного реестра юридических лиц, в территориальном органе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 о комплексном освоении территории (в случае обращения за получением муниципальной услуги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вправе представить данные документы по собственной инициативе.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Непредставление заявителем указанных документов не является основанием для отказа заявителю в предоставлении услуги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090" w:rsidRPr="00E52090" w:rsidRDefault="00E52090" w:rsidP="00E5209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Указание на запрет требовать от заявителя</w:t>
      </w:r>
    </w:p>
    <w:p w:rsidR="00E52090" w:rsidRPr="00E52090" w:rsidRDefault="00E52090" w:rsidP="00E52090">
      <w:pPr>
        <w:widowControl w:val="0"/>
        <w:autoSpaceDE w:val="0"/>
        <w:autoSpaceDN w:val="0"/>
        <w:adjustRightInd w:val="0"/>
        <w:ind w:left="1571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Орган, предоставляющий муниципальную услугу, не вправе требовать от заявителя: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090">
        <w:rPr>
          <w:rFonts w:ascii="Times New Roman" w:eastAsia="Calibri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52090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E52090">
          <w:rPr>
            <w:rFonts w:ascii="Times New Roman" w:eastAsia="Times New Roman" w:hAnsi="Times New Roman" w:cs="Times New Roman"/>
            <w:sz w:val="28"/>
            <w:szCs w:val="28"/>
          </w:rPr>
          <w:t>частью 1 статьи 1</w:t>
        </w:r>
      </w:hyperlink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Липецкой области, муниципальными правовыми актами, за исключением документов, включенных в определенный </w:t>
      </w:r>
      <w:hyperlink r:id="rId11" w:history="1">
        <w:r w:rsidRPr="00E52090">
          <w:rPr>
            <w:rFonts w:ascii="Times New Roman" w:eastAsia="Times New Roman" w:hAnsi="Times New Roman" w:cs="Times New Roman"/>
            <w:sz w:val="28"/>
            <w:szCs w:val="28"/>
          </w:rPr>
          <w:t>частью 6</w:t>
        </w:r>
      </w:hyperlink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history="1">
        <w:r w:rsidRPr="00E52090">
          <w:rPr>
            <w:rFonts w:ascii="Times New Roman" w:eastAsia="Times New Roman" w:hAnsi="Times New Roman" w:cs="Times New Roman"/>
            <w:sz w:val="28"/>
            <w:szCs w:val="28"/>
          </w:rPr>
          <w:t>статьи 7</w:t>
        </w:r>
      </w:hyperlink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E52090">
          <w:rPr>
            <w:rFonts w:ascii="Times New Roman" w:eastAsia="Times New Roman" w:hAnsi="Times New Roman" w:cs="Times New Roman"/>
            <w:sz w:val="28"/>
            <w:szCs w:val="28"/>
          </w:rPr>
          <w:t>части 1 статьи 9</w:t>
        </w:r>
      </w:hyperlink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4" w:history="1">
        <w:r w:rsidRPr="00E5209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history="1">
        <w:r w:rsidRPr="00E5209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E52090" w:rsidRPr="00E52090" w:rsidRDefault="00E52090" w:rsidP="00E52090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E52090" w:rsidRPr="00E52090" w:rsidRDefault="00E52090" w:rsidP="00E520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52090" w:rsidRPr="00E52090" w:rsidRDefault="00E52090" w:rsidP="00E52090">
      <w:pPr>
        <w:autoSpaceDE w:val="0"/>
        <w:autoSpaceDN w:val="0"/>
        <w:adjustRightInd w:val="0"/>
        <w:ind w:left="284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Основаниями для возврата заявления являются: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090">
        <w:rPr>
          <w:rFonts w:ascii="Times New Roman" w:eastAsia="Calibri" w:hAnsi="Times New Roman" w:cs="Times New Roman"/>
          <w:sz w:val="28"/>
          <w:szCs w:val="28"/>
        </w:rPr>
        <w:t>заявление не соответствует форме, указанной в приложении 1 (для физических лиц) и приложении 2 (для юридических лиц);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090">
        <w:rPr>
          <w:rFonts w:ascii="Times New Roman" w:eastAsia="Calibri" w:hAnsi="Times New Roman" w:cs="Times New Roman"/>
          <w:sz w:val="28"/>
          <w:szCs w:val="28"/>
        </w:rPr>
        <w:t>к заявлению не приложены документы, предоставляемые в соответствии с пунктом 12 административного регламента.</w:t>
      </w:r>
    </w:p>
    <w:p w:rsidR="00E52090" w:rsidRPr="00E52090" w:rsidRDefault="00E52090" w:rsidP="00E520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Основания для приостановления предоставления муниципальной услуги отсутствуют.</w:t>
      </w:r>
    </w:p>
    <w:p w:rsidR="00E52090" w:rsidRPr="00E52090" w:rsidRDefault="00E52090" w:rsidP="00E520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Основанием для отказа в предоставлении муниципальной услуги является наличие одного или нескольких оснований из числа, предусмотренных статьей 39</w:t>
      </w:r>
      <w:r w:rsidRPr="00E52090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16</w:t>
      </w: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lef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бесплатно, государственная пошлина не взимается.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услуг, которые являются необходимыми и обязательными для предоставления муниципальной услуги, не осуществляется.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851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о предоставлении муниципальной услуги регистрируется в день поступления специалистом ОМСУ, ответственным за регистрацию входящей корреспонденции.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заявления о предоставлении муниципальной услуги и документов, необходимых для предоставления муниципальной услуги и 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lastRenderedPageBreak/>
        <w:t>поступивших в нерабочий (выходной или праздничный) день, осуществляется в первый следующий за ним рабочий день.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31021696"/>
      <w:r w:rsidRPr="00E52090">
        <w:rPr>
          <w:rFonts w:ascii="Times New Roman" w:eastAsia="Times New Roman" w:hAnsi="Times New Roman" w:cs="Times New Roman"/>
          <w:sz w:val="28"/>
          <w:szCs w:val="28"/>
        </w:rPr>
        <w:t>Регистрация запроса осуществляется с использованием программного обеспечения для регистрации входящей корреспонденции с присвоением входящего номера и даты.</w:t>
      </w:r>
    </w:p>
    <w:bookmarkEnd w:id="2"/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Предоставление государственной услуги в электронной форме не осуществляется.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632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6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63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Центральный вход в здание, в котором предоставляется муниципальная услуга, должен быть оборудован информационной табличкой (вывеской), содержащей информацию о вышеуказанном органе, осуществляющем предоставление муниципальной услуги (его наименовании и режим работы).</w:t>
      </w:r>
    </w:p>
    <w:p w:rsidR="00E52090" w:rsidRPr="00E52090" w:rsidRDefault="00E52090" w:rsidP="00E520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6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Прием заявителей осуществляется в специально выделенных помещениях и залах обслуживания (информационных залах) - местах предоставления </w:t>
      </w: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E520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услуги.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090">
        <w:rPr>
          <w:rFonts w:ascii="Times New Roman" w:eastAsia="Calibri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090">
        <w:rPr>
          <w:rFonts w:ascii="Times New Roman" w:eastAsia="Calibri" w:hAnsi="Times New Roman" w:cs="Times New Roman"/>
          <w:sz w:val="28"/>
          <w:szCs w:val="28"/>
        </w:rPr>
        <w:t xml:space="preserve"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090">
        <w:rPr>
          <w:rFonts w:ascii="Times New Roman" w:eastAsia="Calibri" w:hAnsi="Times New Roman" w:cs="Times New Roman"/>
          <w:sz w:val="28"/>
          <w:szCs w:val="28"/>
        </w:rP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090">
        <w:rPr>
          <w:rFonts w:ascii="Times New Roman" w:eastAsia="Calibri" w:hAnsi="Times New Roman" w:cs="Times New Roman"/>
          <w:sz w:val="28"/>
          <w:szCs w:val="28"/>
        </w:rP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090">
        <w:rPr>
          <w:rFonts w:ascii="Times New Roman" w:eastAsia="Calibri" w:hAnsi="Times New Roman" w:cs="Times New Roman"/>
          <w:sz w:val="28"/>
          <w:szCs w:val="28"/>
        </w:rPr>
        <w:t>Рабочие места должны быть оборудованы информационными табличками (вывесками) с указанием: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090">
        <w:rPr>
          <w:rFonts w:ascii="Times New Roman" w:eastAsia="Calibri" w:hAnsi="Times New Roman" w:cs="Times New Roman"/>
          <w:sz w:val="28"/>
          <w:szCs w:val="28"/>
        </w:rPr>
        <w:t>фамилии, имени, отчества и должности специалиста;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090">
        <w:rPr>
          <w:rFonts w:ascii="Times New Roman" w:eastAsia="Calibri" w:hAnsi="Times New Roman" w:cs="Times New Roman"/>
          <w:sz w:val="28"/>
          <w:szCs w:val="28"/>
        </w:rPr>
        <w:t>времени перерыва на обед.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090">
        <w:rPr>
          <w:rFonts w:ascii="Times New Roman" w:eastAsia="Calibri" w:hAnsi="Times New Roman" w:cs="Times New Roman"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090">
        <w:rPr>
          <w:rFonts w:ascii="Times New Roman" w:eastAsia="Calibri" w:hAnsi="Times New Roman" w:cs="Times New Roman"/>
          <w:sz w:val="28"/>
          <w:szCs w:val="28"/>
        </w:rPr>
        <w:t xml:space="preserve"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</w:t>
      </w:r>
      <w:r w:rsidRPr="00E52090">
        <w:rPr>
          <w:rFonts w:ascii="Times New Roman" w:eastAsia="Calibri" w:hAnsi="Times New Roman" w:cs="Times New Roman"/>
          <w:sz w:val="28"/>
          <w:szCs w:val="28"/>
        </w:rPr>
        <w:lastRenderedPageBreak/>
        <w:t>оформления документов. Оформление мест информирования визуальной,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заявителями, в том числе инвалидами.</w:t>
      </w:r>
    </w:p>
    <w:p w:rsidR="00E52090" w:rsidRPr="00E52090" w:rsidRDefault="00E52090" w:rsidP="00E520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Помещения, в которых предоставляется муниципальная услуга, должны обеспечивать для заявителей, в том числе инвалидов: </w:t>
      </w:r>
    </w:p>
    <w:p w:rsidR="00E52090" w:rsidRPr="00E52090" w:rsidRDefault="00E52090" w:rsidP="00E52090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090">
        <w:rPr>
          <w:rFonts w:ascii="Times New Roman" w:eastAsia="Calibri" w:hAnsi="Times New Roman" w:cs="Times New Roman"/>
          <w:sz w:val="28"/>
          <w:szCs w:val="28"/>
        </w:rPr>
        <w:t xml:space="preserve">условия для беспрепятственного доступа на объект, в котором предоставляется 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E52090">
        <w:rPr>
          <w:rFonts w:ascii="Times New Roman" w:eastAsia="Calibri" w:hAnsi="Times New Roman" w:cs="Times New Roman"/>
          <w:sz w:val="28"/>
          <w:szCs w:val="28"/>
        </w:rPr>
        <w:t xml:space="preserve"> услуга;</w:t>
      </w:r>
    </w:p>
    <w:p w:rsidR="00E52090" w:rsidRPr="00E52090" w:rsidRDefault="00E52090" w:rsidP="00E52090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090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 объект, входа и выхода из него;</w:t>
      </w:r>
    </w:p>
    <w:p w:rsidR="00E52090" w:rsidRPr="00E52090" w:rsidRDefault="00E52090" w:rsidP="00E52090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090">
        <w:rPr>
          <w:rFonts w:ascii="Times New Roman" w:eastAsia="Calibri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:rsidR="00E52090" w:rsidRPr="00E52090" w:rsidRDefault="00E52090" w:rsidP="00E52090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090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52090" w:rsidRPr="00E52090" w:rsidRDefault="00E52090" w:rsidP="00E52090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090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E52090" w:rsidRPr="00E52090" w:rsidRDefault="00E52090" w:rsidP="00E52090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090">
        <w:rPr>
          <w:rFonts w:ascii="Times New Roman" w:eastAsia="Calibri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E52090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E520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52090" w:rsidRPr="00E52090" w:rsidRDefault="00E52090" w:rsidP="00E52090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090">
        <w:rPr>
          <w:rFonts w:ascii="Times New Roman" w:eastAsia="Calibri" w:hAnsi="Times New Roman" w:cs="Times New Roman"/>
          <w:sz w:val="28"/>
          <w:szCs w:val="28"/>
        </w:rPr>
        <w:t xml:space="preserve">допуск на объект, в котором предоставляется 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E52090">
        <w:rPr>
          <w:rFonts w:ascii="Times New Roman" w:eastAsia="Calibri" w:hAnsi="Times New Roman" w:cs="Times New Roman"/>
          <w:sz w:val="28"/>
          <w:szCs w:val="28"/>
        </w:rPr>
        <w:t xml:space="preserve"> услуга, собаки-проводника при наличии документа, подтверждающего ее специальное обучение;</w:t>
      </w:r>
    </w:p>
    <w:p w:rsidR="00E52090" w:rsidRPr="00E52090" w:rsidRDefault="00E52090" w:rsidP="00E52090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090">
        <w:rPr>
          <w:rFonts w:ascii="Times New Roman" w:eastAsia="Calibri" w:hAnsi="Times New Roman" w:cs="Times New Roman"/>
          <w:sz w:val="28"/>
          <w:szCs w:val="28"/>
        </w:rPr>
        <w:t xml:space="preserve">оказание иной необходимой инвалидам помощи в преодолении барьеров, мешающих получению 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52090">
        <w:rPr>
          <w:rFonts w:ascii="Times New Roman" w:eastAsia="Calibri" w:hAnsi="Times New Roman" w:cs="Times New Roman"/>
          <w:sz w:val="28"/>
          <w:szCs w:val="28"/>
        </w:rPr>
        <w:t xml:space="preserve"> услуги наравне с другими лицами;</w:t>
      </w:r>
    </w:p>
    <w:p w:rsidR="00E52090" w:rsidRPr="00E52090" w:rsidRDefault="00E52090" w:rsidP="00E52090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090">
        <w:rPr>
          <w:rFonts w:ascii="Times New Roman" w:eastAsia="Calibri" w:hAnsi="Times New Roman" w:cs="Times New Roman"/>
          <w:sz w:val="28"/>
          <w:szCs w:val="28"/>
        </w:rPr>
        <w:t>выделение не менее 10 процентов</w:t>
      </w:r>
      <w:r w:rsidRPr="00E520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52090">
        <w:rPr>
          <w:rFonts w:ascii="Times New Roman" w:eastAsia="Calibri" w:hAnsi="Times New Roman" w:cs="Times New Roman"/>
          <w:sz w:val="28"/>
          <w:szCs w:val="28"/>
        </w:rPr>
        <w:t xml:space="preserve">мест (но не менее одного места) для парковки специальных автотранспортных средств инвалидов.  </w:t>
      </w:r>
    </w:p>
    <w:p w:rsidR="00E52090" w:rsidRPr="00E52090" w:rsidRDefault="00E52090" w:rsidP="00E52090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090">
        <w:rPr>
          <w:rFonts w:ascii="Times New Roman" w:eastAsia="Calibri" w:hAnsi="Times New Roman" w:cs="Times New Roman"/>
          <w:sz w:val="28"/>
          <w:szCs w:val="28"/>
        </w:rPr>
        <w:t xml:space="preserve">При отсутствии возможности полностью оборудовать здание и помещение (место предоставления 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52090">
        <w:rPr>
          <w:rFonts w:ascii="Times New Roman" w:eastAsia="Calibri" w:hAnsi="Times New Roman" w:cs="Times New Roman"/>
          <w:sz w:val="28"/>
          <w:szCs w:val="28"/>
        </w:rPr>
        <w:t xml:space="preserve"> услуги) с учетом потребностей инвалидов предоставление 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52090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в специально выделенных для этих целей помещениях (комнатах), расположенных на первом этаже здания,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</w:t>
      </w: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органа, предоставляющего государственную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52090" w:rsidRPr="00E52090" w:rsidRDefault="00E52090" w:rsidP="00E52090">
      <w:pPr>
        <w:autoSpaceDE w:val="0"/>
        <w:autoSpaceDN w:val="0"/>
        <w:adjustRightInd w:val="0"/>
        <w:spacing w:line="240" w:lineRule="auto"/>
        <w:ind w:left="1353"/>
        <w:contextualSpacing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ОМСУ обеспечивает качество и доступность предоставления муниципальной услуги.</w:t>
      </w:r>
    </w:p>
    <w:p w:rsidR="00E52090" w:rsidRPr="00E52090" w:rsidRDefault="00E52090" w:rsidP="00E520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Показателями доступности и качества предоставления муниципальной услуги являются: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должностных лиц, осуществляющих предоставление услуги;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стандарта предоставления муниципальной услуги; 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заявителей на действия (бездействие) должностных лиц ОМСУ при предоставлении муниципальной услуги;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подачи заявления на получение муниципальной услуги и информации о ходе ее предоставления в </w:t>
      </w:r>
      <w:bookmarkStart w:id="3" w:name="OLE_LINK26"/>
      <w:bookmarkStart w:id="4" w:name="OLE_LINK27"/>
      <w:bookmarkStart w:id="5" w:name="OLE_LINK106"/>
      <w:bookmarkStart w:id="6" w:name="OLE_LINK238"/>
      <w:bookmarkStart w:id="7" w:name="OLE_LINK239"/>
      <w:bookmarkStart w:id="8" w:name="OLE_LINK240"/>
      <w:r w:rsidRPr="00E52090">
        <w:rPr>
          <w:rFonts w:ascii="Times New Roman" w:eastAsia="Times New Roman" w:hAnsi="Times New Roman" w:cs="Times New Roman"/>
          <w:sz w:val="28"/>
          <w:szCs w:val="28"/>
        </w:rPr>
        <w:t>многофункциональном центре</w:t>
      </w:r>
      <w:bookmarkEnd w:id="3"/>
      <w:bookmarkEnd w:id="4"/>
      <w:bookmarkEnd w:id="5"/>
      <w:bookmarkEnd w:id="6"/>
      <w:bookmarkEnd w:id="7"/>
      <w:bookmarkEnd w:id="8"/>
      <w:r w:rsidRPr="00E520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размещение информации о данной услуге на ЕПГУ и РПГУ;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  <w:lang w:bidi="ru-RU"/>
        </w:rPr>
        <w:t>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(подача документов и выдача результата предоставления услуги)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090">
        <w:rPr>
          <w:rFonts w:ascii="Times New Roman" w:eastAsia="Calibri" w:hAnsi="Times New Roman" w:cs="Times New Roman"/>
          <w:sz w:val="28"/>
          <w:szCs w:val="28"/>
        </w:rPr>
        <w:t>В случае обращения за предварительным согласованием предоставления земельного участка, при получении решения о предварительном согласовании земельного участка, при обращении за предоставлением земельного участка и при получении договора купли-продажи или аренды земельного участка (в случае, если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 требуется образование или уточнение границ испрашиваемого земельного участка)</w:t>
      </w:r>
      <w:r w:rsidRPr="00E520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209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количество взаимодействий должностных лиц ОМСУ с заявителем </w:t>
      </w:r>
      <w:r w:rsidRPr="00E52090">
        <w:rPr>
          <w:rFonts w:ascii="Times New Roman" w:eastAsia="Calibri" w:hAnsi="Times New Roman" w:cs="Times New Roman"/>
          <w:sz w:val="28"/>
          <w:szCs w:val="28"/>
        </w:rPr>
        <w:t>не должно превышать четырех раз.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Иные требования, в том числе учитывающие особенности предоставления муниципальной услуги в многофункциональных </w:t>
      </w: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центрах предоставления государственных и муниципальных услуг особенности предоставления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left="1571"/>
        <w:contextualSpacing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3"/>
        </w:num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Особенности предоставления муниципальной в многофункциональных центрах предоставления государственных и муниципальных услуг определяется разделом </w:t>
      </w:r>
      <w:r w:rsidRPr="00E5209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</w:t>
      </w: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E52090" w:rsidRPr="00E52090" w:rsidRDefault="00E52090" w:rsidP="00E52090">
      <w:pPr>
        <w:numPr>
          <w:ilvl w:val="0"/>
          <w:numId w:val="3"/>
        </w:num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в электронной форме не осуществляется.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Pr="00E5209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заявления о предоставлении </w:t>
      </w:r>
      <w:r w:rsidRPr="00E5209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 услуги и документов;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на наличие оснований для его возврата, принятие решения о возврате заявления;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Pr="00E5209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документов на наличие оснований для отказа в предоставлении земельного участка, принятие решения об отказе в предоставлении земельного участка;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подготовка и направление (выдача) проекта договора купли-продажи, аренды земельного участка.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и регистрация заявления о предоставлении </w:t>
      </w:r>
      <w:r w:rsidRPr="00E5209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E5209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 и документов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left="157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ОМСУ заявления и документов в соответствии с пунктом 12 административного регламента при непосредственном обращении заявителя за предоставлением </w:t>
      </w:r>
      <w:r w:rsidRPr="00E5209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 услуги или при его обращении посредством почтового отправления.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Заявление составляется по форме, согласно приложению 1 (для физических лиц) и приложению 2 (для юридических лиц) к 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административному регламенту,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печатающих устройств.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Непосредственно в ОМСУ заявление подается по графику работы ОМСУ.</w:t>
      </w:r>
    </w:p>
    <w:p w:rsidR="00E52090" w:rsidRPr="00E52090" w:rsidRDefault="00E52090" w:rsidP="00E5209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При подаче заявления непосредственно: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Заявление представляется в двух экземплярах (один экземпляр возвращается заявителю с указанием даты принятия заявления).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Специалист Управления, ответственный за прием документов: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устанавливает личность заявителя, проверяя документ, удостоверяющий личность заявителя;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устанавливает полномочия представителя;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проверяет правильность заполнения заявления.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Специалист Управления, ответственный за прием документов, уведомляет заявителя о наличии препятствий для предоставления государственной услуги, объясняет содержание выявленных недостатков в представленных документах и предлагает внести соответствующие изменения в заявление.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При устранении выявленных недостатков в предоставленных документах на месте либо при их отсутствии специалист Управления, ответственный за прием документов, передает заявление и документы специалисту Управления, ответственному за регистрацию документов.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Специалист управления, ответственный за регистрацию документов, регистрирует поступившее заявление в системе электронного документооборота администрации Липецкой области и исполнительных органов государственной власти Липецкой области и передает зарегистрированное заявление и документы в порядке делопроизводства начальнику Управления.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- 30 минут.</w:t>
      </w:r>
    </w:p>
    <w:p w:rsidR="00E52090" w:rsidRPr="00E52090" w:rsidRDefault="00E52090" w:rsidP="00E5209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При подаче заявления посредством почтового отправления: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Специалист управления, ответственный за регистрацию документов, регистрирует поступившее заявление в системе электронного документооборота администрации Липецкой области и исполнительных органов государственной власти Липецкой области и передает зарегистрированное заявление и документы в порядке делопроизводства начальнику Управления.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- 30 минут.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административной процедуры – 1 час.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Критерии принятия решения: поступление в Управление документов, предусмотренных пунктом 12 административного регламента.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прием заявления и документов, необходимых для предоставления государственной услуги.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Способом фиксации исполнения административной процедуры, является внесение записи о приеме заявления и документов в систему электронного документооборота ОМСУ.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b/>
          <w:sz w:val="28"/>
          <w:szCs w:val="28"/>
        </w:rPr>
        <w:t>Рассмотрение заявления на наличие оснований для его возврата, принятие решения о возврате заявления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left="157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с документами руководителю ОМСУ. 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Руководитель ОМСУ рассматривает заявление с документами и направляет их начальнику отдела, в полномочия которого входит предоставление муниципальной услуги (далее – начальник отдела).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1 календарный день.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рассматривает заявление с документами и направляет их специалисту отдела, в функции которого входит предоставление </w:t>
      </w:r>
      <w:r w:rsidRPr="00E5209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 услуги (далее – специалист) для рассмотрения.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1 календарный день.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Специалист рассматривает заявление и в случае, если оно не соответствует форме, установленной приложением 1 (для физических лиц) и приложением 2 (для юридических лиц) к административному регламенту, подано в иной уполномоченный орган или к заявлению не приложены документы, предусмотренные пунктом 12 административного регламента, готовит проект решения о возврате заявления в виде уведомления с указанием причины такого возврата и передает его на визирование начальнику отдела.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3 календарных дня.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Начальник отдела визирует уведомление о возврате заявления и передает его в порядке делопроизводства руководителю ОМСУ.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       1 календарный день.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Руководитель ОМСУ подписывает уведомление о возврате заявления и передает его специалисту, который регистрирует указанное уведомление в системе электронного документооборота ОМСУ.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2 календарных дня.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Специалист: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выдает уведомление о возврате заявления при личном обращении заявителя;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направляет заявителю уведомление о возврате заявления заказным письмом с уведомлением о вручении.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        1 календарный день.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Максимальный срок административной процедуры 9 календарных дней.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Критерии принятия решения: наличие оснований для возврата заявления.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 возврате заявления в виде уведомления.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 регистрация уведомления о возврате заявления в системе электронного документооборота ОМСУ.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left="157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Pr="00E5209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E5209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 непредставление заявителем по собственной инициативе документов, предусмотренных пунктом 13 административного регламента.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для предоставления </w:t>
      </w:r>
      <w:r w:rsidRPr="00E5209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 услуги необходимы документы и сведения, предусмотренные пунктом 13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 ОМСУ.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Специалист составляет соответствующие запросы и направляет их с использованием системы межведомственного электронного взаимодействия или иным способом. Территориальные органы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выдающие документы, указанные в пункте 13 административного регламента,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Максимальный срок административной процедуры 5 рабочих дней.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</w:t>
      </w:r>
      <w:r w:rsidRPr="00E5209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формирование полного пакета документов, необходимых для предоставления </w:t>
      </w:r>
      <w:r w:rsidRPr="00E5209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b/>
          <w:sz w:val="28"/>
          <w:szCs w:val="28"/>
        </w:rPr>
        <w:t>Рассмотрение заявления и документов на наличие оснований для отказа в предоставлении земельного участка, принятие решения об отказе в предоставлении земельного участка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left="1571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Основание для начала административной процедуры: формирование полного пакета документов, необходимых для предоставления </w:t>
      </w:r>
      <w:r w:rsidRPr="00E5209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Специалист проверяет поступившее заявление и документы на наличие оснований для отказа в предоставлении </w:t>
      </w:r>
      <w:r w:rsidRPr="00E5209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 услуги, предусмотренных пунктом 18 административного регламента.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                         4 календарных дней.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При наличии указанных оснований для отказа в предоставлении </w:t>
      </w:r>
      <w:r w:rsidRPr="00E5209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 услуги специалист готовит проект решения об отказе в предоставлении земельного участка и передает на визирование начальнику отдела.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                          3 календарный день.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Начальник отдела визирует проект решения об отказе в предоставлении земельного участка и передает его в порядке делопроизводства руководителю ОМСУ.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                         2 календарный день.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Руководитель ОМСУ подписывает решение об отказе в предоставлении земельного участка и передает его специалисту, который вносит сведения о принятом решении в журнал регистрации решений.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 3 календарных дня.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Специалист: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выдает решение об отказе в предоставлении земельного участка при личном обращении заявителя;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направляет заявителю решение об отказе в предоставлении земельного участка заказным письмом с уведомлением о вручении;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направляет заявителю решение об отказе в предоставлении земельного участка в электронной форме.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административного действия -                                    3 календарных дня.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Максимальный срок административной процедуры 15 календарных дней.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Критерии принятия решения: наличие или отсутствие оснований для отказа в предоставлении </w:t>
      </w:r>
      <w:r w:rsidRPr="00E5209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об отказе в предоставлении земельного участка.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b/>
          <w:sz w:val="28"/>
          <w:szCs w:val="28"/>
        </w:rPr>
        <w:t>Подготовка и направление (выдача) проекта договора купли-продажи, аренды земельного участка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left="157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начала административной процедуры является отсутствие оснований для отказа в предоставлении </w:t>
      </w:r>
      <w:r w:rsidRPr="00E5209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Специалист осуществляет подготовку проекта договора купли-продажи, аренды земельного участка в трех экземплярах и передает его на визирование начальнику отдела.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3 календарных дня.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Начальник отдела визирует проект договора купли-продажи, аренды земельного участка и передает его в порядке делопроизводства руководителю ОМСУ.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2 календарных дня.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Руководитель ОМСУ подписывает проект договора купли-продажи, аренды земельного участка и передает его специалисту.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                          </w:t>
      </w:r>
      <w:r w:rsidRPr="00E52090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дня.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Специалист: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выдает проект договора купли-продажи, аренды земельного участка непосредственно заявителю при его личном обращении;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направляет проект договора купли-продажи, аренды земельного участка заявителю заказным письмом с уведомлением о вручении и вносит сведения о направлении (выдаче) в журнал выдачи документов.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                          </w:t>
      </w:r>
      <w:r w:rsidRPr="00E52090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дня.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административной процедуры </w:t>
      </w:r>
      <w:r w:rsidRPr="00E52090">
        <w:rPr>
          <w:rFonts w:ascii="Times New Roman" w:eastAsia="Times New Roman" w:hAnsi="Times New Roman" w:cs="Times New Roman"/>
          <w:color w:val="FF0000"/>
          <w:sz w:val="28"/>
          <w:szCs w:val="28"/>
        </w:rPr>
        <w:t>9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Критерии принятия решения: отсутствие оснований для отказа в предоставлении земельного участка.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подписанный ОМСУ проект договора купли-продажи, аренды земельного участка.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Порядок осуществления в электронной форме административных процедур (действий) в соответствии с положениями статьи 10 Федерального закона</w:t>
      </w:r>
      <w:r w:rsidRPr="00E520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left="1571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Запись на прием в ОМСУ для подачи запроса о предоставлении </w:t>
      </w:r>
      <w:r w:rsidRPr="00E5209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 услуги (далее - запрос) не осуществляется. </w:t>
      </w: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Формирование запроса о предоставлении муниципальной услуги на ЕПГУ и РПГУ не осуществляется. Запись на прием в многофункциональный центр для подачи запроса о предоставлении услуги возможна посредством РПГУ. При обращении за муниципальной услугой в многофункциональный центр, заявитель имеет возможность получения информации о ходе ее предоставления в личном кабинете РПГУ.</w:t>
      </w: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ОМСУ запроса и иных документов, необходимых для предоставления </w:t>
      </w:r>
      <w:r w:rsidRPr="00E5209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 услуги с использованием ЕПГУ и РПГУ не осуществляется.</w:t>
      </w: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пошлина за предоставление </w:t>
      </w:r>
      <w:r w:rsidRPr="00E5209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 услуги не взимается.</w:t>
      </w: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Pr="00E5209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 услуги с использованием ЕПГУ и РПГУ не осуществляется.</w:t>
      </w: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Получение сведений о ходе выполнения запроса с использованием ЕПГУ и РПГУ не осуществляется. 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95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выявления заявителем опечаток и (или) ошибок в полученном заявителем документе, являющемся результатом предоставления муниципальной услуги, заявитель вправе обратиться в ОМСУ с заявлением об исправлении допущенных опечаток и (или) ошибок в выданных в результате предоставления услуги документах.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ОМСУ заявления об исправлении опечаток и (или) ошибок в документах, выданных в результате предоставления услуги (далее - заявление об исправлении опечаток и (или) ошибок). 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Заявление об исправлении опечаток и (или) ошибок представляется в ОМСУ в произвольной форме.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При подаче заявления об исправлении опечаток и (или) ошибок и документов непосредственно в ОМСУ специалистом, ответственным за прием и регистрацию документов, обеспечивается изготовление копий 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документов, представленных заявителем, в момент принятия заявления. После изготовления копий документов подлинники возвращаются заявителю.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При подаче заявления об исправлении опечаток и (или) ошибок и документов непосредственно в ОМСУ расписка в получении заявления об исправлении опечаток и (или) ошибок выдается в день обращения. При направлении заявления об исправлении опечаток и (или) ошибок и документов заказным почтовым отправлением - в течение 3 рабочих дней с даты получения (регистрации) заявления об исправлении опечаток и (или) ошибок и документов по почте.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об исправлении опечаток и (или) ошибок осуществляется в соответствии с разделом 23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ОМСУ, ответственный за прием и регистрацию документов, передает заявление и содержащие опечатки и (или) документы специалисту ОМСУ, ответственному за предоставление муниципальной услуги.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Специалист ОМСУ, ответственный за предоставление муниципальной услуги, рассматривает заявление и проверяет представленные документы на предмет наличия опечаток и (или) ошибок.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заявления об исправлении опечаток и (или) ошибок специалист ОМСУ подготавливает проект решения об исправлении опечаток и (или) ошибок, допущенных в документах, выданных в результате предоставления муниципальной услуги, либо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передает его с учетным делом руководителю ОМСУ либо уполномоченному им лицу.</w:t>
      </w: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9" w:name="_GoBack"/>
      <w:bookmarkEnd w:id="9"/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ОМСУ либо уполномоченное им лицо подписывает проект решения об исправлении опечаток и (или) ошибок, допущенных в документах, выданных в результате предоставления муниципальной услуги, либо об отсутствии необходимости исправления опечаток и (или) ошибок, допущенных в документах, выданных в результате предоставления муниципальной услуги, с указанием причин отказа. После подписания руководителем ОМСУ решения об исправлении опечаток и (или) ошибок, допущенных в документах, выданных в результате предоставления муниципальной услуги, либо об отсутствии необходимости исправления опечаток и (или) ошибок, допущенных в документах, выданных в результате предоставления муниципальной услуги, решение заверяется печатью ОМСУ и фиксируется в журнале регистрации решений.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об исправлении опечаток и (или) ошибок, допущенных в документах, выданных в результате предоставления муниципальной услуги, либо об отсутствии необходимости исправления опечаток и (или) ошибок, допущенных в документах, выданных в результате предоставления 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услуги, направляется заявителю в течение 3 рабочих дней со дня принятия решения.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Максимальный срок исполнения процедуры составляет 5 рабочих дней.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Результатом административной процедуры является подписание решения об исправлении опечаток и (или) ошибок, допущенных в документах, выданных в результате предоставления муниципальной услуги, либо об отсутствии необходимости исправления опечаток и (или) ошибок, допущенных в документах, выданных в результате предоставления муниципальной услуги.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 - регистрация исправленного документа или принятого решения в журнале регистрации решений. Документ, содержащий опечатки и (или) ошибки, после замены подлежит уничтожению.</w:t>
      </w: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ОМСУ, ответственным за предоставление муниципальной услуги, в течение 5 рабочих дней со дня принятия решения.</w:t>
      </w: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Направление заявителю исправленного документа производится в порядке, установленном пунктом 37 настоящего административного регламента.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b/>
          <w:sz w:val="28"/>
          <w:szCs w:val="28"/>
        </w:rPr>
        <w:t>Раздел IV. ФОРМЫ КОНТРОЛЯ ЗА ИСПОЛНЕНИЕМ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Pr="00E5209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услуги, а также принятием ими решений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Текущий контроль за соблюдением порядка и стандарта предоставления муниципальной услуги, административных процедур по предоставлению муниципальной услуги и принятием решений специалистами осуществляется руководителем (или уполномоченным лицом) ОМСУ, должностными лицами ОМСУ, ответственными за организацию работы по предоставлению муниципальной услуги.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положений настоящего регламента.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E5209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E5209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Pr="00E5209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E5209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проверок может носить плановый характер (осуществляться на основании годовых планов работы, но не реже 1 раза в год) и внеплановый характер.</w:t>
      </w: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Проверки полноты и качества предоставления муниципальной услуги осуществляются на основании правового акта руководителя (или уполномоченного лица) ОМСУ. Для проведения проверки формируется комиссия, деятельность которой осуществляется в соответствии с правовым актом руководителя (или уполномоченного лица) ОМСУ.</w:t>
      </w: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проведенных проверок оформляются в виде акта проверки. В случае выявления нарушений прав заявителей руководителем (или уполномоченным лицом) ОМСУ осуществляется привлечение виновных лиц к ответственности в соответствии с законодательством Российской Федерации.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  <w:r w:rsidRPr="00E5209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принимаемые (осуществляемые) ими в ходе предоставления муниципальной услуги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left="1571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проверок,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</w:t>
      </w:r>
      <w:r w:rsidRPr="00E5209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 услуги, виновные специалисты несут ответственность в соответствии с законодательством Российской Федерации и законодательством Липецкой области.</w:t>
      </w: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специалистов ОМСУ закрепляется в их должностных регламентах в соответствии с требованиями законодательства Российской Федерации.</w:t>
      </w: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Специалисты ОМСУ несут персональную ответственность за своевременность и качество предоставления </w:t>
      </w:r>
      <w:r w:rsidRPr="00E5209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Pr="00E5209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E5209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ОМСУ и многофункционального центра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Раздел V</w:t>
      </w:r>
      <w:r w:rsidRPr="00E52090">
        <w:rPr>
          <w:rFonts w:ascii="Times New Roman" w:eastAsia="Times New Roman" w:hAnsi="Times New Roman" w:cs="Times New Roman"/>
          <w:b/>
          <w:sz w:val="28"/>
          <w:szCs w:val="28"/>
        </w:rPr>
        <w:t>. ДОСУДЕБНЫЙ (ВНЕСУДЕБНЫЙ) ПОРЯДОК ОБЖАЛОВАНИЯ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b/>
          <w:sz w:val="28"/>
          <w:szCs w:val="28"/>
        </w:rPr>
        <w:t>РЕШЕНИЙ И ДЕЙСТВИЙ (БЕЗДЕЙСТВИЯ) ОРГАНА, ПРЕДОСТАВЛЯЮЩЕГО МУНИЦИПАЛЬНУЮ УСЛУГУ, А ТАКЖЕ ЕГО ДОЛЖНОСТНЫХ ЛИЦ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left="121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имеет право подать жалобу на решения и (или) действия (бездействия) ОМСУ, а также их должностных лиц, принятые (осуществляемые) в ходе предоставления муниципальной услуги.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нарушение срока регистрации запроса заявителя о предоставлении </w:t>
      </w:r>
      <w:r w:rsidRPr="00E5209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 услуги, </w:t>
      </w:r>
      <w:bookmarkStart w:id="10" w:name="OLE_LINK41"/>
      <w:bookmarkStart w:id="11" w:name="OLE_LINK42"/>
      <w:bookmarkStart w:id="12" w:name="OLE_LINK43"/>
      <w:r w:rsidRPr="00E52090">
        <w:rPr>
          <w:rFonts w:ascii="Times New Roman" w:eastAsia="Times New Roman" w:hAnsi="Times New Roman" w:cs="Times New Roman"/>
          <w:sz w:val="28"/>
          <w:szCs w:val="28"/>
        </w:rPr>
        <w:t>запроса о предоставлении нескольких муниципальных услуг (далее - комплексного запроса)</w:t>
      </w:r>
      <w:bookmarkEnd w:id="10"/>
      <w:bookmarkEnd w:id="11"/>
      <w:bookmarkEnd w:id="12"/>
      <w:r w:rsidRPr="00E520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предоставления </w:t>
      </w:r>
      <w:r w:rsidRPr="00E5209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Липецкой области для предоставления муниципальной услуги;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отказ в приеме у заявителя документов предоставление которых предусмотрено нормативными правовыми актами Российской Федерации, нормативными правовыми актами Липецкой области для предоставления муниципальной услуги, у заявителя;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Липецкой области;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Липецкой области;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отказ ОМСУ, должностного лица ОМСУ, в исправлении допущенных опечаток и (или)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Pr="00E5209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приостановление предоставления </w:t>
      </w:r>
      <w:r w:rsidRPr="00E5209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Липецкой области;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Органы местного самоуправления и </w:t>
      </w:r>
      <w:r w:rsidRPr="00E520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организации, должностные лица,</w:t>
      </w:r>
      <w:r w:rsidRPr="00E52090">
        <w:rPr>
          <w:rFonts w:ascii="Times New Roman" w:eastAsia="Times New Roman" w:hAnsi="Times New Roman" w:cs="Times New Roman"/>
          <w:b/>
          <w:sz w:val="28"/>
          <w:szCs w:val="28"/>
        </w:rPr>
        <w:t xml:space="preserve"> которым может быть направлена жалоба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Жалобы на решения и действия (бездействие) должностных лиц ОМСУ в досудебном (внесудебном) порядке подается руководителю ОМСУ. Жалоба на решения и действия (бездействия) </w:t>
      </w: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руководителя ОМСУ в досудебном (внесудебном) порядке подается в вышестоящий орган (при его наличии). 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подачи и рассмотрения жалобы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bookmarkStart w:id="13" w:name="OLE_LINK50"/>
      <w:bookmarkStart w:id="14" w:name="OLE_LINK51"/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многофункциональный центр</w:t>
      </w:r>
      <w:bookmarkEnd w:id="13"/>
      <w:bookmarkEnd w:id="14"/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 </w:t>
      </w: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должна содержать:</w:t>
      </w:r>
    </w:p>
    <w:p w:rsidR="00E52090" w:rsidRPr="00E52090" w:rsidRDefault="00E52090" w:rsidP="00E52090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либо его руководителя и (или) работника, решения и действия (бездействие) которых обжалуются;</w:t>
      </w:r>
    </w:p>
    <w:p w:rsidR="00E52090" w:rsidRPr="00E52090" w:rsidRDefault="00E52090" w:rsidP="00E52090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52090" w:rsidRPr="00E52090" w:rsidRDefault="00E52090" w:rsidP="00E52090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обжалуемых решениях и действиях (бездействии) ОМСУ, должностного лица ОМСУ;</w:t>
      </w:r>
    </w:p>
    <w:p w:rsidR="00E52090" w:rsidRPr="00E52090" w:rsidRDefault="00E52090" w:rsidP="00E52090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доводы, на основании которых заявитель не согласен с решением и действием (бездействием) ОМСУ, должностного лица ОМСУ. 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11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жалобу не дается в следующих случаях: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заявителя, направившего обращение, или почтовый адрес, по которому должен быть направлен ответ; 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текст письменного обращения не поддается прочтению (о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прочтению); 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заявителю, направившему обращение). </w:t>
      </w: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ОМСУ, предоставляющий муниципальную услугу вправе оставить жалобу без ответа по существу в случаях: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случае,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ОМСУ или одному и тому же должностному лицу. О данном решении уведомляется заявитель. </w:t>
      </w: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Обращение, в котором обжалуется судебное решение, в течение семи дней со дня регистрации возвращается заявителю, направившему обращение, с разъяснением порядка обжалования данного судебного решения. </w:t>
      </w: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</w:t>
      </w:r>
      <w:proofErr w:type="gramStart"/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в орган</w:t>
      </w:r>
      <w:proofErr w:type="gramEnd"/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предоставляющий муниципальную услугу, либо вышестоящему должностному лицу.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b/>
          <w:sz w:val="28"/>
          <w:szCs w:val="28"/>
        </w:rPr>
        <w:t>Сроки рассмотрения жалобы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Жалоба, поступившая в ОМСУ или вышестоящий орган (при его наличии) подлежит рассмотрению в течение пятнадцати рабочих дней со дня ее регистрации, а в случае обжалования отказа ОМСУ в приеме документов у заявителя либо в исправлении допущенных опечаток и (или) ошибок или в случае обжалования </w:t>
      </w: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нарушения установленного срока таких исправлений - в течение пяти рабочих дней со дня ее регистрации.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рассмотрения жалобы ОМСУ принимает одно из следующих решений: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OLE_LINK258"/>
      <w:bookmarkStart w:id="16" w:name="OLE_LINK259"/>
      <w:bookmarkStart w:id="17" w:name="OLE_LINK72"/>
      <w:bookmarkStart w:id="18" w:name="OLE_LINK73"/>
      <w:r w:rsidRPr="00E52090">
        <w:rPr>
          <w:rFonts w:ascii="Times New Roman" w:eastAsia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</w:t>
      </w:r>
      <w:r w:rsidRPr="00E520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Pr="00E52090">
        <w:rPr>
          <w:rFonts w:ascii="Times New Roman" w:eastAsia="Calibri" w:hAnsi="Times New Roman" w:cs="Times New Roman"/>
          <w:sz w:val="28"/>
          <w:szCs w:val="28"/>
        </w:rPr>
        <w:t>структурное подразделение администрации Добринского муниципального района предоставляющие данную услугу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20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в удовлетворении жалобы отказывается.</w:t>
      </w:r>
      <w:bookmarkEnd w:id="15"/>
      <w:bookmarkEnd w:id="16"/>
      <w:bookmarkEnd w:id="17"/>
      <w:bookmarkEnd w:id="18"/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либо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E52090">
        <w:rPr>
          <w:rFonts w:ascii="Times New Roman" w:eastAsia="Times New Roman" w:hAnsi="Times New Roman" w:cs="Times New Roman"/>
          <w:sz w:val="28"/>
          <w:szCs w:val="28"/>
        </w:rPr>
        <w:t>признания жалобы</w:t>
      </w:r>
      <w:proofErr w:type="gramEnd"/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Заявитель вправе обжаловать решения по жалобе в прокуратуру района, в прокуратуру Липецкой области, в судебном порядке.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имеет право на: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получение информации и документов, необходимых для обоснования и рассмотрения жалобы.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Ознакомление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обратившегося в ОМСУ с жалобой или уполномоченного им лица с приложением документов, подтверждающих полномочия на ознакомление с материалами дела.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Должностное лицо ОМСУ,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порядке делопроизводства руководителю (или уполномоченному лицу) ОМСУ.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Руководитель (или уполномоченное лицо) ОМСУ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 принятия решения о назначении дня и времени ознакомления с материалами, необходимыми для обоснования и рассмотрения жалобы.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34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о порядке подачи и </w:t>
      </w:r>
      <w:proofErr w:type="spellStart"/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spellEnd"/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рассмотрения жалобы размещается в информационно-телекоммуникационной сети </w:t>
      </w: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«Интернет» на сайте ОМСУ </w:t>
      </w:r>
      <w:r w:rsidRPr="00E52090">
        <w:rPr>
          <w:rFonts w:ascii="Calibri" w:eastAsia="Calibri" w:hAnsi="Calibri" w:cs="Times New Roman"/>
          <w:sz w:val="28"/>
          <w:szCs w:val="28"/>
          <w:lang w:eastAsia="en-US"/>
        </w:rPr>
        <w:t>(</w:t>
      </w:r>
      <w:r w:rsidRPr="00E52090">
        <w:rPr>
          <w:rFonts w:ascii="Calibri" w:eastAsia="Calibri" w:hAnsi="Calibri" w:cs="Times New Roman"/>
          <w:sz w:val="28"/>
          <w:szCs w:val="28"/>
          <w:lang w:val="en-US" w:eastAsia="en-US"/>
        </w:rPr>
        <w:t>http</w:t>
      </w:r>
      <w:r w:rsidRPr="00E52090">
        <w:rPr>
          <w:rFonts w:ascii="Calibri" w:eastAsia="Calibri" w:hAnsi="Calibri" w:cs="Times New Roman"/>
          <w:sz w:val="28"/>
          <w:szCs w:val="28"/>
          <w:lang w:eastAsia="en-US"/>
        </w:rPr>
        <w:t xml:space="preserve">:// </w:t>
      </w:r>
      <w:r w:rsidRPr="00E52090">
        <w:rPr>
          <w:rFonts w:ascii="Calibri" w:eastAsia="Calibri" w:hAnsi="Calibri" w:cs="Times New Roman"/>
          <w:sz w:val="28"/>
          <w:szCs w:val="28"/>
          <w:lang w:val="en-US" w:eastAsia="en-US"/>
        </w:rPr>
        <w:t>www</w:t>
      </w:r>
      <w:r w:rsidRPr="00E52090">
        <w:rPr>
          <w:rFonts w:ascii="Calibri" w:eastAsia="Calibri" w:hAnsi="Calibri" w:cs="Times New Roman"/>
          <w:sz w:val="28"/>
          <w:szCs w:val="28"/>
          <w:lang w:eastAsia="en-US"/>
        </w:rPr>
        <w:t>.</w:t>
      </w:r>
      <w:proofErr w:type="spellStart"/>
      <w:r w:rsidRPr="00E52090">
        <w:rPr>
          <w:rFonts w:ascii="Calibri" w:eastAsia="Calibri" w:hAnsi="Calibri" w:cs="Times New Roman"/>
          <w:sz w:val="28"/>
          <w:szCs w:val="28"/>
          <w:lang w:val="en-US" w:eastAsia="en-US"/>
        </w:rPr>
        <w:t>admdobrinka</w:t>
      </w:r>
      <w:proofErr w:type="spellEnd"/>
      <w:r w:rsidRPr="00E52090">
        <w:rPr>
          <w:rFonts w:ascii="Calibri" w:eastAsia="Calibri" w:hAnsi="Calibri" w:cs="Times New Roman"/>
          <w:sz w:val="28"/>
          <w:szCs w:val="28"/>
          <w:lang w:eastAsia="en-US"/>
        </w:rPr>
        <w:t>.</w:t>
      </w:r>
      <w:proofErr w:type="spellStart"/>
      <w:r w:rsidRPr="00E52090">
        <w:rPr>
          <w:rFonts w:ascii="Calibri" w:eastAsia="Calibri" w:hAnsi="Calibri" w:cs="Times New Roman"/>
          <w:sz w:val="28"/>
          <w:szCs w:val="28"/>
          <w:lang w:val="en-US" w:eastAsia="en-US"/>
        </w:rPr>
        <w:t>ru</w:t>
      </w:r>
      <w:proofErr w:type="spellEnd"/>
      <w:r w:rsidRPr="00E52090">
        <w:rPr>
          <w:rFonts w:ascii="Calibri" w:eastAsia="Calibri" w:hAnsi="Calibri" w:cs="Times New Roman"/>
          <w:sz w:val="28"/>
          <w:szCs w:val="28"/>
          <w:u w:val="single"/>
          <w:lang w:eastAsia="en-US"/>
        </w:rPr>
        <w:t>)</w:t>
      </w: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 ЕПГУ, РПГУ, а также может быть сообщена                  </w:t>
      </w:r>
    </w:p>
    <w:p w:rsidR="00E52090" w:rsidRPr="00E52090" w:rsidRDefault="00E52090" w:rsidP="00E5209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заявителю специалистами ОМСУ при личном контакте, с использованием почтовой, телефонной связи, посредством электронной почты.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b/>
          <w:sz w:val="28"/>
          <w:szCs w:val="28"/>
        </w:rPr>
        <w:t>Раздел V</w:t>
      </w:r>
      <w:r w:rsidRPr="00E520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52090">
        <w:rPr>
          <w:rFonts w:ascii="Times New Roman" w:eastAsia="Times New Roman" w:hAnsi="Times New Roman" w:cs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Выполнение административных процедур (действий) в структурных подразделениях многофункционального центра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9" w:name="OLE_LINK115"/>
      <w:bookmarkStart w:id="20" w:name="OLE_LINK116"/>
      <w:bookmarkStart w:id="21" w:name="OLE_LINK117"/>
      <w:bookmarkStart w:id="22" w:name="OLE_LINK248"/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предоставления муниципальной услуги по предоставлению 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из земельного участка, предоставленного в аренду для комплексного освоения территории, без проведения торгов (далее – муниципальная услуга) в структурных подразделениях многофункционального центра осуществляется в соответствии с Земельным кодексом Российской Федерации, соглашением о взаимодействии ОМСУ и многофункционального центра и включает в себя следующий исчерпывающий перечень административных процедур (действий), выполняемых сотрудниками структурных подразделений многофункционального центра:</w:t>
      </w:r>
    </w:p>
    <w:p w:rsidR="00E52090" w:rsidRPr="00E52090" w:rsidRDefault="00E52090" w:rsidP="00E5209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E52090" w:rsidRPr="00E52090" w:rsidRDefault="00E52090" w:rsidP="00E5209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52090" w:rsidRPr="00E52090" w:rsidRDefault="00E52090" w:rsidP="00E5209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передача запросов (заявлений) и комплектов документов из многофункционального центра в ОМСУ;</w:t>
      </w:r>
    </w:p>
    <w:p w:rsidR="00E52090" w:rsidRPr="00E52090" w:rsidRDefault="00E52090" w:rsidP="00E5209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передача результата предоставления муниципальной услуги и комплекта документов из ОМСУ в многофункциональный центр;</w:t>
      </w:r>
    </w:p>
    <w:p w:rsidR="00E52090" w:rsidRPr="00E52090" w:rsidRDefault="00E52090" w:rsidP="00E5209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выдача заявителю результата предоставления муниципальной услуги;</w:t>
      </w:r>
    </w:p>
    <w:bookmarkEnd w:id="19"/>
    <w:bookmarkEnd w:id="20"/>
    <w:bookmarkEnd w:id="21"/>
    <w:bookmarkEnd w:id="22"/>
    <w:p w:rsidR="00E52090" w:rsidRPr="00E52090" w:rsidRDefault="00E52090" w:rsidP="00E52090">
      <w:pPr>
        <w:widowControl w:val="0"/>
        <w:numPr>
          <w:ilvl w:val="0"/>
          <w:numId w:val="40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муниципальных услуг в многофункциональном центре, о ходе 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выполнения запроса о предоставлении муниципальных услуг,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многофункциональном центре посредством комплексного запроса;</w:t>
      </w:r>
    </w:p>
    <w:p w:rsidR="00E52090" w:rsidRPr="00E52090" w:rsidRDefault="00E52090" w:rsidP="00E52090">
      <w:pPr>
        <w:widowControl w:val="0"/>
        <w:numPr>
          <w:ilvl w:val="0"/>
          <w:numId w:val="40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комплексного запроса от заявителя на предоставление муниципальных услуг, входящих в комплексный запрос и иных документов, необходимых для предоставления муниципальных услуг ОМСУ в многофункциональном центре; </w:t>
      </w:r>
    </w:p>
    <w:p w:rsidR="00E52090" w:rsidRPr="00E52090" w:rsidRDefault="00E52090" w:rsidP="00E52090">
      <w:pPr>
        <w:widowControl w:val="0"/>
        <w:numPr>
          <w:ilvl w:val="0"/>
          <w:numId w:val="40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передача комплексного запроса (заявления) на предоставление двух и более муниципальных услуг, и комплекта документов из многофункционального центра в ОМСУ;</w:t>
      </w:r>
    </w:p>
    <w:p w:rsidR="00E52090" w:rsidRPr="00E52090" w:rsidRDefault="00E52090" w:rsidP="00E52090">
      <w:pPr>
        <w:widowControl w:val="0"/>
        <w:numPr>
          <w:ilvl w:val="0"/>
          <w:numId w:val="40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выдача заявителю результата предоставления муниципальных услуг, входящих в комплексный запрос в многофункциональный центр.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муниципальных услуг, а также консультирование заявителей о порядке предоставления муниципальной услуги в многофункциональном центре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обращение заявителя, его уполномоченного представителя, в целях предоставления 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из земельного участка, предоставленного в аренду для комплексного освоения территории, без проведения торгов, в структурное подразделение многофункционального центра (личное посещение, по телефону).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Информирование осуществляет уполномоченный сотрудник многофункционального центра.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Заявителю предоставляется информация: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о порядке и сроке предоставления муниципальной услуги;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о перечне документов, необходимых для получения муниципальной услуги;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о размере </w:t>
      </w:r>
      <w:proofErr w:type="gramStart"/>
      <w:r w:rsidRPr="00E52090">
        <w:rPr>
          <w:rFonts w:ascii="Times New Roman" w:eastAsia="Times New Roman" w:hAnsi="Times New Roman" w:cs="Times New Roman"/>
          <w:sz w:val="28"/>
          <w:szCs w:val="28"/>
        </w:rPr>
        <w:t>государственной пошлины</w:t>
      </w:r>
      <w:proofErr w:type="gramEnd"/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 уплачиваемой заявителем при получении муниципальной услуг;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о ходе выполнения запроса о предоставлении муниципальной услуги;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о порядке досудебного (внесудебного) обжалования решений и действий (бездействия) многофункционального центра и его работников;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о графике работы многофункционального центра;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lastRenderedPageBreak/>
        <w:t>по иным вопросам, связанным с предоставлением муниципальной услуги.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Уполномоченный сотрудник многофункционального центра осуществляет консультирование заявителей по вопросам, касающимся порядка предоставления муниципальной услуги в многофункциональном центре.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необходимой информации и консультации.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 регистрация обращения заявителя в автоматизированной информационной системе многофункционального центра (далее - АИС МФЦ).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 в многофункциональном центре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обращение заявителя, его уполномоченного представителя в целях предоставления 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из земельного участка, предоставленного в аренду для комплексного освоения территории, без проведения торгов, в структурное подразделение с заявлением о предоставлении муниципальной услуги в структурное подразделение многофункционального центра.</w:t>
      </w: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Исчерпывающий перечень документов, которые являются необходимыми и обязательными для предоставления </w:t>
      </w: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E52090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услуги, подлежащих представлению заявителем в структурное подразделение многофункционального центра:</w:t>
      </w:r>
    </w:p>
    <w:p w:rsidR="00E52090" w:rsidRPr="00E52090" w:rsidRDefault="00E52090" w:rsidP="00E520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договор о комплексном освоении территории;</w:t>
      </w:r>
    </w:p>
    <w:p w:rsidR="00E52090" w:rsidRPr="00E52090" w:rsidRDefault="00E52090" w:rsidP="00E520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членство заявителя в некоммерческой организации (в случае обращения за получением государственной услуги члена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E52090" w:rsidRPr="00E52090" w:rsidRDefault="00E52090" w:rsidP="00E520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решение общего собрания членов некоммерческой организации о распределении испрашиваемого земельного участка заявителю (в случае обращения за получением государственной услуги члена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E52090" w:rsidRPr="00E52090" w:rsidRDefault="00E52090" w:rsidP="00E520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решение органа некоммерческой организации о приобретении земельного участка, относящегося к имуществу общего пользования (в 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lastRenderedPageBreak/>
        <w:t>случае обращения за получением государственной услуги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строительства).</w:t>
      </w: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случае, если заявителем является иностранное юридическое лицо,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Заявителем по собственной инициативе могут быть представлены документы: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090">
        <w:rPr>
          <w:rFonts w:ascii="Times New Roman" w:eastAsia="Calibri" w:hAnsi="Times New Roman" w:cs="Times New Roman"/>
          <w:sz w:val="28"/>
          <w:szCs w:val="28"/>
        </w:rPr>
        <w:t>выписка из Единого государственного реестра недвижимости об объекте недвижимости (об испрашиваемом земельном участке), получаемая в территориальном органе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090">
        <w:rPr>
          <w:rFonts w:ascii="Times New Roman" w:eastAsia="Calibri" w:hAnsi="Times New Roman" w:cs="Times New Roman"/>
          <w:sz w:val="28"/>
          <w:szCs w:val="28"/>
        </w:rPr>
        <w:t>утвержденный проект планировки и утвержденный проект межевания территории в органах местного самоуправления;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090">
        <w:rPr>
          <w:rFonts w:ascii="Times New Roman" w:eastAsia="Calibri" w:hAnsi="Times New Roman" w:cs="Times New Roman"/>
          <w:sz w:val="28"/>
          <w:szCs w:val="28"/>
        </w:rPr>
        <w:t>выписка из Единого государственного реестра юридических лиц, в территориальном органе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090">
        <w:rPr>
          <w:rFonts w:ascii="Times New Roman" w:eastAsia="Calibri" w:hAnsi="Times New Roman" w:cs="Times New Roman"/>
          <w:sz w:val="28"/>
          <w:szCs w:val="28"/>
        </w:rPr>
        <w:t>договор о комплексном освоении территории (в случае обращения за получением государственной услуги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строительства).</w:t>
      </w: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Копии документов, указанных в пункте 82 настоящего административного регламента, представляемые заявителем самостоятельно, должны быть заверены в установленном порядке.</w:t>
      </w: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сотрудник многофункционального центра:</w:t>
      </w:r>
    </w:p>
    <w:p w:rsidR="00E52090" w:rsidRPr="00E52090" w:rsidRDefault="00E52090" w:rsidP="00E5209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удостоверяет личность заявителя (представителя);</w:t>
      </w:r>
    </w:p>
    <w:p w:rsidR="00E52090" w:rsidRPr="00E52090" w:rsidRDefault="00E52090" w:rsidP="00E5209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при установлении несоответствия перечня документов, указанных в административном регламенте предоставления муниципальной услуги, уполномоченный сотрудник многофункционального центра уведомляет заявителя о наличии препятствий для приема документов, объясняет содержание выявленных недостатков в представленных документах и возвращает документы заявителю;</w:t>
      </w:r>
    </w:p>
    <w:p w:rsidR="00E52090" w:rsidRPr="00E52090" w:rsidRDefault="00E52090" w:rsidP="00E5209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отсутствии необходимых копий документов, уполномоченный сотрудник многофункционального центра осуществляет бесплатное копирование документов, указанных в пункте </w:t>
      </w: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 Правил организации деятельности многофункциональных центров предоставления государственных и муниципальных услуг (утв. постановлением Правительства РФ от 22 декабря 2012 года № 1376) и, сравнив копии документов с их оригиналами, выполняет на таких копиях надпись об их соответствии оригиналам, заверяет своей надписью с указанием фамилии и инициалов;</w:t>
      </w:r>
    </w:p>
    <w:p w:rsidR="00E52090" w:rsidRPr="00E52090" w:rsidRDefault="00E52090" w:rsidP="00E5209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сотрудник многофункционального центра осуществляет регистрацию запроса заявителя в АИС МФЦ и выдает заявителю расписку в получении документов, в которой указывается номер обращения, перечень принятых документов, дата принятия документов, срок предоставления муниципальной услуги.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 прием заявления и документов, необходимых для предоставления муниципальной услуги.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 регистрация запроса заявителя в АИС МФЦ и выдача расписки.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Передача запросов (заявлений) и комплектов документов из многофункционального центра в ОМСУ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формирование описи документов и подготовка комплектов документов для отправки в ОМСУ.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 передает в ОМСУ заявление и пакет приложенных документов на бумажном носителе по сопроводительным реестрам в двух экземплярах курьером многофункционального центра.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- 1 рабочий день со дня приема документов.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земельного участка и документы, поступившие в ОМСУ, на бумажном носителе из многофункционального центра принимает специалист ОМСУ, ответственный за прием документов.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- 10 минут.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передача комплекта документов в ОМСУ.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 подписание описи комплекта документов, внесение сведений в АИС МФЦ.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Передача результата предоставления муниципальной услуги и комплекта документов из ОМСУ в многофункциональный центр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Основанием для начала административной процедуры является окончание подготовки результата предоставления муниципальной услуги.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Специалист ОМСУ, ответственный за выдачу документов, передает готовый результат оказанной муниципальной услуги уполномоченному сотруднику многофункционального центра.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Передача комплектов документов на бумажном носителе осуществляется курьерской службой многофункционального центра.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процедуры - 1 рабочий день со дня подготовки результата предоставления муниципальной услуги.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 подписание описи комплекта документов.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Передача комплектов документов в электронном виде не предусмотрена.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Критерии принятия решения: формирование и подготовка комплектов документов для отправки в многофункциональный центр.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передача комплекта документов в многофункциональный центр.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 подписание описи комплекта документов.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Выдача заявителю результата предоставления муниципальной услуги в многофункциональном центре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передача из ОМСУ в многофункциональный центр результата предоставления муниципальной услуги.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сотрудник многофункционального центра:</w:t>
      </w:r>
    </w:p>
    <w:p w:rsidR="00E52090" w:rsidRPr="00E52090" w:rsidRDefault="00E52090" w:rsidP="00E5209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 личность заявителя;</w:t>
      </w:r>
    </w:p>
    <w:p w:rsidR="00E52090" w:rsidRPr="00E52090" w:rsidRDefault="00E52090" w:rsidP="00E5209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выдает результат муниципальной услуги лично заявителю либо его уполномоченному представителю по предъявлении документа, удостоверяющего личность, и доверенности;</w:t>
      </w:r>
    </w:p>
    <w:p w:rsidR="00E52090" w:rsidRPr="00E52090" w:rsidRDefault="00E52090" w:rsidP="00E5209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отказывает в выдаче документов в случае, если за выдачей документов обратилось лицо, не являющееся заявителем, либо обратившееся лицо отказалось предъявить документ, удостоверяющий его личность.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- 10 минут.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Результатом административной процедуры является выдача заявителю (отказ в выдаче) результата предоставления муниципальной услуги.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административной процедуры: внесение данных о выдаче результата предоставления муниципальной услуги в АИС МФЦ.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Выполнение административных процедур (действий) в структурных подразделениях многофункционального центра при предоставлении муниципальной услуги посредством комплексного запроса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в соответствии с заключенным соглашением и включает в себя следующий исчерпывающий перечень административных процедур (действий), выполняемых многофункциональным центром:</w:t>
      </w:r>
    </w:p>
    <w:p w:rsidR="00E52090" w:rsidRPr="00E52090" w:rsidRDefault="00E52090" w:rsidP="00E5209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муниципальных услуг в многофункциональном центре посредством комплексного запроса;</w:t>
      </w:r>
    </w:p>
    <w:p w:rsidR="00E52090" w:rsidRPr="00E52090" w:rsidRDefault="00E52090" w:rsidP="00E5209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прием комплексного запроса и документов, необходимых для предоставления муниципальных услуг, входящих в комплексный запрос;</w:t>
      </w:r>
    </w:p>
    <w:p w:rsidR="00E52090" w:rsidRPr="00E52090" w:rsidRDefault="00E52090" w:rsidP="00E5209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передача запросов (заявлений) на предоставление муниципальных услуг, входящих в комплексный запрос и комплектов документов из многофункционального центра в ОМСУ;</w:t>
      </w:r>
    </w:p>
    <w:p w:rsidR="00E52090" w:rsidRPr="00E52090" w:rsidRDefault="00E52090" w:rsidP="00E5209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передача результатов предоставления муниципальных услуг, входящих в комплексный запрос и комплектов документов из ОМСУ в многофункциональный центр;</w:t>
      </w:r>
    </w:p>
    <w:p w:rsidR="00E52090" w:rsidRPr="00E52090" w:rsidRDefault="00E52090" w:rsidP="00E5209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выдача заявителю результатов предоставления муниципальных услуг, входящих в комплексный запрос.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</w:t>
      </w: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посредством комплексного запроса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обращение заявителя, его уполномоченного представителя, в целях предоставления муниципальных услуг, в структурное подразделение многофункционального центра (личное посещение, по телефону).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осуществляет уполномоченный сотрудник многофункционального центра.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Заявителю предоставляется информация: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о порядке и сроке предоставления муниципальных услуг, входящих в комплексный запрос;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о перечне документов, необходимых для получения муниципальных услуг, входящих в комплексный запрос;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размере </w:t>
      </w:r>
      <w:proofErr w:type="gramStart"/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государственной пошлины</w:t>
      </w:r>
      <w:proofErr w:type="gramEnd"/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уплачиваемой заявителем при получении муниципальных услуг, входящих в комплексный запрос, порядок их уплаты;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о ходе выполнения запроса о предоставлении муниципальных услуг, входящих в комплексный запрос;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о порядке досудебного (внесудебного) обжалования решений и действий (бездействия) многофункционального центра и его работников;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о графике работы структурных подразделений многофункционального центра;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по иным вопросам, связанным с предоставлением муниципальных услуг, входящих в комплексный запрос.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сотрудник многофункционального центра осуществляет консультирование заявителей по вопросам, касающимся порядка предоставления муниципальных услуг, входящих в комплексный запрос, в структурных подразделениях многофункционального центра.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- 10 минут.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административной процедуры является предоставление необходимой информации и консультации.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 регистрация обращения заявителя в АИС МФЦ.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Прием комплексного запроса и документов, необходимых для предоставления муниципальных услуг, входящих в комплексный запрос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Основанием для начала административной процедуры является обращение в многофункциональный центр заявителя, его уполномоченного представителя, в целях предоставления двух и более муниципальных услуг (далее - комплексный запрос).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Уполномоченный сотрудник многофункционального центра выполняет следующие действия:</w:t>
      </w:r>
    </w:p>
    <w:p w:rsidR="00E52090" w:rsidRPr="00E52090" w:rsidRDefault="00E52090" w:rsidP="00E5209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 личность заявителя;</w:t>
      </w:r>
    </w:p>
    <w:p w:rsidR="00E52090" w:rsidRPr="00E52090" w:rsidRDefault="00E52090" w:rsidP="00E5209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проверяет представленные заявление и документы необходимые для предоставления муниципальной услуги в соответствии с пунктом 12 настоящего административного регламента, а также предоставленные документы на другие муниципальные услуги, входящие в комплексный запрос;</w:t>
      </w:r>
    </w:p>
    <w:p w:rsidR="00E52090" w:rsidRPr="00E52090" w:rsidRDefault="00E52090" w:rsidP="00E5209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определяет последовательность предоставления муниципальных услуг, наличие «параллельных» и «последовательных» муниципальных услуг, наличие (отсутствие) их взаимосвязи (предоставление государственных и (или) муниципальных услуг осуществляется параллельно, т.е. одновременно и независимо друг от друга, или последовательно, когда результат одной услуги необходим для обращения за последующей услугой);</w:t>
      </w:r>
    </w:p>
    <w:p w:rsidR="00E52090" w:rsidRPr="00E52090" w:rsidRDefault="00E52090" w:rsidP="00E5209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определяет предельные сроки предоставления отдельных муниципальных услуг и общий срок выполнения комплексного запроса со дня его приема;</w:t>
      </w:r>
    </w:p>
    <w:p w:rsidR="00E52090" w:rsidRPr="00E52090" w:rsidRDefault="00E52090" w:rsidP="00E5209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информирует заявителя о том, что результаты предоставления муниципальных услуг, входящих в комплексный запрос возможно получить исключительно в многофункциональном центре;</w:t>
      </w:r>
    </w:p>
    <w:p w:rsidR="00E52090" w:rsidRPr="00E52090" w:rsidRDefault="00E52090" w:rsidP="00E5209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информирует заявителя о возможности получить результаты предоставления отдельных муниципальных услуг, входящих в комплексный запрос, до окончания общего срока его выполнения (по мере поступления результатов из ОМСУ) или все результаты предоставления муниципальных услуг, входящих в комплексный запрос, одновременно;</w:t>
      </w:r>
    </w:p>
    <w:p w:rsidR="00E52090" w:rsidRPr="00E52090" w:rsidRDefault="00E52090" w:rsidP="00E5209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формирует и распечатывает комплексный запрос по форме, установленной многофункциональным центром;</w:t>
      </w:r>
    </w:p>
    <w:p w:rsidR="00E52090" w:rsidRPr="00E52090" w:rsidRDefault="00E52090" w:rsidP="00E5209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предлагает заявителю проверить информацию, указанную в комплексном запросе, и поставить подпись, подтвердив, что сведения, указанные в комплексном запросе, достоверны;</w:t>
      </w:r>
    </w:p>
    <w:p w:rsidR="00E52090" w:rsidRPr="00E52090" w:rsidRDefault="00E52090" w:rsidP="00E5209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выдает заявителю копию подписанного комплексного запроса, заверенную уполномоченным сотрудником структурного подразделения многофункционального центра;</w:t>
      </w:r>
    </w:p>
    <w:p w:rsidR="00E52090" w:rsidRPr="00E52090" w:rsidRDefault="00E52090" w:rsidP="00E5209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принятые у заявителя комплексный запрос и документы передает уполномоченному сотруднику структурного подразделения многофункционального центра, ответственному за формирование заявлений о предоставлении муниципальных услуг на основе сведений, указанных в комплексном запросе и прилагаемых к нему документах.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Критерием принятия решения является поступление документов, предусмотренных административными регламентами муниципальных услуг, входящих в комплексный запрос.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процедуры - 20 минут.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прием комплексного запроса и документов, необходимых для предоставления муниципальных услуг, входящих в комплексный запрос.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 регистрация запроса в АИС МФЦ по каждой государственной и (или) муниципальной услуге, входящей в комплексный запрос.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Передача запросов (заявлений) на предоставление муниципальных услуг, входящих в комплексный запрос и комплектов документов из многофункционального центра в ОМСУ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приём комплексного запроса и комплектов документов, необходимых для предоставления муниципальных услуг, входящих в комплексный запрос.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Уполномоченный сотрудник многофункционального центра формирует описи на передаваемые комплекты документов в ОМСУ, отдельно по каждой муниципальной услуге, входящей в комплексный запрос.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 передает в ОМСУ заявление и пакет приложенных документов на бумажном носителе по сопроводительным реестрам в двух экземплярах курьером многофункционального центра.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- 1 рабочий день со дня приема комплексного запроса.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земельного участка и документы, поступившие в ОМСУ, на бумажном носителе из многофункционального центра принимает специалист ОМСУ, ответственный за прием документов.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- 10 минут.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является формирование и подготовка комплектов документов для отправки в ОМСУ.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передача комплекта документов в ОМСУ.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 подписание описи комплекта документов, внесение сведений в АИС МФЦ.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Передача результатов предоставления муниципальных услуг, входящих в комплексный запрос и комплектов документов из ОМСУ в многофункциональный центр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Основанием для начала административной процедуры является завершение подготовки результатов предоставления муниципальных услуг, входящих в комплексный запрос.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Специалист ОМСУ, ответственный за выдачу документов, передает готовый результат оказанной муниципальной услуги уполномоченному сотруднику многофункционального центра.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Передача комплектов документов на бумажном носителе осуществляется курьерской службой многофункционального центра.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процедуры - 1 рабочий день со дня подготовки результата предоставления муниципальной услуги.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 подписание описи комплекта документов.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Передача комплектов документов в электронном виде не предусмотрена.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Критерии принятия решения: формирование и подготовка комплектов документов для отправки в многофункциональный центр.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передача комплекта документов в многофункциональный центр.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 подписание описи комплекта документов.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Выдача заявителю результатов предоставления муниципальных услуг, входящих в комплексный запрос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получение из ОМСУ результата предоставления муниципальной услуги, входящей в комплексный запрос.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Уполномоченный сотрудник многофункционального центра:</w:t>
      </w:r>
    </w:p>
    <w:p w:rsidR="00E52090" w:rsidRPr="00E52090" w:rsidRDefault="00E52090" w:rsidP="00E52090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 личность заявителя;</w:t>
      </w:r>
    </w:p>
    <w:p w:rsidR="00E52090" w:rsidRPr="00E52090" w:rsidRDefault="00E52090" w:rsidP="00E52090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выдает результат муниципальной услуги лично заявителю, либо его уполномоченному представителю по предъявлении документа, удостоверяющего личность, и доверенности;</w:t>
      </w:r>
    </w:p>
    <w:p w:rsidR="00E52090" w:rsidRPr="00E52090" w:rsidRDefault="00E52090" w:rsidP="00E52090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отказывает в выдаче документов в случае, если за выдачей документов обратилось лицо, не являющееся заявителем, либо обратившееся лицо отказалось предъявить документ, удостоверяющий его личность.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процедуры - 10 минут.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(отказ в выдаче) результата предоставления муниципальной услуги, входящей в комплексный запрос.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проставление подписи заявителя в комплексном запросе о получении </w:t>
      </w:r>
      <w:r w:rsidRPr="00E52090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результата предоставления муниципальной услуги, а также внесение данных о выдаче в АИС МФЦ.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Информация для заявителя о его праве подать жалобу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имеет право подать жалобу на решения и (или) действия (бездействие) многофункционального центра предоставления государственных и муниципальных услуг, а также их работников, принятые (осуществляемые) в ходе предоставления муниципальной услуги.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 жалобы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:rsidR="00E52090" w:rsidRPr="00E52090" w:rsidRDefault="00E52090" w:rsidP="00E5209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нарушение срока регистрации запроса о предоставлении муниципальной услуги, запроса, указанного в статье 15.1 Федерального закона       № 210-ФЗ;</w:t>
      </w:r>
    </w:p>
    <w:p w:rsidR="00E52090" w:rsidRPr="00E52090" w:rsidRDefault="00E52090" w:rsidP="00E5209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bookmarkStart w:id="23" w:name="_Hlk30089719"/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Липецкой области</w:t>
      </w:r>
      <w:bookmarkEnd w:id="23"/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предоставления муниципальной услуги;</w:t>
      </w:r>
    </w:p>
    <w:p w:rsidR="00E52090" w:rsidRPr="00E52090" w:rsidRDefault="00E52090" w:rsidP="00E5209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 для предоставления муниципальной услуги, у заявителя;</w:t>
      </w:r>
    </w:p>
    <w:p w:rsidR="00E52090" w:rsidRPr="00E52090" w:rsidRDefault="00E52090" w:rsidP="00E5209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Липецкой области;</w:t>
      </w:r>
    </w:p>
    <w:p w:rsidR="00E52090" w:rsidRPr="00E52090" w:rsidRDefault="00E52090" w:rsidP="00E5209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Органы местного самоуправления, организации, должностные лица, которым может быть направлена жалоба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Липецкой области.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подачи и рассмотрения жалобы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подается в письменной форме на бумажном носителе, а также в электронной форме.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 либо РПГУ, а также может быть принята при личном приеме заявителя.</w:t>
      </w: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должна содержать:</w:t>
      </w:r>
    </w:p>
    <w:p w:rsidR="00E52090" w:rsidRPr="00E52090" w:rsidRDefault="00E52090" w:rsidP="00E5209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многофункционального центра, его руководителя и (или) работника, решения и действия (бездействия) которых обжалуются;</w:t>
      </w:r>
    </w:p>
    <w:p w:rsidR="00E52090" w:rsidRPr="00E52090" w:rsidRDefault="00E52090" w:rsidP="00E5209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52090" w:rsidRPr="00E52090" w:rsidRDefault="00E52090" w:rsidP="00E5209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обжалуемых решениях и действиях (бездействии) многофункционального центра, работника многофункционального центра;</w:t>
      </w:r>
    </w:p>
    <w:p w:rsidR="00E52090" w:rsidRPr="00E52090" w:rsidRDefault="00E52090" w:rsidP="00E5209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доводы, на основании которых заявитель не согласен с решением и действием (бездействием)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жалобу не дается в следующих случаях: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заявителя, направившего обращение, или почтовый адрес, по которому должен быть направлен ответ; 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если текст письменного обращения не поддается прочтению (о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прочтению); 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заявителю, направившему обращение). </w:t>
      </w: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Многофункциональный центр вправе оставить жалобу без ответа по существу в случаях: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правом; 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случае,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директор многофункционального центра,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государственный орган,</w:t>
      </w:r>
      <w:r w:rsidRPr="00E52090">
        <w:rPr>
          <w:rFonts w:ascii="Calibri" w:eastAsia="Calibri" w:hAnsi="Calibri" w:cs="Times New Roman"/>
          <w:lang w:eastAsia="en-US"/>
        </w:rPr>
        <w:t xml:space="preserve"> </w:t>
      </w: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одно и то же структурное подразделение многофункционального центра или одному и тому же должностному лицу. О данном решении уведомляется заявитель. </w:t>
      </w: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Обращение, в котором обжалуется судебное решение, в течение семи дней со дня регистрации возвращается заявителю, направившему обращение, с разъяснением порядка обжалования данного судебного решения. </w:t>
      </w: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многофункциональный центр, либо вышестоящему должностному лицу. 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Сроки рассмотрения жалобы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Жалоба, поступившая в многофункциональный центр, учредителю многофункционального центра или должностному лицу, уполномоченному нормативным правовым актом Липецкой области, подлежит рассмотрению в течение пятнадцати рабочих дней со дня ее регистрации, а в случае обжалования отказа многофункционального центра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52090" w:rsidRPr="00E52090" w:rsidRDefault="00E52090" w:rsidP="00E52090">
      <w:pPr>
        <w:autoSpaceDE w:val="0"/>
        <w:autoSpaceDN w:val="0"/>
        <w:adjustRightInd w:val="0"/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 рассмотрения жалобы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 рассмотрения жалобы:</w:t>
      </w:r>
    </w:p>
    <w:p w:rsidR="00E52090" w:rsidRPr="00E52090" w:rsidRDefault="00E52090" w:rsidP="00E5209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муниципальной </w:t>
      </w: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области;</w:t>
      </w:r>
    </w:p>
    <w:p w:rsidR="00E52090" w:rsidRPr="00E52090" w:rsidRDefault="00E52090" w:rsidP="00E5209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в удовлетворении жалобы отказывается.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E52090">
        <w:rPr>
          <w:rFonts w:ascii="Times New Roman" w:eastAsia="Times New Roman" w:hAnsi="Times New Roman" w:cs="Times New Roman"/>
          <w:sz w:val="28"/>
          <w:szCs w:val="28"/>
        </w:rPr>
        <w:t>признания жалобы</w:t>
      </w:r>
      <w:proofErr w:type="gramEnd"/>
      <w:r w:rsidRPr="00E52090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 Федерального закона № 210-ФЗ,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2 мая 2006 года № 59-ФЗ         «О порядке рассмотрения обращений граждан Российской Федерации».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обжалования решения по жалобе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имеет право обжаловать решение по жалобе в прокуратуру района, прокуратуру Липецкой области, а также в судебном порядке.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Право заявителя на получение информации и документов, необходимых для обоснования и рассмотрения жалобы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Заявитель имеет право на:</w:t>
      </w:r>
    </w:p>
    <w:p w:rsidR="00E52090" w:rsidRPr="00E52090" w:rsidRDefault="00E52090" w:rsidP="00E5209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E52090" w:rsidRPr="00E52090" w:rsidRDefault="00E52090" w:rsidP="00E5209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информации и документов, необходимых для обоснования и рассмотрения жалобы.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Способы информирования заявителей о порядке подачи и рассмотрения жалобы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090" w:rsidRPr="00E52090" w:rsidRDefault="00E52090" w:rsidP="00E52090">
      <w:pPr>
        <w:numPr>
          <w:ilvl w:val="0"/>
          <w:numId w:val="34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о порядке подачи и рассмотрения жалобы размещается в информационно-телекоммуникационной сети «Интернет» на сайте ОМСУ </w:t>
      </w:r>
      <w:r w:rsidRPr="00E52090">
        <w:rPr>
          <w:rFonts w:ascii="Calibri" w:eastAsia="Calibri" w:hAnsi="Calibri" w:cs="Times New Roman"/>
          <w:sz w:val="28"/>
          <w:szCs w:val="28"/>
          <w:lang w:eastAsia="en-US"/>
        </w:rPr>
        <w:t>(</w:t>
      </w:r>
      <w:r w:rsidRPr="00E52090">
        <w:rPr>
          <w:rFonts w:ascii="Calibri" w:eastAsia="Calibri" w:hAnsi="Calibri" w:cs="Times New Roman"/>
          <w:sz w:val="28"/>
          <w:szCs w:val="28"/>
          <w:lang w:val="en-US" w:eastAsia="en-US"/>
        </w:rPr>
        <w:t>http</w:t>
      </w:r>
      <w:r w:rsidRPr="00E52090">
        <w:rPr>
          <w:rFonts w:ascii="Calibri" w:eastAsia="Calibri" w:hAnsi="Calibri" w:cs="Times New Roman"/>
          <w:sz w:val="28"/>
          <w:szCs w:val="28"/>
          <w:lang w:eastAsia="en-US"/>
        </w:rPr>
        <w:t xml:space="preserve">:// </w:t>
      </w:r>
      <w:r w:rsidRPr="00E52090">
        <w:rPr>
          <w:rFonts w:ascii="Calibri" w:eastAsia="Calibri" w:hAnsi="Calibri" w:cs="Times New Roman"/>
          <w:sz w:val="28"/>
          <w:szCs w:val="28"/>
          <w:lang w:val="en-US" w:eastAsia="en-US"/>
        </w:rPr>
        <w:t>www</w:t>
      </w:r>
      <w:r w:rsidRPr="00E52090">
        <w:rPr>
          <w:rFonts w:ascii="Calibri" w:eastAsia="Calibri" w:hAnsi="Calibri" w:cs="Times New Roman"/>
          <w:sz w:val="28"/>
          <w:szCs w:val="28"/>
          <w:lang w:eastAsia="en-US"/>
        </w:rPr>
        <w:t>.</w:t>
      </w:r>
      <w:proofErr w:type="spellStart"/>
      <w:r w:rsidRPr="00E52090">
        <w:rPr>
          <w:rFonts w:ascii="Calibri" w:eastAsia="Calibri" w:hAnsi="Calibri" w:cs="Times New Roman"/>
          <w:sz w:val="28"/>
          <w:szCs w:val="28"/>
          <w:lang w:val="en-US" w:eastAsia="en-US"/>
        </w:rPr>
        <w:t>admdobrinka</w:t>
      </w:r>
      <w:proofErr w:type="spellEnd"/>
      <w:r w:rsidRPr="00E52090">
        <w:rPr>
          <w:rFonts w:ascii="Calibri" w:eastAsia="Calibri" w:hAnsi="Calibri" w:cs="Times New Roman"/>
          <w:sz w:val="28"/>
          <w:szCs w:val="28"/>
          <w:lang w:eastAsia="en-US"/>
        </w:rPr>
        <w:t>.</w:t>
      </w:r>
      <w:proofErr w:type="spellStart"/>
      <w:r w:rsidRPr="00E52090">
        <w:rPr>
          <w:rFonts w:ascii="Calibri" w:eastAsia="Calibri" w:hAnsi="Calibri" w:cs="Times New Roman"/>
          <w:sz w:val="28"/>
          <w:szCs w:val="28"/>
          <w:lang w:val="en-US" w:eastAsia="en-US"/>
        </w:rPr>
        <w:t>ru</w:t>
      </w:r>
      <w:proofErr w:type="spellEnd"/>
      <w:r w:rsidRPr="00E52090">
        <w:rPr>
          <w:rFonts w:ascii="Calibri" w:eastAsia="Calibri" w:hAnsi="Calibri" w:cs="Times New Roman"/>
          <w:sz w:val="28"/>
          <w:szCs w:val="28"/>
          <w:lang w:eastAsia="en-US"/>
        </w:rPr>
        <w:t>)</w:t>
      </w:r>
      <w:r w:rsidRPr="00E52090">
        <w:rPr>
          <w:rFonts w:ascii="Times New Roman" w:eastAsia="Calibri" w:hAnsi="Times New Roman" w:cs="Times New Roman"/>
          <w:sz w:val="28"/>
          <w:szCs w:val="28"/>
          <w:lang w:eastAsia="en-US"/>
        </w:rPr>
        <w:t>, на ЕПГУ, РПГУ, на портале федеральной государственной</w:t>
      </w:r>
    </w:p>
    <w:p w:rsidR="00E52090" w:rsidRPr="00E52090" w:rsidRDefault="00E52090" w:rsidP="00E5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– (</w:t>
      </w:r>
      <w:hyperlink r:id="rId16" w:history="1">
        <w:r w:rsidRPr="00E5209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https</w:t>
        </w:r>
        <w:r w:rsidRPr="00E5209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r w:rsidRPr="00E5209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do</w:t>
        </w:r>
        <w:r w:rsidRPr="00E5209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E5209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proofErr w:type="spellEnd"/>
        <w:r w:rsidRPr="00E5209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E5209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52090">
        <w:rPr>
          <w:rFonts w:ascii="Times New Roman" w:eastAsia="Times New Roman" w:hAnsi="Times New Roman" w:cs="Times New Roman"/>
          <w:sz w:val="28"/>
          <w:szCs w:val="28"/>
        </w:rPr>
        <w:t>), а  также может быть сообщена заявителю при личном обращении в многофункциональный центр.</w:t>
      </w:r>
    </w:p>
    <w:p w:rsidR="00E52090" w:rsidRPr="00E52090" w:rsidRDefault="00E52090" w:rsidP="00E520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090" w:rsidRPr="00E52090" w:rsidRDefault="00E52090" w:rsidP="00E5209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090" w:rsidRPr="00E52090" w:rsidRDefault="00E52090" w:rsidP="00E5209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090" w:rsidRPr="00E52090" w:rsidRDefault="00E52090" w:rsidP="00E5209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090" w:rsidRPr="00E52090" w:rsidRDefault="00E52090" w:rsidP="00E5209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090" w:rsidRPr="00E52090" w:rsidRDefault="00E52090" w:rsidP="00E5209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090" w:rsidRPr="00E52090" w:rsidRDefault="00E52090" w:rsidP="00E5209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090" w:rsidRPr="00E52090" w:rsidRDefault="00E52090" w:rsidP="00E5209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090" w:rsidRPr="00E52090" w:rsidRDefault="00E52090" w:rsidP="00E5209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090" w:rsidRPr="00E52090" w:rsidRDefault="00E52090" w:rsidP="00E5209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090" w:rsidRPr="00E52090" w:rsidRDefault="00E52090" w:rsidP="00E5209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090" w:rsidRPr="00E52090" w:rsidRDefault="00E52090" w:rsidP="00E5209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090" w:rsidRPr="00E52090" w:rsidRDefault="00E52090" w:rsidP="00E5209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090" w:rsidRPr="00E52090" w:rsidRDefault="00E52090" w:rsidP="00E5209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090" w:rsidRPr="00E52090" w:rsidRDefault="00E52090" w:rsidP="00E5209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090" w:rsidRPr="00E52090" w:rsidRDefault="00E52090" w:rsidP="00E5209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090" w:rsidRPr="00E52090" w:rsidRDefault="00E52090" w:rsidP="00E5209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090" w:rsidRPr="00E52090" w:rsidRDefault="00E52090" w:rsidP="00E5209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090" w:rsidRPr="00E52090" w:rsidRDefault="00E52090" w:rsidP="00E5209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090" w:rsidRPr="00E52090" w:rsidRDefault="00E52090" w:rsidP="00E5209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090" w:rsidRPr="00E52090" w:rsidRDefault="00E52090" w:rsidP="00E5209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090" w:rsidRPr="00E52090" w:rsidRDefault="00E52090" w:rsidP="00E5209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090" w:rsidRPr="00E52090" w:rsidRDefault="00E52090" w:rsidP="00E5209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090" w:rsidRPr="00E52090" w:rsidRDefault="00E52090" w:rsidP="00E5209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090" w:rsidRPr="00E52090" w:rsidRDefault="00E52090" w:rsidP="00E5209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090" w:rsidRPr="00E52090" w:rsidRDefault="00E52090" w:rsidP="00E5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090" w:rsidRPr="00E52090" w:rsidRDefault="00E52090" w:rsidP="00E5209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9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 к типовому административному регламенту предоставления муниципальной услуги «Предоставление 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из земельного участка, предоставленного в аренду для комплексного освоения территории, без проведения торгов»</w:t>
      </w:r>
    </w:p>
    <w:p w:rsidR="00E52090" w:rsidRPr="00E52090" w:rsidRDefault="00E52090" w:rsidP="00E52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7"/>
        <w:tblW w:w="5392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2"/>
      </w:tblGrid>
      <w:tr w:rsidR="00E52090" w:rsidRPr="00E52090" w:rsidTr="00E52090">
        <w:tc>
          <w:tcPr>
            <w:tcW w:w="5392" w:type="dxa"/>
          </w:tcPr>
          <w:p w:rsidR="00E52090" w:rsidRPr="00E52090" w:rsidRDefault="00E52090" w:rsidP="00E52090">
            <w:pPr>
              <w:spacing w:after="0" w:line="240" w:lineRule="auto"/>
              <w:ind w:left="34"/>
              <w:jc w:val="both"/>
              <w:rPr>
                <w:rFonts w:eastAsia="Times New Roman"/>
                <w:sz w:val="28"/>
                <w:szCs w:val="28"/>
              </w:rPr>
            </w:pPr>
            <w:r w:rsidRPr="00E52090">
              <w:rPr>
                <w:rFonts w:eastAsia="Times New Roman"/>
                <w:sz w:val="28"/>
                <w:szCs w:val="28"/>
              </w:rPr>
              <w:t>Руководителю ОМСУ</w:t>
            </w:r>
          </w:p>
          <w:p w:rsidR="00E52090" w:rsidRPr="00E52090" w:rsidRDefault="00E52090" w:rsidP="00E52090">
            <w:pPr>
              <w:widowControl w:val="0"/>
              <w:tabs>
                <w:tab w:val="left" w:leader="underscore" w:pos="5266"/>
              </w:tabs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E52090" w:rsidRPr="00E52090" w:rsidTr="00E52090">
        <w:tc>
          <w:tcPr>
            <w:tcW w:w="5392" w:type="dxa"/>
          </w:tcPr>
          <w:p w:rsidR="00E52090" w:rsidRPr="00E52090" w:rsidRDefault="00E52090" w:rsidP="00E52090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E52090">
              <w:rPr>
                <w:rFonts w:eastAsia="Times New Roman"/>
              </w:rPr>
              <w:t>фамилия, инициалы</w:t>
            </w:r>
          </w:p>
          <w:p w:rsidR="00E52090" w:rsidRPr="00E52090" w:rsidRDefault="00E52090" w:rsidP="00E52090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E52090" w:rsidRPr="00E52090" w:rsidTr="00E52090">
        <w:tc>
          <w:tcPr>
            <w:tcW w:w="5392" w:type="dxa"/>
          </w:tcPr>
          <w:p w:rsidR="00E52090" w:rsidRPr="00E52090" w:rsidRDefault="00E52090" w:rsidP="00E52090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52090" w:rsidRPr="00E52090" w:rsidTr="00E52090">
        <w:tc>
          <w:tcPr>
            <w:tcW w:w="5392" w:type="dxa"/>
          </w:tcPr>
          <w:p w:rsidR="00E52090" w:rsidRPr="00E52090" w:rsidRDefault="00E52090" w:rsidP="00E52090">
            <w:pPr>
              <w:tabs>
                <w:tab w:val="left" w:pos="6096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E52090">
              <w:rPr>
                <w:rFonts w:eastAsia="Times New Roman"/>
              </w:rPr>
              <w:t>фамилия, имя, отчество (при наличии)</w:t>
            </w:r>
          </w:p>
          <w:p w:rsidR="00E52090" w:rsidRPr="00E52090" w:rsidRDefault="00E52090" w:rsidP="00E52090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E52090" w:rsidRPr="00E52090" w:rsidTr="00E52090">
        <w:tc>
          <w:tcPr>
            <w:tcW w:w="5392" w:type="dxa"/>
          </w:tcPr>
          <w:p w:rsidR="00E52090" w:rsidRPr="00E52090" w:rsidRDefault="00E52090" w:rsidP="00E52090">
            <w:pPr>
              <w:tabs>
                <w:tab w:val="left" w:pos="609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52090" w:rsidRPr="00E52090" w:rsidTr="00E52090">
        <w:tc>
          <w:tcPr>
            <w:tcW w:w="5392" w:type="dxa"/>
          </w:tcPr>
          <w:p w:rsidR="00E52090" w:rsidRPr="00E52090" w:rsidRDefault="00E52090" w:rsidP="00E5209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52090">
              <w:rPr>
                <w:rFonts w:eastAsia="Times New Roman"/>
              </w:rPr>
              <w:t>место жительства</w:t>
            </w:r>
          </w:p>
          <w:p w:rsidR="00E52090" w:rsidRPr="00E52090" w:rsidRDefault="00E52090" w:rsidP="00E52090">
            <w:pPr>
              <w:tabs>
                <w:tab w:val="left" w:leader="underscore" w:pos="5266"/>
              </w:tabs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E52090" w:rsidRPr="00E52090" w:rsidTr="00E52090">
        <w:tc>
          <w:tcPr>
            <w:tcW w:w="5392" w:type="dxa"/>
          </w:tcPr>
          <w:p w:rsidR="00E52090" w:rsidRPr="00E52090" w:rsidRDefault="00E52090" w:rsidP="00E5209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52090" w:rsidRPr="00E52090" w:rsidTr="00E52090">
        <w:tc>
          <w:tcPr>
            <w:tcW w:w="5392" w:type="dxa"/>
          </w:tcPr>
          <w:p w:rsidR="00E52090" w:rsidRPr="00E52090" w:rsidRDefault="00E52090" w:rsidP="00E5209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52090">
              <w:rPr>
                <w:rFonts w:eastAsia="Times New Roman"/>
              </w:rPr>
              <w:t>наименование документа, удостоверяющего личность (серия, номер, кем и когда выдан)</w:t>
            </w:r>
          </w:p>
          <w:p w:rsidR="00E52090" w:rsidRPr="00E52090" w:rsidRDefault="00E52090" w:rsidP="00E52090">
            <w:pPr>
              <w:tabs>
                <w:tab w:val="left" w:leader="underscore" w:pos="5266"/>
              </w:tabs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E52090" w:rsidRPr="00E52090" w:rsidTr="00E52090">
        <w:tc>
          <w:tcPr>
            <w:tcW w:w="5392" w:type="dxa"/>
          </w:tcPr>
          <w:p w:rsidR="00E52090" w:rsidRPr="00E52090" w:rsidRDefault="00E52090" w:rsidP="00E5209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52090" w:rsidRPr="00E52090" w:rsidTr="00E52090">
        <w:trPr>
          <w:trHeight w:val="233"/>
        </w:trPr>
        <w:tc>
          <w:tcPr>
            <w:tcW w:w="5392" w:type="dxa"/>
          </w:tcPr>
          <w:p w:rsidR="00E52090" w:rsidRPr="00E52090" w:rsidRDefault="00E52090" w:rsidP="00E5209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52090">
              <w:rPr>
                <w:rFonts w:eastAsia="Times New Roman"/>
              </w:rPr>
              <w:t>почтовый адрес и (или) адрес электронной почты</w:t>
            </w:r>
          </w:p>
          <w:p w:rsidR="00E52090" w:rsidRPr="00E52090" w:rsidRDefault="00E52090" w:rsidP="00E52090">
            <w:pPr>
              <w:tabs>
                <w:tab w:val="left" w:leader="underscore" w:pos="5266"/>
              </w:tabs>
              <w:spacing w:after="0" w:line="240" w:lineRule="auto"/>
              <w:contextualSpacing/>
              <w:jc w:val="both"/>
              <w:rPr>
                <w:rFonts w:eastAsia="Times New Roman"/>
                <w:noProof/>
              </w:rPr>
            </w:pPr>
          </w:p>
        </w:tc>
      </w:tr>
      <w:tr w:rsidR="00E52090" w:rsidRPr="00E52090" w:rsidTr="00E52090">
        <w:trPr>
          <w:trHeight w:val="232"/>
        </w:trPr>
        <w:tc>
          <w:tcPr>
            <w:tcW w:w="5392" w:type="dxa"/>
          </w:tcPr>
          <w:p w:rsidR="00E52090" w:rsidRPr="00E52090" w:rsidRDefault="00E52090" w:rsidP="00E5209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52090">
              <w:rPr>
                <w:rFonts w:eastAsia="Times New Roman"/>
              </w:rPr>
              <w:t>номер телефона для связи</w:t>
            </w:r>
          </w:p>
          <w:p w:rsidR="00E52090" w:rsidRPr="00E52090" w:rsidRDefault="00E52090" w:rsidP="00E5209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52090" w:rsidRPr="00E52090" w:rsidRDefault="00E52090" w:rsidP="00E5209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E52090" w:rsidRPr="00E52090" w:rsidRDefault="00E52090" w:rsidP="00E52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E52090" w:rsidRPr="00E52090" w:rsidRDefault="00E52090" w:rsidP="00E52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25"/>
        <w:tblW w:w="10031" w:type="dxa"/>
        <w:tblInd w:w="-108" w:type="dxa"/>
        <w:tblLook w:val="04A0" w:firstRow="1" w:lastRow="0" w:firstColumn="1" w:lastColumn="0" w:noHBand="0" w:noVBand="1"/>
      </w:tblPr>
      <w:tblGrid>
        <w:gridCol w:w="817"/>
        <w:gridCol w:w="957"/>
        <w:gridCol w:w="1203"/>
        <w:gridCol w:w="385"/>
        <w:gridCol w:w="466"/>
        <w:gridCol w:w="3702"/>
        <w:gridCol w:w="2501"/>
      </w:tblGrid>
      <w:tr w:rsidR="00E52090" w:rsidRPr="00E52090" w:rsidTr="00E52090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2090" w:rsidRPr="00E52090" w:rsidRDefault="00E52090" w:rsidP="00E52090">
            <w:pPr>
              <w:spacing w:after="0" w:line="240" w:lineRule="auto"/>
              <w:ind w:firstLine="888"/>
              <w:jc w:val="both"/>
              <w:rPr>
                <w:rFonts w:eastAsia="Times New Roman"/>
                <w:sz w:val="28"/>
                <w:szCs w:val="28"/>
              </w:rPr>
            </w:pPr>
            <w:r w:rsidRPr="00E52090">
              <w:rPr>
                <w:rFonts w:eastAsia="Times New Roman"/>
                <w:sz w:val="28"/>
                <w:szCs w:val="28"/>
              </w:rPr>
              <w:t>Прошу   предоставить   земельный   участок   с   кадастровым   номером</w:t>
            </w:r>
          </w:p>
        </w:tc>
      </w:tr>
      <w:tr w:rsidR="00E52090" w:rsidRPr="00E52090" w:rsidTr="00E52090"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090" w:rsidRPr="00E52090" w:rsidRDefault="00E52090" w:rsidP="00E5209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090" w:rsidRPr="00E52090" w:rsidRDefault="00E52090" w:rsidP="00E5209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52090">
              <w:rPr>
                <w:rFonts w:eastAsia="Times New Roman"/>
                <w:sz w:val="28"/>
                <w:szCs w:val="28"/>
              </w:rPr>
              <w:t>, расположенный по адресу (местоположение):</w:t>
            </w:r>
          </w:p>
        </w:tc>
      </w:tr>
      <w:tr w:rsidR="00E52090" w:rsidRPr="00E52090" w:rsidTr="00E52090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090" w:rsidRPr="00E52090" w:rsidRDefault="00E52090" w:rsidP="00E52090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E52090"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E52090" w:rsidRPr="00E52090" w:rsidTr="00E52090"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090" w:rsidRPr="00E52090" w:rsidRDefault="00E52090" w:rsidP="00E5209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52090">
              <w:rPr>
                <w:rFonts w:eastAsia="Times New Roman"/>
                <w:sz w:val="28"/>
                <w:szCs w:val="28"/>
              </w:rPr>
              <w:t>площадью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090" w:rsidRPr="00E52090" w:rsidRDefault="00E52090" w:rsidP="00E5209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090" w:rsidRPr="00E52090" w:rsidRDefault="00E52090" w:rsidP="00E5209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 w:rsidRPr="00E52090">
              <w:rPr>
                <w:rFonts w:eastAsia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E52090">
              <w:rPr>
                <w:rFonts w:eastAsia="Times New Roman"/>
                <w:sz w:val="28"/>
                <w:szCs w:val="28"/>
              </w:rPr>
              <w:t>, с его целевым использованием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090" w:rsidRPr="00E52090" w:rsidRDefault="00E52090" w:rsidP="00E5209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52090" w:rsidRPr="00E52090" w:rsidTr="00E52090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090" w:rsidRPr="00E52090" w:rsidRDefault="00E52090" w:rsidP="00E5209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52090" w:rsidRPr="00E52090" w:rsidTr="00E52090">
        <w:tc>
          <w:tcPr>
            <w:tcW w:w="100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090" w:rsidRPr="00E52090" w:rsidRDefault="00E52090" w:rsidP="00E5209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52090">
              <w:rPr>
                <w:rFonts w:eastAsia="Times New Roman"/>
                <w:sz w:val="28"/>
                <w:szCs w:val="28"/>
              </w:rPr>
              <w:t>на праве:</w:t>
            </w:r>
          </w:p>
        </w:tc>
      </w:tr>
      <w:tr w:rsidR="00E52090" w:rsidRPr="00E52090" w:rsidTr="00E5209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52090" w:rsidRPr="00E52090" w:rsidRDefault="00E52090" w:rsidP="00E5209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45" w:type="dxa"/>
            <w:gridSpan w:val="3"/>
            <w:tcBorders>
              <w:top w:val="nil"/>
              <w:bottom w:val="nil"/>
              <w:right w:val="nil"/>
            </w:tcBorders>
          </w:tcPr>
          <w:p w:rsidR="00E52090" w:rsidRPr="00E52090" w:rsidRDefault="00E52090" w:rsidP="00E5209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52090">
              <w:rPr>
                <w:rFonts w:eastAsia="Times New Roman"/>
                <w:sz w:val="28"/>
                <w:szCs w:val="28"/>
              </w:rPr>
              <w:t>аренды сроком на</w:t>
            </w:r>
          </w:p>
        </w:tc>
        <w:tc>
          <w:tcPr>
            <w:tcW w:w="6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090" w:rsidRPr="00E52090" w:rsidRDefault="00E52090" w:rsidP="00E52090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E52090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E52090" w:rsidRPr="00E52090" w:rsidTr="00E52090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2090" w:rsidRPr="00E52090" w:rsidRDefault="00E52090" w:rsidP="00E5209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52090"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E52090">
              <w:rPr>
                <w:rFonts w:eastAsia="Times New Roman"/>
              </w:rPr>
              <w:t>(указать срок аренды)</w:t>
            </w:r>
          </w:p>
        </w:tc>
      </w:tr>
      <w:tr w:rsidR="00E52090" w:rsidRPr="00E52090" w:rsidTr="00E52090">
        <w:tc>
          <w:tcPr>
            <w:tcW w:w="817" w:type="dxa"/>
            <w:tcBorders>
              <w:top w:val="single" w:sz="4" w:space="0" w:color="auto"/>
            </w:tcBorders>
            <w:shd w:val="clear" w:color="auto" w:fill="D9D9D9"/>
          </w:tcPr>
          <w:p w:rsidR="00E52090" w:rsidRPr="00E52090" w:rsidRDefault="00E52090" w:rsidP="00E5209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6"/>
            <w:tcBorders>
              <w:top w:val="nil"/>
              <w:bottom w:val="nil"/>
              <w:right w:val="nil"/>
            </w:tcBorders>
          </w:tcPr>
          <w:p w:rsidR="00E52090" w:rsidRPr="00E52090" w:rsidRDefault="00E52090" w:rsidP="00E5209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52090">
              <w:rPr>
                <w:rFonts w:eastAsia="Times New Roman"/>
                <w:sz w:val="28"/>
                <w:szCs w:val="28"/>
              </w:rPr>
              <w:t>собственности;</w:t>
            </w:r>
          </w:p>
        </w:tc>
      </w:tr>
      <w:tr w:rsidR="00E52090" w:rsidRPr="00E52090" w:rsidTr="00E52090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2090" w:rsidRPr="00E52090" w:rsidRDefault="00E52090" w:rsidP="00E5209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52090">
              <w:rPr>
                <w:rFonts w:eastAsia="Times New Roman"/>
                <w:sz w:val="28"/>
                <w:szCs w:val="28"/>
              </w:rPr>
              <w:t xml:space="preserve">без проведения торгов на основании </w:t>
            </w:r>
          </w:p>
        </w:tc>
      </w:tr>
      <w:tr w:rsidR="00E52090" w:rsidRPr="00E52090" w:rsidTr="00E52090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090" w:rsidRPr="00E52090" w:rsidRDefault="00E52090" w:rsidP="00E52090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E52090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E52090" w:rsidRPr="00E52090" w:rsidTr="00E52090">
        <w:tc>
          <w:tcPr>
            <w:tcW w:w="10031" w:type="dxa"/>
            <w:gridSpan w:val="7"/>
            <w:tcBorders>
              <w:left w:val="nil"/>
              <w:bottom w:val="nil"/>
              <w:right w:val="nil"/>
            </w:tcBorders>
          </w:tcPr>
          <w:p w:rsidR="00E52090" w:rsidRPr="00E52090" w:rsidRDefault="00E52090" w:rsidP="00E5209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52090">
              <w:rPr>
                <w:rFonts w:eastAsia="Times New Roman"/>
              </w:rPr>
              <w:t>(указывается основание предоставления земельного участка без торгов из числа предусмотренных</w:t>
            </w:r>
            <w:r w:rsidRPr="00E52090">
              <w:rPr>
                <w:rFonts w:eastAsia="Times New Roman"/>
              </w:rPr>
              <w:br/>
              <w:t xml:space="preserve"> </w:t>
            </w:r>
            <w:proofErr w:type="spellStart"/>
            <w:r w:rsidRPr="00E52090">
              <w:rPr>
                <w:rFonts w:eastAsia="Times New Roman"/>
              </w:rPr>
              <w:t>пп</w:t>
            </w:r>
            <w:proofErr w:type="spellEnd"/>
            <w:r w:rsidRPr="00E52090">
              <w:rPr>
                <w:rFonts w:eastAsia="Times New Roman"/>
              </w:rPr>
              <w:t xml:space="preserve">. 1, 2 п. 2 ст. 39.3, </w:t>
            </w:r>
            <w:proofErr w:type="spellStart"/>
            <w:r w:rsidRPr="00E52090">
              <w:rPr>
                <w:rFonts w:eastAsia="Times New Roman"/>
              </w:rPr>
              <w:t>пп</w:t>
            </w:r>
            <w:proofErr w:type="spellEnd"/>
            <w:r w:rsidRPr="00E52090">
              <w:rPr>
                <w:rFonts w:eastAsia="Times New Roman"/>
              </w:rPr>
              <w:t>. 5, 6 п. 2 ст. 39.6 Земельного кодекса РФ)</w:t>
            </w:r>
          </w:p>
        </w:tc>
      </w:tr>
    </w:tbl>
    <w:p w:rsidR="00E52090" w:rsidRPr="00E52090" w:rsidRDefault="00E52090" w:rsidP="00E52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Способ получения результата: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46"/>
        <w:gridCol w:w="9072"/>
      </w:tblGrid>
      <w:tr w:rsidR="00E52090" w:rsidRPr="00E52090" w:rsidTr="00E52090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E52090" w:rsidRPr="00E52090" w:rsidRDefault="00E52090" w:rsidP="00E5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090" w:rsidRPr="00E52090" w:rsidRDefault="00E52090" w:rsidP="00E52090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90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E52090" w:rsidRPr="00E52090" w:rsidTr="00E52090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E52090" w:rsidRPr="00E52090" w:rsidRDefault="00E52090" w:rsidP="00E5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090" w:rsidRPr="00E52090" w:rsidRDefault="00E52090" w:rsidP="00E52090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90">
              <w:rPr>
                <w:rFonts w:ascii="Times New Roman" w:eastAsia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E52090" w:rsidRPr="00E52090" w:rsidRDefault="00E52090" w:rsidP="00E52090">
      <w:pPr>
        <w:tabs>
          <w:tab w:val="left" w:pos="609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090" w:rsidRPr="00E52090" w:rsidRDefault="00E52090" w:rsidP="00E52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E52090" w:rsidRPr="00E52090" w:rsidRDefault="00E52090" w:rsidP="00E52090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4"/>
          <w:szCs w:val="28"/>
          <w:lang w:eastAsia="en-US"/>
        </w:rPr>
        <w:t>В соответствии со статьей 9 Федерального закона от 27 июля 2006 года № 152-ФЗ             «О персональных данных» даю письменное согласие на обработку моих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органе; фамилию, имя, отчество, адрес представителя субъекта персональных данных,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bookmarkStart w:id="24" w:name="_Hlk31033165"/>
      <w:r w:rsidRPr="00E52090">
        <w:rPr>
          <w:rFonts w:ascii="Times New Roman" w:eastAsia="Calibri" w:hAnsi="Times New Roman" w:cs="Times New Roman"/>
          <w:sz w:val="24"/>
          <w:szCs w:val="28"/>
        </w:rPr>
        <w:t>Разрешаю __________________________________________________________________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52090">
        <w:rPr>
          <w:rFonts w:ascii="Times New Roman" w:eastAsia="Calibri" w:hAnsi="Times New Roman" w:cs="Times New Roman"/>
          <w:sz w:val="20"/>
          <w:szCs w:val="20"/>
        </w:rPr>
        <w:t>(указать наименование органа местного самоуправления)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E52090">
        <w:rPr>
          <w:rFonts w:ascii="Times New Roman" w:eastAsia="Calibri" w:hAnsi="Times New Roman" w:cs="Times New Roman"/>
          <w:sz w:val="24"/>
          <w:szCs w:val="28"/>
          <w:lang w:eastAsia="en-US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bookmarkEnd w:id="24"/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4"/>
          <w:szCs w:val="28"/>
          <w:lang w:eastAsia="en-US"/>
        </w:rPr>
        <w:t>Сохраняю за собой право отозвать данное согласие письменным заявлением с любой даты.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4"/>
          <w:szCs w:val="28"/>
          <w:lang w:eastAsia="en-US"/>
        </w:rPr>
        <w:t>Согласие на обработку персональных данных представителя субъекта персональных данных (при его наличии) прилагаются</w:t>
      </w:r>
      <w:r w:rsidRPr="00E52090">
        <w:rPr>
          <w:rFonts w:ascii="Times New Roman" w:eastAsia="Calibri" w:hAnsi="Times New Roman" w:cs="Times New Roman"/>
          <w:sz w:val="24"/>
          <w:szCs w:val="28"/>
        </w:rPr>
        <w:t>.</w:t>
      </w:r>
      <w:r w:rsidRPr="00E52090">
        <w:rPr>
          <w:rFonts w:ascii="Times New Roman" w:eastAsia="Calibri" w:hAnsi="Times New Roman" w:cs="Times New Roman"/>
          <w:sz w:val="24"/>
          <w:szCs w:val="28"/>
          <w:vertAlign w:val="superscript"/>
        </w:rPr>
        <w:footnoteReference w:id="1"/>
      </w:r>
    </w:p>
    <w:p w:rsidR="00E52090" w:rsidRPr="00E52090" w:rsidRDefault="00E52090" w:rsidP="00E52090">
      <w:pPr>
        <w:tabs>
          <w:tab w:val="left" w:pos="609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090" w:rsidRPr="00E52090" w:rsidRDefault="00E52090" w:rsidP="00E52090">
      <w:pPr>
        <w:tabs>
          <w:tab w:val="left" w:pos="609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040"/>
        <w:gridCol w:w="276"/>
        <w:gridCol w:w="3752"/>
        <w:gridCol w:w="276"/>
        <w:gridCol w:w="3227"/>
      </w:tblGrid>
      <w:tr w:rsidR="00E52090" w:rsidRPr="00E52090" w:rsidTr="00E52090"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090" w:rsidRPr="00E52090" w:rsidRDefault="00E52090" w:rsidP="00E52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52090" w:rsidRPr="00E52090" w:rsidRDefault="00E52090" w:rsidP="00E52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090" w:rsidRPr="00E52090" w:rsidRDefault="00E52090" w:rsidP="00E52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52090" w:rsidRPr="00E52090" w:rsidRDefault="00E52090" w:rsidP="00E52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090" w:rsidRPr="00E52090" w:rsidRDefault="00E52090" w:rsidP="00E52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52090" w:rsidRPr="00E52090" w:rsidTr="00E52090"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090" w:rsidRPr="00E52090" w:rsidRDefault="00E52090" w:rsidP="00E52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E52090">
              <w:rPr>
                <w:rFonts w:eastAsia="Times New Roman"/>
                <w:lang w:eastAsia="en-US"/>
              </w:rPr>
              <w:t>(дата)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52090" w:rsidRPr="00E52090" w:rsidRDefault="00E52090" w:rsidP="00E52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090" w:rsidRPr="00E52090" w:rsidRDefault="00E52090" w:rsidP="00E52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E52090">
              <w:rPr>
                <w:rFonts w:eastAsia="Times New Roman"/>
                <w:lang w:eastAsia="en-US"/>
              </w:rPr>
              <w:t>(фамилия, инициалы заявителя,</w:t>
            </w:r>
          </w:p>
          <w:p w:rsidR="00E52090" w:rsidRPr="00E52090" w:rsidRDefault="00E52090" w:rsidP="00E52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E52090">
              <w:rPr>
                <w:rFonts w:eastAsia="Times New Roman"/>
                <w:lang w:eastAsia="en-US"/>
              </w:rPr>
              <w:t>представителя заявителя)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52090" w:rsidRPr="00E52090" w:rsidRDefault="00E52090" w:rsidP="00E52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090" w:rsidRPr="00E52090" w:rsidRDefault="00E52090" w:rsidP="00E52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E52090">
              <w:rPr>
                <w:rFonts w:eastAsia="Times New Roman"/>
                <w:lang w:eastAsia="en-US"/>
              </w:rPr>
              <w:t>(подпись заявителя,</w:t>
            </w:r>
          </w:p>
          <w:p w:rsidR="00E52090" w:rsidRPr="00E52090" w:rsidRDefault="00E52090" w:rsidP="00E52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E52090">
              <w:rPr>
                <w:rFonts w:eastAsia="Times New Roman"/>
                <w:lang w:eastAsia="en-US"/>
              </w:rPr>
              <w:t>представителя заявителя)</w:t>
            </w:r>
          </w:p>
        </w:tc>
      </w:tr>
      <w:tr w:rsidR="00E52090" w:rsidRPr="00E52090" w:rsidTr="00E52090"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2090" w:rsidRPr="00E52090" w:rsidRDefault="00E52090" w:rsidP="00E52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E52090" w:rsidRPr="00E52090" w:rsidRDefault="00E52090" w:rsidP="00E52090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tblpY="68"/>
        <w:tblW w:w="9923" w:type="dxa"/>
        <w:tblLook w:val="04A0" w:firstRow="1" w:lastRow="0" w:firstColumn="1" w:lastColumn="0" w:noHBand="0" w:noVBand="1"/>
      </w:tblPr>
      <w:tblGrid>
        <w:gridCol w:w="4591"/>
        <w:gridCol w:w="2281"/>
        <w:gridCol w:w="294"/>
        <w:gridCol w:w="2757"/>
      </w:tblGrid>
      <w:tr w:rsidR="00E52090" w:rsidRPr="00E52090" w:rsidTr="00E52090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E52090" w:rsidRPr="00E52090" w:rsidRDefault="00E52090" w:rsidP="00E52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E52090">
              <w:rPr>
                <w:rFonts w:eastAsia="Times New Roman"/>
                <w:sz w:val="28"/>
                <w:szCs w:val="28"/>
                <w:lang w:eastAsia="en-US"/>
              </w:rPr>
              <w:t>Подпись сотрудника, принявшего документы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090" w:rsidRPr="00E52090" w:rsidRDefault="00E52090" w:rsidP="00E52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2090" w:rsidRPr="00E52090" w:rsidRDefault="00E52090" w:rsidP="00E52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val="en-US" w:eastAsia="en-US"/>
              </w:rPr>
            </w:pPr>
            <w:r w:rsidRPr="00E52090">
              <w:rPr>
                <w:rFonts w:eastAsia="Times New Roman"/>
                <w:sz w:val="28"/>
                <w:szCs w:val="24"/>
                <w:lang w:val="en-US" w:eastAsia="en-US"/>
              </w:rPr>
              <w:t>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090" w:rsidRPr="00E52090" w:rsidRDefault="00E52090" w:rsidP="00E52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52090" w:rsidRPr="00E52090" w:rsidTr="00E52090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2090" w:rsidRPr="00E52090" w:rsidRDefault="00E52090" w:rsidP="00E52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E52090">
              <w:rPr>
                <w:rFonts w:eastAsia="Times New Roman"/>
                <w:lang w:val="en-US" w:eastAsia="en-US"/>
              </w:rPr>
              <w:t xml:space="preserve">                                                                                                   </w:t>
            </w:r>
            <w:r w:rsidRPr="00E52090">
              <w:rPr>
                <w:rFonts w:eastAsia="Times New Roman"/>
                <w:lang w:eastAsia="en-US"/>
              </w:rPr>
              <w:t xml:space="preserve">     </w:t>
            </w:r>
            <w:r w:rsidRPr="00E52090">
              <w:rPr>
                <w:rFonts w:eastAsia="Times New Roman"/>
                <w:lang w:val="en-US" w:eastAsia="en-US"/>
              </w:rPr>
              <w:t xml:space="preserve">    (</w:t>
            </w:r>
            <w:proofErr w:type="gramStart"/>
            <w:r w:rsidRPr="00E52090">
              <w:rPr>
                <w:rFonts w:eastAsia="Times New Roman"/>
                <w:lang w:eastAsia="en-US"/>
              </w:rPr>
              <w:t xml:space="preserve">подпись)   </w:t>
            </w:r>
            <w:proofErr w:type="gramEnd"/>
            <w:r w:rsidRPr="00E52090">
              <w:rPr>
                <w:rFonts w:eastAsia="Times New Roman"/>
                <w:lang w:eastAsia="en-US"/>
              </w:rPr>
              <w:t xml:space="preserve">                            (фамилия, инициалы)</w:t>
            </w:r>
          </w:p>
        </w:tc>
      </w:tr>
    </w:tbl>
    <w:p w:rsidR="00E52090" w:rsidRPr="00E52090" w:rsidRDefault="00E52090" w:rsidP="00E52090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090" w:rsidRPr="00E52090" w:rsidRDefault="00E52090" w:rsidP="00E5209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090" w:rsidRPr="00E52090" w:rsidRDefault="00E52090" w:rsidP="00E5209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90">
        <w:rPr>
          <w:rFonts w:ascii="Times New Roman" w:eastAsia="Times New Roman" w:hAnsi="Times New Roman" w:cs="Times New Roman"/>
          <w:sz w:val="24"/>
          <w:szCs w:val="24"/>
        </w:rPr>
        <w:t>Приложение 2 к типовому административному регламенту предоставления муниципальной услуги «Предоставление 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из земельного участка, предоставленного в аренду для комплексного освоения территории, без проведения торгов»</w:t>
      </w:r>
    </w:p>
    <w:p w:rsidR="00E52090" w:rsidRPr="00E52090" w:rsidRDefault="00E52090" w:rsidP="00E5209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090" w:rsidRPr="00E52090" w:rsidRDefault="00E52090" w:rsidP="00E5209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3"/>
        <w:tblW w:w="5387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E52090" w:rsidRPr="00E52090" w:rsidTr="00E52090">
        <w:tc>
          <w:tcPr>
            <w:tcW w:w="5387" w:type="dxa"/>
          </w:tcPr>
          <w:p w:rsidR="00E52090" w:rsidRPr="00E52090" w:rsidRDefault="00E52090" w:rsidP="00E52090">
            <w:pPr>
              <w:spacing w:after="0" w:line="240" w:lineRule="auto"/>
              <w:ind w:left="34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E52090">
              <w:rPr>
                <w:rFonts w:eastAsia="Times New Roman"/>
                <w:sz w:val="28"/>
                <w:szCs w:val="28"/>
              </w:rPr>
              <w:t>Руководителю ОМСУ</w:t>
            </w:r>
          </w:p>
        </w:tc>
      </w:tr>
      <w:tr w:rsidR="00E52090" w:rsidRPr="00E52090" w:rsidTr="00E52090">
        <w:tc>
          <w:tcPr>
            <w:tcW w:w="5387" w:type="dxa"/>
          </w:tcPr>
          <w:p w:rsidR="00E52090" w:rsidRPr="00E52090" w:rsidRDefault="00E52090" w:rsidP="00E52090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E52090">
              <w:rPr>
                <w:rFonts w:eastAsia="Times New Roman"/>
              </w:rPr>
              <w:t>фамилия, инициалы</w:t>
            </w:r>
          </w:p>
          <w:p w:rsidR="00E52090" w:rsidRPr="00E52090" w:rsidRDefault="00E52090" w:rsidP="00E52090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E52090" w:rsidRPr="00E52090" w:rsidTr="00E52090">
        <w:tc>
          <w:tcPr>
            <w:tcW w:w="5387" w:type="dxa"/>
          </w:tcPr>
          <w:p w:rsidR="00E52090" w:rsidRPr="00E52090" w:rsidRDefault="00E52090" w:rsidP="00E52090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E52090">
              <w:rPr>
                <w:rFonts w:eastAsia="Times New Roman"/>
              </w:rPr>
              <w:t>наименование</w:t>
            </w:r>
          </w:p>
          <w:p w:rsidR="00E52090" w:rsidRPr="00E52090" w:rsidRDefault="00E52090" w:rsidP="00E52090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E52090" w:rsidRPr="00E52090" w:rsidTr="00E52090">
        <w:tc>
          <w:tcPr>
            <w:tcW w:w="5387" w:type="dxa"/>
          </w:tcPr>
          <w:p w:rsidR="00E52090" w:rsidRPr="00E52090" w:rsidRDefault="00E52090" w:rsidP="00E52090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52090" w:rsidRPr="00E52090" w:rsidTr="00E52090">
        <w:tc>
          <w:tcPr>
            <w:tcW w:w="5387" w:type="dxa"/>
          </w:tcPr>
          <w:p w:rsidR="00E52090" w:rsidRPr="00E52090" w:rsidRDefault="00E52090" w:rsidP="00E5209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52090">
              <w:rPr>
                <w:rFonts w:eastAsia="Times New Roman"/>
              </w:rPr>
              <w:t>место нахождения</w:t>
            </w:r>
          </w:p>
          <w:p w:rsidR="00E52090" w:rsidRPr="00E52090" w:rsidRDefault="00E52090" w:rsidP="00E52090">
            <w:pPr>
              <w:tabs>
                <w:tab w:val="left" w:leader="underscore" w:pos="5266"/>
              </w:tabs>
              <w:spacing w:after="0" w:line="240" w:lineRule="auto"/>
              <w:contextualSpacing/>
              <w:jc w:val="both"/>
              <w:rPr>
                <w:rFonts w:eastAsia="Times New Roman"/>
                <w:noProof/>
              </w:rPr>
            </w:pPr>
          </w:p>
        </w:tc>
      </w:tr>
      <w:tr w:rsidR="00E52090" w:rsidRPr="00E52090" w:rsidTr="00E52090">
        <w:tc>
          <w:tcPr>
            <w:tcW w:w="5387" w:type="dxa"/>
          </w:tcPr>
          <w:p w:rsidR="00E52090" w:rsidRPr="00E52090" w:rsidRDefault="00E52090" w:rsidP="00E52090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E52090">
              <w:rPr>
                <w:rFonts w:eastAsia="Times New Roman"/>
              </w:rPr>
              <w:t>государственный регистрационный номер записи о государственной регистрации в ЕГРЮЛ</w:t>
            </w:r>
          </w:p>
          <w:p w:rsidR="00E52090" w:rsidRPr="00E52090" w:rsidRDefault="00E52090" w:rsidP="00E52090">
            <w:pPr>
              <w:tabs>
                <w:tab w:val="left" w:leader="underscore" w:pos="5266"/>
              </w:tabs>
              <w:spacing w:after="0" w:line="240" w:lineRule="auto"/>
              <w:contextualSpacing/>
              <w:jc w:val="both"/>
              <w:rPr>
                <w:rFonts w:eastAsia="Times New Roman"/>
                <w:noProof/>
              </w:rPr>
            </w:pPr>
          </w:p>
        </w:tc>
      </w:tr>
      <w:tr w:rsidR="00E52090" w:rsidRPr="00E52090" w:rsidTr="00E52090">
        <w:tc>
          <w:tcPr>
            <w:tcW w:w="5387" w:type="dxa"/>
          </w:tcPr>
          <w:p w:rsidR="00E52090" w:rsidRPr="00E52090" w:rsidRDefault="00E52090" w:rsidP="00E52090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E52090">
              <w:rPr>
                <w:rFonts w:eastAsia="Times New Roman"/>
              </w:rPr>
              <w:t>идентификационный номер налогоплательщика</w:t>
            </w:r>
          </w:p>
          <w:p w:rsidR="00E52090" w:rsidRPr="00E52090" w:rsidRDefault="00E52090" w:rsidP="00E52090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</w:tr>
      <w:tr w:rsidR="00E52090" w:rsidRPr="00E52090" w:rsidTr="00E52090">
        <w:trPr>
          <w:trHeight w:val="233"/>
        </w:trPr>
        <w:tc>
          <w:tcPr>
            <w:tcW w:w="5387" w:type="dxa"/>
          </w:tcPr>
          <w:p w:rsidR="00E52090" w:rsidRPr="00E52090" w:rsidRDefault="00E52090" w:rsidP="00E5209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52090">
              <w:rPr>
                <w:rFonts w:eastAsia="Times New Roman"/>
              </w:rPr>
              <w:t>почтовый адрес и (или) адрес электронной почты</w:t>
            </w:r>
          </w:p>
          <w:p w:rsidR="00E52090" w:rsidRPr="00E52090" w:rsidRDefault="00E52090" w:rsidP="00E52090">
            <w:pPr>
              <w:tabs>
                <w:tab w:val="left" w:leader="underscore" w:pos="5266"/>
              </w:tabs>
              <w:spacing w:after="0" w:line="240" w:lineRule="auto"/>
              <w:contextualSpacing/>
              <w:jc w:val="both"/>
              <w:rPr>
                <w:rFonts w:eastAsia="Times New Roman"/>
                <w:noProof/>
              </w:rPr>
            </w:pPr>
          </w:p>
        </w:tc>
      </w:tr>
      <w:tr w:rsidR="00E52090" w:rsidRPr="00E52090" w:rsidTr="00E52090">
        <w:trPr>
          <w:trHeight w:val="232"/>
        </w:trPr>
        <w:tc>
          <w:tcPr>
            <w:tcW w:w="5387" w:type="dxa"/>
          </w:tcPr>
          <w:p w:rsidR="00E52090" w:rsidRPr="00E52090" w:rsidRDefault="00E52090" w:rsidP="00E5209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52090">
              <w:rPr>
                <w:rFonts w:eastAsia="Times New Roman"/>
              </w:rPr>
              <w:t>номер телефона для связи</w:t>
            </w:r>
          </w:p>
          <w:p w:rsidR="00E52090" w:rsidRPr="00E52090" w:rsidRDefault="00E52090" w:rsidP="00E5209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E52090" w:rsidRPr="00E52090" w:rsidRDefault="00E52090" w:rsidP="00E5209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090" w:rsidRPr="00E52090" w:rsidRDefault="00E52090" w:rsidP="00E5209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090" w:rsidRPr="00E52090" w:rsidRDefault="00E52090" w:rsidP="00E52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52090">
        <w:rPr>
          <w:rFonts w:ascii="Times New Roman" w:eastAsia="Times New Roman" w:hAnsi="Times New Roman" w:cs="Times New Roman"/>
          <w:sz w:val="28"/>
          <w:szCs w:val="24"/>
        </w:rPr>
        <w:t>заявление</w:t>
      </w:r>
      <w:r w:rsidRPr="00E52090">
        <w:rPr>
          <w:rFonts w:ascii="Times New Roman" w:eastAsia="Times New Roman" w:hAnsi="Times New Roman" w:cs="Times New Roman"/>
          <w:sz w:val="28"/>
          <w:szCs w:val="24"/>
          <w:vertAlign w:val="superscript"/>
        </w:rPr>
        <w:footnoteReference w:id="2"/>
      </w:r>
    </w:p>
    <w:p w:rsidR="00E52090" w:rsidRPr="00E52090" w:rsidRDefault="00E52090" w:rsidP="00E52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31"/>
        <w:tblW w:w="10031" w:type="dxa"/>
        <w:tblInd w:w="-108" w:type="dxa"/>
        <w:tblLook w:val="04A0" w:firstRow="1" w:lastRow="0" w:firstColumn="1" w:lastColumn="0" w:noHBand="0" w:noVBand="1"/>
      </w:tblPr>
      <w:tblGrid>
        <w:gridCol w:w="817"/>
        <w:gridCol w:w="957"/>
        <w:gridCol w:w="1203"/>
        <w:gridCol w:w="385"/>
        <w:gridCol w:w="466"/>
        <w:gridCol w:w="3702"/>
        <w:gridCol w:w="2501"/>
      </w:tblGrid>
      <w:tr w:rsidR="00E52090" w:rsidRPr="00E52090" w:rsidTr="00E52090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2090" w:rsidRPr="00E52090" w:rsidRDefault="00E52090" w:rsidP="00E52090">
            <w:pPr>
              <w:spacing w:after="0" w:line="240" w:lineRule="auto"/>
              <w:ind w:firstLine="888"/>
              <w:jc w:val="both"/>
              <w:rPr>
                <w:rFonts w:eastAsia="Times New Roman"/>
                <w:sz w:val="28"/>
                <w:szCs w:val="28"/>
              </w:rPr>
            </w:pPr>
            <w:r w:rsidRPr="00E52090">
              <w:rPr>
                <w:rFonts w:eastAsia="Times New Roman"/>
                <w:sz w:val="28"/>
                <w:szCs w:val="28"/>
              </w:rPr>
              <w:t>Прошу   предоставить   земельный   участок   с   кадастровым   номером</w:t>
            </w:r>
          </w:p>
        </w:tc>
      </w:tr>
      <w:tr w:rsidR="00E52090" w:rsidRPr="00E52090" w:rsidTr="00E52090"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090" w:rsidRPr="00E52090" w:rsidRDefault="00E52090" w:rsidP="00E5209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090" w:rsidRPr="00E52090" w:rsidRDefault="00E52090" w:rsidP="00E5209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52090">
              <w:rPr>
                <w:rFonts w:eastAsia="Times New Roman"/>
                <w:sz w:val="28"/>
                <w:szCs w:val="28"/>
              </w:rPr>
              <w:t>, расположенный по адресу (местоположение):</w:t>
            </w:r>
          </w:p>
        </w:tc>
      </w:tr>
      <w:tr w:rsidR="00E52090" w:rsidRPr="00E52090" w:rsidTr="00E52090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090" w:rsidRPr="00E52090" w:rsidRDefault="00E52090" w:rsidP="00E52090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E52090"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E52090" w:rsidRPr="00E52090" w:rsidTr="00E52090"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090" w:rsidRPr="00E52090" w:rsidRDefault="00E52090" w:rsidP="00E5209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52090">
              <w:rPr>
                <w:rFonts w:eastAsia="Times New Roman"/>
                <w:sz w:val="28"/>
                <w:szCs w:val="28"/>
              </w:rPr>
              <w:t>площадью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090" w:rsidRPr="00E52090" w:rsidRDefault="00E52090" w:rsidP="00E5209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090" w:rsidRPr="00E52090" w:rsidRDefault="00E52090" w:rsidP="00E5209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 w:rsidRPr="00E52090">
              <w:rPr>
                <w:rFonts w:eastAsia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E52090">
              <w:rPr>
                <w:rFonts w:eastAsia="Times New Roman"/>
                <w:sz w:val="28"/>
                <w:szCs w:val="28"/>
              </w:rPr>
              <w:t xml:space="preserve">, с его целевым </w:t>
            </w:r>
            <w:r w:rsidRPr="00E52090">
              <w:rPr>
                <w:rFonts w:eastAsia="Times New Roman"/>
                <w:sz w:val="28"/>
                <w:szCs w:val="28"/>
              </w:rPr>
              <w:lastRenderedPageBreak/>
              <w:t>использованием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090" w:rsidRPr="00E52090" w:rsidRDefault="00E52090" w:rsidP="00E5209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52090" w:rsidRPr="00E52090" w:rsidTr="00E52090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090" w:rsidRPr="00E52090" w:rsidRDefault="00E52090" w:rsidP="00E5209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52090" w:rsidRPr="00E52090" w:rsidTr="00E52090">
        <w:tc>
          <w:tcPr>
            <w:tcW w:w="100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090" w:rsidRPr="00E52090" w:rsidRDefault="00E52090" w:rsidP="00E5209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52090">
              <w:rPr>
                <w:rFonts w:eastAsia="Times New Roman"/>
                <w:sz w:val="28"/>
                <w:szCs w:val="28"/>
              </w:rPr>
              <w:t>на праве:</w:t>
            </w:r>
          </w:p>
        </w:tc>
      </w:tr>
      <w:tr w:rsidR="00E52090" w:rsidRPr="00E52090" w:rsidTr="00E5209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52090" w:rsidRPr="00E52090" w:rsidRDefault="00E52090" w:rsidP="00E5209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45" w:type="dxa"/>
            <w:gridSpan w:val="3"/>
            <w:tcBorders>
              <w:top w:val="nil"/>
              <w:bottom w:val="nil"/>
              <w:right w:val="nil"/>
            </w:tcBorders>
          </w:tcPr>
          <w:p w:rsidR="00E52090" w:rsidRPr="00E52090" w:rsidRDefault="00E52090" w:rsidP="00E5209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52090">
              <w:rPr>
                <w:rFonts w:eastAsia="Times New Roman"/>
                <w:sz w:val="28"/>
                <w:szCs w:val="28"/>
              </w:rPr>
              <w:t>аренды сроком на</w:t>
            </w:r>
          </w:p>
        </w:tc>
        <w:tc>
          <w:tcPr>
            <w:tcW w:w="6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090" w:rsidRPr="00E52090" w:rsidRDefault="00E52090" w:rsidP="00E52090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E52090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E52090" w:rsidRPr="00E52090" w:rsidTr="00E52090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2090" w:rsidRPr="00E52090" w:rsidRDefault="00E52090" w:rsidP="00E5209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52090"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E52090">
              <w:rPr>
                <w:rFonts w:eastAsia="Times New Roman"/>
              </w:rPr>
              <w:t>(указать срок аренды)</w:t>
            </w:r>
          </w:p>
        </w:tc>
      </w:tr>
      <w:tr w:rsidR="00E52090" w:rsidRPr="00E52090" w:rsidTr="00E52090">
        <w:tc>
          <w:tcPr>
            <w:tcW w:w="817" w:type="dxa"/>
            <w:tcBorders>
              <w:top w:val="single" w:sz="4" w:space="0" w:color="auto"/>
            </w:tcBorders>
            <w:shd w:val="clear" w:color="auto" w:fill="D9D9D9"/>
          </w:tcPr>
          <w:p w:rsidR="00E52090" w:rsidRPr="00E52090" w:rsidRDefault="00E52090" w:rsidP="00E5209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6"/>
            <w:tcBorders>
              <w:top w:val="nil"/>
              <w:bottom w:val="nil"/>
              <w:right w:val="nil"/>
            </w:tcBorders>
          </w:tcPr>
          <w:p w:rsidR="00E52090" w:rsidRPr="00E52090" w:rsidRDefault="00E52090" w:rsidP="00E5209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52090">
              <w:rPr>
                <w:rFonts w:eastAsia="Times New Roman"/>
                <w:sz w:val="28"/>
                <w:szCs w:val="28"/>
              </w:rPr>
              <w:t>собственности;</w:t>
            </w:r>
          </w:p>
        </w:tc>
      </w:tr>
      <w:tr w:rsidR="00E52090" w:rsidRPr="00E52090" w:rsidTr="00E52090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2090" w:rsidRPr="00E52090" w:rsidRDefault="00E52090" w:rsidP="00E5209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52090">
              <w:rPr>
                <w:rFonts w:eastAsia="Times New Roman"/>
                <w:sz w:val="28"/>
                <w:szCs w:val="28"/>
              </w:rPr>
              <w:t xml:space="preserve">без проведения торгов на основании </w:t>
            </w:r>
          </w:p>
        </w:tc>
      </w:tr>
      <w:tr w:rsidR="00E52090" w:rsidRPr="00E52090" w:rsidTr="00E52090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090" w:rsidRPr="00E52090" w:rsidRDefault="00E52090" w:rsidP="00E52090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E52090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E52090" w:rsidRPr="00E52090" w:rsidTr="00E52090">
        <w:tc>
          <w:tcPr>
            <w:tcW w:w="10031" w:type="dxa"/>
            <w:gridSpan w:val="7"/>
            <w:tcBorders>
              <w:left w:val="nil"/>
              <w:bottom w:val="nil"/>
              <w:right w:val="nil"/>
            </w:tcBorders>
          </w:tcPr>
          <w:p w:rsidR="00E52090" w:rsidRPr="00E52090" w:rsidRDefault="00E52090" w:rsidP="00E5209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52090">
              <w:rPr>
                <w:rFonts w:eastAsia="Times New Roman"/>
              </w:rPr>
              <w:t xml:space="preserve">(указывается основание предоставления земельного участка без торгов из числа предусмотренных                        </w:t>
            </w:r>
            <w:proofErr w:type="spellStart"/>
            <w:r w:rsidRPr="00E52090">
              <w:rPr>
                <w:rFonts w:eastAsia="Times New Roman"/>
              </w:rPr>
              <w:t>пп</w:t>
            </w:r>
            <w:proofErr w:type="spellEnd"/>
            <w:r w:rsidRPr="00E52090">
              <w:rPr>
                <w:rFonts w:eastAsia="Times New Roman"/>
              </w:rPr>
              <w:t xml:space="preserve">. 1, 2 п. 2 ст. 39.3, </w:t>
            </w:r>
            <w:proofErr w:type="spellStart"/>
            <w:r w:rsidRPr="00E52090">
              <w:rPr>
                <w:rFonts w:eastAsia="Times New Roman"/>
              </w:rPr>
              <w:t>пп</w:t>
            </w:r>
            <w:proofErr w:type="spellEnd"/>
            <w:r w:rsidRPr="00E52090">
              <w:rPr>
                <w:rFonts w:eastAsia="Times New Roman"/>
              </w:rPr>
              <w:t>. 5, 6 п. 2 ст. 39.6 Земельного кодекса РФ)</w:t>
            </w:r>
          </w:p>
        </w:tc>
      </w:tr>
    </w:tbl>
    <w:p w:rsidR="00E52090" w:rsidRPr="00E52090" w:rsidRDefault="00E52090" w:rsidP="00E52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52090" w:rsidRPr="00E52090" w:rsidRDefault="00E52090" w:rsidP="00E520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Способ получения результата: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46"/>
        <w:gridCol w:w="9072"/>
      </w:tblGrid>
      <w:tr w:rsidR="00E52090" w:rsidRPr="00E52090" w:rsidTr="00E52090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E52090" w:rsidRPr="00E52090" w:rsidRDefault="00E52090" w:rsidP="00E5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090" w:rsidRPr="00E52090" w:rsidRDefault="00E52090" w:rsidP="00E52090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90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E52090" w:rsidRPr="00E52090" w:rsidTr="00E52090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E52090" w:rsidRPr="00E52090" w:rsidRDefault="00E52090" w:rsidP="00E5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090" w:rsidRPr="00E52090" w:rsidRDefault="00E52090" w:rsidP="00E52090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90">
              <w:rPr>
                <w:rFonts w:ascii="Times New Roman" w:eastAsia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E52090" w:rsidRPr="00E52090" w:rsidRDefault="00E52090" w:rsidP="00E52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0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E52090" w:rsidRPr="00E52090" w:rsidRDefault="00E52090" w:rsidP="00E52090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4"/>
          <w:szCs w:val="28"/>
          <w:lang w:eastAsia="en-US"/>
        </w:rPr>
        <w:t>В соответствии со статьей 9 Федерального закона от 27 июля 2006 года № 152-ФЗ             «О персональных данных» представитель заявителя дает письменное согласие на обработку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2090">
        <w:rPr>
          <w:rFonts w:ascii="Times New Roman" w:eastAsia="Calibri" w:hAnsi="Times New Roman" w:cs="Times New Roman"/>
          <w:sz w:val="24"/>
          <w:szCs w:val="28"/>
        </w:rPr>
        <w:t>Разрешает __________________________________________________________________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52090">
        <w:rPr>
          <w:rFonts w:ascii="Times New Roman" w:eastAsia="Calibri" w:hAnsi="Times New Roman" w:cs="Times New Roman"/>
          <w:sz w:val="20"/>
          <w:szCs w:val="20"/>
        </w:rPr>
        <w:t xml:space="preserve">             (указать наименование органа местного самоуправления)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E52090">
        <w:rPr>
          <w:rFonts w:ascii="Times New Roman" w:eastAsia="Calibri" w:hAnsi="Times New Roman" w:cs="Times New Roman"/>
          <w:sz w:val="24"/>
          <w:szCs w:val="28"/>
          <w:lang w:eastAsia="en-US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E52090" w:rsidRPr="00E52090" w:rsidRDefault="00E52090" w:rsidP="00E52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E52090">
        <w:rPr>
          <w:rFonts w:ascii="Times New Roman" w:eastAsia="Calibri" w:hAnsi="Times New Roman" w:cs="Times New Roman"/>
          <w:sz w:val="24"/>
          <w:szCs w:val="28"/>
          <w:lang w:eastAsia="en-US"/>
        </w:rPr>
        <w:t>Сохраняет за собой право отозвать данное согласие письменным заявлением с любой даты.</w:t>
      </w:r>
    </w:p>
    <w:p w:rsidR="00E52090" w:rsidRPr="00E52090" w:rsidRDefault="00E52090" w:rsidP="00E52090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90" w:rsidRPr="00E52090" w:rsidRDefault="00E52090" w:rsidP="00E52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52090" w:rsidRPr="00E52090" w:rsidRDefault="00E52090" w:rsidP="00E52090">
      <w:pPr>
        <w:tabs>
          <w:tab w:val="left" w:pos="609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040"/>
        <w:gridCol w:w="276"/>
        <w:gridCol w:w="3752"/>
        <w:gridCol w:w="276"/>
        <w:gridCol w:w="3227"/>
      </w:tblGrid>
      <w:tr w:rsidR="00E52090" w:rsidRPr="00E52090" w:rsidTr="00E52090"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090" w:rsidRPr="00E52090" w:rsidRDefault="00E52090" w:rsidP="00E52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52090" w:rsidRPr="00E52090" w:rsidRDefault="00E52090" w:rsidP="00E52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090" w:rsidRPr="00E52090" w:rsidRDefault="00E52090" w:rsidP="00E52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52090" w:rsidRPr="00E52090" w:rsidRDefault="00E52090" w:rsidP="00E52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090" w:rsidRPr="00E52090" w:rsidRDefault="00E52090" w:rsidP="00E52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52090" w:rsidRPr="00E52090" w:rsidTr="00E52090"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090" w:rsidRPr="00E52090" w:rsidRDefault="00E52090" w:rsidP="00E52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E52090">
              <w:rPr>
                <w:rFonts w:eastAsia="Times New Roman"/>
                <w:lang w:eastAsia="en-US"/>
              </w:rPr>
              <w:t>(дата)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52090" w:rsidRPr="00E52090" w:rsidRDefault="00E52090" w:rsidP="00E52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090" w:rsidRPr="00E52090" w:rsidRDefault="00E52090" w:rsidP="00E52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E52090">
              <w:rPr>
                <w:rFonts w:eastAsia="Times New Roman"/>
                <w:lang w:eastAsia="en-US"/>
              </w:rPr>
              <w:t>(фамилия, инициалы заявителя,</w:t>
            </w:r>
          </w:p>
          <w:p w:rsidR="00E52090" w:rsidRPr="00E52090" w:rsidRDefault="00E52090" w:rsidP="00E52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E52090">
              <w:rPr>
                <w:rFonts w:eastAsia="Times New Roman"/>
                <w:lang w:eastAsia="en-US"/>
              </w:rPr>
              <w:t>представителя заявителя)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52090" w:rsidRPr="00E52090" w:rsidRDefault="00E52090" w:rsidP="00E52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090" w:rsidRPr="00E52090" w:rsidRDefault="00E52090" w:rsidP="00E52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E52090">
              <w:rPr>
                <w:rFonts w:eastAsia="Times New Roman"/>
                <w:lang w:eastAsia="en-US"/>
              </w:rPr>
              <w:t>(подпись заявителя,</w:t>
            </w:r>
          </w:p>
          <w:p w:rsidR="00E52090" w:rsidRPr="00E52090" w:rsidRDefault="00E52090" w:rsidP="00E52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E52090">
              <w:rPr>
                <w:rFonts w:eastAsia="Times New Roman"/>
                <w:lang w:eastAsia="en-US"/>
              </w:rPr>
              <w:t>представителя заявителя)</w:t>
            </w:r>
          </w:p>
        </w:tc>
      </w:tr>
      <w:tr w:rsidR="00E52090" w:rsidRPr="00E52090" w:rsidTr="00E52090"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2090" w:rsidRPr="00E52090" w:rsidRDefault="00E52090" w:rsidP="00E52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E52090" w:rsidRPr="00E52090" w:rsidRDefault="00E52090" w:rsidP="00E52090">
      <w:pPr>
        <w:tabs>
          <w:tab w:val="left" w:pos="9639"/>
        </w:tabs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209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52090" w:rsidRPr="00E52090" w:rsidRDefault="00E52090" w:rsidP="00E52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f7"/>
        <w:tblpPr w:leftFromText="180" w:rightFromText="180" w:vertAnchor="text" w:tblpY="68"/>
        <w:tblW w:w="9923" w:type="dxa"/>
        <w:tblLook w:val="04A0" w:firstRow="1" w:lastRow="0" w:firstColumn="1" w:lastColumn="0" w:noHBand="0" w:noVBand="1"/>
      </w:tblPr>
      <w:tblGrid>
        <w:gridCol w:w="4591"/>
        <w:gridCol w:w="2281"/>
        <w:gridCol w:w="294"/>
        <w:gridCol w:w="2757"/>
      </w:tblGrid>
      <w:tr w:rsidR="00E52090" w:rsidRPr="00E52090" w:rsidTr="00E52090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E52090" w:rsidRPr="00E52090" w:rsidRDefault="00E52090" w:rsidP="00E52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E52090">
              <w:rPr>
                <w:rFonts w:eastAsia="Times New Roman"/>
                <w:sz w:val="28"/>
                <w:szCs w:val="28"/>
                <w:lang w:eastAsia="en-US"/>
              </w:rPr>
              <w:t>Подпись сотрудника, принявшего документы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090" w:rsidRPr="00E52090" w:rsidRDefault="00E52090" w:rsidP="00E52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2090" w:rsidRPr="00E52090" w:rsidRDefault="00E52090" w:rsidP="00E52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val="en-US" w:eastAsia="en-US"/>
              </w:rPr>
            </w:pPr>
            <w:r w:rsidRPr="00E52090">
              <w:rPr>
                <w:rFonts w:eastAsia="Times New Roman"/>
                <w:sz w:val="28"/>
                <w:szCs w:val="24"/>
                <w:lang w:val="en-US" w:eastAsia="en-US"/>
              </w:rPr>
              <w:t>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090" w:rsidRPr="00E52090" w:rsidRDefault="00E52090" w:rsidP="00E52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52090" w:rsidRPr="00E52090" w:rsidTr="00E52090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2090" w:rsidRPr="00E52090" w:rsidRDefault="00E52090" w:rsidP="00E52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E52090">
              <w:rPr>
                <w:rFonts w:eastAsia="Times New Roman"/>
                <w:lang w:val="en-US" w:eastAsia="en-US"/>
              </w:rPr>
              <w:t xml:space="preserve">                                                                                                   </w:t>
            </w:r>
            <w:r w:rsidRPr="00E52090">
              <w:rPr>
                <w:rFonts w:eastAsia="Times New Roman"/>
                <w:lang w:eastAsia="en-US"/>
              </w:rPr>
              <w:t xml:space="preserve">     </w:t>
            </w:r>
            <w:r w:rsidRPr="00E52090">
              <w:rPr>
                <w:rFonts w:eastAsia="Times New Roman"/>
                <w:lang w:val="en-US" w:eastAsia="en-US"/>
              </w:rPr>
              <w:t xml:space="preserve">    (</w:t>
            </w:r>
            <w:proofErr w:type="gramStart"/>
            <w:r w:rsidRPr="00E52090">
              <w:rPr>
                <w:rFonts w:eastAsia="Times New Roman"/>
                <w:lang w:eastAsia="en-US"/>
              </w:rPr>
              <w:t xml:space="preserve">подпись)   </w:t>
            </w:r>
            <w:proofErr w:type="gramEnd"/>
            <w:r w:rsidRPr="00E52090">
              <w:rPr>
                <w:rFonts w:eastAsia="Times New Roman"/>
                <w:lang w:eastAsia="en-US"/>
              </w:rPr>
              <w:t xml:space="preserve">                            (фамилия, инициалы)</w:t>
            </w:r>
          </w:p>
        </w:tc>
      </w:tr>
    </w:tbl>
    <w:p w:rsidR="00E52090" w:rsidRPr="00E52090" w:rsidRDefault="00E52090" w:rsidP="00E5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090" w:rsidRPr="00E52090" w:rsidRDefault="00E52090" w:rsidP="00E5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B5D" w:rsidRDefault="00E96030" w:rsidP="00611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11B5D" w:rsidRDefault="00611B5D" w:rsidP="00E96030">
      <w:pPr>
        <w:spacing w:after="0"/>
        <w:rPr>
          <w:rFonts w:ascii="Times New Roman" w:hAnsi="Times New Roman" w:cs="Times New Roman"/>
          <w:sz w:val="6"/>
          <w:szCs w:val="6"/>
        </w:rPr>
      </w:pPr>
    </w:p>
    <w:sectPr w:rsidR="00611B5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23B" w:rsidRDefault="00FE323B" w:rsidP="00E96030">
      <w:pPr>
        <w:spacing w:after="0" w:line="240" w:lineRule="auto"/>
      </w:pPr>
      <w:r>
        <w:separator/>
      </w:r>
    </w:p>
  </w:endnote>
  <w:endnote w:type="continuationSeparator" w:id="0">
    <w:p w:rsidR="00FE323B" w:rsidRDefault="00FE323B" w:rsidP="00E9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090" w:rsidRDefault="00E520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090" w:rsidRDefault="00E52090" w:rsidP="00E960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090" w:rsidRDefault="00E520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23B" w:rsidRDefault="00FE323B" w:rsidP="00E96030">
      <w:pPr>
        <w:spacing w:after="0" w:line="240" w:lineRule="auto"/>
      </w:pPr>
      <w:r>
        <w:separator/>
      </w:r>
    </w:p>
  </w:footnote>
  <w:footnote w:type="continuationSeparator" w:id="0">
    <w:p w:rsidR="00FE323B" w:rsidRDefault="00FE323B" w:rsidP="00E96030">
      <w:pPr>
        <w:spacing w:after="0" w:line="240" w:lineRule="auto"/>
      </w:pPr>
      <w:r>
        <w:continuationSeparator/>
      </w:r>
    </w:p>
  </w:footnote>
  <w:footnote w:id="1">
    <w:p w:rsidR="00E52090" w:rsidRDefault="00E52090" w:rsidP="00E52090">
      <w:pPr>
        <w:pStyle w:val="af4"/>
      </w:pPr>
      <w:r>
        <w:rPr>
          <w:rStyle w:val="af6"/>
        </w:rPr>
        <w:footnoteRef/>
      </w:r>
      <w:r>
        <w:t xml:space="preserve"> </w:t>
      </w:r>
      <w:r w:rsidRPr="00742103">
        <w:t>Согласие на обработку персональных данных требуется, когда заявителем является физическое лицо</w:t>
      </w:r>
      <w:r w:rsidRPr="00EF0649">
        <w:rPr>
          <w:sz w:val="16"/>
        </w:rPr>
        <w:t>.</w:t>
      </w:r>
    </w:p>
  </w:footnote>
  <w:footnote w:id="2">
    <w:p w:rsidR="00E52090" w:rsidRPr="00782C5C" w:rsidRDefault="00E52090" w:rsidP="00E52090">
      <w:pPr>
        <w:ind w:left="142" w:hanging="142"/>
        <w:jc w:val="both"/>
      </w:pPr>
      <w:r>
        <w:rPr>
          <w:rStyle w:val="af6"/>
        </w:rPr>
        <w:footnoteRef/>
      </w:r>
      <w:r>
        <w:t xml:space="preserve"> </w:t>
      </w:r>
      <w:r w:rsidRPr="006E122D">
        <w:t xml:space="preserve">Заявление юридических лиц </w:t>
      </w:r>
      <w:r>
        <w:t>может быть составлено</w:t>
      </w:r>
      <w:r w:rsidRPr="006E122D">
        <w:t xml:space="preserve"> на фирменном бланке организации,</w:t>
      </w:r>
      <w:r>
        <w:t xml:space="preserve"> с обязательным указанием</w:t>
      </w:r>
      <w:r w:rsidRPr="006E122D">
        <w:t xml:space="preserve"> </w:t>
      </w:r>
      <w:r>
        <w:t>наименования, места</w:t>
      </w:r>
      <w:r w:rsidRPr="006E122D">
        <w:t xml:space="preserve"> нахождения юридического лица, а т</w:t>
      </w:r>
      <w:r>
        <w:t>акже государственного регистрационного</w:t>
      </w:r>
      <w:r w:rsidRPr="006E122D">
        <w:t xml:space="preserve"> номер</w:t>
      </w:r>
      <w:r>
        <w:t>а</w:t>
      </w:r>
      <w:r w:rsidRPr="006E122D">
        <w:t xml:space="preserve"> записи о государственной регистрации юридического лица в едином государственном реестре юридических лиц</w:t>
      </w:r>
      <w:r>
        <w:t>, и подписано</w:t>
      </w:r>
      <w:r w:rsidRPr="006E122D">
        <w:t xml:space="preserve"> руководителем (его уполномоченным представителем), подпись </w:t>
      </w:r>
      <w:r>
        <w:t>должна быть заверена</w:t>
      </w:r>
      <w:r w:rsidRPr="006E122D">
        <w:t xml:space="preserve"> печатью организа</w:t>
      </w:r>
      <w:r>
        <w:t>ции.</w:t>
      </w:r>
    </w:p>
    <w:p w:rsidR="00E52090" w:rsidRPr="006F7CA5" w:rsidRDefault="00E52090" w:rsidP="00E52090">
      <w:pPr>
        <w:pStyle w:val="af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090" w:rsidRDefault="00E520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090" w:rsidRDefault="00E520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090" w:rsidRDefault="00E520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866"/>
    <w:multiLevelType w:val="hybridMultilevel"/>
    <w:tmpl w:val="E5E049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A4B4A"/>
    <w:multiLevelType w:val="hybridMultilevel"/>
    <w:tmpl w:val="DCDC996E"/>
    <w:lvl w:ilvl="0" w:tplc="506E0ABC">
      <w:start w:val="2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A6479"/>
    <w:multiLevelType w:val="hybridMultilevel"/>
    <w:tmpl w:val="6128950E"/>
    <w:lvl w:ilvl="0" w:tplc="9A342AFA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3B57"/>
    <w:multiLevelType w:val="hybridMultilevel"/>
    <w:tmpl w:val="53D8E6EA"/>
    <w:lvl w:ilvl="0" w:tplc="E53A9AAA">
      <w:start w:val="2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D0775"/>
    <w:multiLevelType w:val="hybridMultilevel"/>
    <w:tmpl w:val="C49AC206"/>
    <w:lvl w:ilvl="0" w:tplc="3AB8FBCE">
      <w:start w:val="2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A7EAD88">
      <w:start w:val="1"/>
      <w:numFmt w:val="decimal"/>
      <w:lvlText w:val="%2)"/>
      <w:lvlJc w:val="left"/>
      <w:pPr>
        <w:ind w:left="4055" w:hanging="212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FB70FB0"/>
    <w:multiLevelType w:val="hybridMultilevel"/>
    <w:tmpl w:val="1B1443DC"/>
    <w:lvl w:ilvl="0" w:tplc="0EEAA2C6">
      <w:start w:val="3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E2B3E"/>
    <w:multiLevelType w:val="hybridMultilevel"/>
    <w:tmpl w:val="64C20596"/>
    <w:lvl w:ilvl="0" w:tplc="95487EAC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E28C2"/>
    <w:multiLevelType w:val="hybridMultilevel"/>
    <w:tmpl w:val="9AC02D68"/>
    <w:lvl w:ilvl="0" w:tplc="B5668DCE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E61B6"/>
    <w:multiLevelType w:val="hybridMultilevel"/>
    <w:tmpl w:val="78480384"/>
    <w:lvl w:ilvl="0" w:tplc="2BBA0572">
      <w:start w:val="3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04624"/>
    <w:multiLevelType w:val="hybridMultilevel"/>
    <w:tmpl w:val="5078A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04BA6"/>
    <w:multiLevelType w:val="hybridMultilevel"/>
    <w:tmpl w:val="EC005A76"/>
    <w:lvl w:ilvl="0" w:tplc="4312555E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241F3"/>
    <w:multiLevelType w:val="multilevel"/>
    <w:tmpl w:val="B12A1C62"/>
    <w:lvl w:ilvl="0">
      <w:start w:val="40"/>
      <w:numFmt w:val="decimal"/>
      <w:lvlText w:val="%1."/>
      <w:lvlJc w:val="left"/>
      <w:pPr>
        <w:ind w:left="1451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1A2237C0"/>
    <w:multiLevelType w:val="hybridMultilevel"/>
    <w:tmpl w:val="01742B0E"/>
    <w:lvl w:ilvl="0" w:tplc="BE7E9F28">
      <w:start w:val="1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93735"/>
    <w:multiLevelType w:val="hybridMultilevel"/>
    <w:tmpl w:val="00120798"/>
    <w:lvl w:ilvl="0" w:tplc="80166602">
      <w:start w:val="1"/>
      <w:numFmt w:val="decimal"/>
      <w:lvlText w:val="33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F495847"/>
    <w:multiLevelType w:val="hybridMultilevel"/>
    <w:tmpl w:val="BF92FA70"/>
    <w:lvl w:ilvl="0" w:tplc="34109AC0">
      <w:start w:val="23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92354"/>
    <w:multiLevelType w:val="hybridMultilevel"/>
    <w:tmpl w:val="A018472C"/>
    <w:lvl w:ilvl="0" w:tplc="F9E46B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5317D"/>
    <w:multiLevelType w:val="hybridMultilevel"/>
    <w:tmpl w:val="181EA21A"/>
    <w:lvl w:ilvl="0" w:tplc="41F22E58">
      <w:start w:val="50"/>
      <w:numFmt w:val="decimal"/>
      <w:lvlText w:val="%1."/>
      <w:lvlJc w:val="left"/>
      <w:pPr>
        <w:ind w:left="94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4F44E23"/>
    <w:multiLevelType w:val="hybridMultilevel"/>
    <w:tmpl w:val="951853B8"/>
    <w:lvl w:ilvl="0" w:tplc="B23657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A1A65"/>
    <w:multiLevelType w:val="hybridMultilevel"/>
    <w:tmpl w:val="C1C2ADC6"/>
    <w:lvl w:ilvl="0" w:tplc="7532646E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6942F6B"/>
    <w:multiLevelType w:val="multilevel"/>
    <w:tmpl w:val="50E85B5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sz w:val="22"/>
      </w:rPr>
    </w:lvl>
  </w:abstractNum>
  <w:abstractNum w:abstractNumId="20" w15:restartNumberingAfterBreak="0">
    <w:nsid w:val="28E45FFC"/>
    <w:multiLevelType w:val="hybridMultilevel"/>
    <w:tmpl w:val="033EA5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E44CAE"/>
    <w:multiLevelType w:val="hybridMultilevel"/>
    <w:tmpl w:val="34D67DA4"/>
    <w:lvl w:ilvl="0" w:tplc="31923F48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28A03C9"/>
    <w:multiLevelType w:val="hybridMultilevel"/>
    <w:tmpl w:val="D49297AA"/>
    <w:lvl w:ilvl="0" w:tplc="B23657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B1AE5"/>
    <w:multiLevelType w:val="hybridMultilevel"/>
    <w:tmpl w:val="FF8061BC"/>
    <w:lvl w:ilvl="0" w:tplc="A704F6B0">
      <w:start w:val="3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EF74F6"/>
    <w:multiLevelType w:val="hybridMultilevel"/>
    <w:tmpl w:val="EB12963C"/>
    <w:lvl w:ilvl="0" w:tplc="0C929EE2">
      <w:start w:val="7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3377E"/>
    <w:multiLevelType w:val="hybridMultilevel"/>
    <w:tmpl w:val="4072E1FC"/>
    <w:lvl w:ilvl="0" w:tplc="79762AB2">
      <w:start w:val="3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357F9"/>
    <w:multiLevelType w:val="hybridMultilevel"/>
    <w:tmpl w:val="476690B0"/>
    <w:lvl w:ilvl="0" w:tplc="3294D0A8">
      <w:start w:val="3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5F554B"/>
    <w:multiLevelType w:val="hybridMultilevel"/>
    <w:tmpl w:val="EC005A76"/>
    <w:lvl w:ilvl="0" w:tplc="4312555E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074D4"/>
    <w:multiLevelType w:val="hybridMultilevel"/>
    <w:tmpl w:val="6BCE53AC"/>
    <w:lvl w:ilvl="0" w:tplc="15745300">
      <w:start w:val="1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8127F"/>
    <w:multiLevelType w:val="hybridMultilevel"/>
    <w:tmpl w:val="6B4A92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46264"/>
    <w:multiLevelType w:val="hybridMultilevel"/>
    <w:tmpl w:val="C0C2781A"/>
    <w:lvl w:ilvl="0" w:tplc="9438B8FE">
      <w:start w:val="3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9B0611"/>
    <w:multiLevelType w:val="hybridMultilevel"/>
    <w:tmpl w:val="C89CB398"/>
    <w:lvl w:ilvl="0" w:tplc="EAE4C3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8D2C7E"/>
    <w:multiLevelType w:val="hybridMultilevel"/>
    <w:tmpl w:val="3B884C4E"/>
    <w:lvl w:ilvl="0" w:tplc="2752D952">
      <w:start w:val="3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E532B7"/>
    <w:multiLevelType w:val="hybridMultilevel"/>
    <w:tmpl w:val="B2944D50"/>
    <w:lvl w:ilvl="0" w:tplc="52F88F9A">
      <w:start w:val="2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4F867EBE"/>
    <w:multiLevelType w:val="hybridMultilevel"/>
    <w:tmpl w:val="1068EC6E"/>
    <w:lvl w:ilvl="0" w:tplc="EAE4C3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CB75C7"/>
    <w:multiLevelType w:val="hybridMultilevel"/>
    <w:tmpl w:val="6E0C4C7A"/>
    <w:lvl w:ilvl="0" w:tplc="EB3CFDC2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316FA"/>
    <w:multiLevelType w:val="hybridMultilevel"/>
    <w:tmpl w:val="43EC2F22"/>
    <w:lvl w:ilvl="0" w:tplc="04D604FC">
      <w:start w:val="1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44C2752"/>
    <w:multiLevelType w:val="multilevel"/>
    <w:tmpl w:val="B2EC7C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01" w:hanging="129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1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8" w15:restartNumberingAfterBreak="0">
    <w:nsid w:val="545C0E4A"/>
    <w:multiLevelType w:val="hybridMultilevel"/>
    <w:tmpl w:val="DFD8EA44"/>
    <w:lvl w:ilvl="0" w:tplc="97DA1EDE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7F3C2F"/>
    <w:multiLevelType w:val="hybridMultilevel"/>
    <w:tmpl w:val="399802E2"/>
    <w:lvl w:ilvl="0" w:tplc="B04CDF72">
      <w:start w:val="2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0A2E16"/>
    <w:multiLevelType w:val="hybridMultilevel"/>
    <w:tmpl w:val="85349094"/>
    <w:lvl w:ilvl="0" w:tplc="281E4B28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970B88"/>
    <w:multiLevelType w:val="hybridMultilevel"/>
    <w:tmpl w:val="1F1A7284"/>
    <w:lvl w:ilvl="0" w:tplc="7FEE38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DE0ABA"/>
    <w:multiLevelType w:val="hybridMultilevel"/>
    <w:tmpl w:val="66CE4B7A"/>
    <w:lvl w:ilvl="0" w:tplc="EAE4C3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2076E2"/>
    <w:multiLevelType w:val="hybridMultilevel"/>
    <w:tmpl w:val="0C2E7B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6BD92D9B"/>
    <w:multiLevelType w:val="hybridMultilevel"/>
    <w:tmpl w:val="85D48B3C"/>
    <w:lvl w:ilvl="0" w:tplc="C86A29CA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BE6147"/>
    <w:multiLevelType w:val="multilevel"/>
    <w:tmpl w:val="07BE5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78" w:hanging="2160"/>
      </w:pPr>
      <w:rPr>
        <w:rFonts w:hint="default"/>
      </w:rPr>
    </w:lvl>
  </w:abstractNum>
  <w:abstractNum w:abstractNumId="46" w15:restartNumberingAfterBreak="0">
    <w:nsid w:val="77566BF4"/>
    <w:multiLevelType w:val="hybridMultilevel"/>
    <w:tmpl w:val="C4D46E1C"/>
    <w:lvl w:ilvl="0" w:tplc="97D2FBE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5144C"/>
    <w:multiLevelType w:val="hybridMultilevel"/>
    <w:tmpl w:val="BD003DC6"/>
    <w:lvl w:ilvl="0" w:tplc="4212394E">
      <w:start w:val="3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C617F8"/>
    <w:multiLevelType w:val="hybridMultilevel"/>
    <w:tmpl w:val="67BAC2A4"/>
    <w:lvl w:ilvl="0" w:tplc="52D639B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AA11A2"/>
    <w:multiLevelType w:val="hybridMultilevel"/>
    <w:tmpl w:val="44A00292"/>
    <w:lvl w:ilvl="0" w:tplc="BA1C5D34">
      <w:start w:val="1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3"/>
  </w:num>
  <w:num w:numId="3">
    <w:abstractNumId w:val="37"/>
  </w:num>
  <w:num w:numId="4">
    <w:abstractNumId w:val="6"/>
  </w:num>
  <w:num w:numId="5">
    <w:abstractNumId w:val="38"/>
  </w:num>
  <w:num w:numId="6">
    <w:abstractNumId w:val="48"/>
  </w:num>
  <w:num w:numId="7">
    <w:abstractNumId w:val="24"/>
  </w:num>
  <w:num w:numId="8">
    <w:abstractNumId w:val="27"/>
  </w:num>
  <w:num w:numId="9">
    <w:abstractNumId w:val="35"/>
  </w:num>
  <w:num w:numId="10">
    <w:abstractNumId w:val="40"/>
  </w:num>
  <w:num w:numId="11">
    <w:abstractNumId w:val="36"/>
  </w:num>
  <w:num w:numId="12">
    <w:abstractNumId w:val="2"/>
  </w:num>
  <w:num w:numId="13">
    <w:abstractNumId w:val="12"/>
  </w:num>
  <w:num w:numId="14">
    <w:abstractNumId w:val="49"/>
  </w:num>
  <w:num w:numId="15">
    <w:abstractNumId w:val="28"/>
  </w:num>
  <w:num w:numId="16">
    <w:abstractNumId w:val="33"/>
  </w:num>
  <w:num w:numId="17">
    <w:abstractNumId w:val="3"/>
  </w:num>
  <w:num w:numId="18">
    <w:abstractNumId w:val="14"/>
  </w:num>
  <w:num w:numId="19">
    <w:abstractNumId w:val="1"/>
  </w:num>
  <w:num w:numId="20">
    <w:abstractNumId w:val="39"/>
  </w:num>
  <w:num w:numId="21">
    <w:abstractNumId w:val="5"/>
  </w:num>
  <w:num w:numId="22">
    <w:abstractNumId w:val="23"/>
  </w:num>
  <w:num w:numId="23">
    <w:abstractNumId w:val="26"/>
  </w:num>
  <w:num w:numId="24">
    <w:abstractNumId w:val="8"/>
  </w:num>
  <w:num w:numId="25">
    <w:abstractNumId w:val="32"/>
  </w:num>
  <w:num w:numId="26">
    <w:abstractNumId w:val="25"/>
  </w:num>
  <w:num w:numId="27">
    <w:abstractNumId w:val="30"/>
  </w:num>
  <w:num w:numId="28">
    <w:abstractNumId w:val="47"/>
  </w:num>
  <w:num w:numId="29">
    <w:abstractNumId w:val="45"/>
  </w:num>
  <w:num w:numId="30">
    <w:abstractNumId w:val="21"/>
  </w:num>
  <w:num w:numId="31">
    <w:abstractNumId w:val="46"/>
  </w:num>
  <w:num w:numId="32">
    <w:abstractNumId w:val="4"/>
  </w:num>
  <w:num w:numId="33">
    <w:abstractNumId w:val="13"/>
  </w:num>
  <w:num w:numId="34">
    <w:abstractNumId w:val="44"/>
  </w:num>
  <w:num w:numId="35">
    <w:abstractNumId w:val="9"/>
  </w:num>
  <w:num w:numId="36">
    <w:abstractNumId w:val="31"/>
  </w:num>
  <w:num w:numId="37">
    <w:abstractNumId w:val="42"/>
  </w:num>
  <w:num w:numId="38">
    <w:abstractNumId w:val="34"/>
  </w:num>
  <w:num w:numId="39">
    <w:abstractNumId w:val="15"/>
  </w:num>
  <w:num w:numId="40">
    <w:abstractNumId w:val="20"/>
  </w:num>
  <w:num w:numId="41">
    <w:abstractNumId w:val="41"/>
  </w:num>
  <w:num w:numId="42">
    <w:abstractNumId w:val="17"/>
  </w:num>
  <w:num w:numId="43">
    <w:abstractNumId w:val="29"/>
  </w:num>
  <w:num w:numId="44">
    <w:abstractNumId w:val="0"/>
  </w:num>
  <w:num w:numId="45">
    <w:abstractNumId w:val="22"/>
  </w:num>
  <w:num w:numId="46">
    <w:abstractNumId w:val="19"/>
  </w:num>
  <w:num w:numId="47">
    <w:abstractNumId w:val="11"/>
  </w:num>
  <w:num w:numId="48">
    <w:abstractNumId w:val="18"/>
  </w:num>
  <w:num w:numId="49">
    <w:abstractNumId w:val="10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48C"/>
    <w:rsid w:val="00014E21"/>
    <w:rsid w:val="001A5DA3"/>
    <w:rsid w:val="001A6738"/>
    <w:rsid w:val="002A6A88"/>
    <w:rsid w:val="002D79E9"/>
    <w:rsid w:val="00330390"/>
    <w:rsid w:val="00395A77"/>
    <w:rsid w:val="00611B5D"/>
    <w:rsid w:val="0066501E"/>
    <w:rsid w:val="0067532A"/>
    <w:rsid w:val="007C5257"/>
    <w:rsid w:val="00850A3F"/>
    <w:rsid w:val="0088653D"/>
    <w:rsid w:val="00967F83"/>
    <w:rsid w:val="00A019F1"/>
    <w:rsid w:val="00A36469"/>
    <w:rsid w:val="00AC1467"/>
    <w:rsid w:val="00B01886"/>
    <w:rsid w:val="00B20590"/>
    <w:rsid w:val="00B3248C"/>
    <w:rsid w:val="00B9537A"/>
    <w:rsid w:val="00D83A39"/>
    <w:rsid w:val="00E52090"/>
    <w:rsid w:val="00E7670E"/>
    <w:rsid w:val="00E96030"/>
    <w:rsid w:val="00EE517D"/>
    <w:rsid w:val="00FA5C2E"/>
    <w:rsid w:val="00FE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DF46"/>
  <w15:docId w15:val="{5275CA68-9F9C-4A96-8E2C-4DAEA1C3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03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96030"/>
    <w:pPr>
      <w:keepNext/>
      <w:spacing w:before="120" w:after="0" w:line="280" w:lineRule="atLeast"/>
      <w:ind w:firstLine="709"/>
      <w:jc w:val="center"/>
      <w:outlineLvl w:val="0"/>
    </w:pPr>
    <w:rPr>
      <w:rFonts w:ascii="Times New Roman" w:eastAsia="Times New Roman" w:hAnsi="Times New Roman" w:cs="Times New Roman"/>
      <w:b/>
      <w:spacing w:val="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96030"/>
    <w:pPr>
      <w:keepNext/>
      <w:spacing w:before="120" w:after="0" w:line="280" w:lineRule="atLeast"/>
      <w:ind w:firstLine="709"/>
      <w:jc w:val="center"/>
      <w:outlineLvl w:val="1"/>
    </w:pPr>
    <w:rPr>
      <w:rFonts w:ascii="Times New Roman" w:eastAsia="Times New Roman" w:hAnsi="Times New Roman" w:cs="Times New Roman"/>
      <w:b/>
      <w:spacing w:val="8"/>
      <w:sz w:val="28"/>
      <w:szCs w:val="20"/>
    </w:rPr>
  </w:style>
  <w:style w:type="paragraph" w:styleId="4">
    <w:name w:val="heading 4"/>
    <w:basedOn w:val="a"/>
    <w:next w:val="a"/>
    <w:link w:val="40"/>
    <w:qFormat/>
    <w:rsid w:val="00E520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030"/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96030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6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03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96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030"/>
    <w:rPr>
      <w:rFonts w:eastAsiaTheme="minorEastAsia"/>
      <w:lang w:eastAsia="ru-RU"/>
    </w:rPr>
  </w:style>
  <w:style w:type="character" w:styleId="a7">
    <w:name w:val="Hyperlink"/>
    <w:basedOn w:val="a0"/>
    <w:unhideWhenUsed/>
    <w:rsid w:val="00967F83"/>
    <w:rPr>
      <w:color w:val="0563C1" w:themeColor="hyperlink"/>
      <w:u w:val="single"/>
    </w:rPr>
  </w:style>
  <w:style w:type="paragraph" w:styleId="a8">
    <w:name w:val="Plain Text"/>
    <w:basedOn w:val="a"/>
    <w:link w:val="a9"/>
    <w:unhideWhenUsed/>
    <w:rsid w:val="00967F83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967F83"/>
    <w:rPr>
      <w:rFonts w:ascii="Consolas" w:hAnsi="Consolas"/>
      <w:sz w:val="21"/>
      <w:szCs w:val="21"/>
    </w:rPr>
  </w:style>
  <w:style w:type="character" w:customStyle="1" w:styleId="40">
    <w:name w:val="Заголовок 4 Знак"/>
    <w:basedOn w:val="a0"/>
    <w:link w:val="4"/>
    <w:rsid w:val="00E5209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2090"/>
  </w:style>
  <w:style w:type="paragraph" w:styleId="aa">
    <w:name w:val="Body Text"/>
    <w:basedOn w:val="a"/>
    <w:link w:val="ab"/>
    <w:rsid w:val="00E5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b">
    <w:name w:val="Основной текст Знак"/>
    <w:basedOn w:val="a0"/>
    <w:link w:val="aa"/>
    <w:rsid w:val="00E520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d"/>
    <w:qFormat/>
    <w:rsid w:val="00E520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Заголовок Знак"/>
    <w:basedOn w:val="a0"/>
    <w:link w:val="ac"/>
    <w:rsid w:val="00E520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E5209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E520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E5209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E5209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E520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520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E5209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520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подпись"/>
    <w:basedOn w:val="a"/>
    <w:rsid w:val="00E52090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520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next w:val="af3"/>
    <w:uiPriority w:val="34"/>
    <w:qFormat/>
    <w:rsid w:val="00E52090"/>
    <w:pPr>
      <w:ind w:left="720"/>
      <w:contextualSpacing/>
    </w:pPr>
    <w:rPr>
      <w:rFonts w:eastAsia="Calibri"/>
      <w:lang w:eastAsia="en-US"/>
    </w:rPr>
  </w:style>
  <w:style w:type="paragraph" w:styleId="af4">
    <w:name w:val="footnote text"/>
    <w:basedOn w:val="a"/>
    <w:link w:val="af5"/>
    <w:rsid w:val="00E5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E520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rsid w:val="00E52090"/>
    <w:rPr>
      <w:vertAlign w:val="superscript"/>
    </w:rPr>
  </w:style>
  <w:style w:type="paragraph" w:customStyle="1" w:styleId="ConsPlusTitle">
    <w:name w:val="ConsPlusTitle"/>
    <w:uiPriority w:val="99"/>
    <w:rsid w:val="00E520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7">
    <w:name w:val="Table Grid"/>
    <w:basedOn w:val="a1"/>
    <w:uiPriority w:val="59"/>
    <w:rsid w:val="00E5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520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8">
    <w:name w:val="Оглавление_"/>
    <w:basedOn w:val="a0"/>
    <w:link w:val="af9"/>
    <w:rsid w:val="00E52090"/>
    <w:rPr>
      <w:sz w:val="28"/>
      <w:szCs w:val="28"/>
      <w:shd w:val="clear" w:color="auto" w:fill="FFFFFF"/>
    </w:rPr>
  </w:style>
  <w:style w:type="paragraph" w:customStyle="1" w:styleId="af9">
    <w:name w:val="Оглавление"/>
    <w:basedOn w:val="a"/>
    <w:link w:val="af8"/>
    <w:rsid w:val="00E52090"/>
    <w:pPr>
      <w:widowControl w:val="0"/>
      <w:shd w:val="clear" w:color="auto" w:fill="FFFFFF"/>
      <w:spacing w:before="420" w:after="0" w:line="322" w:lineRule="exact"/>
      <w:jc w:val="both"/>
    </w:pPr>
    <w:rPr>
      <w:rFonts w:eastAsiaTheme="minorHAnsi"/>
      <w:sz w:val="28"/>
      <w:szCs w:val="28"/>
      <w:lang w:eastAsia="en-US"/>
    </w:rPr>
  </w:style>
  <w:style w:type="table" w:customStyle="1" w:styleId="13">
    <w:name w:val="Сетка таблицы1"/>
    <w:basedOn w:val="a1"/>
    <w:next w:val="af7"/>
    <w:rsid w:val="00E5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link w:val="24"/>
    <w:rsid w:val="00E52090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52090"/>
    <w:pPr>
      <w:widowControl w:val="0"/>
      <w:shd w:val="clear" w:color="auto" w:fill="FFFFFF"/>
      <w:spacing w:after="0" w:line="643" w:lineRule="exact"/>
      <w:jc w:val="both"/>
    </w:pPr>
    <w:rPr>
      <w:rFonts w:eastAsiaTheme="minorHAnsi"/>
      <w:sz w:val="28"/>
      <w:szCs w:val="28"/>
      <w:lang w:eastAsia="en-US"/>
    </w:rPr>
  </w:style>
  <w:style w:type="table" w:customStyle="1" w:styleId="110">
    <w:name w:val="Сетка таблицы11"/>
    <w:basedOn w:val="a1"/>
    <w:next w:val="af7"/>
    <w:uiPriority w:val="59"/>
    <w:rsid w:val="00E5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7"/>
    <w:uiPriority w:val="59"/>
    <w:rsid w:val="00E5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E52090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E52090"/>
    <w:pPr>
      <w:widowControl w:val="0"/>
      <w:shd w:val="clear" w:color="auto" w:fill="FFFFFF"/>
      <w:spacing w:after="300" w:line="638" w:lineRule="exact"/>
      <w:jc w:val="both"/>
    </w:pPr>
    <w:rPr>
      <w:rFonts w:eastAsiaTheme="minorHAnsi"/>
      <w:lang w:eastAsia="en-US"/>
    </w:rPr>
  </w:style>
  <w:style w:type="table" w:customStyle="1" w:styleId="25">
    <w:name w:val="Сетка таблицы2"/>
    <w:basedOn w:val="a1"/>
    <w:next w:val="af7"/>
    <w:uiPriority w:val="59"/>
    <w:rsid w:val="00E5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7"/>
    <w:uiPriority w:val="59"/>
    <w:rsid w:val="00E5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аголовок №1_"/>
    <w:basedOn w:val="a0"/>
    <w:link w:val="15"/>
    <w:rsid w:val="00E52090"/>
    <w:rPr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E52090"/>
    <w:pPr>
      <w:widowControl w:val="0"/>
      <w:shd w:val="clear" w:color="auto" w:fill="FFFFFF"/>
      <w:spacing w:before="300" w:after="0" w:line="643" w:lineRule="exact"/>
      <w:ind w:hanging="1320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styleId="afa">
    <w:name w:val="Strong"/>
    <w:qFormat/>
    <w:rsid w:val="00E52090"/>
    <w:rPr>
      <w:b/>
      <w:bCs/>
    </w:rPr>
  </w:style>
  <w:style w:type="paragraph" w:customStyle="1" w:styleId="Default">
    <w:name w:val="Default"/>
    <w:rsid w:val="00E520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E52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D316AC6D46CD9D17BC0AAEC549ABB1051F87483DAEA0791886FC9DF4A53B89A613974O31FL" TargetMode="External"/><Relationship Id="rId13" Type="http://schemas.openxmlformats.org/officeDocument/2006/relationships/hyperlink" Target="consultantplus://offline/ref=0375DCBB19373BC422F26C99EA223B54ACCEFC8B4D6EE78E1C042A37A1934FE1C2C4F5BAC191BF4DCDE8N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D8D316AC6D46CD9D17BC0AAEC549ABB1051F87483DAEA0791886FC9DF4A53B89A613973O314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o.gosuslugi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375DCBB19373BC422F26C99EA223B54ACCEFC8B4D6EE78E1C042A37A1934FE1C2C4F5BFCCE2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2FB5B7C8DE14E4011AE7AB5141339DA127CC6D3A7F2AA78597D84D20BAA9FF31B95EDDEDFA028C1C6PF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375DCBB19373BC422F26C99EA223B54ACCEFC8B4D6EE78E1C042A37A1934FE1C2C4F5BAC191BF49CDEE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D316AC6D46CD9D17BDEA7FA38C6B4115DA57E86D6E055C4D73494884359EFDD2E603473123CA550224BOF12L" TargetMode="External"/><Relationship Id="rId14" Type="http://schemas.openxmlformats.org/officeDocument/2006/relationships/hyperlink" Target="consultantplus://offline/ref=92FB5B7C8DE14E4011AE7AB5141339DA127CC6D3A7F2AA78597D84D20BAA9FF31B95EDDEDFA028C1C6PFN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49</Pages>
  <Words>15502</Words>
  <Characters>88362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Zem2</dc:creator>
  <cp:lastModifiedBy>User</cp:lastModifiedBy>
  <cp:revision>5</cp:revision>
  <cp:lastPrinted>2020-08-27T11:19:00Z</cp:lastPrinted>
  <dcterms:created xsi:type="dcterms:W3CDTF">2020-09-22T07:56:00Z</dcterms:created>
  <dcterms:modified xsi:type="dcterms:W3CDTF">2020-09-23T12:37:00Z</dcterms:modified>
</cp:coreProperties>
</file>