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Spec="center" w:tblpY="676"/>
        <w:tblW w:w="9360" w:type="dxa"/>
        <w:tblLayout w:type="fixed"/>
        <w:tblLook w:val="04A0" w:firstRow="1" w:lastRow="0" w:firstColumn="1" w:lastColumn="0" w:noHBand="0" w:noVBand="1"/>
      </w:tblPr>
      <w:tblGrid>
        <w:gridCol w:w="3127"/>
        <w:gridCol w:w="3126"/>
        <w:gridCol w:w="3107"/>
      </w:tblGrid>
      <w:tr w:rsidR="00E96030" w:rsidTr="00E96030">
        <w:trPr>
          <w:cantSplit/>
          <w:trHeight w:val="1133"/>
        </w:trPr>
        <w:tc>
          <w:tcPr>
            <w:tcW w:w="9360" w:type="dxa"/>
            <w:gridSpan w:val="3"/>
          </w:tcPr>
          <w:p w:rsidR="00E96030" w:rsidRPr="00E162EC" w:rsidRDefault="00E96030" w:rsidP="00EE517D">
            <w:pPr>
              <w:tabs>
                <w:tab w:val="right" w:pos="9144"/>
              </w:tabs>
              <w:spacing w:line="360" w:lineRule="atLeast"/>
              <w:jc w:val="both"/>
              <w:rPr>
                <w:rFonts w:ascii="Times New Roman" w:hAnsi="Times New Roman" w:cs="Times New Roman"/>
                <w:noProof/>
                <w:sz w:val="28"/>
                <w:szCs w:val="28"/>
              </w:rPr>
            </w:pPr>
            <w:r>
              <w:rPr>
                <w:noProof/>
              </w:rPr>
              <w:drawing>
                <wp:anchor distT="0" distB="0" distL="114300" distR="114300" simplePos="0" relativeHeight="251659264" behindDoc="0" locked="0" layoutInCell="1" allowOverlap="1" wp14:anchorId="4C0BB62D" wp14:editId="7858BF06">
                  <wp:simplePos x="0" y="0"/>
                  <wp:positionH relativeFrom="column">
                    <wp:posOffset>2493010</wp:posOffset>
                  </wp:positionH>
                  <wp:positionV relativeFrom="paragraph">
                    <wp:posOffset>-323850</wp:posOffset>
                  </wp:positionV>
                  <wp:extent cx="685800" cy="8096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pic:spPr>
                      </pic:pic>
                    </a:graphicData>
                  </a:graphic>
                  <wp14:sizeRelH relativeFrom="page">
                    <wp14:pctWidth>0</wp14:pctWidth>
                  </wp14:sizeRelH>
                  <wp14:sizeRelV relativeFrom="page">
                    <wp14:pctHeight>0</wp14:pctHeight>
                  </wp14:sizeRelV>
                </wp:anchor>
              </w:drawing>
            </w:r>
            <w:r w:rsidR="00EE517D">
              <w:rPr>
                <w:noProof/>
                <w:sz w:val="20"/>
              </w:rPr>
              <w:tab/>
            </w:r>
          </w:p>
          <w:p w:rsidR="00E96030" w:rsidRDefault="00E96030" w:rsidP="00E96030">
            <w:pPr>
              <w:spacing w:line="360" w:lineRule="atLeast"/>
              <w:jc w:val="center"/>
              <w:rPr>
                <w:b/>
                <w:spacing w:val="50"/>
                <w:sz w:val="46"/>
              </w:rPr>
            </w:pPr>
          </w:p>
        </w:tc>
      </w:tr>
      <w:tr w:rsidR="00E96030" w:rsidTr="00E96030">
        <w:trPr>
          <w:cantSplit/>
          <w:trHeight w:val="1134"/>
        </w:trPr>
        <w:tc>
          <w:tcPr>
            <w:tcW w:w="9360" w:type="dxa"/>
            <w:gridSpan w:val="3"/>
            <w:hideMark/>
          </w:tcPr>
          <w:p w:rsidR="00E96030" w:rsidRDefault="00E96030" w:rsidP="00E96030">
            <w:pPr>
              <w:spacing w:line="360" w:lineRule="atLeast"/>
              <w:jc w:val="center"/>
              <w:rPr>
                <w:rFonts w:ascii="Times New Roman" w:hAnsi="Times New Roman" w:cs="Times New Roman"/>
                <w:spacing w:val="50"/>
                <w:sz w:val="46"/>
              </w:rPr>
            </w:pPr>
            <w:r>
              <w:rPr>
                <w:rFonts w:ascii="Times New Roman" w:hAnsi="Times New Roman" w:cs="Times New Roman"/>
                <w:spacing w:val="50"/>
                <w:sz w:val="46"/>
              </w:rPr>
              <w:t>ПОСТАНОВЛЕНИЕ</w:t>
            </w:r>
          </w:p>
          <w:p w:rsidR="00E96030" w:rsidRDefault="00E96030" w:rsidP="00E96030">
            <w:pPr>
              <w:pStyle w:val="2"/>
              <w:ind w:firstLine="0"/>
              <w:rPr>
                <w:b w:val="0"/>
                <w:szCs w:val="28"/>
              </w:rPr>
            </w:pPr>
            <w:r>
              <w:rPr>
                <w:b w:val="0"/>
                <w:szCs w:val="28"/>
              </w:rPr>
              <w:t xml:space="preserve">АДМИНИСТРАЦИИ </w:t>
            </w:r>
          </w:p>
          <w:p w:rsidR="00E96030" w:rsidRDefault="00E96030" w:rsidP="00E96030">
            <w:pPr>
              <w:pStyle w:val="2"/>
              <w:ind w:firstLine="0"/>
              <w:rPr>
                <w:b w:val="0"/>
              </w:rPr>
            </w:pPr>
            <w:r>
              <w:rPr>
                <w:b w:val="0"/>
              </w:rPr>
              <w:t>ДОБРИНСКОГО МУНИЦИПАЛЬНОГО РАЙОНА</w:t>
            </w:r>
          </w:p>
          <w:p w:rsidR="00E96030" w:rsidRDefault="00E96030" w:rsidP="00E96030">
            <w:pPr>
              <w:pStyle w:val="1"/>
              <w:ind w:firstLine="0"/>
              <w:rPr>
                <w:b w:val="0"/>
              </w:rPr>
            </w:pPr>
            <w:r>
              <w:rPr>
                <w:b w:val="0"/>
              </w:rPr>
              <w:t>ЛИПЕЦКОЙ ОБЛАСТИ</w:t>
            </w:r>
          </w:p>
        </w:tc>
      </w:tr>
      <w:tr w:rsidR="00E96030" w:rsidTr="00E96030">
        <w:tc>
          <w:tcPr>
            <w:tcW w:w="3127" w:type="dxa"/>
            <w:hideMark/>
          </w:tcPr>
          <w:p w:rsidR="00E96030" w:rsidRPr="004D6479" w:rsidRDefault="00701779" w:rsidP="00E96030">
            <w:pPr>
              <w:spacing w:before="120" w:line="280" w:lineRule="atLeast"/>
              <w:ind w:firstLine="34"/>
              <w:jc w:val="center"/>
              <w:rPr>
                <w:rFonts w:ascii="Times New Roman" w:hAnsi="Times New Roman" w:cs="Times New Roman"/>
                <w:spacing w:val="-10"/>
                <w:sz w:val="28"/>
                <w:szCs w:val="28"/>
              </w:rPr>
            </w:pPr>
            <w:r>
              <w:rPr>
                <w:rFonts w:ascii="Times New Roman" w:hAnsi="Times New Roman" w:cs="Times New Roman"/>
                <w:spacing w:val="-10"/>
                <w:sz w:val="28"/>
                <w:szCs w:val="28"/>
              </w:rPr>
              <w:t>15.09.2020</w:t>
            </w:r>
            <w:r w:rsidR="00E162EC">
              <w:rPr>
                <w:rFonts w:ascii="Times New Roman" w:hAnsi="Times New Roman" w:cs="Times New Roman"/>
                <w:spacing w:val="-10"/>
                <w:sz w:val="28"/>
                <w:szCs w:val="28"/>
              </w:rPr>
              <w:t>г.</w:t>
            </w:r>
          </w:p>
        </w:tc>
        <w:tc>
          <w:tcPr>
            <w:tcW w:w="3126" w:type="dxa"/>
            <w:hideMark/>
          </w:tcPr>
          <w:p w:rsidR="00E96030" w:rsidRDefault="00E96030" w:rsidP="00E96030">
            <w:pPr>
              <w:spacing w:before="120" w:line="280" w:lineRule="atLeast"/>
              <w:ind w:firstLine="28"/>
              <w:jc w:val="center"/>
              <w:rPr>
                <w:rFonts w:ascii="Times New Roman" w:hAnsi="Times New Roman" w:cs="Times New Roman"/>
                <w:b/>
                <w:spacing w:val="8"/>
              </w:rPr>
            </w:pPr>
            <w:r>
              <w:rPr>
                <w:rFonts w:ascii="Times New Roman" w:hAnsi="Times New Roman" w:cs="Times New Roman"/>
                <w:sz w:val="18"/>
              </w:rPr>
              <w:t>п.Добринка</w:t>
            </w:r>
          </w:p>
        </w:tc>
        <w:tc>
          <w:tcPr>
            <w:tcW w:w="3107" w:type="dxa"/>
            <w:hideMark/>
          </w:tcPr>
          <w:p w:rsidR="00E96030" w:rsidRPr="004D6479" w:rsidRDefault="00E96030" w:rsidP="00701779">
            <w:pPr>
              <w:spacing w:before="120" w:line="240" w:lineRule="atLeast"/>
              <w:ind w:right="57" w:firstLine="21"/>
              <w:jc w:val="center"/>
              <w:rPr>
                <w:rFonts w:ascii="Times New Roman" w:hAnsi="Times New Roman" w:cs="Times New Roman"/>
                <w:sz w:val="28"/>
                <w:szCs w:val="28"/>
              </w:rPr>
            </w:pPr>
            <w:r w:rsidRPr="004D6479">
              <w:rPr>
                <w:rFonts w:ascii="Times New Roman" w:hAnsi="Times New Roman" w:cs="Times New Roman"/>
                <w:sz w:val="28"/>
                <w:szCs w:val="28"/>
              </w:rPr>
              <w:t xml:space="preserve">№ </w:t>
            </w:r>
            <w:r w:rsidR="00701779">
              <w:rPr>
                <w:rFonts w:ascii="Times New Roman" w:hAnsi="Times New Roman" w:cs="Times New Roman"/>
                <w:sz w:val="28"/>
                <w:szCs w:val="28"/>
              </w:rPr>
              <w:t>629</w:t>
            </w:r>
          </w:p>
        </w:tc>
      </w:tr>
    </w:tbl>
    <w:p w:rsidR="00E96030"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w:t>
      </w:r>
    </w:p>
    <w:p w:rsidR="00E96030"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Регламента по предоставлению</w:t>
      </w:r>
      <w:r w:rsidR="00611B5D">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 «</w:t>
      </w:r>
      <w:r w:rsidR="00C577A6">
        <w:rPr>
          <w:rFonts w:ascii="Times New Roman" w:hAnsi="Times New Roman" w:cs="Times New Roman"/>
          <w:sz w:val="28"/>
          <w:szCs w:val="28"/>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Pr>
          <w:rFonts w:ascii="Times New Roman" w:hAnsi="Times New Roman" w:cs="Times New Roman"/>
          <w:sz w:val="28"/>
          <w:szCs w:val="28"/>
        </w:rPr>
        <w:t>»</w:t>
      </w:r>
    </w:p>
    <w:p w:rsidR="00611B5D" w:rsidRDefault="00611B5D" w:rsidP="00E96030">
      <w:pPr>
        <w:spacing w:after="0"/>
        <w:rPr>
          <w:rFonts w:ascii="Times New Roman" w:hAnsi="Times New Roman" w:cs="Times New Roman"/>
          <w:sz w:val="28"/>
          <w:szCs w:val="28"/>
        </w:rPr>
      </w:pPr>
    </w:p>
    <w:p w:rsidR="00E96030"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В целях приведения в соответствие с действующим законодательством нормативных правовых актов, руководствуясь Федеральным законом от 27.07.2010 № 210-ФЗ «Об организации предоставления государственных и муниципальных услуг» руководствуясь уставом До</w:t>
      </w:r>
      <w:r w:rsidR="00FA5C2E">
        <w:rPr>
          <w:rFonts w:ascii="Times New Roman" w:hAnsi="Times New Roman" w:cs="Times New Roman"/>
          <w:sz w:val="28"/>
          <w:szCs w:val="28"/>
        </w:rPr>
        <w:t>бринского муниципального района</w:t>
      </w:r>
      <w:r>
        <w:rPr>
          <w:rFonts w:ascii="Times New Roman" w:hAnsi="Times New Roman" w:cs="Times New Roman"/>
          <w:sz w:val="28"/>
          <w:szCs w:val="28"/>
        </w:rPr>
        <w:t xml:space="preserve">, администрация муниципального района                                          </w:t>
      </w:r>
    </w:p>
    <w:p w:rsidR="00E96030"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ПОСТАНОВЛЕТ:</w:t>
      </w:r>
    </w:p>
    <w:p w:rsidR="00E96030"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административный регламент по предоставлению муниципальной услуги </w:t>
      </w:r>
      <w:r w:rsidR="00611B5D">
        <w:rPr>
          <w:rFonts w:ascii="Times New Roman" w:hAnsi="Times New Roman" w:cs="Times New Roman"/>
          <w:sz w:val="28"/>
          <w:szCs w:val="28"/>
        </w:rPr>
        <w:t>«</w:t>
      </w:r>
      <w:r w:rsidR="00C577A6">
        <w:rPr>
          <w:rFonts w:ascii="Times New Roman" w:hAnsi="Times New Roman" w:cs="Times New Roman"/>
          <w:sz w:val="28"/>
          <w:szCs w:val="28"/>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sidR="00611B5D">
        <w:rPr>
          <w:rFonts w:ascii="Times New Roman" w:hAnsi="Times New Roman" w:cs="Times New Roman"/>
          <w:sz w:val="28"/>
          <w:szCs w:val="28"/>
        </w:rPr>
        <w:t>»</w:t>
      </w:r>
      <w:r>
        <w:rPr>
          <w:rFonts w:ascii="Times New Roman" w:hAnsi="Times New Roman" w:cs="Times New Roman"/>
          <w:sz w:val="28"/>
          <w:szCs w:val="28"/>
        </w:rPr>
        <w:t>.</w:t>
      </w:r>
    </w:p>
    <w:p w:rsidR="00E96030"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постановление в районной газете» Добринские вести» и разместить на официальном сайте администрации Добринского муниципального района.</w:t>
      </w:r>
    </w:p>
    <w:p w:rsidR="00E96030"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3.  Контроль за исполнением данного постановления возложить на заместителя главы администрации Добринского муниципального района </w:t>
      </w:r>
      <w:r w:rsidR="00E162EC">
        <w:rPr>
          <w:rFonts w:ascii="Times New Roman" w:hAnsi="Times New Roman" w:cs="Times New Roman"/>
          <w:sz w:val="28"/>
          <w:szCs w:val="28"/>
        </w:rPr>
        <w:t xml:space="preserve"> </w:t>
      </w:r>
      <w:r>
        <w:rPr>
          <w:rFonts w:ascii="Times New Roman" w:hAnsi="Times New Roman" w:cs="Times New Roman"/>
          <w:sz w:val="28"/>
          <w:szCs w:val="28"/>
        </w:rPr>
        <w:t xml:space="preserve">А.Т. Михалина.  </w:t>
      </w:r>
    </w:p>
    <w:p w:rsidR="00C577A6" w:rsidRDefault="00C577A6" w:rsidP="00611B5D">
      <w:pPr>
        <w:spacing w:after="0"/>
        <w:jc w:val="both"/>
        <w:rPr>
          <w:rFonts w:ascii="Times New Roman" w:hAnsi="Times New Roman" w:cs="Times New Roman"/>
          <w:sz w:val="28"/>
          <w:szCs w:val="28"/>
        </w:rPr>
      </w:pPr>
    </w:p>
    <w:p w:rsidR="00E162EC" w:rsidRDefault="00E162EC" w:rsidP="00611B5D">
      <w:pPr>
        <w:spacing w:after="0"/>
        <w:jc w:val="both"/>
        <w:rPr>
          <w:rFonts w:ascii="Times New Roman" w:hAnsi="Times New Roman" w:cs="Times New Roman"/>
          <w:sz w:val="28"/>
          <w:szCs w:val="28"/>
        </w:rPr>
      </w:pPr>
    </w:p>
    <w:p w:rsidR="00E96030"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Добринского                          </w:t>
      </w:r>
      <w:r w:rsidR="00E162EC">
        <w:rPr>
          <w:rFonts w:ascii="Times New Roman" w:hAnsi="Times New Roman" w:cs="Times New Roman"/>
          <w:sz w:val="28"/>
          <w:szCs w:val="28"/>
        </w:rPr>
        <w:t xml:space="preserve">   </w:t>
      </w:r>
      <w:r>
        <w:rPr>
          <w:rFonts w:ascii="Times New Roman" w:hAnsi="Times New Roman" w:cs="Times New Roman"/>
          <w:sz w:val="28"/>
          <w:szCs w:val="28"/>
        </w:rPr>
        <w:t xml:space="preserve">         С.</w:t>
      </w:r>
      <w:r w:rsidR="00E162EC">
        <w:rPr>
          <w:rFonts w:ascii="Times New Roman" w:hAnsi="Times New Roman" w:cs="Times New Roman"/>
          <w:sz w:val="28"/>
          <w:szCs w:val="28"/>
        </w:rPr>
        <w:t xml:space="preserve"> </w:t>
      </w:r>
      <w:r>
        <w:rPr>
          <w:rFonts w:ascii="Times New Roman" w:hAnsi="Times New Roman" w:cs="Times New Roman"/>
          <w:sz w:val="28"/>
          <w:szCs w:val="28"/>
        </w:rPr>
        <w:t>П. Москворецкий</w:t>
      </w:r>
    </w:p>
    <w:p w:rsidR="00BE4B95"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BE4B95" w:rsidRDefault="00BE4B95" w:rsidP="00611B5D">
      <w:pPr>
        <w:spacing w:after="0"/>
        <w:jc w:val="both"/>
        <w:rPr>
          <w:rFonts w:ascii="Times New Roman" w:hAnsi="Times New Roman" w:cs="Times New Roman"/>
          <w:sz w:val="28"/>
          <w:szCs w:val="28"/>
        </w:rPr>
      </w:pPr>
    </w:p>
    <w:p w:rsidR="00BE4B95" w:rsidRDefault="00BE4B95" w:rsidP="00611B5D">
      <w:pPr>
        <w:spacing w:after="0"/>
        <w:jc w:val="both"/>
        <w:rPr>
          <w:rFonts w:ascii="Times New Roman" w:hAnsi="Times New Roman" w:cs="Times New Roman"/>
          <w:sz w:val="28"/>
          <w:szCs w:val="28"/>
        </w:rPr>
      </w:pPr>
    </w:p>
    <w:p w:rsidR="00BE4B95" w:rsidRPr="00BE4B95" w:rsidRDefault="00BE4B95" w:rsidP="00BE4B95">
      <w:pPr>
        <w:widowControl w:val="0"/>
        <w:spacing w:after="0" w:line="240" w:lineRule="auto"/>
        <w:contextualSpacing/>
        <w:jc w:val="center"/>
        <w:rPr>
          <w:rFonts w:ascii="Times New Roman" w:eastAsia="Times New Roman" w:hAnsi="Times New Roman" w:cs="Times New Roman"/>
          <w:b/>
          <w:bCs/>
          <w:sz w:val="28"/>
          <w:szCs w:val="28"/>
          <w:lang w:val="en-US" w:bidi="ru-RU"/>
        </w:rPr>
      </w:pPr>
    </w:p>
    <w:p w:rsidR="00BE4B95" w:rsidRPr="00BE4B95" w:rsidRDefault="00BE4B95" w:rsidP="00BE4B95">
      <w:pPr>
        <w:widowControl w:val="0"/>
        <w:spacing w:after="0" w:line="240" w:lineRule="auto"/>
        <w:contextualSpacing/>
        <w:jc w:val="center"/>
        <w:rPr>
          <w:rFonts w:ascii="Times New Roman" w:eastAsia="Times New Roman" w:hAnsi="Times New Roman" w:cs="Times New Roman"/>
          <w:b/>
          <w:bCs/>
          <w:sz w:val="28"/>
          <w:szCs w:val="28"/>
          <w:lang w:bidi="ru-RU"/>
        </w:rPr>
      </w:pPr>
      <w:r w:rsidRPr="00BE4B95">
        <w:rPr>
          <w:rFonts w:ascii="Times New Roman" w:eastAsia="Times New Roman" w:hAnsi="Times New Roman" w:cs="Times New Roman"/>
          <w:b/>
          <w:bCs/>
          <w:sz w:val="28"/>
          <w:szCs w:val="28"/>
          <w:lang w:bidi="ru-RU"/>
        </w:rPr>
        <w:t>АДМИНИСТРАТИВНЫЙ РЕГЛАМЕНТ</w:t>
      </w:r>
      <w:r w:rsidRPr="00BE4B95">
        <w:rPr>
          <w:rFonts w:ascii="Times New Roman" w:eastAsia="Times New Roman" w:hAnsi="Times New Roman" w:cs="Times New Roman"/>
          <w:b/>
          <w:bCs/>
          <w:sz w:val="28"/>
          <w:szCs w:val="28"/>
          <w:lang w:bidi="ru-RU"/>
        </w:rPr>
        <w:br/>
      </w:r>
      <w:r w:rsidRPr="00BE4B95">
        <w:rPr>
          <w:rFonts w:ascii="Times New Roman" w:eastAsia="Times New Roman" w:hAnsi="Times New Roman" w:cs="Times New Roman"/>
          <w:b/>
          <w:bCs/>
          <w:sz w:val="28"/>
          <w:szCs w:val="28"/>
          <w:lang w:bidi="ru-RU"/>
        </w:rPr>
        <w:lastRenderedPageBreak/>
        <w:t>ПРЕДОСТАВЛЕНИЯ МУНИЦИПАЛЬНОЙ УСЛУГИ</w:t>
      </w:r>
      <w:r w:rsidRPr="00BE4B95">
        <w:rPr>
          <w:rFonts w:ascii="Times New Roman" w:eastAsia="Times New Roman" w:hAnsi="Times New Roman" w:cs="Times New Roman"/>
          <w:b/>
          <w:bCs/>
          <w:sz w:val="28"/>
          <w:szCs w:val="28"/>
          <w:lang w:bidi="ru-RU"/>
        </w:rPr>
        <w:b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BE4B95" w:rsidRPr="00BE4B95" w:rsidRDefault="00BE4B95" w:rsidP="00BE4B95">
      <w:pPr>
        <w:widowControl w:val="0"/>
        <w:spacing w:after="0" w:line="240" w:lineRule="auto"/>
        <w:contextualSpacing/>
        <w:jc w:val="center"/>
        <w:rPr>
          <w:rFonts w:ascii="Times New Roman" w:eastAsia="Times New Roman" w:hAnsi="Times New Roman" w:cs="Times New Roman"/>
          <w:b/>
          <w:bCs/>
          <w:sz w:val="28"/>
          <w:szCs w:val="28"/>
          <w:lang w:bidi="ru-RU"/>
        </w:rPr>
      </w:pPr>
    </w:p>
    <w:p w:rsidR="00BE4B95" w:rsidRPr="00BE4B95" w:rsidRDefault="00BE4B95" w:rsidP="00BE4B95">
      <w:pPr>
        <w:keepNext/>
        <w:keepLines/>
        <w:widowControl w:val="0"/>
        <w:spacing w:after="160" w:line="240" w:lineRule="auto"/>
        <w:contextualSpacing/>
        <w:jc w:val="center"/>
        <w:outlineLvl w:val="0"/>
        <w:rPr>
          <w:rFonts w:ascii="Times New Roman" w:eastAsia="Times New Roman" w:hAnsi="Times New Roman" w:cs="Times New Roman"/>
          <w:b/>
          <w:bCs/>
          <w:sz w:val="28"/>
          <w:szCs w:val="28"/>
          <w:lang w:bidi="ru-RU"/>
        </w:rPr>
      </w:pPr>
      <w:bookmarkStart w:id="0" w:name="bookmark0"/>
      <w:r w:rsidRPr="00BE4B95">
        <w:rPr>
          <w:rFonts w:ascii="Times New Roman" w:eastAsia="Times New Roman" w:hAnsi="Times New Roman" w:cs="Times New Roman"/>
          <w:b/>
          <w:bCs/>
          <w:sz w:val="28"/>
          <w:szCs w:val="28"/>
          <w:lang w:bidi="ru-RU"/>
        </w:rPr>
        <w:t>Раздел I. ОБЩИЕ ПОЛОЖЕНИЯ</w:t>
      </w:r>
      <w:bookmarkEnd w:id="0"/>
    </w:p>
    <w:p w:rsidR="00BE4B95" w:rsidRPr="00BE4B95" w:rsidRDefault="00BE4B95" w:rsidP="00BE4B95">
      <w:pPr>
        <w:keepNext/>
        <w:keepLines/>
        <w:widowControl w:val="0"/>
        <w:spacing w:after="160" w:line="240" w:lineRule="auto"/>
        <w:contextualSpacing/>
        <w:jc w:val="center"/>
        <w:outlineLvl w:val="0"/>
        <w:rPr>
          <w:rFonts w:ascii="Times New Roman" w:eastAsia="Times New Roman" w:hAnsi="Times New Roman" w:cs="Times New Roman"/>
          <w:b/>
          <w:bCs/>
          <w:sz w:val="28"/>
          <w:szCs w:val="28"/>
          <w:lang w:bidi="ru-RU"/>
        </w:rPr>
      </w:pPr>
    </w:p>
    <w:p w:rsidR="00BE4B95" w:rsidRPr="00BE4B95" w:rsidRDefault="00BE4B95" w:rsidP="00BE4B95">
      <w:pPr>
        <w:keepNext/>
        <w:keepLines/>
        <w:widowControl w:val="0"/>
        <w:numPr>
          <w:ilvl w:val="0"/>
          <w:numId w:val="1"/>
        </w:numPr>
        <w:tabs>
          <w:tab w:val="left" w:pos="3031"/>
        </w:tabs>
        <w:spacing w:after="160" w:line="240" w:lineRule="auto"/>
        <w:ind w:left="2340"/>
        <w:contextualSpacing/>
        <w:jc w:val="both"/>
        <w:outlineLvl w:val="0"/>
        <w:rPr>
          <w:rFonts w:ascii="Times New Roman" w:eastAsia="Times New Roman" w:hAnsi="Times New Roman" w:cs="Times New Roman"/>
          <w:b/>
          <w:bCs/>
          <w:sz w:val="28"/>
          <w:szCs w:val="28"/>
          <w:lang w:bidi="ru-RU"/>
        </w:rPr>
      </w:pPr>
      <w:bookmarkStart w:id="1" w:name="bookmark1"/>
      <w:r w:rsidRPr="00BE4B95">
        <w:rPr>
          <w:rFonts w:ascii="Times New Roman" w:eastAsia="Times New Roman" w:hAnsi="Times New Roman" w:cs="Times New Roman"/>
          <w:b/>
          <w:bCs/>
          <w:sz w:val="28"/>
          <w:szCs w:val="28"/>
          <w:lang w:bidi="ru-RU"/>
        </w:rPr>
        <w:t>Предмет регулирования регламента</w:t>
      </w:r>
      <w:bookmarkEnd w:id="1"/>
    </w:p>
    <w:p w:rsidR="00BE4B95" w:rsidRPr="00BE4B95" w:rsidRDefault="00BE4B95" w:rsidP="00BE4B95">
      <w:pPr>
        <w:keepNext/>
        <w:keepLines/>
        <w:widowControl w:val="0"/>
        <w:tabs>
          <w:tab w:val="left" w:pos="3031"/>
        </w:tabs>
        <w:spacing w:after="160" w:line="240" w:lineRule="auto"/>
        <w:ind w:left="2340"/>
        <w:contextualSpacing/>
        <w:jc w:val="both"/>
        <w:outlineLvl w:val="0"/>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2"/>
        </w:numPr>
        <w:autoSpaceDE w:val="0"/>
        <w:autoSpaceDN w:val="0"/>
        <w:adjustRightInd w:val="0"/>
        <w:spacing w:after="0" w:line="240" w:lineRule="auto"/>
        <w:ind w:firstLine="851"/>
        <w:jc w:val="both"/>
        <w:rPr>
          <w:rFonts w:ascii="Times New Roman" w:eastAsia="Arial Unicode MS" w:hAnsi="Times New Roman" w:cs="Arial Unicode MS"/>
          <w:color w:val="000000"/>
          <w:sz w:val="28"/>
          <w:szCs w:val="28"/>
          <w:lang w:bidi="ru-RU"/>
        </w:rPr>
      </w:pPr>
      <w:r w:rsidRPr="00BE4B95">
        <w:rPr>
          <w:rFonts w:ascii="Times New Roman" w:eastAsia="Arial Unicode MS" w:hAnsi="Times New Roman" w:cs="Times New Roman"/>
          <w:color w:val="000000"/>
          <w:sz w:val="28"/>
          <w:szCs w:val="28"/>
          <w:lang w:bidi="ru-RU"/>
        </w:rPr>
        <w:t xml:space="preserve">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 определяет сроки и последовательность административных процедур (действий) при предоставлении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 (далее - муниципальная услуга), </w:t>
      </w:r>
      <w:r w:rsidRPr="00BE4B95">
        <w:rPr>
          <w:rFonts w:ascii="Times New Roman" w:eastAsia="Arial Unicode MS" w:hAnsi="Times New Roman" w:cs="Arial Unicode MS"/>
          <w:color w:val="000000"/>
          <w:sz w:val="28"/>
          <w:szCs w:val="28"/>
          <w:lang w:bidi="ru-RU"/>
        </w:rPr>
        <w:t>а также порядок взаимодействия между должностными лицами администрации Добринского муниципального района, порядок взаимодействия администрации Добринского муниципального района с заявителями, иными органами, учреждениями и организациями при предоставлении муниципальной услуги (далее – административный регламент).</w:t>
      </w:r>
    </w:p>
    <w:p w:rsidR="00BE4B95" w:rsidRPr="00BE4B95" w:rsidRDefault="00BE4B95" w:rsidP="00BE4B95">
      <w:pPr>
        <w:autoSpaceDE w:val="0"/>
        <w:autoSpaceDN w:val="0"/>
        <w:adjustRightInd w:val="0"/>
        <w:spacing w:after="0" w:line="240" w:lineRule="auto"/>
        <w:contextualSpacing/>
        <w:jc w:val="both"/>
        <w:rPr>
          <w:rFonts w:ascii="Calibri" w:eastAsia="Calibri" w:hAnsi="Calibri" w:cs="Times New Roman"/>
          <w:sz w:val="28"/>
          <w:szCs w:val="28"/>
          <w:lang w:eastAsia="en-US"/>
        </w:rPr>
      </w:pPr>
    </w:p>
    <w:p w:rsidR="00BE4B95" w:rsidRPr="00BE4B95" w:rsidRDefault="00BE4B95" w:rsidP="00BE4B95">
      <w:pPr>
        <w:widowControl w:val="0"/>
        <w:tabs>
          <w:tab w:val="left" w:leader="underscore" w:pos="9743"/>
        </w:tabs>
        <w:spacing w:after="160" w:line="240" w:lineRule="auto"/>
        <w:contextualSpacing/>
        <w:jc w:val="both"/>
        <w:rPr>
          <w:rFonts w:ascii="Times New Roman" w:eastAsia="Times New Roman" w:hAnsi="Times New Roman" w:cs="Times New Roman"/>
          <w:sz w:val="28"/>
          <w:szCs w:val="28"/>
          <w:lang w:bidi="ru-RU"/>
        </w:rPr>
      </w:pPr>
    </w:p>
    <w:p w:rsidR="00BE4B95" w:rsidRPr="00BE4B95" w:rsidRDefault="00BE4B95" w:rsidP="00BE4B95">
      <w:pPr>
        <w:keepNext/>
        <w:keepLines/>
        <w:widowControl w:val="0"/>
        <w:numPr>
          <w:ilvl w:val="0"/>
          <w:numId w:val="1"/>
        </w:numPr>
        <w:tabs>
          <w:tab w:val="left" w:pos="4620"/>
        </w:tabs>
        <w:spacing w:after="160" w:line="240" w:lineRule="auto"/>
        <w:ind w:left="4060"/>
        <w:contextualSpacing/>
        <w:jc w:val="both"/>
        <w:outlineLvl w:val="0"/>
        <w:rPr>
          <w:rFonts w:ascii="Times New Roman" w:eastAsia="Times New Roman" w:hAnsi="Times New Roman" w:cs="Times New Roman"/>
          <w:b/>
          <w:sz w:val="28"/>
          <w:szCs w:val="28"/>
          <w:lang w:bidi="ru-RU"/>
        </w:rPr>
      </w:pPr>
      <w:bookmarkStart w:id="2" w:name="bookmark2"/>
      <w:r w:rsidRPr="00BE4B95">
        <w:rPr>
          <w:rFonts w:ascii="Times New Roman" w:eastAsia="Times New Roman" w:hAnsi="Times New Roman" w:cs="Times New Roman"/>
          <w:b/>
          <w:sz w:val="28"/>
          <w:szCs w:val="28"/>
          <w:lang w:bidi="ru-RU"/>
        </w:rPr>
        <w:t>Круг заявителей</w:t>
      </w:r>
      <w:bookmarkEnd w:id="2"/>
    </w:p>
    <w:p w:rsidR="00BE4B95" w:rsidRPr="00BE4B95" w:rsidRDefault="00BE4B95" w:rsidP="00BE4B95">
      <w:pPr>
        <w:keepNext/>
        <w:keepLines/>
        <w:widowControl w:val="0"/>
        <w:tabs>
          <w:tab w:val="left" w:pos="4620"/>
        </w:tabs>
        <w:spacing w:after="160" w:line="240" w:lineRule="auto"/>
        <w:ind w:left="4060"/>
        <w:contextualSpacing/>
        <w:jc w:val="both"/>
        <w:outlineLvl w:val="0"/>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3"/>
        </w:numPr>
        <w:spacing w:after="160" w:line="240" w:lineRule="auto"/>
        <w:ind w:firstLine="491"/>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Заявителями на получение муниципальной услуги являются:</w:t>
      </w:r>
    </w:p>
    <w:p w:rsidR="00BE4B95" w:rsidRPr="00BE4B95" w:rsidRDefault="00BE4B95" w:rsidP="00BE4B95">
      <w:pPr>
        <w:widowControl w:val="0"/>
        <w:numPr>
          <w:ilvl w:val="0"/>
          <w:numId w:val="4"/>
        </w:numPr>
        <w:spacing w:after="160" w:line="240" w:lineRule="auto"/>
        <w:ind w:firstLine="131"/>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в случае предоставления земельного участка в собственность:</w:t>
      </w:r>
    </w:p>
    <w:p w:rsidR="00BE4B95" w:rsidRPr="00BE4B95" w:rsidRDefault="00BE4B95" w:rsidP="00BE4B95">
      <w:pPr>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собственник расположенных на земельных участках зданий, сооружений либо помещений в них;</w:t>
      </w:r>
    </w:p>
    <w:p w:rsidR="00BE4B95" w:rsidRPr="00BE4B95" w:rsidRDefault="00BE4B95" w:rsidP="00BE4B95">
      <w:pPr>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религиозная организация, имеющая в собственности здания или сооружения религиозного или благотворительного назначения (в случае предоставления земельного участка в собственность);</w:t>
      </w:r>
    </w:p>
    <w:p w:rsidR="00BE4B95" w:rsidRPr="00BE4B95" w:rsidRDefault="00BE4B95" w:rsidP="00BE4B95">
      <w:pPr>
        <w:widowControl w:val="0"/>
        <w:numPr>
          <w:ilvl w:val="0"/>
          <w:numId w:val="4"/>
        </w:numPr>
        <w:spacing w:after="160" w:line="259"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в случае предоставления земельного участка в аренду, постоянное (бессрочное) пользование, безвозмездное пользование:</w:t>
      </w:r>
    </w:p>
    <w:p w:rsidR="00BE4B95" w:rsidRPr="00BE4B95" w:rsidRDefault="00BE4B95" w:rsidP="00BE4B95">
      <w:pPr>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BE4B95">
        <w:rPr>
          <w:rFonts w:ascii="Times New Roman" w:eastAsia="Calibri" w:hAnsi="Times New Roman" w:cs="Times New Roman"/>
          <w:sz w:val="28"/>
          <w:szCs w:val="28"/>
          <w:vertAlign w:val="superscript"/>
          <w:lang w:eastAsia="en-US"/>
        </w:rPr>
        <w:t>20</w:t>
      </w:r>
      <w:r w:rsidRPr="00BE4B95">
        <w:rPr>
          <w:rFonts w:ascii="Times New Roman" w:eastAsia="Calibri" w:hAnsi="Times New Roman" w:cs="Times New Roman"/>
          <w:sz w:val="28"/>
          <w:szCs w:val="28"/>
          <w:lang w:eastAsia="en-US"/>
        </w:rPr>
        <w:t xml:space="preserve"> Земельного кодекса Российской Федерации, на праве оперативного управления;</w:t>
      </w:r>
    </w:p>
    <w:p w:rsidR="00BE4B95" w:rsidRPr="00BE4B95" w:rsidRDefault="00BE4B95" w:rsidP="00BE4B95">
      <w:pPr>
        <w:widowControl w:val="0"/>
        <w:numPr>
          <w:ilvl w:val="0"/>
          <w:numId w:val="4"/>
        </w:numPr>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в случае предоставления земельного участка в безвозмездное пользование:</w:t>
      </w:r>
    </w:p>
    <w:p w:rsidR="00BE4B95" w:rsidRPr="00BE4B95" w:rsidRDefault="00BE4B95" w:rsidP="00BE4B95">
      <w:pPr>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lastRenderedPageBreak/>
        <w:t>религиозная организация, которой на праве безвозмездного пользования предоставлены здания, сооружения;</w:t>
      </w:r>
    </w:p>
    <w:p w:rsidR="00BE4B95" w:rsidRPr="00BE4B95" w:rsidRDefault="00BE4B95" w:rsidP="00BE4B95">
      <w:pPr>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гражданин, которому предоставлено служебное жилое помещение в виде жилого дома, а также уполномоченные ими в установленном законом порядке лица (далее – заявитель).</w:t>
      </w:r>
    </w:p>
    <w:p w:rsidR="00BE4B95" w:rsidRPr="00BE4B95" w:rsidRDefault="00BE4B95" w:rsidP="00BE4B95">
      <w:pPr>
        <w:spacing w:after="0" w:line="240" w:lineRule="auto"/>
        <w:ind w:firstLine="851"/>
        <w:contextualSpacing/>
        <w:jc w:val="both"/>
        <w:rPr>
          <w:rFonts w:ascii="Times New Roman" w:eastAsia="Calibri" w:hAnsi="Times New Roman" w:cs="Times New Roman"/>
          <w:sz w:val="28"/>
          <w:szCs w:val="28"/>
          <w:lang w:eastAsia="en-US"/>
        </w:rPr>
      </w:pPr>
    </w:p>
    <w:p w:rsidR="00BE4B95" w:rsidRPr="00BE4B95" w:rsidRDefault="00BE4B95" w:rsidP="00BE4B95">
      <w:pPr>
        <w:keepNext/>
        <w:keepLines/>
        <w:widowControl w:val="0"/>
        <w:numPr>
          <w:ilvl w:val="0"/>
          <w:numId w:val="3"/>
        </w:numPr>
        <w:tabs>
          <w:tab w:val="left" w:pos="1487"/>
        </w:tabs>
        <w:spacing w:after="160" w:line="240" w:lineRule="auto"/>
        <w:contextualSpacing/>
        <w:jc w:val="center"/>
        <w:outlineLvl w:val="0"/>
        <w:rPr>
          <w:rFonts w:ascii="Times New Roman" w:eastAsia="Times New Roman" w:hAnsi="Times New Roman" w:cs="Times New Roman"/>
          <w:b/>
          <w:sz w:val="28"/>
          <w:szCs w:val="28"/>
          <w:lang w:bidi="ru-RU"/>
        </w:rPr>
      </w:pPr>
      <w:bookmarkStart w:id="3" w:name="bookmark3"/>
      <w:r w:rsidRPr="00BE4B95">
        <w:rPr>
          <w:rFonts w:ascii="Times New Roman" w:eastAsia="Times New Roman" w:hAnsi="Times New Roman" w:cs="Times New Roman"/>
          <w:b/>
          <w:sz w:val="28"/>
          <w:szCs w:val="28"/>
          <w:lang w:bidi="ru-RU"/>
        </w:rPr>
        <w:t>Требования к порядку информирования о предоставлени</w:t>
      </w:r>
      <w:bookmarkStart w:id="4" w:name="bookmark4"/>
      <w:bookmarkEnd w:id="3"/>
      <w:r w:rsidRPr="00BE4B95">
        <w:rPr>
          <w:rFonts w:ascii="Times New Roman" w:eastAsia="Times New Roman" w:hAnsi="Times New Roman" w:cs="Times New Roman"/>
          <w:b/>
          <w:sz w:val="28"/>
          <w:szCs w:val="28"/>
          <w:lang w:bidi="ru-RU"/>
        </w:rPr>
        <w:t xml:space="preserve">и </w:t>
      </w:r>
    </w:p>
    <w:p w:rsidR="00BE4B95" w:rsidRPr="00BE4B95" w:rsidRDefault="00BE4B95" w:rsidP="00BE4B95">
      <w:pPr>
        <w:keepNext/>
        <w:keepLines/>
        <w:widowControl w:val="0"/>
        <w:tabs>
          <w:tab w:val="left" w:pos="1487"/>
        </w:tabs>
        <w:spacing w:after="160" w:line="240" w:lineRule="auto"/>
        <w:ind w:left="720"/>
        <w:contextualSpacing/>
        <w:jc w:val="center"/>
        <w:outlineLvl w:val="0"/>
        <w:rPr>
          <w:rFonts w:ascii="Times New Roman" w:eastAsia="Times New Roman" w:hAnsi="Times New Roman" w:cs="Times New Roman"/>
          <w:b/>
          <w:sz w:val="28"/>
          <w:szCs w:val="28"/>
          <w:lang w:bidi="ru-RU"/>
        </w:rPr>
      </w:pPr>
      <w:r w:rsidRPr="00BE4B95">
        <w:rPr>
          <w:rFonts w:ascii="Times New Roman" w:eastAsia="Times New Roman" w:hAnsi="Times New Roman" w:cs="Times New Roman"/>
          <w:b/>
          <w:sz w:val="28"/>
          <w:szCs w:val="28"/>
          <w:lang w:bidi="ru-RU"/>
        </w:rPr>
        <w:t>муниципальной услуги</w:t>
      </w:r>
      <w:bookmarkEnd w:id="4"/>
    </w:p>
    <w:p w:rsidR="00BE4B95" w:rsidRPr="00BE4B95" w:rsidRDefault="00BE4B95" w:rsidP="00BE4B95">
      <w:pPr>
        <w:keepNext/>
        <w:keepLines/>
        <w:widowControl w:val="0"/>
        <w:tabs>
          <w:tab w:val="left" w:pos="1487"/>
        </w:tabs>
        <w:spacing w:after="160" w:line="240" w:lineRule="auto"/>
        <w:ind w:left="720"/>
        <w:contextualSpacing/>
        <w:jc w:val="center"/>
        <w:outlineLvl w:val="0"/>
        <w:rPr>
          <w:rFonts w:ascii="Times New Roman" w:eastAsia="Times New Roman" w:hAnsi="Times New Roman" w:cs="Times New Roman"/>
          <w:bCs/>
          <w:sz w:val="28"/>
          <w:szCs w:val="28"/>
          <w:lang w:bidi="ru-RU"/>
        </w:rPr>
      </w:pPr>
    </w:p>
    <w:p w:rsidR="00BE4B95" w:rsidRPr="00BE4B95" w:rsidRDefault="00BE4B95" w:rsidP="00BE4B95">
      <w:pPr>
        <w:widowControl w:val="0"/>
        <w:numPr>
          <w:ilvl w:val="0"/>
          <w:numId w:val="1"/>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администрацией Добринского муниципального района (далее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hyperlink r:id="rId8" w:history="1">
        <w:r w:rsidRPr="00BE4B95">
          <w:rPr>
            <w:rFonts w:ascii="Times New Roman" w:eastAsia="Calibri" w:hAnsi="Times New Roman" w:cs="Times New Roman"/>
            <w:color w:val="0066CC"/>
            <w:sz w:val="28"/>
            <w:szCs w:val="28"/>
            <w:u w:val="single"/>
            <w:lang w:eastAsia="en-US"/>
          </w:rPr>
          <w:t>http://www.admdobrinka.ru/</w:t>
        </w:r>
      </w:hyperlink>
      <w:r w:rsidRPr="00BE4B95">
        <w:rPr>
          <w:rFonts w:ascii="Times New Roman" w:eastAsia="Calibri" w:hAnsi="Times New Roman" w:cs="Times New Roman"/>
          <w:sz w:val="28"/>
          <w:szCs w:val="28"/>
          <w:lang w:eastAsia="en-US"/>
        </w:rPr>
        <w:t>) (далее – сайт ОМСУ),  и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w:t>
      </w:r>
    </w:p>
    <w:p w:rsidR="00BE4B95" w:rsidRPr="00BE4B95" w:rsidRDefault="00BE4B95" w:rsidP="00BE4B95">
      <w:pPr>
        <w:widowControl w:val="0"/>
        <w:numPr>
          <w:ilvl w:val="0"/>
          <w:numId w:val="1"/>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На сайте ОМСУ, ЕПГУ и РПГУ, в информационной системе «Региональный реестр государственных и муниципальных услуг» (далее – Региональный реестр), на официальных стендах в помещении, предназначенном для приема заявителей в ОМСУ, размещается следующая информация:</w:t>
      </w:r>
    </w:p>
    <w:p w:rsidR="00BE4B95" w:rsidRPr="00BE4B95" w:rsidRDefault="00BE4B95" w:rsidP="00BE4B95">
      <w:pPr>
        <w:widowControl w:val="0"/>
        <w:autoSpaceDE w:val="0"/>
        <w:autoSpaceDN w:val="0"/>
        <w:adjustRightInd w:val="0"/>
        <w:spacing w:after="160" w:line="259" w:lineRule="auto"/>
        <w:ind w:firstLine="993"/>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место нахождения и графики работы ОМСУ и многофункционального центра предоставления государственных и муниципальных услуг (далее - многофункциональный центр);</w:t>
      </w:r>
    </w:p>
    <w:p w:rsidR="00BE4B95" w:rsidRPr="00BE4B95" w:rsidRDefault="00BE4B95" w:rsidP="00BE4B95">
      <w:pPr>
        <w:autoSpaceDE w:val="0"/>
        <w:autoSpaceDN w:val="0"/>
        <w:adjustRightInd w:val="0"/>
        <w:spacing w:after="0" w:line="240" w:lineRule="auto"/>
        <w:ind w:left="1353" w:hanging="360"/>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справочные телефоны ОМСУ;</w:t>
      </w:r>
    </w:p>
    <w:p w:rsidR="00BE4B95" w:rsidRPr="00BE4B95" w:rsidRDefault="00BE4B95" w:rsidP="00BE4B95">
      <w:pPr>
        <w:widowControl w:val="0"/>
        <w:autoSpaceDE w:val="0"/>
        <w:autoSpaceDN w:val="0"/>
        <w:adjustRightInd w:val="0"/>
        <w:spacing w:after="160" w:line="259" w:lineRule="auto"/>
        <w:ind w:firstLine="993"/>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адреса официального сайта, а также электронной почты и (или) формы обратной связи ОМСУ в информационно-телекоммуникационной сети «Интернет».</w:t>
      </w:r>
    </w:p>
    <w:p w:rsidR="00BE4B95" w:rsidRPr="00BE4B95" w:rsidRDefault="00BE4B95" w:rsidP="00BE4B95">
      <w:pPr>
        <w:widowControl w:val="0"/>
        <w:numPr>
          <w:ilvl w:val="0"/>
          <w:numId w:val="5"/>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E4B95" w:rsidRPr="00BE4B95" w:rsidRDefault="00BE4B95" w:rsidP="00BE4B95">
      <w:pPr>
        <w:widowControl w:val="0"/>
        <w:numPr>
          <w:ilvl w:val="0"/>
          <w:numId w:val="5"/>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 xml:space="preserve">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w:t>
      </w:r>
      <w:r w:rsidRPr="00BE4B95">
        <w:rPr>
          <w:rFonts w:ascii="Times New Roman" w:eastAsia="Calibri" w:hAnsi="Times New Roman" w:cs="Times New Roman"/>
          <w:sz w:val="28"/>
          <w:szCs w:val="28"/>
          <w:lang w:eastAsia="en-US"/>
        </w:rPr>
        <w:lastRenderedPageBreak/>
        <w:t>должности специалиста, принявшего телефонный звонок.</w:t>
      </w:r>
    </w:p>
    <w:p w:rsidR="00BE4B95" w:rsidRPr="00BE4B95" w:rsidRDefault="00BE4B95" w:rsidP="00BE4B95">
      <w:pPr>
        <w:autoSpaceDE w:val="0"/>
        <w:autoSpaceDN w:val="0"/>
        <w:adjustRightInd w:val="0"/>
        <w:spacing w:after="160" w:line="259" w:lineRule="auto"/>
        <w:ind w:left="851"/>
        <w:jc w:val="both"/>
        <w:rPr>
          <w:rFonts w:ascii="Arial" w:eastAsia="Times New Roman" w:hAnsi="Arial" w:cs="Arial"/>
          <w:sz w:val="20"/>
          <w:szCs w:val="20"/>
        </w:rPr>
      </w:pPr>
    </w:p>
    <w:p w:rsidR="00BE4B95" w:rsidRPr="00BE4B95" w:rsidRDefault="00BE4B95" w:rsidP="00BE4B95">
      <w:pPr>
        <w:widowControl w:val="0"/>
        <w:spacing w:after="0" w:line="240" w:lineRule="auto"/>
        <w:ind w:left="740"/>
        <w:contextualSpacing/>
        <w:jc w:val="both"/>
        <w:rPr>
          <w:rFonts w:ascii="Times New Roman" w:eastAsia="Times New Roman" w:hAnsi="Times New Roman" w:cs="Times New Roman"/>
          <w:b/>
          <w:sz w:val="28"/>
          <w:szCs w:val="28"/>
          <w:lang w:bidi="ru-RU"/>
        </w:rPr>
      </w:pPr>
      <w:r w:rsidRPr="00BE4B95">
        <w:rPr>
          <w:rFonts w:ascii="Times New Roman" w:eastAsia="Times New Roman" w:hAnsi="Times New Roman" w:cs="Times New Roman"/>
          <w:bCs/>
          <w:sz w:val="28"/>
          <w:szCs w:val="28"/>
          <w:lang w:bidi="ru-RU"/>
        </w:rPr>
        <w:t>Р</w:t>
      </w:r>
      <w:r w:rsidRPr="00BE4B95">
        <w:rPr>
          <w:rFonts w:ascii="Times New Roman" w:eastAsia="Times New Roman" w:hAnsi="Times New Roman" w:cs="Times New Roman"/>
          <w:b/>
          <w:sz w:val="28"/>
          <w:szCs w:val="28"/>
          <w:lang w:bidi="ru-RU"/>
        </w:rPr>
        <w:t>аздел II. СТАНДАРТ ПРЕДОСТАВЛЕНИЯ МУНИЦИПАЛЬНОЙ</w:t>
      </w:r>
    </w:p>
    <w:p w:rsidR="00BE4B95" w:rsidRPr="00BE4B95" w:rsidRDefault="00BE4B95" w:rsidP="00BE4B95">
      <w:pPr>
        <w:widowControl w:val="0"/>
        <w:spacing w:after="0" w:line="240" w:lineRule="auto"/>
        <w:contextualSpacing/>
        <w:jc w:val="center"/>
        <w:rPr>
          <w:rFonts w:ascii="Times New Roman" w:eastAsia="Times New Roman" w:hAnsi="Times New Roman" w:cs="Times New Roman"/>
          <w:b/>
          <w:sz w:val="28"/>
          <w:szCs w:val="28"/>
          <w:lang w:bidi="ru-RU"/>
        </w:rPr>
      </w:pPr>
      <w:r w:rsidRPr="00BE4B95">
        <w:rPr>
          <w:rFonts w:ascii="Times New Roman" w:eastAsia="Times New Roman" w:hAnsi="Times New Roman" w:cs="Times New Roman"/>
          <w:b/>
          <w:sz w:val="28"/>
          <w:szCs w:val="28"/>
          <w:lang w:bidi="ru-RU"/>
        </w:rPr>
        <w:t>УСЛУГИ</w:t>
      </w:r>
    </w:p>
    <w:p w:rsidR="00BE4B95" w:rsidRPr="00BE4B95" w:rsidRDefault="00BE4B95" w:rsidP="00BE4B95">
      <w:pPr>
        <w:keepNext/>
        <w:keepLines/>
        <w:widowControl w:val="0"/>
        <w:tabs>
          <w:tab w:val="left" w:pos="1487"/>
        </w:tabs>
        <w:spacing w:after="160" w:line="240" w:lineRule="auto"/>
        <w:ind w:left="720"/>
        <w:contextualSpacing/>
        <w:jc w:val="center"/>
        <w:outlineLvl w:val="0"/>
        <w:rPr>
          <w:rFonts w:ascii="Times New Roman" w:eastAsia="Times New Roman" w:hAnsi="Times New Roman" w:cs="Times New Roman"/>
          <w:b/>
          <w:sz w:val="28"/>
          <w:szCs w:val="28"/>
          <w:lang w:bidi="ru-RU"/>
        </w:rPr>
      </w:pPr>
    </w:p>
    <w:p w:rsidR="00BE4B95" w:rsidRPr="00BE4B95" w:rsidRDefault="00BE4B95" w:rsidP="00BE4B95">
      <w:pPr>
        <w:keepNext/>
        <w:keepLines/>
        <w:widowControl w:val="0"/>
        <w:numPr>
          <w:ilvl w:val="0"/>
          <w:numId w:val="3"/>
        </w:numPr>
        <w:tabs>
          <w:tab w:val="left" w:pos="1487"/>
        </w:tabs>
        <w:spacing w:after="160" w:line="240" w:lineRule="auto"/>
        <w:contextualSpacing/>
        <w:jc w:val="center"/>
        <w:outlineLvl w:val="0"/>
        <w:rPr>
          <w:rFonts w:ascii="Times New Roman" w:eastAsia="Times New Roman" w:hAnsi="Times New Roman" w:cs="Times New Roman"/>
          <w:b/>
          <w:sz w:val="28"/>
          <w:szCs w:val="28"/>
          <w:lang w:bidi="ru-RU"/>
        </w:rPr>
      </w:pPr>
      <w:r w:rsidRPr="00BE4B95">
        <w:rPr>
          <w:rFonts w:ascii="Times New Roman" w:eastAsia="Times New Roman" w:hAnsi="Times New Roman" w:cs="Times New Roman"/>
          <w:b/>
          <w:sz w:val="28"/>
          <w:szCs w:val="28"/>
          <w:lang w:bidi="ru-RU"/>
        </w:rPr>
        <w:t>Наименование муниципальной услуги</w:t>
      </w:r>
    </w:p>
    <w:p w:rsidR="00BE4B95" w:rsidRPr="00BE4B95" w:rsidRDefault="00BE4B95" w:rsidP="00BE4B95">
      <w:pPr>
        <w:widowControl w:val="0"/>
        <w:tabs>
          <w:tab w:val="left" w:pos="2886"/>
        </w:tabs>
        <w:spacing w:after="0" w:line="240" w:lineRule="auto"/>
        <w:contextualSpacing/>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5"/>
        </w:numPr>
        <w:tabs>
          <w:tab w:val="left" w:pos="1428"/>
          <w:tab w:val="left" w:leader="underscore" w:pos="9299"/>
        </w:tabs>
        <w:spacing w:after="0" w:line="240" w:lineRule="auto"/>
        <w:ind w:firstLine="851"/>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Наименование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BE4B95" w:rsidRPr="00BE4B95" w:rsidRDefault="00BE4B95" w:rsidP="00BE4B95">
      <w:pPr>
        <w:widowControl w:val="0"/>
        <w:tabs>
          <w:tab w:val="left" w:pos="961"/>
        </w:tabs>
        <w:spacing w:after="0" w:line="240" w:lineRule="auto"/>
        <w:contextualSpacing/>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3"/>
        </w:numPr>
        <w:tabs>
          <w:tab w:val="left" w:pos="961"/>
        </w:tabs>
        <w:spacing w:after="0" w:line="240" w:lineRule="auto"/>
        <w:contextualSpacing/>
        <w:jc w:val="center"/>
        <w:rPr>
          <w:rFonts w:ascii="Times New Roman" w:eastAsia="Times New Roman" w:hAnsi="Times New Roman" w:cs="Times New Roman"/>
          <w:b/>
          <w:sz w:val="28"/>
          <w:szCs w:val="28"/>
          <w:lang w:bidi="ru-RU"/>
        </w:rPr>
      </w:pPr>
      <w:r w:rsidRPr="00BE4B95">
        <w:rPr>
          <w:rFonts w:ascii="Times New Roman" w:eastAsia="Times New Roman" w:hAnsi="Times New Roman" w:cs="Times New Roman"/>
          <w:b/>
          <w:sz w:val="28"/>
          <w:szCs w:val="28"/>
          <w:lang w:bidi="ru-RU"/>
        </w:rPr>
        <w:t>Наименование органа, предоставляющего</w:t>
      </w:r>
    </w:p>
    <w:p w:rsidR="00BE4B95" w:rsidRPr="00BE4B95" w:rsidRDefault="00BE4B95" w:rsidP="00BE4B95">
      <w:pPr>
        <w:widowControl w:val="0"/>
        <w:spacing w:after="0" w:line="240" w:lineRule="auto"/>
        <w:contextualSpacing/>
        <w:jc w:val="center"/>
        <w:rPr>
          <w:rFonts w:ascii="Times New Roman" w:eastAsia="Times New Roman" w:hAnsi="Times New Roman" w:cs="Times New Roman"/>
          <w:b/>
          <w:sz w:val="28"/>
          <w:szCs w:val="28"/>
          <w:lang w:bidi="ru-RU"/>
        </w:rPr>
      </w:pPr>
      <w:r w:rsidRPr="00BE4B95">
        <w:rPr>
          <w:rFonts w:ascii="Times New Roman" w:eastAsia="Times New Roman" w:hAnsi="Times New Roman" w:cs="Times New Roman"/>
          <w:b/>
          <w:sz w:val="28"/>
          <w:szCs w:val="28"/>
          <w:lang w:bidi="ru-RU"/>
        </w:rPr>
        <w:t>муниципальную услугу</w:t>
      </w:r>
    </w:p>
    <w:p w:rsidR="00BE4B95" w:rsidRPr="00BE4B95" w:rsidRDefault="00BE4B95" w:rsidP="00BE4B95">
      <w:pPr>
        <w:widowControl w:val="0"/>
        <w:spacing w:after="0" w:line="240" w:lineRule="auto"/>
        <w:contextualSpacing/>
        <w:jc w:val="center"/>
        <w:rPr>
          <w:rFonts w:ascii="Times New Roman" w:eastAsia="Times New Roman" w:hAnsi="Times New Roman" w:cs="Times New Roman"/>
          <w:bCs/>
          <w:sz w:val="28"/>
          <w:szCs w:val="28"/>
          <w:lang w:bidi="ru-RU"/>
        </w:rPr>
      </w:pPr>
    </w:p>
    <w:p w:rsidR="00BE4B95" w:rsidRPr="00BE4B95" w:rsidRDefault="00BE4B95" w:rsidP="00BE4B95">
      <w:pPr>
        <w:widowControl w:val="0"/>
        <w:numPr>
          <w:ilvl w:val="0"/>
          <w:numId w:val="5"/>
        </w:numPr>
        <w:tabs>
          <w:tab w:val="left" w:pos="-240"/>
          <w:tab w:val="left" w:pos="1428"/>
          <w:tab w:val="left" w:leader="underscore" w:pos="9626"/>
        </w:tabs>
        <w:spacing w:after="0" w:line="240" w:lineRule="auto"/>
        <w:ind w:hanging="72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Муниципальную услугу предоставляет</w:t>
      </w:r>
      <w:r w:rsidRPr="00BE4B95">
        <w:rPr>
          <w:rFonts w:ascii="Times New Roman" w:eastAsia="Times New Roman" w:hAnsi="Times New Roman" w:cs="Times New Roman"/>
          <w:color w:val="000000"/>
          <w:sz w:val="28"/>
          <w:szCs w:val="28"/>
          <w:lang w:bidi="ru-RU"/>
        </w:rPr>
        <w:t xml:space="preserve"> администрация Добринского муниципального района</w:t>
      </w:r>
      <w:r w:rsidRPr="00BE4B95">
        <w:rPr>
          <w:rFonts w:ascii="Times New Roman" w:eastAsia="Times New Roman" w:hAnsi="Times New Roman" w:cs="Times New Roman"/>
          <w:sz w:val="28"/>
          <w:szCs w:val="28"/>
          <w:lang w:bidi="ru-RU"/>
        </w:rPr>
        <w:t xml:space="preserve">.                                                                                                   </w:t>
      </w:r>
    </w:p>
    <w:p w:rsidR="00BE4B95" w:rsidRPr="00BE4B95" w:rsidRDefault="00BE4B95" w:rsidP="00BE4B95">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 xml:space="preserve">Заявителям обеспечивается возможность подачи заявления о предоставлении государственной услуги через многофункциональный центр. </w:t>
      </w:r>
    </w:p>
    <w:p w:rsidR="00BE4B95" w:rsidRPr="00BE4B95" w:rsidRDefault="00BE4B95" w:rsidP="00BE4B95">
      <w:pPr>
        <w:widowControl w:val="0"/>
        <w:tabs>
          <w:tab w:val="left" w:leader="underscore" w:pos="9626"/>
        </w:tabs>
        <w:spacing w:after="0" w:line="240" w:lineRule="auto"/>
        <w:ind w:firstLine="851"/>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Уставом </w:t>
      </w:r>
      <w:r w:rsidRPr="00BE4B95">
        <w:rPr>
          <w:rFonts w:ascii="Times New Roman" w:eastAsia="Times New Roman" w:hAnsi="Times New Roman" w:cs="Times New Roman"/>
          <w:color w:val="000000"/>
          <w:sz w:val="28"/>
          <w:szCs w:val="28"/>
          <w:lang w:bidi="ru-RU"/>
        </w:rPr>
        <w:t>администрации Добринского муниципального района.</w:t>
      </w:r>
    </w:p>
    <w:p w:rsidR="00BE4B95" w:rsidRPr="00BE4B95" w:rsidRDefault="00BE4B95" w:rsidP="00BE4B95">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bookmarkStart w:id="5" w:name="_Hlk488612424"/>
      <w:r w:rsidRPr="00BE4B95">
        <w:rPr>
          <w:rFonts w:ascii="Times New Roman" w:eastAsia="Calibri" w:hAnsi="Times New Roman" w:cs="Times New Roman"/>
          <w:sz w:val="28"/>
          <w:szCs w:val="28"/>
          <w:lang w:eastAsia="en-US"/>
        </w:rPr>
        <w:t>В предоставлении муниципальной услуги участвуют следующие территориальные федеральные органы исполнительной власти и организации, обращение в которые необходимо для предоставления муниципальной услуги:</w:t>
      </w:r>
    </w:p>
    <w:p w:rsidR="00BE4B95" w:rsidRPr="00BE4B95" w:rsidRDefault="00BE4B95" w:rsidP="00BE4B95">
      <w:pPr>
        <w:widowControl w:val="0"/>
        <w:shd w:val="clear" w:color="auto" w:fill="FFFFFF"/>
        <w:tabs>
          <w:tab w:val="left" w:leader="underscore" w:pos="9626"/>
        </w:tabs>
        <w:spacing w:after="0" w:line="240" w:lineRule="auto"/>
        <w:ind w:firstLine="879"/>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E4B95" w:rsidRPr="00BE4B95" w:rsidRDefault="00BE4B95" w:rsidP="00BE4B95">
      <w:pPr>
        <w:widowControl w:val="0"/>
        <w:tabs>
          <w:tab w:val="left" w:leader="underscore" w:pos="9626"/>
        </w:tabs>
        <w:spacing w:after="0" w:line="240" w:lineRule="auto"/>
        <w:ind w:firstLine="879"/>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уполномоченным Правительством Российской Федерации федеральным органом исполнительной власти, в том числе его территориальными органами, осуществляющим государственную регистрацию юридических лиц и индивидуальных предпринимателей</w:t>
      </w:r>
      <w:bookmarkEnd w:id="5"/>
      <w:r w:rsidRPr="00BE4B95">
        <w:rPr>
          <w:rFonts w:ascii="Times New Roman" w:eastAsia="Times New Roman" w:hAnsi="Times New Roman" w:cs="Times New Roman"/>
          <w:sz w:val="28"/>
          <w:szCs w:val="28"/>
          <w:lang w:bidi="ru-RU"/>
        </w:rPr>
        <w:t>.</w:t>
      </w:r>
    </w:p>
    <w:p w:rsidR="00BE4B95" w:rsidRPr="00BE4B95" w:rsidRDefault="00BE4B95" w:rsidP="00BE4B95">
      <w:pPr>
        <w:widowControl w:val="0"/>
        <w:tabs>
          <w:tab w:val="left" w:leader="underscore" w:pos="9626"/>
        </w:tabs>
        <w:spacing w:after="0" w:line="240" w:lineRule="auto"/>
        <w:ind w:firstLine="880"/>
        <w:contextualSpacing/>
        <w:jc w:val="both"/>
        <w:rPr>
          <w:rFonts w:ascii="Times New Roman" w:eastAsia="Times New Roman" w:hAnsi="Times New Roman" w:cs="Times New Roman"/>
          <w:sz w:val="28"/>
          <w:szCs w:val="24"/>
          <w:lang w:bidi="ru-RU"/>
        </w:rPr>
      </w:pPr>
    </w:p>
    <w:p w:rsidR="00BE4B95" w:rsidRPr="00BE4B95" w:rsidRDefault="00BE4B95" w:rsidP="00BE4B95">
      <w:pPr>
        <w:widowControl w:val="0"/>
        <w:numPr>
          <w:ilvl w:val="0"/>
          <w:numId w:val="3"/>
        </w:numPr>
        <w:tabs>
          <w:tab w:val="left" w:pos="1428"/>
        </w:tabs>
        <w:spacing w:after="0" w:line="240" w:lineRule="auto"/>
        <w:contextualSpacing/>
        <w:jc w:val="center"/>
        <w:rPr>
          <w:rFonts w:ascii="Times New Roman" w:eastAsia="Times New Roman" w:hAnsi="Times New Roman" w:cs="Times New Roman"/>
          <w:b/>
          <w:sz w:val="28"/>
          <w:szCs w:val="28"/>
          <w:lang w:bidi="ru-RU"/>
        </w:rPr>
      </w:pPr>
      <w:r w:rsidRPr="00BE4B95">
        <w:rPr>
          <w:rFonts w:ascii="Times New Roman" w:eastAsia="Times New Roman" w:hAnsi="Times New Roman" w:cs="Times New Roman"/>
          <w:b/>
          <w:sz w:val="28"/>
          <w:szCs w:val="28"/>
          <w:lang w:bidi="ru-RU"/>
        </w:rPr>
        <w:t>Описание результата предоставления муниципальной услуги</w:t>
      </w:r>
    </w:p>
    <w:p w:rsidR="00BE4B95" w:rsidRPr="00BE4B95" w:rsidRDefault="00BE4B95" w:rsidP="00BE4B95">
      <w:pPr>
        <w:widowControl w:val="0"/>
        <w:tabs>
          <w:tab w:val="left" w:pos="1428"/>
        </w:tabs>
        <w:spacing w:after="0" w:line="240" w:lineRule="auto"/>
        <w:contextualSpacing/>
        <w:jc w:val="center"/>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5"/>
        </w:numPr>
        <w:tabs>
          <w:tab w:val="left" w:pos="548"/>
        </w:tabs>
        <w:spacing w:after="0" w:line="240" w:lineRule="auto"/>
        <w:ind w:firstLine="131"/>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Результатом предоставления муниципальной услуги является:</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lastRenderedPageBreak/>
        <w:t>направление (выдача) проекта договора купли-продажи, договора аренды, договора безвозмездного пользования земельного участка, решения о предоставлении земельного участка в постоянное (бессрочное) пользование;</w:t>
      </w:r>
    </w:p>
    <w:p w:rsidR="00BE4B95" w:rsidRPr="00BE4B95" w:rsidRDefault="00BE4B95" w:rsidP="00BE4B95">
      <w:pPr>
        <w:widowControl w:val="0"/>
        <w:tabs>
          <w:tab w:val="left" w:pos="548"/>
        </w:tabs>
        <w:spacing w:after="0" w:line="240" w:lineRule="auto"/>
        <w:ind w:firstLine="851"/>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направление (выдача) решения об отказе в предварительном согласовании предоставления земельного участка или решения об отказе в предоставлении земельного участка.</w:t>
      </w:r>
    </w:p>
    <w:p w:rsidR="00BE4B95" w:rsidRPr="00BE4B95" w:rsidRDefault="00BE4B95" w:rsidP="00BE4B95">
      <w:pPr>
        <w:widowControl w:val="0"/>
        <w:tabs>
          <w:tab w:val="left" w:pos="548"/>
        </w:tabs>
        <w:spacing w:after="0" w:line="240" w:lineRule="auto"/>
        <w:ind w:firstLine="851"/>
        <w:contextualSpacing/>
        <w:jc w:val="both"/>
        <w:rPr>
          <w:rFonts w:ascii="Times New Roman" w:eastAsia="Times New Roman" w:hAnsi="Times New Roman" w:cs="Times New Roman"/>
          <w:sz w:val="28"/>
          <w:szCs w:val="28"/>
          <w:lang w:bidi="ru-RU"/>
        </w:rPr>
      </w:pPr>
    </w:p>
    <w:p w:rsidR="00BE4B95" w:rsidRPr="00BE4B95" w:rsidRDefault="00BE4B95" w:rsidP="00BE4B95">
      <w:pPr>
        <w:widowControl w:val="0"/>
        <w:numPr>
          <w:ilvl w:val="0"/>
          <w:numId w:val="3"/>
        </w:numPr>
        <w:tabs>
          <w:tab w:val="left" w:pos="2528"/>
        </w:tabs>
        <w:spacing w:after="0" w:line="240" w:lineRule="auto"/>
        <w:contextualSpacing/>
        <w:jc w:val="center"/>
        <w:rPr>
          <w:rFonts w:ascii="Times New Roman" w:eastAsia="Times New Roman" w:hAnsi="Times New Roman" w:cs="Times New Roman"/>
          <w:b/>
          <w:sz w:val="28"/>
          <w:szCs w:val="28"/>
          <w:lang w:bidi="ru-RU"/>
        </w:rPr>
      </w:pPr>
      <w:r w:rsidRPr="00BE4B95">
        <w:rPr>
          <w:rFonts w:ascii="Times New Roman" w:eastAsia="Times New Roman" w:hAnsi="Times New Roman" w:cs="Times New Roman"/>
          <w:b/>
          <w:sz w:val="28"/>
          <w:szCs w:val="28"/>
          <w:lang w:bidi="ru-RU"/>
        </w:rPr>
        <w:t>Срок предоставления муниципальной услуги</w:t>
      </w:r>
    </w:p>
    <w:p w:rsidR="00BE4B95" w:rsidRPr="00BE4B95" w:rsidRDefault="00BE4B95" w:rsidP="00BE4B95">
      <w:pPr>
        <w:widowControl w:val="0"/>
        <w:tabs>
          <w:tab w:val="left" w:pos="2528"/>
        </w:tabs>
        <w:spacing w:after="0" w:line="240" w:lineRule="auto"/>
        <w:contextualSpacing/>
        <w:jc w:val="center"/>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5"/>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Муниципальная услуга предоставляется в срок 60 календарных дней за исключением срока, необходимого для формирования земельного участка в случае, если земельный участок предстоит образовать или его границы подлежат уточнению.</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Срок для возврата документов – 10 календарных дней со дня поступления заявления.</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bidi="ru-RU"/>
        </w:rPr>
      </w:pPr>
      <w:r w:rsidRPr="00BE4B95">
        <w:rPr>
          <w:rFonts w:ascii="Times New Roman" w:eastAsia="Calibri" w:hAnsi="Times New Roman" w:cs="Times New Roman"/>
          <w:sz w:val="28"/>
          <w:szCs w:val="28"/>
          <w:lang w:bidi="ru-RU"/>
        </w:rPr>
        <w:t xml:space="preserve">Решение о возврате заявления, решение об отказе в предварительном согласовании предоставления земельного участка, решение об отказе в предоставлении земельного участка, решение о предварительном согласовании предоставления земельного участка, проект договора </w:t>
      </w:r>
      <w:r w:rsidRPr="00BE4B95">
        <w:rPr>
          <w:rFonts w:ascii="Times New Roman" w:eastAsia="Arial Unicode MS" w:hAnsi="Times New Roman" w:cs="Times New Roman"/>
          <w:sz w:val="28"/>
          <w:szCs w:val="28"/>
          <w:lang w:bidi="ru-RU"/>
        </w:rPr>
        <w:t>купли-продажи, договора аренды, договора безвозмездного пользования земельного участка, решения о предоставлении земельного участка в постоянное (бессрочное) пользование</w:t>
      </w:r>
      <w:r w:rsidRPr="00BE4B95">
        <w:rPr>
          <w:rFonts w:ascii="Times New Roman" w:eastAsia="Calibri" w:hAnsi="Times New Roman" w:cs="Times New Roman"/>
          <w:sz w:val="28"/>
          <w:szCs w:val="28"/>
          <w:lang w:bidi="ru-RU"/>
        </w:rPr>
        <w:t xml:space="preserve"> выдаются или направляются заявителю в течение 3 календарных дней со дня подписания (принятия).</w:t>
      </w:r>
    </w:p>
    <w:p w:rsidR="00BE4B95" w:rsidRPr="00BE4B95" w:rsidRDefault="00BE4B95" w:rsidP="00BE4B95">
      <w:pPr>
        <w:widowControl w:val="0"/>
        <w:tabs>
          <w:tab w:val="left" w:pos="1418"/>
          <w:tab w:val="left" w:leader="underscore" w:pos="9299"/>
        </w:tabs>
        <w:spacing w:after="0" w:line="240" w:lineRule="auto"/>
        <w:ind w:left="851"/>
        <w:contextualSpacing/>
        <w:jc w:val="both"/>
        <w:rPr>
          <w:rFonts w:ascii="Times New Roman" w:eastAsia="Times New Roman" w:hAnsi="Times New Roman" w:cs="Times New Roman"/>
          <w:sz w:val="28"/>
          <w:szCs w:val="28"/>
          <w:lang w:bidi="ru-RU"/>
        </w:rPr>
      </w:pPr>
    </w:p>
    <w:p w:rsidR="00BE4B95" w:rsidRPr="00BE4B95" w:rsidRDefault="00BE4B95" w:rsidP="00BE4B95">
      <w:pPr>
        <w:widowControl w:val="0"/>
        <w:numPr>
          <w:ilvl w:val="0"/>
          <w:numId w:val="3"/>
        </w:numPr>
        <w:tabs>
          <w:tab w:val="left" w:pos="961"/>
        </w:tabs>
        <w:spacing w:after="0" w:line="240" w:lineRule="auto"/>
        <w:contextualSpacing/>
        <w:jc w:val="center"/>
        <w:rPr>
          <w:rFonts w:ascii="Times New Roman" w:eastAsia="Times New Roman" w:hAnsi="Times New Roman" w:cs="Times New Roman"/>
          <w:b/>
          <w:sz w:val="28"/>
          <w:szCs w:val="28"/>
          <w:lang w:bidi="ru-RU"/>
        </w:rPr>
      </w:pPr>
      <w:r w:rsidRPr="00BE4B95">
        <w:rPr>
          <w:rFonts w:ascii="Times New Roman" w:eastAsia="Times New Roman" w:hAnsi="Times New Roman" w:cs="Times New Roman"/>
          <w:b/>
          <w:sz w:val="28"/>
          <w:szCs w:val="28"/>
          <w:lang w:bidi="ru-RU"/>
        </w:rPr>
        <w:t>Нормативно правовые актов, регулирующие предоставление муниципальной услуги</w:t>
      </w:r>
    </w:p>
    <w:p w:rsidR="00BE4B95" w:rsidRPr="00BE4B95" w:rsidRDefault="00BE4B95" w:rsidP="00BE4B95">
      <w:pPr>
        <w:widowControl w:val="0"/>
        <w:tabs>
          <w:tab w:val="left" w:pos="961"/>
        </w:tabs>
        <w:spacing w:after="0" w:line="240" w:lineRule="auto"/>
        <w:ind w:left="851"/>
        <w:contextualSpacing/>
        <w:rPr>
          <w:rFonts w:ascii="Times New Roman" w:eastAsia="Times New Roman" w:hAnsi="Times New Roman" w:cs="Times New Roman"/>
          <w:b/>
          <w:bCs/>
          <w:sz w:val="28"/>
          <w:szCs w:val="28"/>
          <w:lang w:bidi="ru-RU"/>
        </w:rPr>
      </w:pPr>
    </w:p>
    <w:p w:rsidR="00BE4B95" w:rsidRPr="00BE4B95" w:rsidRDefault="00BE4B95" w:rsidP="00BE4B95">
      <w:pPr>
        <w:widowControl w:val="0"/>
        <w:suppressAutoHyphens/>
        <w:autoSpaceDE w:val="0"/>
        <w:spacing w:after="0" w:line="240" w:lineRule="auto"/>
        <w:ind w:firstLine="540"/>
        <w:jc w:val="both"/>
        <w:rPr>
          <w:rFonts w:ascii="Times New Roman" w:eastAsia="Times New Roman" w:hAnsi="Times New Roman" w:cs="Arial Unicode MS"/>
          <w:color w:val="FF0000"/>
          <w:sz w:val="28"/>
          <w:szCs w:val="28"/>
          <w:highlight w:val="yellow"/>
          <w:lang w:eastAsia="zh-CN" w:bidi="ru-RU"/>
        </w:rPr>
      </w:pPr>
    </w:p>
    <w:p w:rsidR="00BE4B95" w:rsidRPr="00BE4B95" w:rsidRDefault="00BE4B95" w:rsidP="00BE4B95">
      <w:pPr>
        <w:widowControl w:val="0"/>
        <w:numPr>
          <w:ilvl w:val="0"/>
          <w:numId w:val="5"/>
        </w:numPr>
        <w:suppressAutoHyphens/>
        <w:autoSpaceDE w:val="0"/>
        <w:spacing w:after="0" w:line="240" w:lineRule="auto"/>
        <w:ind w:firstLine="851"/>
        <w:jc w:val="both"/>
        <w:rPr>
          <w:rFonts w:ascii="Times New Roman" w:eastAsia="Times New Roman" w:hAnsi="Times New Roman" w:cs="Arial Unicode MS"/>
          <w:sz w:val="28"/>
          <w:szCs w:val="28"/>
          <w:lang w:eastAsia="zh-CN" w:bidi="ru-RU"/>
        </w:rPr>
      </w:pPr>
      <w:r w:rsidRPr="00BE4B95">
        <w:rPr>
          <w:rFonts w:ascii="Times New Roman" w:eastAsia="Times New Roman" w:hAnsi="Times New Roman" w:cs="Arial Unicode MS"/>
          <w:sz w:val="28"/>
          <w:szCs w:val="28"/>
          <w:lang w:eastAsia="zh-CN" w:bidi="ru-RU"/>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hyperlink r:id="rId9" w:history="1">
        <w:r w:rsidRPr="00BE4B95">
          <w:rPr>
            <w:rFonts w:ascii="Times New Roman" w:eastAsia="Arial Unicode MS" w:hAnsi="Times New Roman" w:cs="Times New Roman"/>
            <w:color w:val="0066CC"/>
            <w:sz w:val="28"/>
            <w:szCs w:val="28"/>
            <w:u w:val="single"/>
            <w:lang w:bidi="ru-RU"/>
          </w:rPr>
          <w:t>http://www.admdobrinka.ru/</w:t>
        </w:r>
      </w:hyperlink>
      <w:r w:rsidRPr="00BE4B95">
        <w:rPr>
          <w:rFonts w:ascii="Times New Roman" w:eastAsia="Times New Roman" w:hAnsi="Times New Roman" w:cs="Arial Unicode MS"/>
          <w:sz w:val="28"/>
          <w:szCs w:val="28"/>
          <w:lang w:eastAsia="zh-CN" w:bidi="ru-RU"/>
        </w:rPr>
        <w:t>, а также на ЕПГУ (http://www.gosuslugi.ru), РПГУ (http://pgu.admlr.lipetsk.ru) и в информационной системе «Региональный реестр государственных и муниципальных услуг».</w:t>
      </w:r>
    </w:p>
    <w:p w:rsidR="00BE4B95" w:rsidRPr="00BE4B95" w:rsidRDefault="00BE4B95" w:rsidP="00BE4B95">
      <w:pPr>
        <w:widowControl w:val="0"/>
        <w:suppressAutoHyphens/>
        <w:autoSpaceDE w:val="0"/>
        <w:spacing w:after="0" w:line="240" w:lineRule="auto"/>
        <w:ind w:firstLine="540"/>
        <w:jc w:val="both"/>
        <w:rPr>
          <w:rFonts w:ascii="Times New Roman" w:eastAsia="Times New Roman" w:hAnsi="Times New Roman" w:cs="Arial Unicode MS"/>
          <w:sz w:val="28"/>
          <w:szCs w:val="28"/>
          <w:lang w:eastAsia="zh-CN" w:bidi="ru-RU"/>
        </w:rPr>
      </w:pPr>
      <w:r w:rsidRPr="00BE4B95">
        <w:rPr>
          <w:rFonts w:ascii="Times New Roman" w:eastAsia="Arial Unicode MS" w:hAnsi="Times New Roman" w:cs="Arial Unicode MS"/>
          <w:sz w:val="28"/>
          <w:szCs w:val="28"/>
          <w:lang w:bidi="ru-RU"/>
        </w:rPr>
        <w:t>ОМСУ</w:t>
      </w:r>
      <w:r w:rsidRPr="00BE4B95">
        <w:rPr>
          <w:rFonts w:ascii="Times New Roman" w:eastAsia="Arial Unicode MS" w:hAnsi="Times New Roman" w:cs="Arial Unicode MS"/>
          <w:color w:val="000000"/>
          <w:sz w:val="28"/>
          <w:szCs w:val="28"/>
          <w:lang w:bidi="ru-RU"/>
        </w:rPr>
        <w:t xml:space="preserve"> администрация Добринского муниципального района</w:t>
      </w:r>
      <w:r w:rsidRPr="00BE4B95">
        <w:rPr>
          <w:rFonts w:ascii="Times New Roman" w:eastAsia="Times New Roman" w:hAnsi="Times New Roman" w:cs="Arial Unicode MS"/>
          <w:sz w:val="28"/>
          <w:szCs w:val="28"/>
          <w:lang w:eastAsia="zh-CN" w:bidi="ru-RU"/>
        </w:rPr>
        <w:t>,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BE4B95" w:rsidRPr="00BE4B95" w:rsidRDefault="00BE4B95" w:rsidP="00BE4B95">
      <w:pPr>
        <w:widowControl w:val="0"/>
        <w:suppressAutoHyphens/>
        <w:autoSpaceDE w:val="0"/>
        <w:spacing w:after="0" w:line="240" w:lineRule="auto"/>
        <w:jc w:val="both"/>
        <w:rPr>
          <w:rFonts w:ascii="Times New Roman" w:eastAsia="Times New Roman" w:hAnsi="Times New Roman" w:cs="Arial Unicode MS"/>
          <w:color w:val="FF0000"/>
          <w:sz w:val="28"/>
          <w:szCs w:val="28"/>
          <w:lang w:eastAsia="zh-CN" w:bidi="ru-RU"/>
        </w:rPr>
      </w:pPr>
    </w:p>
    <w:p w:rsidR="00BE4B95" w:rsidRPr="00BE4B95" w:rsidRDefault="00BE4B95" w:rsidP="00BE4B95">
      <w:pPr>
        <w:widowControl w:val="0"/>
        <w:numPr>
          <w:ilvl w:val="0"/>
          <w:numId w:val="3"/>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BE4B95">
        <w:rPr>
          <w:rFonts w:ascii="Times New Roman" w:eastAsia="Calibri" w:hAnsi="Times New Roman" w:cs="Times New Roman"/>
          <w:b/>
          <w:bCs/>
          <w:sz w:val="28"/>
          <w:szCs w:val="28"/>
          <w:lang w:eastAsia="en-US"/>
        </w:rPr>
        <w:t>Исчерпывающий перечень документов, необходимых в соответствии с</w:t>
      </w:r>
    </w:p>
    <w:p w:rsidR="00BE4B95" w:rsidRPr="00BE4B95" w:rsidRDefault="00BE4B95" w:rsidP="00BE4B95">
      <w:pPr>
        <w:widowControl w:val="0"/>
        <w:autoSpaceDE w:val="0"/>
        <w:autoSpaceDN w:val="0"/>
        <w:adjustRightInd w:val="0"/>
        <w:spacing w:after="160" w:line="259" w:lineRule="auto"/>
        <w:jc w:val="center"/>
        <w:rPr>
          <w:rFonts w:ascii="Times New Roman" w:eastAsia="Arial Unicode MS" w:hAnsi="Times New Roman" w:cs="Times New Roman"/>
          <w:b/>
          <w:bCs/>
          <w:sz w:val="28"/>
          <w:szCs w:val="28"/>
          <w:lang w:bidi="ru-RU"/>
        </w:rPr>
      </w:pPr>
      <w:r w:rsidRPr="00BE4B95">
        <w:rPr>
          <w:rFonts w:ascii="Times New Roman" w:eastAsia="Arial Unicode MS" w:hAnsi="Times New Roman" w:cs="Times New Roman"/>
          <w:b/>
          <w:bCs/>
          <w:sz w:val="28"/>
          <w:szCs w:val="28"/>
          <w:lang w:bidi="ru-RU"/>
        </w:rPr>
        <w:t>нормативными правовыми актами для предоставления муниципальной</w:t>
      </w:r>
    </w:p>
    <w:p w:rsidR="00BE4B95" w:rsidRPr="00BE4B95" w:rsidRDefault="00BE4B95" w:rsidP="00BE4B95">
      <w:pPr>
        <w:widowControl w:val="0"/>
        <w:autoSpaceDE w:val="0"/>
        <w:autoSpaceDN w:val="0"/>
        <w:adjustRightInd w:val="0"/>
        <w:spacing w:after="160" w:line="259" w:lineRule="auto"/>
        <w:jc w:val="center"/>
        <w:rPr>
          <w:rFonts w:ascii="Times New Roman" w:eastAsia="Arial Unicode MS" w:hAnsi="Times New Roman" w:cs="Times New Roman"/>
          <w:b/>
          <w:bCs/>
          <w:sz w:val="28"/>
          <w:szCs w:val="28"/>
          <w:lang w:bidi="ru-RU"/>
        </w:rPr>
      </w:pPr>
      <w:r w:rsidRPr="00BE4B95">
        <w:rPr>
          <w:rFonts w:ascii="Times New Roman" w:eastAsia="Arial Unicode MS" w:hAnsi="Times New Roman" w:cs="Times New Roman"/>
          <w:b/>
          <w:bCs/>
          <w:sz w:val="28"/>
          <w:szCs w:val="28"/>
          <w:lang w:bidi="ru-RU"/>
        </w:rPr>
        <w:t>услуги и услуг, которые являются необходимыми и обязательными для</w:t>
      </w:r>
    </w:p>
    <w:p w:rsidR="00BE4B95" w:rsidRPr="00BE4B95" w:rsidRDefault="00BE4B95" w:rsidP="00BE4B95">
      <w:pPr>
        <w:widowControl w:val="0"/>
        <w:autoSpaceDE w:val="0"/>
        <w:autoSpaceDN w:val="0"/>
        <w:adjustRightInd w:val="0"/>
        <w:spacing w:after="160" w:line="259" w:lineRule="auto"/>
        <w:jc w:val="center"/>
        <w:rPr>
          <w:rFonts w:ascii="Times New Roman" w:eastAsia="Arial Unicode MS" w:hAnsi="Times New Roman" w:cs="Times New Roman"/>
          <w:b/>
          <w:bCs/>
          <w:sz w:val="28"/>
          <w:szCs w:val="28"/>
          <w:lang w:bidi="ru-RU"/>
        </w:rPr>
      </w:pPr>
      <w:r w:rsidRPr="00BE4B95">
        <w:rPr>
          <w:rFonts w:ascii="Times New Roman" w:eastAsia="Arial Unicode MS" w:hAnsi="Times New Roman" w:cs="Times New Roman"/>
          <w:b/>
          <w:bCs/>
          <w:sz w:val="28"/>
          <w:szCs w:val="28"/>
          <w:lang w:bidi="ru-RU"/>
        </w:rPr>
        <w:t>предоставления муниципальной услуги, подлежащих представлению</w:t>
      </w:r>
    </w:p>
    <w:p w:rsidR="00BE4B95" w:rsidRPr="00BE4B95" w:rsidRDefault="00BE4B95" w:rsidP="00BE4B95">
      <w:pPr>
        <w:autoSpaceDE w:val="0"/>
        <w:autoSpaceDN w:val="0"/>
        <w:adjustRightInd w:val="0"/>
        <w:spacing w:after="0" w:line="240" w:lineRule="auto"/>
        <w:ind w:left="851"/>
        <w:contextualSpacing/>
        <w:jc w:val="center"/>
        <w:outlineLvl w:val="2"/>
        <w:rPr>
          <w:rFonts w:ascii="Times New Roman" w:eastAsia="Calibri" w:hAnsi="Times New Roman" w:cs="Times New Roman"/>
          <w:b/>
          <w:bCs/>
          <w:sz w:val="28"/>
          <w:szCs w:val="28"/>
          <w:lang w:eastAsia="en-US"/>
        </w:rPr>
      </w:pPr>
      <w:r w:rsidRPr="00BE4B95">
        <w:rPr>
          <w:rFonts w:ascii="Times New Roman" w:eastAsia="Calibri" w:hAnsi="Times New Roman" w:cs="Times New Roman"/>
          <w:b/>
          <w:bCs/>
          <w:sz w:val="28"/>
          <w:szCs w:val="28"/>
          <w:lang w:eastAsia="en-US"/>
        </w:rPr>
        <w:lastRenderedPageBreak/>
        <w:t>заявителем, способы их получения заявителем, в том числе в электронной форме, порядок их предоставления</w:t>
      </w:r>
    </w:p>
    <w:p w:rsidR="00BE4B95" w:rsidRPr="00BE4B95" w:rsidRDefault="00BE4B95" w:rsidP="00BE4B95">
      <w:pPr>
        <w:widowControl w:val="0"/>
        <w:tabs>
          <w:tab w:val="left" w:pos="698"/>
        </w:tabs>
        <w:spacing w:after="0" w:line="240" w:lineRule="auto"/>
        <w:contextualSpacing/>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5"/>
        </w:numPr>
        <w:tabs>
          <w:tab w:val="left" w:pos="1400"/>
        </w:tabs>
        <w:spacing w:after="160" w:line="240" w:lineRule="auto"/>
        <w:ind w:firstLine="851"/>
        <w:contextualSpacing/>
        <w:jc w:val="both"/>
        <w:rPr>
          <w:rFonts w:ascii="Times New Roman" w:eastAsia="Times New Roman" w:hAnsi="Times New Roman" w:cs="Times New Roman"/>
          <w:sz w:val="28"/>
          <w:szCs w:val="28"/>
          <w:lang w:bidi="ru-RU"/>
        </w:rPr>
      </w:pPr>
      <w:bookmarkStart w:id="6" w:name="_Hlk488605522"/>
      <w:r w:rsidRPr="00BE4B95">
        <w:rPr>
          <w:rFonts w:ascii="Times New Roman" w:eastAsia="Times New Roman" w:hAnsi="Times New Roman" w:cs="Times New Roman"/>
          <w:sz w:val="28"/>
          <w:szCs w:val="28"/>
          <w:lang w:bidi="ru-RU"/>
        </w:rPr>
        <w:t>Для получения муниципальной услуги заявитель представляет в ОМСУ или многофункциональный центр заявление о предварительном согласовании предоставления земельного участка (в случае, если земельный участок предстоит образовать или его границы подлежат уточнению) по форме согласно приложению 1, 3 (для физических лиц) к административному регламенту, или заявление о предоставлении земельного участка по форме согласно приложению 2, 4 (для юридических лиц) к административному регламенту (далее – заявление), с предъявлением документа, удостоверяющего личность.</w:t>
      </w:r>
    </w:p>
    <w:p w:rsidR="00BE4B95" w:rsidRPr="00BE4B95" w:rsidRDefault="00BE4B95" w:rsidP="00BE4B95">
      <w:pPr>
        <w:widowControl w:val="0"/>
        <w:spacing w:after="160" w:line="240" w:lineRule="auto"/>
        <w:ind w:firstLine="90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BE4B95" w:rsidRPr="00BE4B95" w:rsidRDefault="00BE4B95" w:rsidP="00BE4B95">
      <w:pPr>
        <w:widowControl w:val="0"/>
        <w:tabs>
          <w:tab w:val="left" w:leader="underscore" w:pos="9809"/>
        </w:tabs>
        <w:spacing w:after="160" w:line="240" w:lineRule="auto"/>
        <w:ind w:firstLine="90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К заявлению прилагаются следующие документы:</w:t>
      </w:r>
    </w:p>
    <w:p w:rsidR="00BE4B95" w:rsidRPr="00BE4B95" w:rsidRDefault="00BE4B95" w:rsidP="00BE4B95">
      <w:pPr>
        <w:widowControl w:val="0"/>
        <w:numPr>
          <w:ilvl w:val="0"/>
          <w:numId w:val="6"/>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в случае предоставления земельного участка в собственность:</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BE4B95" w:rsidRPr="00BE4B95" w:rsidRDefault="00BE4B95" w:rsidP="00BE4B95">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E4B95" w:rsidRPr="00BE4B95" w:rsidRDefault="00BE4B95" w:rsidP="00BE4B95">
      <w:pPr>
        <w:widowControl w:val="0"/>
        <w:numPr>
          <w:ilvl w:val="0"/>
          <w:numId w:val="6"/>
        </w:numPr>
        <w:spacing w:after="0" w:line="240" w:lineRule="auto"/>
        <w:ind w:firstLine="851"/>
        <w:contextualSpacing/>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в случае предоставления земельного участка в собственность религиозной документации:</w:t>
      </w:r>
    </w:p>
    <w:p w:rsidR="00BE4B95" w:rsidRPr="00BE4B95" w:rsidRDefault="00BE4B95" w:rsidP="00BE4B95">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BE4B95" w:rsidRPr="00BE4B95" w:rsidRDefault="00BE4B95" w:rsidP="00BE4B95">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BE4B95" w:rsidRPr="00BE4B95" w:rsidRDefault="00BE4B95" w:rsidP="00BE4B95">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rsidRPr="00BE4B95">
        <w:rPr>
          <w:rFonts w:ascii="Times New Roman" w:eastAsia="Times New Roman" w:hAnsi="Times New Roman" w:cs="Times New Roman"/>
          <w:sz w:val="28"/>
          <w:szCs w:val="28"/>
        </w:rPr>
        <w:lastRenderedPageBreak/>
        <w:t>ориентиров зданий, сооружений, принадлежащих на соответствующем праве заявителю.</w:t>
      </w:r>
    </w:p>
    <w:p w:rsidR="00BE4B95" w:rsidRPr="00BE4B95" w:rsidRDefault="00BE4B95" w:rsidP="00BE4B95">
      <w:pPr>
        <w:widowControl w:val="0"/>
        <w:numPr>
          <w:ilvl w:val="0"/>
          <w:numId w:val="6"/>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в случае предоставления земельного участка в аренду:</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E4B95" w:rsidRPr="00BE4B95" w:rsidRDefault="00BE4B95" w:rsidP="00BE4B95">
      <w:pPr>
        <w:widowControl w:val="0"/>
        <w:numPr>
          <w:ilvl w:val="0"/>
          <w:numId w:val="6"/>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в случае предоставления земельного участка в постоянное (бессрочное) пользование:</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документов, подтверждающих право заявителя на предоставление земельного участка в соответствии с целями использования земельного участка.</w:t>
      </w:r>
    </w:p>
    <w:p w:rsidR="00BE4B95" w:rsidRPr="00BE4B95" w:rsidRDefault="00BE4B95" w:rsidP="00BE4B95">
      <w:pPr>
        <w:widowControl w:val="0"/>
        <w:numPr>
          <w:ilvl w:val="0"/>
          <w:numId w:val="6"/>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в случае предоставления земельного участка в безвозмездное пользование:</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документов, подтверждающих право заявителя на предоставление земельного участка в соответствии с целями использования земельного участка (при предоставлении земельного участка, необходимого для осуществления органами государственной власти, органами местного самоуправления своих полномочий, для осуществления деятельности государственного или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договора найма служебного жилого помещения (при предоставлении земельного участка, на котором находится служебное жилое помещение в виде жилого дома).</w:t>
      </w:r>
    </w:p>
    <w:p w:rsidR="00BE4B95" w:rsidRPr="00BE4B95" w:rsidRDefault="00BE4B95" w:rsidP="00BE4B95">
      <w:pPr>
        <w:widowControl w:val="0"/>
        <w:numPr>
          <w:ilvl w:val="0"/>
          <w:numId w:val="6"/>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при предоставлении земельного участка, на котором расположены здания, сооружения, предоставленные религиозной организации на праве безвозмездного пользования:</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В случае, если земельный участок предстоит образовать или его границы подлежат уточнению, к заявлению прилагается схема расположения земельного участка на кадастровом плане территории, подготовленную в соответствии со статьей 11</w:t>
      </w:r>
      <w:r w:rsidRPr="00BE4B95">
        <w:rPr>
          <w:rFonts w:ascii="Times New Roman" w:eastAsia="Times New Roman" w:hAnsi="Times New Roman" w:cs="Times New Roman"/>
          <w:sz w:val="28"/>
          <w:szCs w:val="28"/>
          <w:vertAlign w:val="superscript"/>
        </w:rPr>
        <w:t>3</w:t>
      </w:r>
      <w:r w:rsidRPr="00BE4B95">
        <w:rPr>
          <w:rFonts w:ascii="Times New Roman" w:eastAsia="Times New Roman" w:hAnsi="Times New Roman" w:cs="Times New Roman"/>
          <w:sz w:val="28"/>
          <w:szCs w:val="28"/>
        </w:rPr>
        <w:t xml:space="preserve"> Земельного кодекса Российской Федерации и требованиями Приказа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В случае,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BE4B95" w:rsidRPr="00BE4B95" w:rsidRDefault="00BE4B95" w:rsidP="00BE4B95">
      <w:pPr>
        <w:widowControl w:val="0"/>
        <w:spacing w:after="160" w:line="240" w:lineRule="auto"/>
        <w:ind w:firstLine="709"/>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Заявление и документы, предусмотренные настоящим пунктом административного регламента, могут быть направлены в форме электронных документов.</w:t>
      </w:r>
    </w:p>
    <w:bookmarkEnd w:id="6"/>
    <w:p w:rsidR="00BE4B95" w:rsidRPr="00BE4B95" w:rsidRDefault="00BE4B95" w:rsidP="00BE4B95">
      <w:pPr>
        <w:widowControl w:val="0"/>
        <w:spacing w:after="160" w:line="240" w:lineRule="auto"/>
        <w:ind w:firstLine="900"/>
        <w:contextualSpacing/>
        <w:jc w:val="both"/>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7"/>
        </w:numPr>
        <w:autoSpaceDE w:val="0"/>
        <w:autoSpaceDN w:val="0"/>
        <w:adjustRightInd w:val="0"/>
        <w:spacing w:after="0" w:line="240" w:lineRule="auto"/>
        <w:ind w:firstLine="851"/>
        <w:contextualSpacing/>
        <w:jc w:val="center"/>
        <w:outlineLvl w:val="2"/>
        <w:rPr>
          <w:rFonts w:ascii="Times New Roman" w:eastAsia="Calibri" w:hAnsi="Times New Roman" w:cs="Times New Roman"/>
          <w:b/>
          <w:bCs/>
          <w:sz w:val="28"/>
          <w:szCs w:val="28"/>
          <w:lang w:eastAsia="en-US"/>
        </w:rPr>
      </w:pPr>
      <w:r w:rsidRPr="00BE4B95">
        <w:rPr>
          <w:rFonts w:ascii="Times New Roman" w:eastAsia="Calibri" w:hAnsi="Times New Roman" w:cs="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предоставления</w:t>
      </w:r>
    </w:p>
    <w:p w:rsidR="00BE4B95" w:rsidRPr="00BE4B95" w:rsidRDefault="00BE4B95" w:rsidP="00BE4B95">
      <w:pPr>
        <w:widowControl w:val="0"/>
        <w:tabs>
          <w:tab w:val="left" w:pos="698"/>
        </w:tabs>
        <w:spacing w:after="0" w:line="240" w:lineRule="auto"/>
        <w:ind w:left="720"/>
        <w:contextualSpacing/>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5"/>
        </w:numPr>
        <w:tabs>
          <w:tab w:val="left" w:pos="1400"/>
          <w:tab w:val="left" w:pos="3238"/>
        </w:tabs>
        <w:spacing w:after="160" w:line="240" w:lineRule="auto"/>
        <w:ind w:firstLine="851"/>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BE4B95" w:rsidRPr="00BE4B95" w:rsidRDefault="00BE4B95" w:rsidP="00BE4B95">
      <w:pPr>
        <w:widowControl w:val="0"/>
        <w:numPr>
          <w:ilvl w:val="0"/>
          <w:numId w:val="8"/>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в случае предоставления земельного участка в собственность:</w:t>
      </w:r>
    </w:p>
    <w:p w:rsidR="00BE4B95" w:rsidRPr="00BE4B95" w:rsidRDefault="00BE4B95" w:rsidP="00BE4B95">
      <w:pPr>
        <w:autoSpaceDE w:val="0"/>
        <w:autoSpaceDN w:val="0"/>
        <w:adjustRightInd w:val="0"/>
        <w:spacing w:after="160" w:line="259" w:lineRule="auto"/>
        <w:ind w:firstLine="851"/>
        <w:jc w:val="both"/>
        <w:rPr>
          <w:rFonts w:ascii="Times New Roman" w:eastAsia="Arial Unicode MS" w:hAnsi="Times New Roman" w:cs="Times New Roman"/>
          <w:sz w:val="28"/>
          <w:szCs w:val="28"/>
        </w:rPr>
      </w:pPr>
      <w:r w:rsidRPr="00BE4B95">
        <w:rPr>
          <w:rFonts w:ascii="Times New Roman" w:eastAsia="Times New Roman" w:hAnsi="Times New Roman" w:cs="Times New Roman"/>
          <w:sz w:val="28"/>
          <w:szCs w:val="28"/>
        </w:rPr>
        <w:lastRenderedPageBreak/>
        <w:t xml:space="preserve">выписка </w:t>
      </w:r>
      <w:r w:rsidRPr="00BE4B95">
        <w:rPr>
          <w:rFonts w:ascii="Times New Roman" w:eastAsia="Arial Unicode MS" w:hAnsi="Times New Roman" w:cs="Times New Roman"/>
          <w:sz w:val="28"/>
          <w:szCs w:val="28"/>
        </w:rPr>
        <w:t>из Единого государственного реестра недвижимости об объекте недвижимости (об испрашиваемом земельном участке)</w:t>
      </w:r>
      <w:r w:rsidRPr="00BE4B95">
        <w:rPr>
          <w:rFonts w:ascii="Times New Roman" w:eastAsia="Arial Unicode MS" w:hAnsi="Times New Roman" w:cs="Times New Roman"/>
          <w:sz w:val="28"/>
          <w:szCs w:val="28"/>
          <w:lang w:bidi="ru-RU"/>
        </w:rPr>
        <w:t xml:space="preserve">, </w:t>
      </w:r>
      <w:r w:rsidRPr="00BE4B95">
        <w:rPr>
          <w:rFonts w:ascii="Times New Roman" w:eastAsia="Arial Unicode MS" w:hAnsi="Times New Roman" w:cs="Times New Roman"/>
          <w:sz w:val="28"/>
          <w:szCs w:val="28"/>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выписка из Единого государственного реестра недвижимости об объекте недвижимости (о здании и (или) сооружении, расположенном(ых) на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 xml:space="preserve">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r w:rsidRPr="00BE4B95">
        <w:rPr>
          <w:rFonts w:ascii="Times New Roman" w:eastAsia="Arial Unicode MS" w:hAnsi="Times New Roman" w:cs="Times New Roman"/>
          <w:sz w:val="28"/>
          <w:szCs w:val="28"/>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выписка из Единого государственного реестра юридических лиц о юридическом лице, являющемся заявителем,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p>
    <w:p w:rsidR="00BE4B95" w:rsidRPr="00BE4B95" w:rsidRDefault="00BE4B95" w:rsidP="00BE4B95">
      <w:pPr>
        <w:widowControl w:val="0"/>
        <w:numPr>
          <w:ilvl w:val="0"/>
          <w:numId w:val="8"/>
        </w:numPr>
        <w:tabs>
          <w:tab w:val="left" w:pos="851"/>
        </w:tabs>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в случае предоставления земельного участка в аренду, в постоянное (бессрочное) пользование:</w:t>
      </w:r>
    </w:p>
    <w:p w:rsidR="00BE4B95" w:rsidRPr="00BE4B95" w:rsidRDefault="00BE4B95" w:rsidP="00BE4B95">
      <w:pPr>
        <w:autoSpaceDE w:val="0"/>
        <w:autoSpaceDN w:val="0"/>
        <w:adjustRightInd w:val="0"/>
        <w:spacing w:after="160" w:line="259" w:lineRule="auto"/>
        <w:ind w:firstLine="851"/>
        <w:contextualSpacing/>
        <w:jc w:val="both"/>
        <w:rPr>
          <w:rFonts w:ascii="Times New Roman" w:eastAsia="Calibri" w:hAnsi="Times New Roman" w:cs="Times New Roman"/>
          <w:sz w:val="28"/>
          <w:szCs w:val="28"/>
        </w:rPr>
      </w:pPr>
      <w:r w:rsidRPr="00BE4B95">
        <w:rPr>
          <w:rFonts w:ascii="Times New Roman" w:eastAsia="Calibri" w:hAnsi="Times New Roman" w:cs="Times New Roman"/>
          <w:sz w:val="28"/>
          <w:szCs w:val="28"/>
        </w:rPr>
        <w:t xml:space="preserve">выписка из Единого государственного реестра недвижимости об объекте недвижимости (об испрашиваемом земельном участке), </w:t>
      </w:r>
      <w:r w:rsidRPr="00BE4B95">
        <w:rPr>
          <w:rFonts w:ascii="Times New Roman" w:eastAsia="Arial Unicode MS" w:hAnsi="Times New Roman" w:cs="Times New Roman"/>
          <w:sz w:val="28"/>
          <w:szCs w:val="28"/>
        </w:rPr>
        <w:t xml:space="preserve">получаемая в органе исполнительной власти, уполномоченном Правительством Российской Федерации на осуществление государственного кадастрового учета, </w:t>
      </w:r>
      <w:r w:rsidRPr="00BE4B95">
        <w:rPr>
          <w:rFonts w:ascii="Times New Roman" w:eastAsia="Arial Unicode MS" w:hAnsi="Times New Roman" w:cs="Times New Roman"/>
          <w:sz w:val="28"/>
          <w:szCs w:val="28"/>
        </w:rPr>
        <w:lastRenderedPageBreak/>
        <w:t>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E4B95" w:rsidRPr="00BE4B95" w:rsidRDefault="00BE4B95" w:rsidP="00BE4B95">
      <w:pPr>
        <w:autoSpaceDE w:val="0"/>
        <w:autoSpaceDN w:val="0"/>
        <w:adjustRightInd w:val="0"/>
        <w:spacing w:after="160" w:line="259" w:lineRule="auto"/>
        <w:ind w:firstLine="851"/>
        <w:contextualSpacing/>
        <w:jc w:val="both"/>
        <w:rPr>
          <w:rFonts w:ascii="Times New Roman" w:eastAsia="Calibri" w:hAnsi="Times New Roman" w:cs="Times New Roman"/>
          <w:sz w:val="28"/>
          <w:szCs w:val="28"/>
        </w:rPr>
      </w:pPr>
      <w:r w:rsidRPr="00BE4B95">
        <w:rPr>
          <w:rFonts w:ascii="Times New Roman" w:eastAsia="Calibri" w:hAnsi="Times New Roman" w:cs="Times New Roman"/>
          <w:sz w:val="28"/>
          <w:szCs w:val="28"/>
        </w:rPr>
        <w:t xml:space="preserve">выписка из Единого государственного реестра недвижимости об объекте недвижимости (о здании и (или) сооружении, расположенном(ых) на испрашиваемом земельном участке), </w:t>
      </w:r>
      <w:r w:rsidRPr="00BE4B95">
        <w:rPr>
          <w:rFonts w:ascii="Times New Roman" w:eastAsia="Arial Unicode MS" w:hAnsi="Times New Roman" w:cs="Times New Roman"/>
          <w:sz w:val="28"/>
          <w:szCs w:val="28"/>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Calibri" w:hAnsi="Times New Roman" w:cs="Times New Roman"/>
          <w:sz w:val="28"/>
          <w:szCs w:val="28"/>
        </w:rPr>
        <w:t xml:space="preserve">выписка из </w:t>
      </w:r>
      <w:r w:rsidRPr="00BE4B95">
        <w:rPr>
          <w:rFonts w:ascii="Times New Roman" w:eastAsia="Times New Roman" w:hAnsi="Times New Roman" w:cs="Times New Roman"/>
          <w:sz w:val="28"/>
          <w:szCs w:val="28"/>
        </w:rPr>
        <w:t>Единого государственного реестра юридических лиц</w:t>
      </w:r>
      <w:r w:rsidRPr="00BE4B95">
        <w:rPr>
          <w:rFonts w:ascii="Times New Roman" w:eastAsia="Calibri" w:hAnsi="Times New Roman" w:cs="Times New Roman"/>
          <w:sz w:val="28"/>
          <w:szCs w:val="28"/>
        </w:rPr>
        <w:t xml:space="preserve"> о юридическом лице, являющемся заявителем</w:t>
      </w:r>
      <w:r w:rsidRPr="00BE4B95">
        <w:rPr>
          <w:rFonts w:ascii="Times New Roman" w:eastAsia="Times New Roman" w:hAnsi="Times New Roman" w:cs="Times New Roman"/>
          <w:sz w:val="28"/>
          <w:szCs w:val="28"/>
        </w:rPr>
        <w:t>,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p>
    <w:p w:rsidR="00BE4B95" w:rsidRPr="00BE4B95" w:rsidRDefault="00BE4B95" w:rsidP="00BE4B95">
      <w:pPr>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rPr>
      </w:pPr>
      <w:r w:rsidRPr="00BE4B95">
        <w:rPr>
          <w:rFonts w:ascii="Times New Roman" w:eastAsia="Calibri" w:hAnsi="Times New Roman" w:cs="Times New Roman"/>
          <w:sz w:val="28"/>
          <w:szCs w:val="28"/>
        </w:rPr>
        <w:t xml:space="preserve">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r w:rsidRPr="00BE4B95">
        <w:rPr>
          <w:rFonts w:ascii="Times New Roman" w:eastAsia="Arial Unicode MS" w:hAnsi="Times New Roman" w:cs="Times New Roman"/>
          <w:sz w:val="28"/>
          <w:szCs w:val="28"/>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E4B95" w:rsidRPr="00BE4B95" w:rsidRDefault="00BE4B95" w:rsidP="00BE4B95">
      <w:pPr>
        <w:widowControl w:val="0"/>
        <w:numPr>
          <w:ilvl w:val="0"/>
          <w:numId w:val="8"/>
        </w:numPr>
        <w:tabs>
          <w:tab w:val="left" w:pos="851"/>
        </w:tabs>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в случае предоставления земельного участка в постоянное (бессрочное) пользование:</w:t>
      </w:r>
    </w:p>
    <w:p w:rsidR="00BE4B95" w:rsidRPr="00BE4B95" w:rsidRDefault="00BE4B95" w:rsidP="00BE4B95">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выписка из Единого государственного реестра недвижимости об объекте недвижимости (об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E4B95" w:rsidRPr="00BE4B95" w:rsidRDefault="00BE4B95" w:rsidP="00BE4B95">
      <w:pPr>
        <w:widowControl w:val="0"/>
        <w:numPr>
          <w:ilvl w:val="0"/>
          <w:numId w:val="8"/>
        </w:numPr>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в случае предоставления земельного участка в безвозмездное пользование:</w:t>
      </w:r>
    </w:p>
    <w:p w:rsidR="00BE4B95" w:rsidRPr="00BE4B95" w:rsidRDefault="00BE4B95" w:rsidP="00BE4B95">
      <w:pPr>
        <w:widowControl w:val="0"/>
        <w:numPr>
          <w:ilvl w:val="0"/>
          <w:numId w:val="9"/>
        </w:numPr>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при предоставлении земельного участка, на котором находится служебное жилое помещение в виде жилого дома:</w:t>
      </w:r>
    </w:p>
    <w:p w:rsidR="00BE4B95" w:rsidRPr="00BE4B95" w:rsidRDefault="00BE4B95" w:rsidP="00BE4B95">
      <w:pPr>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 xml:space="preserve">выписка из Единого государственного реестра недвижимости об объекте недвижимости (об испрашиваемом земельном участке), </w:t>
      </w:r>
      <w:r w:rsidRPr="00BE4B95">
        <w:rPr>
          <w:rFonts w:ascii="Times New Roman" w:eastAsia="Arial Unicode MS" w:hAnsi="Times New Roman" w:cs="Times New Roman"/>
          <w:sz w:val="28"/>
          <w:szCs w:val="28"/>
        </w:rPr>
        <w:t xml:space="preserve">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w:t>
      </w:r>
      <w:r w:rsidRPr="00BE4B95">
        <w:rPr>
          <w:rFonts w:ascii="Times New Roman" w:eastAsia="Arial Unicode MS" w:hAnsi="Times New Roman" w:cs="Times New Roman"/>
          <w:sz w:val="28"/>
          <w:szCs w:val="28"/>
        </w:rPr>
        <w:lastRenderedPageBreak/>
        <w:t>недвижимости и предоставление сведений, содержащихся в Едином государственном реестре недвижимости;</w:t>
      </w:r>
    </w:p>
    <w:p w:rsidR="00BE4B95" w:rsidRPr="00BE4B95" w:rsidRDefault="00BE4B95" w:rsidP="00BE4B95">
      <w:pPr>
        <w:widowControl w:val="0"/>
        <w:numPr>
          <w:ilvl w:val="0"/>
          <w:numId w:val="9"/>
        </w:numPr>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при предоставлении земельного участка религиозной организации на праве безвозмездного пользования:</w:t>
      </w:r>
    </w:p>
    <w:p w:rsidR="00BE4B95" w:rsidRPr="00BE4B95" w:rsidRDefault="00BE4B95" w:rsidP="00BE4B95">
      <w:pPr>
        <w:autoSpaceDE w:val="0"/>
        <w:autoSpaceDN w:val="0"/>
        <w:adjustRightInd w:val="0"/>
        <w:spacing w:after="160" w:line="259" w:lineRule="auto"/>
        <w:ind w:firstLine="851"/>
        <w:contextualSpacing/>
        <w:jc w:val="both"/>
        <w:rPr>
          <w:rFonts w:ascii="Times New Roman" w:eastAsia="Calibri" w:hAnsi="Times New Roman" w:cs="Times New Roman"/>
          <w:sz w:val="28"/>
          <w:szCs w:val="28"/>
        </w:rPr>
      </w:pPr>
      <w:bookmarkStart w:id="7" w:name="_Hlk488616903"/>
      <w:r w:rsidRPr="00BE4B95">
        <w:rPr>
          <w:rFonts w:ascii="Times New Roman" w:eastAsia="Calibri" w:hAnsi="Times New Roman" w:cs="Times New Roman"/>
          <w:sz w:val="28"/>
          <w:szCs w:val="28"/>
        </w:rPr>
        <w:t xml:space="preserve">выписка из Единого государственного реестра недвижимости об объекте недвижимости (об испрашиваемом земельном участке), </w:t>
      </w:r>
      <w:r w:rsidRPr="00BE4B95">
        <w:rPr>
          <w:rFonts w:ascii="Times New Roman" w:eastAsia="Arial Unicode MS" w:hAnsi="Times New Roman" w:cs="Times New Roman"/>
          <w:sz w:val="28"/>
          <w:szCs w:val="28"/>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E4B95" w:rsidRPr="00BE4B95" w:rsidRDefault="00BE4B95" w:rsidP="00BE4B95">
      <w:pPr>
        <w:autoSpaceDE w:val="0"/>
        <w:autoSpaceDN w:val="0"/>
        <w:adjustRightInd w:val="0"/>
        <w:spacing w:after="160" w:line="259" w:lineRule="auto"/>
        <w:ind w:firstLine="851"/>
        <w:contextualSpacing/>
        <w:jc w:val="both"/>
        <w:rPr>
          <w:rFonts w:ascii="Times New Roman" w:eastAsia="Calibri" w:hAnsi="Times New Roman" w:cs="Times New Roman"/>
          <w:sz w:val="28"/>
          <w:szCs w:val="28"/>
        </w:rPr>
      </w:pPr>
      <w:r w:rsidRPr="00BE4B95">
        <w:rPr>
          <w:rFonts w:ascii="Times New Roman" w:eastAsia="Calibri" w:hAnsi="Times New Roman" w:cs="Times New Roman"/>
          <w:sz w:val="28"/>
          <w:szCs w:val="28"/>
        </w:rPr>
        <w:t xml:space="preserve">выписка из Единого государственного реестра недвижимости об объекте недвижимости (о здании и (или) сооружении, расположенном(ых) на испрашиваемом земельном участке), </w:t>
      </w:r>
      <w:r w:rsidRPr="00BE4B95">
        <w:rPr>
          <w:rFonts w:ascii="Times New Roman" w:eastAsia="Arial Unicode MS" w:hAnsi="Times New Roman" w:cs="Times New Roman"/>
          <w:sz w:val="28"/>
          <w:szCs w:val="28"/>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Calibri" w:hAnsi="Times New Roman" w:cs="Times New Roman"/>
          <w:sz w:val="28"/>
          <w:szCs w:val="28"/>
        </w:rPr>
        <w:t>выписка из Единого государственного реестра юридических лиц о юридическом лице, являющемся заявителем</w:t>
      </w:r>
      <w:r w:rsidRPr="00BE4B95">
        <w:rPr>
          <w:rFonts w:ascii="Times New Roman" w:eastAsia="Times New Roman" w:hAnsi="Times New Roman" w:cs="Times New Roman"/>
          <w:sz w:val="28"/>
          <w:szCs w:val="28"/>
        </w:rPr>
        <w:t>,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p>
    <w:bookmarkEnd w:id="7"/>
    <w:p w:rsidR="00BE4B95" w:rsidRPr="00BE4B95" w:rsidRDefault="00BE4B95" w:rsidP="00BE4B95">
      <w:pPr>
        <w:widowControl w:val="0"/>
        <w:spacing w:after="160" w:line="240" w:lineRule="auto"/>
        <w:ind w:firstLine="90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Заявитель вправе представить данные документы по собственной инициативе.</w:t>
      </w:r>
    </w:p>
    <w:p w:rsidR="00BE4B95" w:rsidRPr="00BE4B95" w:rsidRDefault="00BE4B95" w:rsidP="00BE4B95">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Непредставление заявителем указанных документов не является основанием для отказа заявителю в предоставлении услуги.</w:t>
      </w:r>
    </w:p>
    <w:p w:rsidR="00BE4B95" w:rsidRPr="00BE4B95" w:rsidRDefault="00BE4B95" w:rsidP="00BE4B95">
      <w:pPr>
        <w:tabs>
          <w:tab w:val="left" w:pos="3667"/>
          <w:tab w:val="left" w:pos="6296"/>
        </w:tabs>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ab/>
      </w:r>
      <w:r w:rsidRPr="00BE4B95">
        <w:rPr>
          <w:rFonts w:ascii="Times New Roman" w:eastAsia="Calibri" w:hAnsi="Times New Roman" w:cs="Times New Roman"/>
          <w:sz w:val="28"/>
          <w:szCs w:val="28"/>
          <w:lang w:eastAsia="en-US"/>
        </w:rPr>
        <w:tab/>
      </w:r>
    </w:p>
    <w:p w:rsidR="00BE4B95" w:rsidRPr="00BE4B95" w:rsidRDefault="00BE4B95" w:rsidP="00BE4B95">
      <w:pPr>
        <w:widowControl w:val="0"/>
        <w:spacing w:after="160" w:line="240" w:lineRule="auto"/>
        <w:contextualSpacing/>
        <w:jc w:val="both"/>
        <w:rPr>
          <w:rFonts w:ascii="Times New Roman" w:eastAsia="Times New Roman" w:hAnsi="Times New Roman" w:cs="Times New Roman"/>
          <w:sz w:val="28"/>
          <w:szCs w:val="28"/>
          <w:lang w:bidi="ru-RU"/>
        </w:rPr>
      </w:pPr>
    </w:p>
    <w:p w:rsidR="00BE4B95" w:rsidRPr="00BE4B95" w:rsidRDefault="00BE4B95" w:rsidP="00BE4B95">
      <w:pPr>
        <w:widowControl w:val="0"/>
        <w:numPr>
          <w:ilvl w:val="0"/>
          <w:numId w:val="7"/>
        </w:numPr>
        <w:tabs>
          <w:tab w:val="left" w:pos="1400"/>
        </w:tabs>
        <w:spacing w:after="0" w:line="240" w:lineRule="auto"/>
        <w:contextualSpacing/>
        <w:jc w:val="both"/>
        <w:rPr>
          <w:rFonts w:ascii="Times New Roman" w:eastAsia="Times New Roman" w:hAnsi="Times New Roman" w:cs="Times New Roman"/>
          <w:bCs/>
          <w:sz w:val="28"/>
          <w:szCs w:val="28"/>
          <w:lang w:bidi="ru-RU"/>
        </w:rPr>
      </w:pPr>
      <w:r w:rsidRPr="00BE4B95">
        <w:rPr>
          <w:rFonts w:ascii="Times New Roman" w:eastAsia="Times New Roman" w:hAnsi="Times New Roman" w:cs="Times New Roman"/>
          <w:b/>
          <w:sz w:val="28"/>
          <w:szCs w:val="28"/>
          <w:lang w:bidi="ru-RU"/>
        </w:rPr>
        <w:t>Указание на запрет требовать от заявител</w:t>
      </w:r>
      <w:r w:rsidRPr="00BE4B95">
        <w:rPr>
          <w:rFonts w:ascii="Times New Roman" w:eastAsia="Times New Roman" w:hAnsi="Times New Roman" w:cs="Times New Roman"/>
          <w:bCs/>
          <w:sz w:val="28"/>
          <w:szCs w:val="28"/>
          <w:lang w:bidi="ru-RU"/>
        </w:rPr>
        <w:t>я</w:t>
      </w:r>
    </w:p>
    <w:p w:rsidR="00BE4B95" w:rsidRPr="00BE4B95" w:rsidRDefault="00BE4B95" w:rsidP="00BE4B95">
      <w:pPr>
        <w:widowControl w:val="0"/>
        <w:spacing w:after="0" w:line="240" w:lineRule="auto"/>
        <w:contextualSpacing/>
        <w:jc w:val="center"/>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5"/>
        </w:numPr>
        <w:autoSpaceDE w:val="0"/>
        <w:autoSpaceDN w:val="0"/>
        <w:adjustRightInd w:val="0"/>
        <w:spacing w:after="0" w:line="240" w:lineRule="auto"/>
        <w:ind w:firstLine="851"/>
        <w:contextualSpacing/>
        <w:jc w:val="both"/>
        <w:rPr>
          <w:rFonts w:ascii="Calibri" w:eastAsia="Calibri" w:hAnsi="Calibri" w:cs="Times New Roman"/>
          <w:lang w:eastAsia="en-US"/>
        </w:rPr>
      </w:pPr>
      <w:r w:rsidRPr="00BE4B95">
        <w:rPr>
          <w:rFonts w:ascii="Times New Roman" w:eastAsia="Calibri" w:hAnsi="Times New Roman" w:cs="Times New Roman"/>
          <w:sz w:val="28"/>
          <w:szCs w:val="28"/>
          <w:lang w:eastAsia="en-US"/>
        </w:rPr>
        <w:t>Орган, предоставляющий муниципальную услугу, не вправе требовать от заявителя:</w:t>
      </w:r>
    </w:p>
    <w:p w:rsidR="00BE4B95" w:rsidRPr="00BE4B95" w:rsidRDefault="00BE4B95" w:rsidP="00BE4B95">
      <w:pPr>
        <w:widowControl w:val="0"/>
        <w:tabs>
          <w:tab w:val="left" w:pos="1119"/>
        </w:tabs>
        <w:spacing w:after="160" w:line="240" w:lineRule="auto"/>
        <w:ind w:firstLine="90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w:t>
      </w:r>
      <w:r w:rsidRPr="00BE4B95">
        <w:rPr>
          <w:rFonts w:ascii="Times New Roman" w:eastAsia="Arial Unicode MS" w:hAnsi="Times New Roman" w:cs="Times New Roman"/>
          <w:sz w:val="28"/>
          <w:szCs w:val="28"/>
          <w:lang w:bidi="ru-RU"/>
        </w:rPr>
        <w:lastRenderedPageBreak/>
        <w:t xml:space="preserve">органам или органам местного самоуправления организаций, участвующих в предоставлении предусмотренных </w:t>
      </w:r>
      <w:hyperlink r:id="rId10" w:history="1">
        <w:r w:rsidRPr="00BE4B95">
          <w:rPr>
            <w:rFonts w:ascii="Times New Roman" w:eastAsia="Arial Unicode MS" w:hAnsi="Times New Roman" w:cs="Times New Roman"/>
            <w:sz w:val="28"/>
            <w:szCs w:val="28"/>
            <w:lang w:bidi="ru-RU"/>
          </w:rPr>
          <w:t>частью 1 статьи 1</w:t>
        </w:r>
      </w:hyperlink>
      <w:r w:rsidRPr="00BE4B95">
        <w:rPr>
          <w:rFonts w:ascii="Times New Roman" w:eastAsia="Arial Unicode MS" w:hAnsi="Times New Roman" w:cs="Times New Roman"/>
          <w:sz w:val="28"/>
          <w:szCs w:val="28"/>
          <w:lang w:bidi="ru-RU"/>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1" w:history="1">
        <w:r w:rsidRPr="00BE4B95">
          <w:rPr>
            <w:rFonts w:ascii="Times New Roman" w:eastAsia="Arial Unicode MS" w:hAnsi="Times New Roman" w:cs="Times New Roman"/>
            <w:sz w:val="28"/>
            <w:szCs w:val="28"/>
            <w:lang w:bidi="ru-RU"/>
          </w:rPr>
          <w:t>частью 6</w:t>
        </w:r>
      </w:hyperlink>
      <w:r w:rsidRPr="00BE4B95">
        <w:rPr>
          <w:rFonts w:ascii="Times New Roman" w:eastAsia="Arial Unicode MS" w:hAnsi="Times New Roman" w:cs="Times New Roman"/>
          <w:sz w:val="28"/>
          <w:szCs w:val="28"/>
          <w:lang w:bidi="ru-RU"/>
        </w:rPr>
        <w:t xml:space="preserve"> </w:t>
      </w:r>
      <w:hyperlink r:id="rId12" w:history="1">
        <w:r w:rsidRPr="00BE4B95">
          <w:rPr>
            <w:rFonts w:ascii="Times New Roman" w:eastAsia="Arial Unicode MS" w:hAnsi="Times New Roman" w:cs="Times New Roman"/>
            <w:sz w:val="28"/>
            <w:szCs w:val="28"/>
            <w:lang w:bidi="ru-RU"/>
          </w:rPr>
          <w:t>статьи 7</w:t>
        </w:r>
      </w:hyperlink>
      <w:r w:rsidRPr="00BE4B95">
        <w:rPr>
          <w:rFonts w:ascii="Times New Roman" w:eastAsia="Arial Unicode MS" w:hAnsi="Times New Roman" w:cs="Times New Roman"/>
          <w:sz w:val="28"/>
          <w:szCs w:val="28"/>
          <w:lang w:bidi="ru-RU"/>
        </w:rPr>
        <w:t xml:space="preserve">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BE4B95">
          <w:rPr>
            <w:rFonts w:ascii="Times New Roman" w:eastAsia="Arial Unicode MS" w:hAnsi="Times New Roman" w:cs="Times New Roman"/>
            <w:sz w:val="28"/>
            <w:szCs w:val="28"/>
            <w:lang w:bidi="ru-RU"/>
          </w:rPr>
          <w:t>части 1 статьи 9</w:t>
        </w:r>
      </w:hyperlink>
      <w:r w:rsidRPr="00BE4B95">
        <w:rPr>
          <w:rFonts w:ascii="Times New Roman" w:eastAsia="Arial Unicode MS" w:hAnsi="Times New Roman" w:cs="Times New Roman"/>
          <w:sz w:val="28"/>
          <w:szCs w:val="28"/>
          <w:lang w:bidi="ru-RU"/>
        </w:rPr>
        <w:t xml:space="preserve"> Федерального закона № 210-ФЗ;</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BE4B95">
          <w:rPr>
            <w:rFonts w:ascii="Times New Roman" w:eastAsia="Arial Unicode MS" w:hAnsi="Times New Roman" w:cs="Times New Roman"/>
            <w:sz w:val="28"/>
            <w:szCs w:val="28"/>
            <w:lang w:bidi="ru-RU"/>
          </w:rPr>
          <w:t>частью 1.1 статьи 16</w:t>
        </w:r>
      </w:hyperlink>
      <w:r w:rsidRPr="00BE4B95">
        <w:rPr>
          <w:rFonts w:ascii="Times New Roman" w:eastAsia="Arial Unicode MS" w:hAnsi="Times New Roman" w:cs="Times New Roman"/>
          <w:sz w:val="28"/>
          <w:szCs w:val="28"/>
          <w:lang w:bidi="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w:t>
      </w:r>
      <w:r w:rsidRPr="00BE4B95">
        <w:rPr>
          <w:rFonts w:ascii="Times New Roman" w:eastAsia="Arial Unicode MS" w:hAnsi="Times New Roman" w:cs="Times New Roman"/>
          <w:sz w:val="28"/>
          <w:szCs w:val="28"/>
          <w:lang w:bidi="ru-RU"/>
        </w:rPr>
        <w:lastRenderedPageBreak/>
        <w:t xml:space="preserve">документов, необходимых для предоставления муниципальной услуги, либо руководителя организации, предусмотренной </w:t>
      </w:r>
      <w:hyperlink r:id="rId15" w:history="1">
        <w:r w:rsidRPr="00BE4B95">
          <w:rPr>
            <w:rFonts w:ascii="Times New Roman" w:eastAsia="Arial Unicode MS" w:hAnsi="Times New Roman" w:cs="Times New Roman"/>
            <w:sz w:val="28"/>
            <w:szCs w:val="28"/>
            <w:lang w:bidi="ru-RU"/>
          </w:rPr>
          <w:t>частью 1.1 статьи 16</w:t>
        </w:r>
      </w:hyperlink>
      <w:r w:rsidRPr="00BE4B95">
        <w:rPr>
          <w:rFonts w:ascii="Times New Roman" w:eastAsia="Arial Unicode MS" w:hAnsi="Times New Roman" w:cs="Times New Roman"/>
          <w:sz w:val="28"/>
          <w:szCs w:val="28"/>
          <w:lang w:bidi="ru-RU"/>
        </w:rPr>
        <w:t xml:space="preserve"> Федерального закона № 210-ФЗ, уведомляется заявитель, а также приносятся извинения за доставленные неудобства.</w:t>
      </w:r>
    </w:p>
    <w:p w:rsidR="00BE4B95" w:rsidRPr="00BE4B95" w:rsidRDefault="00BE4B95" w:rsidP="00BE4B95">
      <w:pPr>
        <w:widowControl w:val="0"/>
        <w:tabs>
          <w:tab w:val="left" w:pos="1119"/>
        </w:tabs>
        <w:spacing w:after="160" w:line="240" w:lineRule="auto"/>
        <w:ind w:firstLine="900"/>
        <w:contextualSpacing/>
        <w:jc w:val="both"/>
        <w:rPr>
          <w:rFonts w:ascii="Times New Roman" w:eastAsia="Times New Roman" w:hAnsi="Times New Roman" w:cs="Times New Roman"/>
          <w:sz w:val="28"/>
          <w:szCs w:val="28"/>
          <w:lang w:bidi="ru-RU"/>
        </w:rPr>
      </w:pPr>
    </w:p>
    <w:p w:rsidR="00BE4B95" w:rsidRPr="00BE4B95" w:rsidRDefault="00BE4B95" w:rsidP="00BE4B95">
      <w:pPr>
        <w:keepNext/>
        <w:keepLines/>
        <w:widowControl w:val="0"/>
        <w:numPr>
          <w:ilvl w:val="0"/>
          <w:numId w:val="7"/>
        </w:numPr>
        <w:tabs>
          <w:tab w:val="left" w:pos="758"/>
        </w:tabs>
        <w:spacing w:after="160" w:line="240" w:lineRule="auto"/>
        <w:contextualSpacing/>
        <w:jc w:val="center"/>
        <w:outlineLvl w:val="0"/>
        <w:rPr>
          <w:rFonts w:ascii="Times New Roman" w:eastAsia="Times New Roman" w:hAnsi="Times New Roman" w:cs="Times New Roman"/>
          <w:b/>
          <w:sz w:val="28"/>
          <w:szCs w:val="28"/>
          <w:lang w:bidi="ru-RU"/>
        </w:rPr>
      </w:pPr>
      <w:bookmarkStart w:id="8" w:name="bookmark5"/>
      <w:r w:rsidRPr="00BE4B95">
        <w:rPr>
          <w:rFonts w:ascii="Times New Roman" w:eastAsia="Times New Roman" w:hAnsi="Times New Roman" w:cs="Times New Roman"/>
          <w:b/>
          <w:sz w:val="28"/>
          <w:szCs w:val="28"/>
          <w:lang w:bidi="ru-RU"/>
        </w:rPr>
        <w:t>Исчерпывающий перечень оснований для отказа в приеме документов, необходимых для предоставления муниципальной услуги</w:t>
      </w:r>
      <w:bookmarkEnd w:id="8"/>
    </w:p>
    <w:p w:rsidR="00BE4B95" w:rsidRPr="00BE4B95" w:rsidRDefault="00BE4B95" w:rsidP="00BE4B95">
      <w:pPr>
        <w:keepNext/>
        <w:keepLines/>
        <w:widowControl w:val="0"/>
        <w:tabs>
          <w:tab w:val="left" w:pos="758"/>
        </w:tabs>
        <w:spacing w:after="160" w:line="240" w:lineRule="auto"/>
        <w:ind w:left="720"/>
        <w:contextualSpacing/>
        <w:outlineLvl w:val="0"/>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5"/>
        </w:numPr>
        <w:tabs>
          <w:tab w:val="left" w:pos="1418"/>
          <w:tab w:val="left" w:pos="3226"/>
        </w:tabs>
        <w:spacing w:after="160" w:line="240" w:lineRule="auto"/>
        <w:ind w:firstLine="851"/>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Основания для отказа в приеме документов, необходимых для предоставления муниципальной услуги, отсутствуют.</w:t>
      </w:r>
    </w:p>
    <w:p w:rsidR="00BE4B95" w:rsidRPr="00BE4B95" w:rsidRDefault="00BE4B95" w:rsidP="00BE4B95">
      <w:pPr>
        <w:widowControl w:val="0"/>
        <w:numPr>
          <w:ilvl w:val="0"/>
          <w:numId w:val="5"/>
        </w:numPr>
        <w:shd w:val="clear" w:color="auto" w:fill="FFFFFF"/>
        <w:spacing w:after="160" w:line="240" w:lineRule="auto"/>
        <w:ind w:firstLine="131"/>
        <w:contextualSpacing/>
        <w:jc w:val="both"/>
        <w:rPr>
          <w:rFonts w:ascii="Times New Roman" w:eastAsia="Times New Roman" w:hAnsi="Times New Roman" w:cs="Times New Roman"/>
          <w:sz w:val="28"/>
          <w:szCs w:val="28"/>
          <w:lang w:bidi="ru-RU"/>
        </w:rPr>
      </w:pPr>
      <w:r w:rsidRPr="00BE4B95">
        <w:rPr>
          <w:rFonts w:ascii="Times New Roman" w:eastAsia="Calibri" w:hAnsi="Times New Roman" w:cs="Times New Roman"/>
          <w:sz w:val="28"/>
          <w:szCs w:val="28"/>
          <w:lang w:bidi="ru-RU"/>
        </w:rPr>
        <w:t>Основаниями для возврата заявления являются:</w:t>
      </w:r>
    </w:p>
    <w:p w:rsidR="00BE4B95" w:rsidRPr="00BE4B95" w:rsidRDefault="00BE4B95" w:rsidP="00BE4B95">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заявление не соответствует форме, указанной в приложениях 1, 3 (для физических лиц) и приложениях 2, 4 (для юридических лиц) к административному регламенту;</w:t>
      </w:r>
    </w:p>
    <w:p w:rsidR="00BE4B95" w:rsidRPr="00BE4B95" w:rsidRDefault="00BE4B95" w:rsidP="00BE4B95">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к заявлению не приложены документы, предоставляемые в соответствии с пунктом 12 административного регламента.</w:t>
      </w:r>
    </w:p>
    <w:p w:rsidR="00BE4B95" w:rsidRPr="00BE4B95" w:rsidRDefault="00BE4B95" w:rsidP="00BE4B95">
      <w:pPr>
        <w:widowControl w:val="0"/>
        <w:tabs>
          <w:tab w:val="left" w:pos="1418"/>
          <w:tab w:val="left" w:pos="3226"/>
        </w:tabs>
        <w:spacing w:after="160" w:line="240" w:lineRule="auto"/>
        <w:ind w:left="851"/>
        <w:contextualSpacing/>
        <w:jc w:val="both"/>
        <w:rPr>
          <w:rFonts w:ascii="Times New Roman" w:eastAsia="Times New Roman" w:hAnsi="Times New Roman" w:cs="Times New Roman"/>
          <w:b/>
          <w:bCs/>
          <w:sz w:val="28"/>
          <w:szCs w:val="28"/>
          <w:lang w:bidi="ru-RU"/>
        </w:rPr>
      </w:pPr>
    </w:p>
    <w:p w:rsidR="00BE4B95" w:rsidRPr="00BE4B95" w:rsidRDefault="00BE4B95" w:rsidP="00BE4B95">
      <w:pPr>
        <w:keepNext/>
        <w:keepLines/>
        <w:widowControl w:val="0"/>
        <w:numPr>
          <w:ilvl w:val="0"/>
          <w:numId w:val="7"/>
        </w:numPr>
        <w:tabs>
          <w:tab w:val="left" w:pos="758"/>
        </w:tabs>
        <w:spacing w:after="160" w:line="240" w:lineRule="auto"/>
        <w:contextualSpacing/>
        <w:jc w:val="center"/>
        <w:outlineLvl w:val="0"/>
        <w:rPr>
          <w:rFonts w:ascii="Times New Roman" w:eastAsia="Times New Roman" w:hAnsi="Times New Roman" w:cs="Times New Roman"/>
          <w:b/>
          <w:bCs/>
          <w:sz w:val="28"/>
          <w:szCs w:val="28"/>
          <w:lang w:bidi="ru-RU"/>
        </w:rPr>
      </w:pPr>
      <w:bookmarkStart w:id="9" w:name="bookmark6"/>
      <w:r w:rsidRPr="00BE4B95">
        <w:rPr>
          <w:rFonts w:ascii="Times New Roman" w:eastAsia="Times New Roman" w:hAnsi="Times New Roman" w:cs="Times New Roman"/>
          <w:b/>
          <w:bCs/>
          <w:sz w:val="28"/>
          <w:szCs w:val="28"/>
          <w:lang w:bidi="ru-RU"/>
        </w:rPr>
        <w:t>Исчерпывающий перечень оснований для приостановления или отказа</w:t>
      </w:r>
      <w:bookmarkEnd w:id="9"/>
      <w:r w:rsidRPr="00BE4B95">
        <w:rPr>
          <w:rFonts w:ascii="Times New Roman" w:eastAsia="Times New Roman" w:hAnsi="Times New Roman" w:cs="Times New Roman"/>
          <w:b/>
          <w:bCs/>
          <w:sz w:val="28"/>
          <w:szCs w:val="28"/>
          <w:lang w:bidi="ru-RU"/>
        </w:rPr>
        <w:t xml:space="preserve"> в предоставлении муниципальной услуги</w:t>
      </w:r>
    </w:p>
    <w:p w:rsidR="00BE4B95" w:rsidRPr="00BE4B95" w:rsidRDefault="00BE4B95" w:rsidP="00BE4B95">
      <w:pPr>
        <w:widowControl w:val="0"/>
        <w:spacing w:after="0" w:line="240" w:lineRule="auto"/>
        <w:contextualSpacing/>
        <w:jc w:val="center"/>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5"/>
        </w:numPr>
        <w:shd w:val="clear" w:color="auto" w:fill="FFFFFF"/>
        <w:spacing w:after="160" w:line="240" w:lineRule="auto"/>
        <w:ind w:firstLine="851"/>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Основания для приостановления предоставления муниципальной услуги отсутствуют.</w:t>
      </w:r>
    </w:p>
    <w:p w:rsidR="00BE4B95" w:rsidRPr="00BE4B95" w:rsidRDefault="00BE4B95" w:rsidP="00BE4B95">
      <w:pPr>
        <w:widowControl w:val="0"/>
        <w:numPr>
          <w:ilvl w:val="0"/>
          <w:numId w:val="5"/>
        </w:numPr>
        <w:spacing w:after="160" w:line="240" w:lineRule="auto"/>
        <w:ind w:firstLine="851"/>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Основаниями для отказа в предоставлении муниципальной услуги являются:</w:t>
      </w:r>
    </w:p>
    <w:p w:rsidR="00BE4B95" w:rsidRPr="00BE4B95" w:rsidRDefault="00BE4B95" w:rsidP="00BE4B95">
      <w:pPr>
        <w:widowControl w:val="0"/>
        <w:shd w:val="clear" w:color="auto" w:fill="FFFFFF"/>
        <w:tabs>
          <w:tab w:val="left" w:pos="5482"/>
        </w:tabs>
        <w:spacing w:after="160" w:line="240" w:lineRule="auto"/>
        <w:ind w:firstLine="851"/>
        <w:contextualSpacing/>
        <w:jc w:val="both"/>
        <w:rPr>
          <w:rFonts w:ascii="Times New Roman" w:eastAsia="Calibri" w:hAnsi="Times New Roman" w:cs="Times New Roman"/>
          <w:sz w:val="28"/>
          <w:szCs w:val="28"/>
        </w:rPr>
      </w:pPr>
      <w:r w:rsidRPr="00BE4B95">
        <w:rPr>
          <w:rFonts w:ascii="Times New Roman" w:eastAsia="Calibri" w:hAnsi="Times New Roman" w:cs="Times New Roman"/>
          <w:sz w:val="28"/>
          <w:szCs w:val="28"/>
        </w:rPr>
        <w:t>наличие одного или нескольких оснований из числа, предусмотренных пунктом 8 статьи 39.15 и статьей 39.16 Земельного кодекса Российской Федерации;</w:t>
      </w:r>
    </w:p>
    <w:p w:rsidR="00BE4B95" w:rsidRPr="00BE4B95" w:rsidRDefault="00BE4B95" w:rsidP="00BE4B95">
      <w:pPr>
        <w:widowControl w:val="0"/>
        <w:tabs>
          <w:tab w:val="left" w:pos="5482"/>
        </w:tabs>
        <w:spacing w:after="160" w:line="240" w:lineRule="auto"/>
        <w:ind w:firstLine="851"/>
        <w:contextualSpacing/>
        <w:jc w:val="both"/>
        <w:rPr>
          <w:rFonts w:ascii="Times New Roman" w:eastAsia="Calibri" w:hAnsi="Times New Roman" w:cs="Times New Roman"/>
          <w:sz w:val="28"/>
          <w:szCs w:val="28"/>
        </w:rPr>
      </w:pPr>
      <w:r w:rsidRPr="00BE4B95">
        <w:rPr>
          <w:rFonts w:ascii="Times New Roman" w:eastAsia="Calibri" w:hAnsi="Times New Roman" w:cs="Times New Roman"/>
          <w:sz w:val="28"/>
          <w:szCs w:val="28"/>
        </w:rPr>
        <w:t>обращение не всех собственников здания, сооружения или помещения в них в случае приобретения права собственности на земельный участок (за исключением обращения лиц, которые пользуются земельным участком на условиях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w:t>
      </w:r>
      <w:r w:rsidRPr="00BE4B95">
        <w:rPr>
          <w:rFonts w:ascii="Times New Roman" w:eastAsia="Times New Roman" w:hAnsi="Times New Roman" w:cs="Times New Roman"/>
          <w:sz w:val="28"/>
          <w:szCs w:val="28"/>
          <w:lang w:bidi="ru-RU"/>
        </w:rPr>
        <w:t>, на подачу ходатайства в целях установления публичного сервитута в указанных целях</w:t>
      </w:r>
      <w:r w:rsidRPr="00BE4B95">
        <w:rPr>
          <w:rFonts w:ascii="Times New Roman" w:eastAsia="Calibri" w:hAnsi="Times New Roman" w:cs="Times New Roman"/>
          <w:sz w:val="28"/>
          <w:szCs w:val="28"/>
        </w:rPr>
        <w:t>).</w:t>
      </w:r>
    </w:p>
    <w:p w:rsidR="00BE4B95" w:rsidRPr="00BE4B95" w:rsidRDefault="00BE4B95" w:rsidP="00BE4B95">
      <w:pPr>
        <w:widowControl w:val="0"/>
        <w:tabs>
          <w:tab w:val="left" w:pos="5482"/>
        </w:tabs>
        <w:spacing w:after="160" w:line="240" w:lineRule="auto"/>
        <w:ind w:firstLine="851"/>
        <w:contextualSpacing/>
        <w:jc w:val="both"/>
        <w:rPr>
          <w:rFonts w:ascii="Times New Roman" w:eastAsia="Times New Roman" w:hAnsi="Times New Roman" w:cs="Times New Roman"/>
          <w:sz w:val="28"/>
          <w:szCs w:val="28"/>
          <w:lang w:bidi="ru-RU"/>
        </w:rPr>
      </w:pPr>
    </w:p>
    <w:p w:rsidR="00BE4B95" w:rsidRPr="00BE4B95" w:rsidRDefault="00BE4B95" w:rsidP="00BE4B95">
      <w:pPr>
        <w:widowControl w:val="0"/>
        <w:numPr>
          <w:ilvl w:val="0"/>
          <w:numId w:val="7"/>
        </w:numPr>
        <w:tabs>
          <w:tab w:val="left" w:pos="998"/>
        </w:tabs>
        <w:spacing w:after="0" w:line="240" w:lineRule="auto"/>
        <w:contextualSpacing/>
        <w:jc w:val="center"/>
        <w:rPr>
          <w:rFonts w:ascii="Times New Roman" w:eastAsia="Times New Roman" w:hAnsi="Times New Roman" w:cs="Times New Roman"/>
          <w:b/>
          <w:sz w:val="28"/>
          <w:szCs w:val="28"/>
          <w:lang w:bidi="ru-RU"/>
        </w:rPr>
      </w:pPr>
      <w:r w:rsidRPr="00BE4B95">
        <w:rPr>
          <w:rFonts w:ascii="Times New Roman" w:eastAsia="Times New Roman" w:hAnsi="Times New Roman" w:cs="Times New Roman"/>
          <w:b/>
          <w:sz w:val="28"/>
          <w:szCs w:val="28"/>
          <w:lang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4B95" w:rsidRPr="00BE4B95" w:rsidRDefault="00BE4B95" w:rsidP="00BE4B95">
      <w:pPr>
        <w:widowControl w:val="0"/>
        <w:tabs>
          <w:tab w:val="left" w:pos="998"/>
        </w:tabs>
        <w:spacing w:after="0" w:line="240" w:lineRule="auto"/>
        <w:ind w:left="720"/>
        <w:contextualSpacing/>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5"/>
        </w:numPr>
        <w:tabs>
          <w:tab w:val="left" w:pos="1436"/>
          <w:tab w:val="left" w:pos="3226"/>
        </w:tabs>
        <w:spacing w:after="160" w:line="240" w:lineRule="auto"/>
        <w:ind w:firstLine="851"/>
        <w:contextualSpacing/>
        <w:jc w:val="both"/>
        <w:rPr>
          <w:rFonts w:ascii="Times New Roman" w:eastAsia="Times New Roman" w:hAnsi="Times New Roman" w:cs="Times New Roman"/>
          <w:sz w:val="28"/>
          <w:szCs w:val="28"/>
          <w:lang w:bidi="ru-RU"/>
        </w:rPr>
      </w:pPr>
      <w:bookmarkStart w:id="10" w:name="_Hlk488590503"/>
      <w:r w:rsidRPr="00BE4B95">
        <w:rPr>
          <w:rFonts w:ascii="Times New Roman" w:eastAsia="Times New Roman" w:hAnsi="Times New Roman" w:cs="Times New Roman"/>
          <w:sz w:val="28"/>
          <w:szCs w:val="28"/>
          <w:lang w:bidi="ru-RU"/>
        </w:rPr>
        <w:t>Услуги, которые являются необходимыми и обязательными для предоставления муниципальной услуги, не предусмотрены.</w:t>
      </w:r>
      <w:bookmarkEnd w:id="10"/>
    </w:p>
    <w:p w:rsidR="00BE4B95" w:rsidRPr="00BE4B95" w:rsidRDefault="00BE4B95" w:rsidP="00BE4B95">
      <w:pPr>
        <w:widowControl w:val="0"/>
        <w:tabs>
          <w:tab w:val="left" w:pos="1436"/>
          <w:tab w:val="left" w:pos="3226"/>
        </w:tabs>
        <w:spacing w:after="160" w:line="240" w:lineRule="auto"/>
        <w:ind w:left="900"/>
        <w:contextualSpacing/>
        <w:jc w:val="both"/>
        <w:rPr>
          <w:rFonts w:ascii="Times New Roman" w:eastAsia="Times New Roman" w:hAnsi="Times New Roman" w:cs="Times New Roman"/>
          <w:sz w:val="28"/>
          <w:szCs w:val="28"/>
          <w:lang w:bidi="ru-RU"/>
        </w:rPr>
      </w:pPr>
    </w:p>
    <w:p w:rsidR="00BE4B95" w:rsidRPr="00BE4B95" w:rsidRDefault="00BE4B95" w:rsidP="00BE4B95">
      <w:pPr>
        <w:keepNext/>
        <w:keepLines/>
        <w:widowControl w:val="0"/>
        <w:tabs>
          <w:tab w:val="left" w:pos="758"/>
        </w:tabs>
        <w:spacing w:after="160" w:line="240" w:lineRule="auto"/>
        <w:ind w:left="360" w:firstLine="1625"/>
        <w:contextualSpacing/>
        <w:jc w:val="center"/>
        <w:outlineLvl w:val="0"/>
        <w:rPr>
          <w:rFonts w:ascii="Times New Roman" w:eastAsia="Times New Roman" w:hAnsi="Times New Roman" w:cs="Times New Roman"/>
          <w:b/>
          <w:sz w:val="28"/>
          <w:szCs w:val="28"/>
          <w:lang w:bidi="ru-RU"/>
        </w:rPr>
      </w:pPr>
      <w:bookmarkStart w:id="11" w:name="bookmark7"/>
      <w:r w:rsidRPr="00BE4B95">
        <w:rPr>
          <w:rFonts w:ascii="Times New Roman" w:eastAsia="Times New Roman" w:hAnsi="Times New Roman" w:cs="Times New Roman"/>
          <w:b/>
          <w:sz w:val="28"/>
          <w:szCs w:val="28"/>
          <w:lang w:bidi="ru-RU"/>
        </w:rPr>
        <w:t>15.Порядок, размер и основания взимания государственной пошлины или иной платы, взимаемой за предоставление муниципальной услуги</w:t>
      </w:r>
      <w:bookmarkEnd w:id="11"/>
    </w:p>
    <w:p w:rsidR="00BE4B95" w:rsidRPr="00BE4B95" w:rsidRDefault="00BE4B95" w:rsidP="00BE4B95">
      <w:pPr>
        <w:keepNext/>
        <w:keepLines/>
        <w:widowControl w:val="0"/>
        <w:tabs>
          <w:tab w:val="left" w:pos="758"/>
        </w:tabs>
        <w:spacing w:after="160" w:line="240" w:lineRule="auto"/>
        <w:ind w:left="360"/>
        <w:contextualSpacing/>
        <w:jc w:val="center"/>
        <w:outlineLvl w:val="0"/>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5"/>
        </w:numPr>
        <w:tabs>
          <w:tab w:val="left" w:pos="1386"/>
        </w:tabs>
        <w:spacing w:after="160" w:line="240" w:lineRule="auto"/>
        <w:ind w:firstLine="851"/>
        <w:contextualSpacing/>
        <w:jc w:val="both"/>
        <w:rPr>
          <w:rFonts w:ascii="Times New Roman" w:eastAsia="Times New Roman" w:hAnsi="Times New Roman" w:cs="Times New Roman"/>
          <w:sz w:val="28"/>
          <w:szCs w:val="28"/>
          <w:lang w:bidi="ru-RU"/>
        </w:rPr>
      </w:pPr>
      <w:bookmarkStart w:id="12" w:name="_Hlk488590660"/>
      <w:r w:rsidRPr="00BE4B95">
        <w:rPr>
          <w:rFonts w:ascii="Times New Roman" w:eastAsia="Times New Roman" w:hAnsi="Times New Roman" w:cs="Times New Roman"/>
          <w:sz w:val="28"/>
          <w:szCs w:val="28"/>
          <w:lang w:bidi="ru-RU"/>
        </w:rPr>
        <w:t>Предоставление муниципальной услуги осуществляется бесплатно, государственная пошлина (плата) не взимается.</w:t>
      </w:r>
    </w:p>
    <w:bookmarkEnd w:id="12"/>
    <w:p w:rsidR="00BE4B95" w:rsidRPr="00BE4B95" w:rsidRDefault="00BE4B95" w:rsidP="00BE4B95">
      <w:pPr>
        <w:widowControl w:val="0"/>
        <w:tabs>
          <w:tab w:val="left" w:pos="1386"/>
        </w:tabs>
        <w:spacing w:after="160" w:line="240" w:lineRule="auto"/>
        <w:ind w:left="851"/>
        <w:contextualSpacing/>
        <w:jc w:val="both"/>
        <w:rPr>
          <w:rFonts w:ascii="Times New Roman" w:eastAsia="Times New Roman" w:hAnsi="Times New Roman" w:cs="Times New Roman"/>
          <w:sz w:val="28"/>
          <w:szCs w:val="28"/>
          <w:lang w:bidi="ru-RU"/>
        </w:rPr>
      </w:pPr>
    </w:p>
    <w:p w:rsidR="00BE4B95" w:rsidRPr="00BE4B95" w:rsidRDefault="00BE4B95" w:rsidP="00BE4B95">
      <w:pPr>
        <w:widowControl w:val="0"/>
        <w:numPr>
          <w:ilvl w:val="0"/>
          <w:numId w:val="10"/>
        </w:numPr>
        <w:tabs>
          <w:tab w:val="left" w:pos="1170"/>
        </w:tabs>
        <w:spacing w:after="0" w:line="240" w:lineRule="auto"/>
        <w:ind w:firstLine="1407"/>
        <w:contextualSpacing/>
        <w:jc w:val="center"/>
        <w:rPr>
          <w:rFonts w:ascii="Times New Roman" w:eastAsia="Times New Roman" w:hAnsi="Times New Roman" w:cs="Times New Roman"/>
          <w:b/>
          <w:sz w:val="28"/>
          <w:szCs w:val="28"/>
          <w:lang w:bidi="ru-RU"/>
        </w:rPr>
      </w:pPr>
      <w:r w:rsidRPr="00BE4B95">
        <w:rPr>
          <w:rFonts w:ascii="Times New Roman" w:eastAsia="Times New Roman" w:hAnsi="Times New Roman" w:cs="Times New Roman"/>
          <w:b/>
          <w:sz w:val="28"/>
          <w:szCs w:val="28"/>
          <w:lang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13" w:name="bookmark8"/>
      <w:r w:rsidRPr="00BE4B95">
        <w:rPr>
          <w:rFonts w:ascii="Times New Roman" w:eastAsia="Times New Roman" w:hAnsi="Times New Roman" w:cs="Times New Roman"/>
          <w:b/>
          <w:sz w:val="28"/>
          <w:szCs w:val="28"/>
          <w:lang w:bidi="ru-RU"/>
        </w:rPr>
        <w:t xml:space="preserve"> расчета размера такой платы</w:t>
      </w:r>
      <w:bookmarkEnd w:id="13"/>
    </w:p>
    <w:p w:rsidR="00BE4B95" w:rsidRPr="00BE4B95" w:rsidRDefault="00BE4B95" w:rsidP="00BE4B95">
      <w:pPr>
        <w:widowControl w:val="0"/>
        <w:tabs>
          <w:tab w:val="left" w:pos="1170"/>
        </w:tabs>
        <w:spacing w:after="0" w:line="240" w:lineRule="auto"/>
        <w:ind w:left="720"/>
        <w:contextualSpacing/>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5"/>
        </w:numPr>
        <w:spacing w:after="160" w:line="240" w:lineRule="auto"/>
        <w:ind w:firstLine="851"/>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Предоставление услуг, которые являются необходимыми и обязательными для предоставления муниципальной услуги, не осуществляется.</w:t>
      </w:r>
    </w:p>
    <w:p w:rsidR="00BE4B95" w:rsidRPr="00BE4B95" w:rsidRDefault="00BE4B95" w:rsidP="00BE4B95">
      <w:pPr>
        <w:widowControl w:val="0"/>
        <w:spacing w:after="160" w:line="240" w:lineRule="auto"/>
        <w:contextualSpacing/>
        <w:jc w:val="both"/>
        <w:rPr>
          <w:rFonts w:ascii="Times New Roman" w:eastAsia="Times New Roman" w:hAnsi="Times New Roman" w:cs="Times New Roman"/>
          <w:sz w:val="28"/>
          <w:szCs w:val="28"/>
          <w:lang w:bidi="ru-RU"/>
        </w:rPr>
      </w:pPr>
    </w:p>
    <w:p w:rsidR="00BE4B95" w:rsidRPr="00BE4B95" w:rsidRDefault="00BE4B95" w:rsidP="00BE4B95">
      <w:pPr>
        <w:widowControl w:val="0"/>
        <w:numPr>
          <w:ilvl w:val="0"/>
          <w:numId w:val="10"/>
        </w:numPr>
        <w:tabs>
          <w:tab w:val="left" w:pos="1386"/>
        </w:tabs>
        <w:spacing w:after="0" w:line="240" w:lineRule="auto"/>
        <w:contextualSpacing/>
        <w:jc w:val="center"/>
        <w:rPr>
          <w:rFonts w:ascii="Times New Roman" w:eastAsia="Times New Roman" w:hAnsi="Times New Roman" w:cs="Times New Roman"/>
          <w:b/>
          <w:sz w:val="28"/>
          <w:szCs w:val="28"/>
          <w:lang w:bidi="ru-RU"/>
        </w:rPr>
      </w:pPr>
      <w:r w:rsidRPr="00BE4B95">
        <w:rPr>
          <w:rFonts w:ascii="Times New Roman" w:eastAsia="Times New Roman" w:hAnsi="Times New Roman" w:cs="Times New Roman"/>
          <w:b/>
          <w:sz w:val="28"/>
          <w:szCs w:val="28"/>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E4B95" w:rsidRPr="00BE4B95" w:rsidRDefault="00BE4B95" w:rsidP="00BE4B95">
      <w:pPr>
        <w:widowControl w:val="0"/>
        <w:tabs>
          <w:tab w:val="left" w:pos="1386"/>
        </w:tabs>
        <w:spacing w:after="0" w:line="240" w:lineRule="auto"/>
        <w:ind w:left="720"/>
        <w:contextualSpacing/>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5"/>
        </w:numPr>
        <w:tabs>
          <w:tab w:val="left" w:pos="1386"/>
        </w:tabs>
        <w:spacing w:after="160" w:line="240" w:lineRule="auto"/>
        <w:ind w:firstLine="851"/>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E4B95" w:rsidRPr="00BE4B95" w:rsidRDefault="00BE4B95" w:rsidP="00BE4B95">
      <w:pPr>
        <w:widowControl w:val="0"/>
        <w:tabs>
          <w:tab w:val="left" w:pos="1386"/>
        </w:tabs>
        <w:spacing w:after="160" w:line="240" w:lineRule="auto"/>
        <w:ind w:left="900"/>
        <w:contextualSpacing/>
        <w:jc w:val="both"/>
        <w:rPr>
          <w:rFonts w:ascii="Times New Roman" w:eastAsia="Times New Roman" w:hAnsi="Times New Roman" w:cs="Times New Roman"/>
          <w:sz w:val="28"/>
          <w:szCs w:val="28"/>
          <w:lang w:bidi="ru-RU"/>
        </w:rPr>
      </w:pPr>
    </w:p>
    <w:p w:rsidR="00BE4B95" w:rsidRPr="00BE4B95" w:rsidRDefault="00BE4B95" w:rsidP="00BE4B95">
      <w:pPr>
        <w:keepNext/>
        <w:keepLines/>
        <w:widowControl w:val="0"/>
        <w:numPr>
          <w:ilvl w:val="0"/>
          <w:numId w:val="10"/>
        </w:numPr>
        <w:tabs>
          <w:tab w:val="left" w:pos="1170"/>
        </w:tabs>
        <w:spacing w:after="160" w:line="240" w:lineRule="auto"/>
        <w:ind w:firstLine="131"/>
        <w:contextualSpacing/>
        <w:jc w:val="center"/>
        <w:outlineLvl w:val="0"/>
        <w:rPr>
          <w:rFonts w:ascii="Times New Roman" w:eastAsia="Times New Roman" w:hAnsi="Times New Roman" w:cs="Times New Roman"/>
          <w:b/>
          <w:sz w:val="28"/>
          <w:szCs w:val="28"/>
          <w:lang w:bidi="ru-RU"/>
        </w:rPr>
      </w:pPr>
      <w:bookmarkStart w:id="14" w:name="bookmark9"/>
      <w:r w:rsidRPr="00BE4B95">
        <w:rPr>
          <w:rFonts w:ascii="Times New Roman" w:eastAsia="Times New Roman" w:hAnsi="Times New Roman" w:cs="Times New Roman"/>
          <w:b/>
          <w:sz w:val="28"/>
          <w:szCs w:val="28"/>
          <w:lang w:bidi="ru-RU"/>
        </w:rPr>
        <w:t>Срок и порядок регистрации запроса заявителя о предоставлении муниципальной услуги, в том числе в электронной форме</w:t>
      </w:r>
      <w:bookmarkEnd w:id="14"/>
    </w:p>
    <w:p w:rsidR="00BE4B95" w:rsidRPr="00BE4B95" w:rsidRDefault="00BE4B95" w:rsidP="00BE4B95">
      <w:pPr>
        <w:keepNext/>
        <w:keepLines/>
        <w:widowControl w:val="0"/>
        <w:tabs>
          <w:tab w:val="left" w:pos="1170"/>
        </w:tabs>
        <w:spacing w:after="160" w:line="240" w:lineRule="auto"/>
        <w:ind w:left="851"/>
        <w:contextualSpacing/>
        <w:outlineLvl w:val="0"/>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5"/>
        </w:numPr>
        <w:tabs>
          <w:tab w:val="left" w:pos="1386"/>
        </w:tabs>
        <w:spacing w:after="160" w:line="240" w:lineRule="auto"/>
        <w:ind w:firstLine="851"/>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BE4B95" w:rsidRPr="00BE4B95" w:rsidRDefault="00BE4B95" w:rsidP="00BE4B95">
      <w:pPr>
        <w:widowControl w:val="0"/>
        <w:spacing w:after="160" w:line="240" w:lineRule="auto"/>
        <w:ind w:firstLine="90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bookmarkStart w:id="15" w:name="_Hlk31021696"/>
      <w:r w:rsidRPr="00BE4B95">
        <w:rPr>
          <w:rFonts w:ascii="Times New Roman" w:eastAsia="Arial Unicode MS" w:hAnsi="Times New Roman" w:cs="Times New Roman"/>
          <w:sz w:val="28"/>
          <w:szCs w:val="28"/>
          <w:lang w:bidi="ru-RU"/>
        </w:rPr>
        <w:t>Регистрация запроса осуществляется с использованием программного обеспечения для регистрации входящей корреспонденции с присвоением входящего номера и даты.</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Запрос о предоставлении муниципальной услуги в форме электронного документа регистрируется не позднее рабочего дня, следующего за днем его поступления.</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Регистрация заявления о предоставлении муниципальной услуги, поданного заявителем с использованием РПГУ, осуществляется в программно-техническом комплексе автоматически.</w:t>
      </w:r>
      <w:bookmarkEnd w:id="15"/>
    </w:p>
    <w:p w:rsidR="00BE4B95" w:rsidRPr="00BE4B95" w:rsidRDefault="00BE4B95" w:rsidP="00BE4B95">
      <w:pPr>
        <w:widowControl w:val="0"/>
        <w:spacing w:after="160" w:line="240" w:lineRule="auto"/>
        <w:ind w:firstLine="900"/>
        <w:contextualSpacing/>
        <w:jc w:val="both"/>
        <w:rPr>
          <w:rFonts w:ascii="Times New Roman" w:eastAsia="Times New Roman" w:hAnsi="Times New Roman" w:cs="Times New Roman"/>
          <w:sz w:val="28"/>
          <w:szCs w:val="28"/>
          <w:lang w:bidi="ru-RU"/>
        </w:rPr>
      </w:pPr>
    </w:p>
    <w:p w:rsidR="00BE4B95" w:rsidRPr="00BE4B95" w:rsidRDefault="00BE4B95" w:rsidP="00BE4B95">
      <w:pPr>
        <w:widowControl w:val="0"/>
        <w:numPr>
          <w:ilvl w:val="0"/>
          <w:numId w:val="10"/>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BE4B95">
        <w:rPr>
          <w:rFonts w:ascii="Times New Roman" w:eastAsia="Calibri" w:hAnsi="Times New Roman" w:cs="Times New Roman"/>
          <w:b/>
          <w:bCs/>
          <w:sz w:val="28"/>
          <w:szCs w:val="28"/>
          <w:lang w:eastAsia="en-US"/>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4B95" w:rsidRPr="00BE4B95" w:rsidRDefault="00BE4B95" w:rsidP="00BE4B95">
      <w:pPr>
        <w:widowControl w:val="0"/>
        <w:spacing w:after="0" w:line="240" w:lineRule="auto"/>
        <w:ind w:left="982" w:right="180"/>
        <w:contextualSpacing/>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5"/>
        </w:numPr>
        <w:tabs>
          <w:tab w:val="left" w:pos="1405"/>
        </w:tabs>
        <w:spacing w:after="160" w:line="240" w:lineRule="auto"/>
        <w:ind w:firstLine="851"/>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BE4B95" w:rsidRPr="00BE4B95" w:rsidRDefault="00BE4B95" w:rsidP="00BE4B95">
      <w:pPr>
        <w:widowControl w:val="0"/>
        <w:numPr>
          <w:ilvl w:val="0"/>
          <w:numId w:val="5"/>
        </w:numPr>
        <w:tabs>
          <w:tab w:val="left" w:pos="1405"/>
        </w:tabs>
        <w:spacing w:after="160" w:line="240" w:lineRule="auto"/>
        <w:ind w:firstLine="851"/>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E4B95" w:rsidRPr="00BE4B95" w:rsidRDefault="00BE4B95" w:rsidP="00BE4B95">
      <w:pPr>
        <w:widowControl w:val="0"/>
        <w:spacing w:after="160" w:line="240" w:lineRule="auto"/>
        <w:ind w:firstLine="88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Места ожидания должны соответствовать комфортным условиям для заявителей и оптимальным условиям для работы специалистов.</w:t>
      </w:r>
    </w:p>
    <w:p w:rsidR="00BE4B95" w:rsidRPr="00BE4B95" w:rsidRDefault="00BE4B95" w:rsidP="00BE4B95">
      <w:pPr>
        <w:widowControl w:val="0"/>
        <w:spacing w:after="160" w:line="240" w:lineRule="auto"/>
        <w:ind w:firstLine="880"/>
        <w:contextualSpacing/>
        <w:jc w:val="both"/>
        <w:rPr>
          <w:rFonts w:ascii="Times New Roman" w:eastAsia="Times New Roman" w:hAnsi="Times New Roman" w:cs="Times New Roman"/>
          <w:sz w:val="28"/>
          <w:szCs w:val="28"/>
          <w:lang w:bidi="ru-RU"/>
        </w:rPr>
      </w:pPr>
      <w:bookmarkStart w:id="16" w:name="_Hlk488591062"/>
      <w:r w:rsidRPr="00BE4B95">
        <w:rPr>
          <w:rFonts w:ascii="Times New Roman" w:eastAsia="Times New Roman" w:hAnsi="Times New Roman" w:cs="Times New Roman"/>
          <w:sz w:val="28"/>
          <w:szCs w:val="28"/>
          <w:lang w:bidi="ru-RU"/>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BE4B95" w:rsidRPr="00BE4B95" w:rsidRDefault="00BE4B95" w:rsidP="00BE4B95">
      <w:pPr>
        <w:widowControl w:val="0"/>
        <w:spacing w:after="160" w:line="240" w:lineRule="auto"/>
        <w:ind w:firstLine="880"/>
        <w:contextualSpacing/>
        <w:jc w:val="both"/>
        <w:rPr>
          <w:rFonts w:ascii="Times New Roman" w:eastAsia="Times New Roman" w:hAnsi="Times New Roman" w:cs="Times New Roman"/>
          <w:sz w:val="28"/>
          <w:szCs w:val="28"/>
          <w:lang w:bidi="ru-RU"/>
        </w:rPr>
      </w:pPr>
      <w:bookmarkStart w:id="17" w:name="_Hlk488591090"/>
      <w:bookmarkEnd w:id="16"/>
      <w:r w:rsidRPr="00BE4B95">
        <w:rPr>
          <w:rFonts w:ascii="Times New Roman" w:eastAsia="Times New Roman" w:hAnsi="Times New Roman" w:cs="Times New Roman"/>
          <w:sz w:val="28"/>
          <w:szCs w:val="28"/>
          <w:lang w:bidi="ru-RU"/>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bookmarkEnd w:id="17"/>
    <w:p w:rsidR="00BE4B95" w:rsidRPr="00BE4B95" w:rsidRDefault="00BE4B95" w:rsidP="00BE4B95">
      <w:pPr>
        <w:widowControl w:val="0"/>
        <w:spacing w:after="160" w:line="240" w:lineRule="auto"/>
        <w:ind w:firstLine="88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E4B95" w:rsidRPr="00BE4B95" w:rsidRDefault="00BE4B95" w:rsidP="00BE4B95">
      <w:pPr>
        <w:widowControl w:val="0"/>
        <w:spacing w:after="160" w:line="240" w:lineRule="auto"/>
        <w:ind w:firstLine="88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Рабочие места должны быть оборудованы информационными табличками (вывесками) с указанием:</w:t>
      </w:r>
    </w:p>
    <w:p w:rsidR="00BE4B95" w:rsidRPr="00BE4B95" w:rsidRDefault="00BE4B95" w:rsidP="00BE4B95">
      <w:pPr>
        <w:widowControl w:val="0"/>
        <w:spacing w:after="160" w:line="240" w:lineRule="auto"/>
        <w:ind w:firstLine="88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фамилии, имени, отчества и должности специалиста;</w:t>
      </w:r>
    </w:p>
    <w:p w:rsidR="00BE4B95" w:rsidRPr="00BE4B95" w:rsidRDefault="00BE4B95" w:rsidP="00BE4B95">
      <w:pPr>
        <w:widowControl w:val="0"/>
        <w:spacing w:after="160" w:line="240" w:lineRule="auto"/>
        <w:ind w:firstLine="88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времени перерыва на обед.</w:t>
      </w:r>
    </w:p>
    <w:p w:rsidR="00BE4B95" w:rsidRPr="00BE4B95" w:rsidRDefault="00BE4B95" w:rsidP="00BE4B95">
      <w:pPr>
        <w:widowControl w:val="0"/>
        <w:spacing w:after="160" w:line="240" w:lineRule="auto"/>
        <w:ind w:firstLine="88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bookmarkStart w:id="18" w:name="_Hlk488591151"/>
      <w:r w:rsidRPr="00BE4B95">
        <w:rPr>
          <w:rFonts w:ascii="Times New Roman" w:eastAsia="Times New Roman" w:hAnsi="Times New Roman" w:cs="Times New Roman"/>
          <w:sz w:val="28"/>
          <w:szCs w:val="28"/>
          <w:lang w:bidi="ru-RU"/>
        </w:rPr>
        <w:t>, печатающим устройствам.</w:t>
      </w:r>
      <w:bookmarkEnd w:id="18"/>
    </w:p>
    <w:p w:rsidR="00BE4B95" w:rsidRPr="00BE4B95" w:rsidRDefault="00BE4B95" w:rsidP="00BE4B95">
      <w:pPr>
        <w:widowControl w:val="0"/>
        <w:spacing w:after="160" w:line="240" w:lineRule="auto"/>
        <w:ind w:firstLine="88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 xml:space="preserve">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w:t>
      </w:r>
      <w:r w:rsidRPr="00BE4B95">
        <w:rPr>
          <w:rFonts w:ascii="Times New Roman" w:eastAsia="Calibri" w:hAnsi="Times New Roman" w:cs="Times New Roman"/>
          <w:sz w:val="28"/>
          <w:szCs w:val="28"/>
          <w:lang w:bidi="ru-RU"/>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BE4B95" w:rsidRPr="00BE4B95" w:rsidRDefault="00BE4B95" w:rsidP="00BE4B95">
      <w:pPr>
        <w:widowControl w:val="0"/>
        <w:numPr>
          <w:ilvl w:val="0"/>
          <w:numId w:val="5"/>
        </w:numPr>
        <w:tabs>
          <w:tab w:val="left" w:pos="1405"/>
        </w:tabs>
        <w:spacing w:after="160" w:line="240" w:lineRule="auto"/>
        <w:ind w:firstLine="851"/>
        <w:contextualSpacing/>
        <w:jc w:val="both"/>
        <w:rPr>
          <w:rFonts w:ascii="Times New Roman" w:eastAsia="Times New Roman" w:hAnsi="Times New Roman" w:cs="Times New Roman"/>
          <w:sz w:val="28"/>
          <w:szCs w:val="28"/>
          <w:lang w:bidi="ru-RU"/>
        </w:rPr>
      </w:pPr>
      <w:bookmarkStart w:id="19" w:name="_Hlk488591224"/>
      <w:r w:rsidRPr="00BE4B95">
        <w:rPr>
          <w:rFonts w:ascii="Times New Roman" w:eastAsia="Times New Roman" w:hAnsi="Times New Roman" w:cs="Times New Roman"/>
          <w:sz w:val="28"/>
          <w:szCs w:val="28"/>
          <w:lang w:bidi="ru-RU"/>
        </w:rPr>
        <w:t>Помещения, в которых предоставляется муниципальная услуга, должны обеспечивать для заявителей, в том числе инвалидов:</w:t>
      </w:r>
    </w:p>
    <w:p w:rsidR="00BE4B95" w:rsidRPr="00BE4B95" w:rsidRDefault="00BE4B95" w:rsidP="00BE4B95">
      <w:pPr>
        <w:widowControl w:val="0"/>
        <w:spacing w:after="160" w:line="240" w:lineRule="auto"/>
        <w:ind w:firstLine="74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условия для беспрепятственного доступа на объект, в котором предоставляется муниципальная услуга;</w:t>
      </w:r>
    </w:p>
    <w:p w:rsidR="00BE4B95" w:rsidRPr="00BE4B95" w:rsidRDefault="00BE4B95" w:rsidP="00BE4B95">
      <w:pPr>
        <w:widowControl w:val="0"/>
        <w:spacing w:after="160" w:line="240" w:lineRule="auto"/>
        <w:ind w:firstLine="74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 xml:space="preserve">возможность самостоятельного передвижения по территории, на которой </w:t>
      </w:r>
      <w:r w:rsidRPr="00BE4B95">
        <w:rPr>
          <w:rFonts w:ascii="Times New Roman" w:eastAsia="Times New Roman" w:hAnsi="Times New Roman" w:cs="Times New Roman"/>
          <w:sz w:val="28"/>
          <w:szCs w:val="28"/>
          <w:lang w:bidi="ru-RU"/>
        </w:rPr>
        <w:lastRenderedPageBreak/>
        <w:t>расположен объект, входа и выхода из него;</w:t>
      </w:r>
    </w:p>
    <w:p w:rsidR="00BE4B95" w:rsidRPr="00BE4B95" w:rsidRDefault="00BE4B95" w:rsidP="00BE4B95">
      <w:pPr>
        <w:widowControl w:val="0"/>
        <w:spacing w:after="160" w:line="240" w:lineRule="auto"/>
        <w:ind w:firstLine="74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BE4B95" w:rsidRPr="00BE4B95" w:rsidRDefault="00BE4B95" w:rsidP="00BE4B95">
      <w:pPr>
        <w:widowControl w:val="0"/>
        <w:spacing w:after="160" w:line="240" w:lineRule="auto"/>
        <w:ind w:firstLine="74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сопровождение инвалидов, имеющих стойкие расстройства функции зрения и самостоятельного передвижения;</w:t>
      </w:r>
    </w:p>
    <w:p w:rsidR="00BE4B95" w:rsidRPr="00BE4B95" w:rsidRDefault="00BE4B95" w:rsidP="00BE4B95">
      <w:pPr>
        <w:widowControl w:val="0"/>
        <w:spacing w:after="160" w:line="240" w:lineRule="auto"/>
        <w:ind w:firstLine="74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E4B95" w:rsidRPr="00BE4B95" w:rsidRDefault="00BE4B95" w:rsidP="00BE4B95">
      <w:pPr>
        <w:widowControl w:val="0"/>
        <w:spacing w:after="160" w:line="240" w:lineRule="auto"/>
        <w:ind w:firstLine="74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E4B95" w:rsidRPr="00BE4B95" w:rsidRDefault="00BE4B95" w:rsidP="00BE4B95">
      <w:pPr>
        <w:widowControl w:val="0"/>
        <w:spacing w:after="160" w:line="240" w:lineRule="auto"/>
        <w:ind w:firstLine="76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BE4B95" w:rsidRPr="00BE4B95" w:rsidRDefault="00BE4B95" w:rsidP="00BE4B95">
      <w:pPr>
        <w:widowControl w:val="0"/>
        <w:spacing w:after="160" w:line="240" w:lineRule="auto"/>
        <w:ind w:firstLine="76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оказание иной необходимой инвалидам помощи в преодолении барьеров, мешающих получению муниципальной услуги наравне с другими лицами;</w:t>
      </w:r>
    </w:p>
    <w:p w:rsidR="00BE4B95" w:rsidRPr="00BE4B95" w:rsidRDefault="00BE4B95" w:rsidP="00BE4B95">
      <w:pPr>
        <w:widowControl w:val="0"/>
        <w:spacing w:after="160" w:line="240" w:lineRule="auto"/>
        <w:ind w:firstLine="76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выделение не менее 10 процентов мест (но не менее одного места) для парковки специальных автотранспортных средств инвалидов.</w:t>
      </w:r>
    </w:p>
    <w:p w:rsidR="00BE4B95" w:rsidRPr="00BE4B95" w:rsidRDefault="00BE4B95" w:rsidP="00BE4B95">
      <w:pPr>
        <w:widowControl w:val="0"/>
        <w:spacing w:after="160" w:line="240" w:lineRule="auto"/>
        <w:ind w:firstLine="76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bookmarkEnd w:id="19"/>
    </w:p>
    <w:p w:rsidR="00BE4B95" w:rsidRPr="00BE4B95" w:rsidRDefault="00BE4B95" w:rsidP="00BE4B95">
      <w:pPr>
        <w:widowControl w:val="0"/>
        <w:spacing w:after="160" w:line="240" w:lineRule="auto"/>
        <w:ind w:firstLine="760"/>
        <w:contextualSpacing/>
        <w:jc w:val="both"/>
        <w:rPr>
          <w:rFonts w:ascii="Times New Roman" w:eastAsia="Times New Roman" w:hAnsi="Times New Roman" w:cs="Times New Roman"/>
          <w:sz w:val="28"/>
          <w:szCs w:val="28"/>
          <w:lang w:bidi="ru-RU"/>
        </w:rPr>
      </w:pPr>
    </w:p>
    <w:p w:rsidR="00BE4B95" w:rsidRPr="00BE4B95" w:rsidRDefault="00BE4B95" w:rsidP="00BE4B95">
      <w:pPr>
        <w:widowControl w:val="0"/>
        <w:numPr>
          <w:ilvl w:val="0"/>
          <w:numId w:val="10"/>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BE4B95">
        <w:rPr>
          <w:rFonts w:ascii="Times New Roman" w:eastAsia="Calibri" w:hAnsi="Times New Roman" w:cs="Times New Roman"/>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4B95" w:rsidRPr="00BE4B95" w:rsidRDefault="00BE4B95" w:rsidP="00BE4B95">
      <w:pPr>
        <w:widowControl w:val="0"/>
        <w:tabs>
          <w:tab w:val="left" w:pos="548"/>
        </w:tabs>
        <w:spacing w:after="0" w:line="240" w:lineRule="auto"/>
        <w:ind w:left="360"/>
        <w:contextualSpacing/>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5"/>
        </w:numPr>
        <w:tabs>
          <w:tab w:val="left" w:pos="1418"/>
        </w:tabs>
        <w:spacing w:after="160" w:line="240" w:lineRule="auto"/>
        <w:ind w:firstLine="851"/>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ОМСУ обеспечивает качество и доступность предоставления муниципальной услуги.</w:t>
      </w:r>
    </w:p>
    <w:p w:rsidR="00BE4B95" w:rsidRPr="00BE4B95" w:rsidRDefault="00BE4B95" w:rsidP="00BE4B95">
      <w:pPr>
        <w:widowControl w:val="0"/>
        <w:numPr>
          <w:ilvl w:val="0"/>
          <w:numId w:val="5"/>
        </w:numPr>
        <w:tabs>
          <w:tab w:val="left" w:pos="1418"/>
        </w:tabs>
        <w:spacing w:after="160" w:line="240" w:lineRule="auto"/>
        <w:ind w:firstLine="851"/>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Показателями доступности и качества предоставления муниципальной услуги являются:</w:t>
      </w:r>
    </w:p>
    <w:p w:rsidR="00BE4B95" w:rsidRPr="00BE4B95" w:rsidRDefault="00BE4B95" w:rsidP="00BE4B95">
      <w:pPr>
        <w:widowControl w:val="0"/>
        <w:spacing w:after="160" w:line="240" w:lineRule="auto"/>
        <w:ind w:firstLine="88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 xml:space="preserve">открытый доступ для заявителей к информации о порядке и сроках предоставления муниципальной услуги, порядке обжалования действий </w:t>
      </w:r>
      <w:r w:rsidRPr="00BE4B95">
        <w:rPr>
          <w:rFonts w:ascii="Times New Roman" w:eastAsia="Times New Roman" w:hAnsi="Times New Roman" w:cs="Times New Roman"/>
          <w:sz w:val="28"/>
          <w:szCs w:val="28"/>
          <w:lang w:bidi="ru-RU"/>
        </w:rPr>
        <w:lastRenderedPageBreak/>
        <w:t>(бездействия) должностных лиц, осуществляющих предоставление услуги;</w:t>
      </w:r>
    </w:p>
    <w:p w:rsidR="00BE4B95" w:rsidRPr="00BE4B95" w:rsidRDefault="00BE4B95" w:rsidP="00BE4B95">
      <w:pPr>
        <w:widowControl w:val="0"/>
        <w:spacing w:after="160" w:line="240" w:lineRule="auto"/>
        <w:ind w:firstLine="88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соблюдение стандарта предоставления муниципальной услуги;</w:t>
      </w:r>
    </w:p>
    <w:p w:rsidR="00BE4B95" w:rsidRPr="00BE4B95" w:rsidRDefault="00BE4B95" w:rsidP="00BE4B95">
      <w:pPr>
        <w:widowControl w:val="0"/>
        <w:spacing w:after="160" w:line="240" w:lineRule="auto"/>
        <w:ind w:firstLine="88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отсутствие обоснованных жалоб заявителей на действия (бездействие) должностных лиц ОМСУ при предоставлении муниципальной услуги;</w:t>
      </w:r>
    </w:p>
    <w:p w:rsidR="00BE4B95" w:rsidRPr="00BE4B95" w:rsidRDefault="00BE4B95" w:rsidP="00BE4B95">
      <w:pPr>
        <w:widowControl w:val="0"/>
        <w:spacing w:after="160" w:line="240" w:lineRule="auto"/>
        <w:ind w:firstLine="88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возможность подачи заявления на получение муниципальной услуги и информации о ходе ее предоставления в многофункциональном центре;</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Arial Unicode MS"/>
          <w:color w:val="000000"/>
          <w:sz w:val="28"/>
          <w:szCs w:val="28"/>
          <w:lang w:bidi="ru-RU"/>
        </w:rPr>
      </w:pPr>
      <w:r w:rsidRPr="00BE4B95">
        <w:rPr>
          <w:rFonts w:ascii="Times New Roman" w:eastAsia="Arial Unicode MS" w:hAnsi="Times New Roman" w:cs="Arial Unicode MS"/>
          <w:color w:val="000000"/>
          <w:sz w:val="28"/>
          <w:szCs w:val="28"/>
          <w:lang w:bidi="ru-RU"/>
        </w:rPr>
        <w:t>возможность подачи заявления о предоставлении муниципальной услуги и документов, необходимых для предоставления муниципальной услуги, в</w:t>
      </w:r>
      <w:r w:rsidRPr="00BE4B95">
        <w:rPr>
          <w:rFonts w:ascii="Times New Roman" w:eastAsia="Arial Unicode MS" w:hAnsi="Times New Roman" w:cs="Arial Unicode MS"/>
          <w:color w:val="FF0000"/>
          <w:sz w:val="28"/>
          <w:szCs w:val="28"/>
          <w:lang w:bidi="ru-RU"/>
        </w:rPr>
        <w:t xml:space="preserve"> </w:t>
      </w:r>
      <w:r w:rsidRPr="00BE4B95">
        <w:rPr>
          <w:rFonts w:ascii="Times New Roman" w:eastAsia="Arial Unicode MS" w:hAnsi="Times New Roman" w:cs="Arial Unicode MS"/>
          <w:color w:val="000000"/>
          <w:sz w:val="28"/>
          <w:szCs w:val="28"/>
          <w:lang w:bidi="ru-RU"/>
        </w:rPr>
        <w:t>электронной форме (при наличии технической возможности);</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Arial Unicode MS"/>
          <w:color w:val="FF0000"/>
          <w:sz w:val="28"/>
          <w:szCs w:val="28"/>
          <w:lang w:bidi="ru-RU"/>
        </w:rPr>
      </w:pPr>
      <w:r w:rsidRPr="00BE4B95">
        <w:rPr>
          <w:rFonts w:ascii="Times New Roman" w:eastAsia="Arial Unicode MS" w:hAnsi="Times New Roman" w:cs="Arial Unicode MS"/>
          <w:color w:val="000000"/>
          <w:sz w:val="28"/>
          <w:szCs w:val="28"/>
          <w:lang w:bidi="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BE4B95" w:rsidRPr="00BE4B95" w:rsidRDefault="00BE4B95" w:rsidP="00BE4B95">
      <w:pPr>
        <w:widowControl w:val="0"/>
        <w:spacing w:after="160" w:line="240" w:lineRule="auto"/>
        <w:ind w:firstLine="88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 xml:space="preserve">размещение информации о данной услуге на ЕПГУ и РПГУ; </w:t>
      </w:r>
    </w:p>
    <w:p w:rsidR="00BE4B95" w:rsidRPr="00BE4B95" w:rsidRDefault="00BE4B95" w:rsidP="00BE4B95">
      <w:pPr>
        <w:widowControl w:val="0"/>
        <w:spacing w:after="160" w:line="240" w:lineRule="auto"/>
        <w:ind w:firstLine="88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возможность получения муниципальной услуги в электронной форме с использованием ЕПГУ и РПГУ.</w:t>
      </w:r>
    </w:p>
    <w:p w:rsidR="00BE4B95" w:rsidRPr="00BE4B95" w:rsidRDefault="00BE4B95" w:rsidP="00BE4B95">
      <w:pPr>
        <w:widowControl w:val="0"/>
        <w:spacing w:after="160" w:line="240" w:lineRule="auto"/>
        <w:ind w:firstLine="88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обеспечение возможности осуществления мониторинга предоставления услуги и результатов предоставления услуги в электронном виде с использованием РПГУ (при наличии технической возможности);</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Arial Unicode MS"/>
          <w:color w:val="000000"/>
          <w:sz w:val="28"/>
          <w:szCs w:val="28"/>
          <w:lang w:bidi="ru-RU"/>
        </w:rPr>
      </w:pPr>
      <w:r w:rsidRPr="00BE4B95">
        <w:rPr>
          <w:rFonts w:ascii="Times New Roman" w:eastAsia="Arial Unicode MS" w:hAnsi="Times New Roman" w:cs="Arial Unicode MS"/>
          <w:color w:val="000000"/>
          <w:sz w:val="28"/>
          <w:szCs w:val="28"/>
          <w:lang w:bidi="ru-RU"/>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BE4B95" w:rsidRPr="00BE4B95" w:rsidRDefault="00BE4B95" w:rsidP="00BE4B95">
      <w:pPr>
        <w:widowControl w:val="0"/>
        <w:spacing w:after="160" w:line="240" w:lineRule="auto"/>
        <w:ind w:firstLine="88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w:t>
      </w:r>
    </w:p>
    <w:p w:rsidR="00BE4B95" w:rsidRPr="00BE4B95" w:rsidRDefault="00BE4B95" w:rsidP="00BE4B95">
      <w:pPr>
        <w:widowControl w:val="0"/>
        <w:spacing w:after="160" w:line="240" w:lineRule="auto"/>
        <w:ind w:firstLine="88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возможность оценить доступность и качество муниципальной услуги на РПГУ;</w:t>
      </w:r>
    </w:p>
    <w:p w:rsidR="00BE4B95" w:rsidRPr="00BE4B95" w:rsidRDefault="00BE4B95" w:rsidP="00BE4B95">
      <w:pPr>
        <w:widowControl w:val="0"/>
        <w:autoSpaceDE w:val="0"/>
        <w:autoSpaceDN w:val="0"/>
        <w:adjustRightInd w:val="0"/>
        <w:spacing w:after="0" w:line="240" w:lineRule="auto"/>
        <w:ind w:firstLine="851"/>
        <w:jc w:val="both"/>
        <w:rPr>
          <w:rFonts w:ascii="Arial Unicode MS" w:eastAsia="Arial Unicode MS" w:hAnsi="Arial Unicode MS" w:cs="Arial Unicode MS"/>
          <w:sz w:val="24"/>
          <w:szCs w:val="24"/>
          <w:lang w:bidi="ru-RU"/>
        </w:rPr>
      </w:pPr>
      <w:r w:rsidRPr="00BE4B95">
        <w:rPr>
          <w:rFonts w:ascii="Times New Roman" w:eastAsia="Arial Unicode MS" w:hAnsi="Times New Roman" w:cs="Arial Unicode MS"/>
          <w:color w:val="000000"/>
          <w:sz w:val="28"/>
          <w:szCs w:val="28"/>
          <w:lang w:bidi="ru-RU"/>
        </w:rPr>
        <w:t xml:space="preserve">возможность получения результата предоставления муниципальной услуги в электронной форме </w:t>
      </w:r>
      <w:r w:rsidRPr="00BE4B95">
        <w:rPr>
          <w:rFonts w:ascii="Times New Roman" w:eastAsia="Arial Unicode MS" w:hAnsi="Times New Roman" w:cs="Arial Unicode MS"/>
          <w:color w:val="000000"/>
          <w:sz w:val="28"/>
          <w:szCs w:val="28"/>
          <w:u w:val="single"/>
          <w:lang w:bidi="ru-RU"/>
        </w:rPr>
        <w:t>(при наличии технической возможности)</w:t>
      </w:r>
      <w:r w:rsidRPr="00BE4B95">
        <w:rPr>
          <w:rFonts w:ascii="Times New Roman" w:eastAsia="Arial Unicode MS" w:hAnsi="Times New Roman" w:cs="Arial Unicode MS"/>
          <w:color w:val="000000"/>
          <w:sz w:val="28"/>
          <w:szCs w:val="28"/>
          <w:lang w:bidi="ru-RU"/>
        </w:rPr>
        <w:t>;</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Arial Unicode MS"/>
          <w:sz w:val="28"/>
          <w:szCs w:val="28"/>
          <w:lang w:bidi="ru-RU"/>
        </w:rPr>
      </w:pPr>
      <w:bookmarkStart w:id="20" w:name="_Hlk488591775"/>
      <w:r w:rsidRPr="00BE4B95">
        <w:rPr>
          <w:rFonts w:ascii="Times New Roman" w:eastAsia="Arial Unicode MS" w:hAnsi="Times New Roman" w:cs="Arial Unicode MS"/>
          <w:sz w:val="28"/>
          <w:szCs w:val="28"/>
          <w:lang w:bidi="ru-RU"/>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p>
    <w:bookmarkEnd w:id="20"/>
    <w:p w:rsidR="00BE4B95" w:rsidRPr="00BE4B95" w:rsidRDefault="00BE4B95" w:rsidP="00BE4B95">
      <w:pPr>
        <w:widowControl w:val="0"/>
        <w:spacing w:after="160" w:line="240" w:lineRule="auto"/>
        <w:ind w:firstLine="880"/>
        <w:contextualSpacing/>
        <w:jc w:val="center"/>
        <w:rPr>
          <w:rFonts w:ascii="Times New Roman" w:eastAsia="Times New Roman" w:hAnsi="Times New Roman" w:cs="Times New Roman"/>
          <w:sz w:val="28"/>
          <w:szCs w:val="28"/>
          <w:lang w:bidi="ru-RU"/>
        </w:rPr>
      </w:pPr>
    </w:p>
    <w:p w:rsidR="00BE4B95" w:rsidRPr="00BE4B95" w:rsidRDefault="00BE4B95" w:rsidP="00BE4B95">
      <w:pPr>
        <w:widowControl w:val="0"/>
        <w:numPr>
          <w:ilvl w:val="0"/>
          <w:numId w:val="11"/>
        </w:numPr>
        <w:autoSpaceDE w:val="0"/>
        <w:autoSpaceDN w:val="0"/>
        <w:adjustRightInd w:val="0"/>
        <w:spacing w:after="0" w:line="240" w:lineRule="auto"/>
        <w:ind w:left="1276"/>
        <w:contextualSpacing/>
        <w:jc w:val="center"/>
        <w:outlineLvl w:val="2"/>
        <w:rPr>
          <w:rFonts w:ascii="Times New Roman" w:eastAsia="Calibri" w:hAnsi="Times New Roman" w:cs="Times New Roman"/>
          <w:b/>
          <w:bCs/>
          <w:sz w:val="28"/>
          <w:szCs w:val="28"/>
          <w:lang w:eastAsia="en-US"/>
        </w:rPr>
      </w:pPr>
      <w:r w:rsidRPr="00BE4B95">
        <w:rPr>
          <w:rFonts w:ascii="Times New Roman" w:eastAsia="Calibri" w:hAnsi="Times New Roman" w:cs="Times New Roman"/>
          <w:b/>
          <w:bCs/>
          <w:sz w:val="28"/>
          <w:szCs w:val="28"/>
          <w:lang w:eastAsia="en-U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w:t>
      </w:r>
      <w:r w:rsidRPr="00BE4B95">
        <w:rPr>
          <w:rFonts w:ascii="Times New Roman" w:eastAsia="Calibri" w:hAnsi="Times New Roman" w:cs="Times New Roman"/>
          <w:b/>
          <w:bCs/>
          <w:sz w:val="28"/>
          <w:szCs w:val="28"/>
          <w:lang w:eastAsia="en-US"/>
        </w:rPr>
        <w:lastRenderedPageBreak/>
        <w:t>электронной форме</w:t>
      </w:r>
    </w:p>
    <w:p w:rsidR="00BE4B95" w:rsidRPr="00BE4B95" w:rsidRDefault="00BE4B95" w:rsidP="00BE4B95">
      <w:pPr>
        <w:widowControl w:val="0"/>
        <w:tabs>
          <w:tab w:val="left" w:pos="1573"/>
        </w:tabs>
        <w:spacing w:after="0" w:line="240" w:lineRule="auto"/>
        <w:ind w:left="720"/>
        <w:contextualSpacing/>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5"/>
        </w:numPr>
        <w:autoSpaceDE w:val="0"/>
        <w:autoSpaceDN w:val="0"/>
        <w:adjustRightInd w:val="0"/>
        <w:spacing w:after="160" w:line="240" w:lineRule="auto"/>
        <w:ind w:firstLine="851"/>
        <w:contextualSpacing/>
        <w:jc w:val="both"/>
        <w:rPr>
          <w:rFonts w:ascii="Times New Roman" w:eastAsia="Calibri" w:hAnsi="Times New Roman" w:cs="Times New Roman"/>
          <w:sz w:val="28"/>
          <w:szCs w:val="28"/>
          <w:lang w:eastAsia="en-US"/>
        </w:rPr>
      </w:pPr>
      <w:bookmarkStart w:id="21" w:name="_Hlk488592056"/>
      <w:r w:rsidRPr="00BE4B95">
        <w:rPr>
          <w:rFonts w:ascii="Times New Roman" w:eastAsia="Calibri" w:hAnsi="Times New Roman" w:cs="Times New Roman"/>
          <w:sz w:val="28"/>
          <w:szCs w:val="28"/>
          <w:lang w:eastAsia="en-US"/>
        </w:rPr>
        <w:t xml:space="preserve">Особенности предоставления муниципальной услуги в многофункциональных центрах предоставления государственных и муниципальных услуг определяется разделом </w:t>
      </w:r>
      <w:r w:rsidRPr="00BE4B95">
        <w:rPr>
          <w:rFonts w:ascii="Times New Roman" w:eastAsia="Calibri" w:hAnsi="Times New Roman" w:cs="Times New Roman"/>
          <w:sz w:val="28"/>
          <w:szCs w:val="28"/>
          <w:lang w:val="en-US" w:eastAsia="en-US"/>
        </w:rPr>
        <w:t>VI</w:t>
      </w:r>
      <w:r w:rsidRPr="00BE4B95">
        <w:rPr>
          <w:rFonts w:ascii="Times New Roman" w:eastAsia="Calibri" w:hAnsi="Times New Roman" w:cs="Times New Roman"/>
          <w:sz w:val="28"/>
          <w:szCs w:val="28"/>
          <w:lang w:eastAsia="en-US"/>
        </w:rPr>
        <w:t xml:space="preserve"> административного регламента.</w:t>
      </w:r>
    </w:p>
    <w:bookmarkEnd w:id="21"/>
    <w:p w:rsidR="00BE4B95" w:rsidRPr="00BE4B95" w:rsidRDefault="00BE4B95" w:rsidP="00BE4B95">
      <w:pPr>
        <w:widowControl w:val="0"/>
        <w:numPr>
          <w:ilvl w:val="0"/>
          <w:numId w:val="5"/>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Заявления и прилагаемые к ним документы предоставляются в ОМСУ в форме электронных документов в виде файлов в формате XML, созданных с использованием XML-схем и обеспечивающих считывание и контроль представленных данных.</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Заявления представляются в ОМСУ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rsidR="00BE4B95" w:rsidRPr="00BE4B95" w:rsidRDefault="00BE4B95" w:rsidP="00BE4B95">
      <w:pPr>
        <w:widowControl w:val="0"/>
        <w:numPr>
          <w:ilvl w:val="0"/>
          <w:numId w:val="5"/>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оттиск штампа с текстом (или собственноручную запись с текстом) «Копия электронного документа верна»;</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собственноручную подпись должностного лица, его фамилию и дату создания бумажного документа - копии электронного документа.</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 xml:space="preserve">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w:t>
      </w:r>
      <w:r w:rsidRPr="00BE4B95">
        <w:rPr>
          <w:rFonts w:ascii="Times New Roman" w:eastAsia="Arial Unicode MS" w:hAnsi="Times New Roman" w:cs="Times New Roman"/>
          <w:sz w:val="28"/>
          <w:szCs w:val="28"/>
          <w:lang w:bidi="ru-RU"/>
        </w:rPr>
        <w:lastRenderedPageBreak/>
        <w:t>которых размещена информация.</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BE4B95" w:rsidRPr="00BE4B95" w:rsidRDefault="00BE4B95" w:rsidP="00BE4B95">
      <w:pPr>
        <w:widowControl w:val="0"/>
        <w:spacing w:after="160" w:line="240" w:lineRule="auto"/>
        <w:ind w:firstLine="900"/>
        <w:contextualSpacing/>
        <w:jc w:val="both"/>
        <w:rPr>
          <w:rFonts w:ascii="Times New Roman" w:eastAsia="Times New Roman" w:hAnsi="Times New Roman" w:cs="Times New Roman"/>
          <w:b/>
          <w:bCs/>
          <w:sz w:val="28"/>
          <w:szCs w:val="28"/>
          <w:lang w:bidi="ru-RU"/>
        </w:rPr>
      </w:pPr>
    </w:p>
    <w:p w:rsidR="00BE4B95" w:rsidRPr="00BE4B95" w:rsidRDefault="00BE4B95" w:rsidP="00BE4B95">
      <w:pPr>
        <w:widowControl w:val="0"/>
        <w:spacing w:after="0" w:line="240" w:lineRule="auto"/>
        <w:contextualSpacing/>
        <w:jc w:val="center"/>
        <w:rPr>
          <w:rFonts w:ascii="Times New Roman" w:eastAsia="Times New Roman" w:hAnsi="Times New Roman" w:cs="Times New Roman"/>
          <w:b/>
          <w:bCs/>
          <w:sz w:val="28"/>
          <w:szCs w:val="28"/>
          <w:lang w:bidi="ru-RU"/>
        </w:rPr>
      </w:pPr>
      <w:r w:rsidRPr="00BE4B95">
        <w:rPr>
          <w:rFonts w:ascii="Times New Roman" w:eastAsia="Times New Roman" w:hAnsi="Times New Roman" w:cs="Times New Roman"/>
          <w:b/>
          <w:bCs/>
          <w:sz w:val="28"/>
          <w:szCs w:val="28"/>
          <w:lang w:bidi="ru-RU"/>
        </w:rPr>
        <w:t>Раздел III. СОСТАВ, ПОСЛЕДОВАТЕЛЬНОСТЬ И СРОКИ ВЫПОЛНЕНИЯ</w:t>
      </w:r>
      <w:r w:rsidRPr="00BE4B95">
        <w:rPr>
          <w:rFonts w:ascii="Times New Roman" w:eastAsia="Times New Roman" w:hAnsi="Times New Roman" w:cs="Times New Roman"/>
          <w:b/>
          <w:bCs/>
          <w:sz w:val="28"/>
          <w:szCs w:val="28"/>
          <w:u w:val="single"/>
          <w:lang w:bidi="ru-RU"/>
        </w:rPr>
        <w:t xml:space="preserve"> </w:t>
      </w:r>
      <w:r w:rsidRPr="00BE4B95">
        <w:rPr>
          <w:rFonts w:ascii="Times New Roman" w:eastAsia="Times New Roman" w:hAnsi="Times New Roman" w:cs="Times New Roman"/>
          <w:b/>
          <w:bCs/>
          <w:sz w:val="28"/>
          <w:szCs w:val="28"/>
          <w:lang w:bidi="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E4B95" w:rsidRPr="00BE4B95" w:rsidRDefault="00BE4B95" w:rsidP="00BE4B95">
      <w:pPr>
        <w:widowControl w:val="0"/>
        <w:spacing w:after="0" w:line="240" w:lineRule="auto"/>
        <w:contextualSpacing/>
        <w:jc w:val="center"/>
        <w:rPr>
          <w:rFonts w:ascii="Times New Roman" w:eastAsia="Times New Roman" w:hAnsi="Times New Roman" w:cs="Times New Roman"/>
          <w:b/>
          <w:bCs/>
          <w:sz w:val="28"/>
          <w:szCs w:val="28"/>
          <w:lang w:bidi="ru-RU"/>
        </w:rPr>
      </w:pPr>
    </w:p>
    <w:p w:rsidR="00BE4B95" w:rsidRPr="00BE4B95" w:rsidRDefault="00BE4B95" w:rsidP="00BE4B95">
      <w:pPr>
        <w:keepNext/>
        <w:keepLines/>
        <w:widowControl w:val="0"/>
        <w:numPr>
          <w:ilvl w:val="0"/>
          <w:numId w:val="11"/>
        </w:numPr>
        <w:tabs>
          <w:tab w:val="left" w:pos="1691"/>
        </w:tabs>
        <w:spacing w:after="160" w:line="240" w:lineRule="auto"/>
        <w:ind w:left="1276"/>
        <w:contextualSpacing/>
        <w:jc w:val="center"/>
        <w:outlineLvl w:val="0"/>
        <w:rPr>
          <w:rFonts w:ascii="Times New Roman" w:eastAsia="Times New Roman" w:hAnsi="Times New Roman" w:cs="Times New Roman"/>
          <w:b/>
          <w:bCs/>
          <w:sz w:val="28"/>
          <w:szCs w:val="28"/>
          <w:lang w:bidi="ru-RU"/>
        </w:rPr>
      </w:pPr>
      <w:bookmarkStart w:id="22" w:name="bookmark11"/>
      <w:r w:rsidRPr="00BE4B95">
        <w:rPr>
          <w:rFonts w:ascii="Times New Roman" w:eastAsia="Times New Roman" w:hAnsi="Times New Roman" w:cs="Times New Roman"/>
          <w:b/>
          <w:bCs/>
          <w:sz w:val="28"/>
          <w:szCs w:val="28"/>
          <w:lang w:bidi="ru-RU"/>
        </w:rPr>
        <w:t>Исчерпывающий перечень административных процедур</w:t>
      </w:r>
      <w:bookmarkEnd w:id="22"/>
    </w:p>
    <w:p w:rsidR="00BE4B95" w:rsidRPr="00BE4B95" w:rsidRDefault="00BE4B95" w:rsidP="00BE4B95">
      <w:pPr>
        <w:keepNext/>
        <w:keepLines/>
        <w:widowControl w:val="0"/>
        <w:tabs>
          <w:tab w:val="left" w:pos="1691"/>
        </w:tabs>
        <w:spacing w:after="160" w:line="240" w:lineRule="auto"/>
        <w:ind w:left="720"/>
        <w:contextualSpacing/>
        <w:outlineLvl w:val="0"/>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5"/>
        </w:numPr>
        <w:tabs>
          <w:tab w:val="left" w:pos="1411"/>
          <w:tab w:val="left" w:leader="underscore" w:pos="8746"/>
        </w:tabs>
        <w:spacing w:after="160" w:line="240" w:lineRule="auto"/>
        <w:ind w:firstLine="851"/>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Предоставление муниципальной услуги включает в себя следующие административные процедуры:</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прием и регистрация заявления об утверждении схемы расположения земельного участка и документов;</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color w:val="FF0000"/>
          <w:sz w:val="28"/>
          <w:szCs w:val="28"/>
        </w:rPr>
      </w:pPr>
      <w:r w:rsidRPr="00BE4B95">
        <w:rPr>
          <w:rFonts w:ascii="Times New Roman" w:eastAsia="Times New Roman" w:hAnsi="Times New Roman" w:cs="Times New Roman"/>
          <w:sz w:val="28"/>
          <w:szCs w:val="28"/>
        </w:rPr>
        <w:t xml:space="preserve">принятие решения о предварительном согласовании предоставления земельного участка, подготовка и направление (выдача) проекта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w:t>
      </w:r>
      <w:r w:rsidRPr="00BE4B95">
        <w:rPr>
          <w:rFonts w:ascii="Times New Roman" w:eastAsia="Times New Roman" w:hAnsi="Times New Roman" w:cs="Times New Roman"/>
          <w:color w:val="000000"/>
          <w:sz w:val="28"/>
          <w:szCs w:val="28"/>
        </w:rPr>
        <w:t>заявителю.</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b/>
          <w:bCs/>
          <w:color w:val="FF0000"/>
          <w:sz w:val="28"/>
          <w:szCs w:val="28"/>
        </w:rPr>
      </w:pPr>
    </w:p>
    <w:p w:rsidR="00BE4B95" w:rsidRPr="00BE4B95" w:rsidRDefault="00BE4B95" w:rsidP="00BE4B95">
      <w:pPr>
        <w:keepNext/>
        <w:keepLines/>
        <w:widowControl w:val="0"/>
        <w:spacing w:after="160" w:line="240" w:lineRule="auto"/>
        <w:contextualSpacing/>
        <w:jc w:val="both"/>
        <w:outlineLvl w:val="0"/>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11"/>
        </w:numPr>
        <w:tabs>
          <w:tab w:val="left" w:pos="866"/>
        </w:tabs>
        <w:spacing w:after="0" w:line="240" w:lineRule="auto"/>
        <w:ind w:left="1276"/>
        <w:contextualSpacing/>
        <w:jc w:val="center"/>
        <w:rPr>
          <w:rFonts w:ascii="Times New Roman" w:eastAsia="Times New Roman" w:hAnsi="Times New Roman" w:cs="Times New Roman"/>
          <w:b/>
          <w:bCs/>
          <w:sz w:val="28"/>
          <w:szCs w:val="28"/>
          <w:lang w:bidi="ru-RU"/>
        </w:rPr>
      </w:pPr>
      <w:r w:rsidRPr="00BE4B95">
        <w:rPr>
          <w:rFonts w:ascii="Times New Roman" w:eastAsia="Times New Roman" w:hAnsi="Times New Roman" w:cs="Times New Roman"/>
          <w:b/>
          <w:bCs/>
          <w:sz w:val="28"/>
          <w:szCs w:val="28"/>
          <w:lang w:bidi="ru-RU"/>
        </w:rPr>
        <w:t>Прием и регистрация заявления о предоставлении муниципальной услуги и документов</w:t>
      </w:r>
    </w:p>
    <w:p w:rsidR="00BE4B95" w:rsidRPr="00BE4B95" w:rsidRDefault="00BE4B95" w:rsidP="00BE4B95">
      <w:pPr>
        <w:widowControl w:val="0"/>
        <w:tabs>
          <w:tab w:val="left" w:pos="866"/>
        </w:tabs>
        <w:spacing w:after="0" w:line="240" w:lineRule="auto"/>
        <w:ind w:left="1276"/>
        <w:contextualSpacing/>
        <w:rPr>
          <w:rFonts w:ascii="Times New Roman" w:eastAsia="Times New Roman" w:hAnsi="Times New Roman" w:cs="Times New Roman"/>
          <w:bCs/>
          <w:sz w:val="28"/>
          <w:szCs w:val="28"/>
          <w:lang w:bidi="ru-RU"/>
        </w:rPr>
      </w:pPr>
    </w:p>
    <w:p w:rsidR="00BE4B95" w:rsidRPr="00BE4B95" w:rsidRDefault="00BE4B95" w:rsidP="00BE4B95">
      <w:pPr>
        <w:widowControl w:val="0"/>
        <w:numPr>
          <w:ilvl w:val="0"/>
          <w:numId w:val="5"/>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в ОМСУ заявления и документов в соответствии с </w:t>
      </w:r>
      <w:hyperlink r:id="rId16" w:history="1">
        <w:r w:rsidRPr="00BE4B95">
          <w:rPr>
            <w:rFonts w:ascii="Times New Roman" w:eastAsia="Times New Roman" w:hAnsi="Times New Roman" w:cs="Times New Roman"/>
            <w:sz w:val="28"/>
            <w:szCs w:val="28"/>
          </w:rPr>
          <w:t>пунктом</w:t>
        </w:r>
      </w:hyperlink>
      <w:r w:rsidRPr="00BE4B95">
        <w:rPr>
          <w:rFonts w:ascii="Times New Roman" w:eastAsia="Times New Roman" w:hAnsi="Times New Roman" w:cs="Times New Roman"/>
          <w:sz w:val="28"/>
          <w:szCs w:val="28"/>
        </w:rPr>
        <w:t xml:space="preserve"> 12 административного регламента</w:t>
      </w:r>
      <w:r w:rsidRPr="00BE4B95">
        <w:rPr>
          <w:rFonts w:ascii="Arial" w:eastAsia="Times New Roman" w:hAnsi="Arial" w:cs="Arial"/>
          <w:sz w:val="20"/>
          <w:szCs w:val="20"/>
        </w:rPr>
        <w:t xml:space="preserve"> </w:t>
      </w:r>
      <w:r w:rsidRPr="00BE4B95">
        <w:rPr>
          <w:rFonts w:ascii="Times New Roman" w:eastAsia="Times New Roman" w:hAnsi="Times New Roman" w:cs="Times New Roman"/>
          <w:sz w:val="28"/>
          <w:szCs w:val="28"/>
        </w:rPr>
        <w:t xml:space="preserve">при непосредственном обращении заявителя за предоставлением муниципальной услуги или при </w:t>
      </w:r>
      <w:r w:rsidRPr="00BE4B95">
        <w:rPr>
          <w:rFonts w:ascii="Times New Roman" w:eastAsia="Times New Roman" w:hAnsi="Times New Roman" w:cs="Times New Roman"/>
          <w:sz w:val="28"/>
          <w:szCs w:val="28"/>
        </w:rPr>
        <w:lastRenderedPageBreak/>
        <w:t>его обращении посредством почтового отправления.</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Заявление составляется по форме, согласно приложениям 1, 3 (для физических лиц) и приложениям 2, 4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печатающих устройств.</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Непосредственно в ОМСУ заявление подается по графику работы ОМСУ.</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 xml:space="preserve">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При подаче заявления и документов непосредственно в ОМСУ специалист, ответственный за прием документов:</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устанавливает личность заявителя (представителя), проверяя документ, удостоверяющий личность заявителя (представителя);</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устанавливает полномочия представителя;</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проверяет правильность заполнения заявления и документов.</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- 15 минут.</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При личном обращении заявителя в ОМСУ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- 15 минут.</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lastRenderedPageBreak/>
        <w:t>Максимальный срок выполнения административного действия - 15 минут.</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Специалист ОМСУ, ответственный за регистрацию документов,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- 30 минут.</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административной процедуры – 1 час.</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Критерии принятия решения: поступление в ОМСУ документов, предусмотренных пунктом 12 административного регламента.</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rsidR="00BE4B95" w:rsidRPr="00BE4B95" w:rsidRDefault="00BE4B95" w:rsidP="00BE4B95">
      <w:pPr>
        <w:widowControl w:val="0"/>
        <w:tabs>
          <w:tab w:val="left" w:pos="866"/>
        </w:tabs>
        <w:spacing w:after="0" w:line="240" w:lineRule="auto"/>
        <w:ind w:left="460"/>
        <w:contextualSpacing/>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11"/>
        </w:numPr>
        <w:tabs>
          <w:tab w:val="left" w:pos="866"/>
        </w:tabs>
        <w:spacing w:after="0" w:line="240" w:lineRule="auto"/>
        <w:ind w:left="1276"/>
        <w:contextualSpacing/>
        <w:jc w:val="center"/>
        <w:rPr>
          <w:rFonts w:ascii="Times New Roman" w:eastAsia="Times New Roman" w:hAnsi="Times New Roman" w:cs="Times New Roman"/>
          <w:b/>
          <w:bCs/>
          <w:sz w:val="28"/>
          <w:szCs w:val="28"/>
          <w:lang w:bidi="ru-RU"/>
        </w:rPr>
      </w:pPr>
      <w:r w:rsidRPr="00BE4B95">
        <w:rPr>
          <w:rFonts w:ascii="Times New Roman" w:eastAsia="Times New Roman" w:hAnsi="Times New Roman" w:cs="Times New Roman"/>
          <w:b/>
          <w:bCs/>
          <w:sz w:val="28"/>
          <w:szCs w:val="28"/>
        </w:rPr>
        <w:t>Рассмотрение заявления на наличие оснований для его возврата, принятие решения о возврате заявления</w:t>
      </w:r>
    </w:p>
    <w:p w:rsidR="00BE4B95" w:rsidRPr="00BE4B95" w:rsidRDefault="00BE4B95" w:rsidP="00BE4B95">
      <w:pPr>
        <w:widowControl w:val="0"/>
        <w:tabs>
          <w:tab w:val="left" w:pos="866"/>
        </w:tabs>
        <w:spacing w:after="0" w:line="240" w:lineRule="auto"/>
        <w:ind w:left="1276"/>
        <w:contextualSpacing/>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5"/>
        </w:num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en-US"/>
        </w:rPr>
      </w:pPr>
      <w:r w:rsidRPr="00BE4B95">
        <w:rPr>
          <w:rFonts w:ascii="Times New Roman" w:eastAsia="Times New Roman" w:hAnsi="Times New Roman" w:cs="Times New Roman"/>
          <w:sz w:val="28"/>
          <w:szCs w:val="28"/>
          <w:lang w:eastAsia="en-US"/>
        </w:rPr>
        <w:t xml:space="preserve">Основанием для начала административной процедуры является поступление заявления с документами руководителю ОМСУ. </w:t>
      </w:r>
    </w:p>
    <w:p w:rsidR="00BE4B95" w:rsidRPr="00BE4B95" w:rsidRDefault="00BE4B95" w:rsidP="00BE4B95">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en-US"/>
        </w:rPr>
      </w:pPr>
      <w:r w:rsidRPr="00BE4B95">
        <w:rPr>
          <w:rFonts w:ascii="Times New Roman" w:eastAsia="Times New Roman" w:hAnsi="Times New Roman" w:cs="Times New Roman"/>
          <w:sz w:val="28"/>
          <w:szCs w:val="28"/>
          <w:lang w:eastAsia="en-US"/>
        </w:rPr>
        <w:t>Руководитель ОМСУ рассматривает заявление с документами и направляет их начальнику отдела (далее – начальник отдела).</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 xml:space="preserve">Специалист рассматривает заявление и в случае, если оно не соответствует форме, установленной приложениями </w:t>
      </w:r>
      <w:r w:rsidRPr="00BE4B95">
        <w:rPr>
          <w:rFonts w:ascii="Times New Roman" w:eastAsia="Arial Unicode MS" w:hAnsi="Times New Roman" w:cs="Times New Roman"/>
          <w:sz w:val="28"/>
          <w:szCs w:val="28"/>
          <w:lang w:bidi="ru-RU"/>
        </w:rPr>
        <w:t>1, 3 (для физических лиц) и приложениями 2, 4 (для юридических лиц)</w:t>
      </w:r>
      <w:r w:rsidRPr="00BE4B95">
        <w:rPr>
          <w:rFonts w:ascii="Times New Roman" w:eastAsia="Times New Roman" w:hAnsi="Times New Roman" w:cs="Times New Roman"/>
          <w:sz w:val="28"/>
          <w:szCs w:val="28"/>
        </w:rPr>
        <w:t xml:space="preserve"> к административному регламенту,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lastRenderedPageBreak/>
        <w:t>Максимальный срок выполнения административного действия –                          3 календарных дня.</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Начальник отдела визирует уведомление о возврате заявления и передает его в порядке делопроизводства руководителю ОМСУ.</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Руководитель ОМСУ подписывает уведомление о возврате заявления и передает его специалисту, который регистрирует указанное уведомление в журнале регистрации уведомлений.</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2 календарных дня.</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Специалист:</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выдает уведомление о возврате заявления при личном обращении заявителя;</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направляет заявителю уведомление о возврате заявления заказным почтовым отправлением с уведомлением о вручении.</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административной процедуры 9 календарных дней.</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Критерии принятия решения: наличие оснований для возврата заявления.</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Результатом административной процедуры является принятие решения о возврате заявления в виде уведомления.</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Способ фиксации результата административной процедуры: внесение сведений об уведомлении в журнале регистрации уведомлений.</w:t>
      </w:r>
    </w:p>
    <w:p w:rsidR="00BE4B95" w:rsidRPr="00BE4B95" w:rsidRDefault="00BE4B95" w:rsidP="00BE4B95">
      <w:pPr>
        <w:widowControl w:val="0"/>
        <w:tabs>
          <w:tab w:val="left" w:pos="866"/>
        </w:tabs>
        <w:spacing w:after="0" w:line="240" w:lineRule="auto"/>
        <w:ind w:left="460"/>
        <w:contextualSpacing/>
        <w:rPr>
          <w:rFonts w:ascii="Times New Roman" w:eastAsia="Times New Roman" w:hAnsi="Times New Roman" w:cs="Times New Roman"/>
          <w:b/>
          <w:sz w:val="28"/>
          <w:szCs w:val="28"/>
          <w:lang w:bidi="ru-RU"/>
        </w:rPr>
      </w:pPr>
    </w:p>
    <w:p w:rsidR="00BE4B95" w:rsidRPr="00BE4B95" w:rsidRDefault="00BE4B95" w:rsidP="00BE4B95">
      <w:pPr>
        <w:widowControl w:val="0"/>
        <w:numPr>
          <w:ilvl w:val="0"/>
          <w:numId w:val="11"/>
        </w:numPr>
        <w:tabs>
          <w:tab w:val="left" w:pos="866"/>
        </w:tabs>
        <w:spacing w:after="0" w:line="240" w:lineRule="auto"/>
        <w:ind w:left="1134"/>
        <w:contextualSpacing/>
        <w:jc w:val="center"/>
        <w:rPr>
          <w:rFonts w:ascii="Times New Roman" w:eastAsia="Times New Roman" w:hAnsi="Times New Roman" w:cs="Times New Roman"/>
          <w:b/>
          <w:sz w:val="28"/>
          <w:szCs w:val="28"/>
          <w:lang w:bidi="ru-RU"/>
        </w:rPr>
      </w:pPr>
      <w:r w:rsidRPr="00BE4B95">
        <w:rPr>
          <w:rFonts w:ascii="Times New Roman" w:eastAsia="Times New Roman" w:hAnsi="Times New Roman" w:cs="Times New Roman"/>
          <w:b/>
          <w:sz w:val="28"/>
          <w:szCs w:val="28"/>
          <w:lang w:bidi="ru-RU"/>
        </w:rPr>
        <w:t>Формирование и направление межведомственных запросов в органы (организации), участвующие в предоставлении муниципальной услуги</w:t>
      </w:r>
    </w:p>
    <w:p w:rsidR="00BE4B95" w:rsidRPr="00BE4B95" w:rsidRDefault="00BE4B95" w:rsidP="00BE4B95">
      <w:pPr>
        <w:widowControl w:val="0"/>
        <w:tabs>
          <w:tab w:val="left" w:pos="866"/>
        </w:tabs>
        <w:spacing w:after="0" w:line="240" w:lineRule="auto"/>
        <w:ind w:left="1070"/>
        <w:contextualSpacing/>
        <w:rPr>
          <w:rFonts w:ascii="Times New Roman" w:eastAsia="Times New Roman" w:hAnsi="Times New Roman" w:cs="Times New Roman"/>
          <w:bCs/>
          <w:sz w:val="28"/>
          <w:szCs w:val="28"/>
          <w:lang w:bidi="ru-RU"/>
        </w:rPr>
      </w:pPr>
    </w:p>
    <w:p w:rsidR="00BE4B95" w:rsidRPr="00BE4B95" w:rsidRDefault="00BE4B95" w:rsidP="00BE4B95">
      <w:pPr>
        <w:widowControl w:val="0"/>
        <w:numPr>
          <w:ilvl w:val="0"/>
          <w:numId w:val="5"/>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Основание для начала административной процедуры: непредставление заявителем по собственной инициативе документов, предусмотренных пунктом 13 административного регламента.</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 xml:space="preserve">В случае если для предоставления муниципальной услуги необходимы документы и сведения, предусмотренные пунктом 13 административного регламента, которые заявитель по собственной инициативе не предоставил, то </w:t>
      </w:r>
      <w:r w:rsidRPr="00BE4B95">
        <w:rPr>
          <w:rFonts w:ascii="Times New Roman" w:eastAsia="Times New Roman" w:hAnsi="Times New Roman" w:cs="Times New Roman"/>
          <w:sz w:val="28"/>
          <w:szCs w:val="28"/>
        </w:rPr>
        <w:lastRenderedPageBreak/>
        <w:t>сбор таких документов и информации осуществляется в рамках межведомственного взаимодействия ОМСУ.</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 уполномоченный Правительством Российской Федерации федеральный орган исполнительной власти, в том числе его территориальные органы, осуществляющие государственную регистрацию юридических лиц и индивидуальных предпринимателей, выдающие документы, указанные в пункте 13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административной процедуры 5 рабочих дней.</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BE4B95" w:rsidRPr="00BE4B95" w:rsidRDefault="00BE4B95" w:rsidP="00BE4B95">
      <w:pPr>
        <w:widowControl w:val="0"/>
        <w:tabs>
          <w:tab w:val="left" w:pos="866"/>
        </w:tabs>
        <w:spacing w:after="0" w:line="240" w:lineRule="auto"/>
        <w:ind w:left="460"/>
        <w:contextualSpacing/>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11"/>
        </w:numPr>
        <w:tabs>
          <w:tab w:val="left" w:pos="866"/>
        </w:tabs>
        <w:spacing w:after="0" w:line="240" w:lineRule="auto"/>
        <w:ind w:left="709" w:firstLine="273"/>
        <w:contextualSpacing/>
        <w:jc w:val="center"/>
        <w:rPr>
          <w:rFonts w:ascii="Times New Roman" w:eastAsia="Times New Roman" w:hAnsi="Times New Roman" w:cs="Times New Roman"/>
          <w:b/>
          <w:sz w:val="28"/>
          <w:szCs w:val="28"/>
          <w:lang w:bidi="ru-RU"/>
        </w:rPr>
      </w:pPr>
      <w:r w:rsidRPr="00BE4B95">
        <w:rPr>
          <w:rFonts w:ascii="Times New Roman" w:eastAsia="Times New Roman" w:hAnsi="Times New Roman" w:cs="Times New Roman"/>
          <w:b/>
          <w:sz w:val="28"/>
          <w:szCs w:val="28"/>
        </w:rPr>
        <w:t>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BE4B95" w:rsidRPr="00BE4B95" w:rsidRDefault="00BE4B95" w:rsidP="00BE4B95">
      <w:pPr>
        <w:widowControl w:val="0"/>
        <w:tabs>
          <w:tab w:val="left" w:pos="866"/>
        </w:tabs>
        <w:spacing w:after="0" w:line="240" w:lineRule="auto"/>
        <w:ind w:left="993"/>
        <w:contextualSpacing/>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5"/>
        </w:num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en-US"/>
        </w:rPr>
      </w:pPr>
      <w:r w:rsidRPr="00BE4B95">
        <w:rPr>
          <w:rFonts w:ascii="Times New Roman" w:eastAsia="Times New Roman" w:hAnsi="Times New Roman" w:cs="Times New Roman"/>
          <w:sz w:val="28"/>
          <w:szCs w:val="28"/>
          <w:lang w:eastAsia="en-US"/>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Специалист проверяет поступившее заявление и документы на наличие оснований для отказа в предоставлении муниципальной услуги, предусмотренных пунктом 18 административного регламента.</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lastRenderedPageBreak/>
        <w:t>Максимальный срок выполнения административного действия -                          7 календарных дней.</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5 календарных дней.</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Начальник отдела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на подпись руководителю ОМСУ.</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Специалист:</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письмом с уведомлением о вручении.</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административной процедуры 19 календарных дней.</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Критерии принятия решения: наличие оснований для отказа в предоставлении муниципальной услуги.</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lastRenderedPageBreak/>
        <w:t>Способ фиксации результата административной процедуры: внесение сведений о принятом решении в журнал регистрации решений.</w:t>
      </w:r>
    </w:p>
    <w:p w:rsidR="00BE4B95" w:rsidRPr="00BE4B95" w:rsidRDefault="00BE4B95" w:rsidP="00BE4B95">
      <w:pPr>
        <w:widowControl w:val="0"/>
        <w:tabs>
          <w:tab w:val="left" w:pos="866"/>
        </w:tabs>
        <w:spacing w:after="0" w:line="240" w:lineRule="auto"/>
        <w:ind w:left="460"/>
        <w:contextualSpacing/>
        <w:rPr>
          <w:rFonts w:ascii="Times New Roman" w:eastAsia="Times New Roman" w:hAnsi="Times New Roman" w:cs="Times New Roman"/>
          <w:bCs/>
          <w:sz w:val="28"/>
          <w:szCs w:val="28"/>
          <w:lang w:bidi="ru-RU"/>
        </w:rPr>
      </w:pPr>
    </w:p>
    <w:p w:rsidR="00BE4B95" w:rsidRPr="00BE4B95" w:rsidRDefault="00BE4B95" w:rsidP="00BE4B95">
      <w:pPr>
        <w:widowControl w:val="0"/>
        <w:numPr>
          <w:ilvl w:val="0"/>
          <w:numId w:val="11"/>
        </w:numPr>
        <w:shd w:val="clear" w:color="auto" w:fill="FFFFFF"/>
        <w:tabs>
          <w:tab w:val="left" w:pos="866"/>
        </w:tabs>
        <w:spacing w:after="0" w:line="240" w:lineRule="auto"/>
        <w:ind w:left="1134"/>
        <w:contextualSpacing/>
        <w:jc w:val="center"/>
        <w:rPr>
          <w:rFonts w:ascii="Times New Roman" w:eastAsia="Times New Roman" w:hAnsi="Times New Roman" w:cs="Times New Roman"/>
          <w:b/>
          <w:sz w:val="28"/>
          <w:szCs w:val="28"/>
        </w:rPr>
      </w:pPr>
      <w:r w:rsidRPr="00BE4B95">
        <w:rPr>
          <w:rFonts w:ascii="Times New Roman" w:eastAsia="Times New Roman" w:hAnsi="Times New Roman" w:cs="Times New Roman"/>
          <w:b/>
          <w:sz w:val="28"/>
          <w:szCs w:val="28"/>
        </w:rPr>
        <w:t>Принятие решения о предварительном согласовании предоставления земельного участка, подготовка и направление (выдача) проекта договора аренды, купли-продажи, безвозмездного пользования земельного участка, решения о предоставлении земельного участка в постоянное (бессрочное) пользование</w:t>
      </w:r>
    </w:p>
    <w:p w:rsidR="00BE4B95" w:rsidRPr="00BE4B95" w:rsidRDefault="00BE4B95" w:rsidP="00BE4B95">
      <w:pPr>
        <w:widowControl w:val="0"/>
        <w:shd w:val="clear" w:color="auto" w:fill="FFFFFF"/>
        <w:tabs>
          <w:tab w:val="left" w:pos="866"/>
        </w:tabs>
        <w:spacing w:after="0" w:line="240" w:lineRule="auto"/>
        <w:ind w:left="720"/>
        <w:contextualSpacing/>
        <w:rPr>
          <w:rFonts w:ascii="Times New Roman" w:eastAsia="Times New Roman" w:hAnsi="Times New Roman" w:cs="Times New Roman"/>
          <w:b/>
          <w:bCs/>
          <w:sz w:val="28"/>
          <w:szCs w:val="28"/>
        </w:rPr>
      </w:pPr>
    </w:p>
    <w:p w:rsidR="00BE4B95" w:rsidRPr="00BE4B95" w:rsidRDefault="00BE4B95" w:rsidP="00BE4B95">
      <w:pPr>
        <w:widowControl w:val="0"/>
        <w:numPr>
          <w:ilvl w:val="0"/>
          <w:numId w:val="5"/>
        </w:num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en-US"/>
        </w:rPr>
      </w:pPr>
      <w:r w:rsidRPr="00BE4B95">
        <w:rPr>
          <w:rFonts w:ascii="Times New Roman" w:eastAsia="Times New Roman" w:hAnsi="Times New Roman" w:cs="Times New Roman"/>
          <w:sz w:val="28"/>
          <w:szCs w:val="28"/>
          <w:lang w:eastAsia="en-US"/>
        </w:rPr>
        <w:t>Основаниями для начала административной процедуры является отсутствие оснований для отказа в предоставлении муниципальной услуги.</w:t>
      </w:r>
    </w:p>
    <w:p w:rsidR="00BE4B95" w:rsidRPr="00BE4B95" w:rsidRDefault="00BE4B95" w:rsidP="00BE4B95">
      <w:pPr>
        <w:widowControl w:val="0"/>
        <w:numPr>
          <w:ilvl w:val="0"/>
          <w:numId w:val="5"/>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 xml:space="preserve">В случае если испрашиваемый земельный участок предстоит образовать или его границы подлежат уточнению в соответствии с Федеральным </w:t>
      </w:r>
      <w:hyperlink r:id="rId17" w:history="1">
        <w:r w:rsidRPr="00BE4B95">
          <w:rPr>
            <w:rFonts w:ascii="Times New Roman" w:eastAsia="Times New Roman" w:hAnsi="Times New Roman" w:cs="Times New Roman"/>
            <w:sz w:val="28"/>
            <w:szCs w:val="28"/>
          </w:rPr>
          <w:t>законом</w:t>
        </w:r>
      </w:hyperlink>
      <w:r w:rsidRPr="00BE4B95">
        <w:rPr>
          <w:rFonts w:ascii="Times New Roman" w:eastAsia="Times New Roman" w:hAnsi="Times New Roman" w:cs="Times New Roman"/>
          <w:sz w:val="28"/>
          <w:szCs w:val="28"/>
        </w:rPr>
        <w:t xml:space="preserve"> от 13.07.2015 № 218-ФЗ «О государственной регистрации недвижимости»:</w:t>
      </w:r>
    </w:p>
    <w:p w:rsidR="00BE4B95" w:rsidRPr="00BE4B95" w:rsidRDefault="00BE4B95" w:rsidP="00BE4B95">
      <w:pPr>
        <w:widowControl w:val="0"/>
        <w:numPr>
          <w:ilvl w:val="1"/>
          <w:numId w:val="12"/>
        </w:num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en-US"/>
        </w:rPr>
      </w:pPr>
      <w:r w:rsidRPr="00BE4B95">
        <w:rPr>
          <w:rFonts w:ascii="Times New Roman" w:eastAsia="Times New Roman" w:hAnsi="Times New Roman" w:cs="Times New Roman"/>
          <w:sz w:val="28"/>
          <w:szCs w:val="28"/>
          <w:lang w:eastAsia="en-US"/>
        </w:rPr>
        <w:t xml:space="preserve">Специалист осуществляет подготовку проекта решения о предварительном согласовании предоставления земельного участка в соответствии со </w:t>
      </w:r>
      <w:hyperlink r:id="rId18" w:history="1">
        <w:r w:rsidRPr="00BE4B95">
          <w:rPr>
            <w:rFonts w:ascii="Times New Roman" w:eastAsia="Times New Roman" w:hAnsi="Times New Roman" w:cs="Times New Roman"/>
            <w:sz w:val="28"/>
            <w:szCs w:val="28"/>
            <w:lang w:eastAsia="en-US"/>
          </w:rPr>
          <w:t>статьей 39.15</w:t>
        </w:r>
      </w:hyperlink>
      <w:r w:rsidRPr="00BE4B95">
        <w:rPr>
          <w:rFonts w:ascii="Times New Roman" w:eastAsia="Times New Roman" w:hAnsi="Times New Roman" w:cs="Times New Roman"/>
          <w:sz w:val="28"/>
          <w:szCs w:val="28"/>
          <w:lang w:eastAsia="en-US"/>
        </w:rPr>
        <w:t xml:space="preserve"> Земельного кодекса Российской Федерации и передает его на визирование начальнику отдела.</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5 календарных дней.</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Начальник отдела визирует проект решения о предварительном согласовании предоставления земельного участка и передает его на подпись руководителю ОМСУ.</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Руководитель ОМСУ 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Специалист:</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выдает решение о предварительном согласовании предоставления земельного участка при личном обращении заявителя;</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направляет заявителю решение о предварительном согласовании предоставления земельного участка заказным почтовым отправлением с уведомлением о вручении.</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lastRenderedPageBreak/>
        <w:t>Максимальный срок выполнения административного действия –                               3 календарных дня.</w:t>
      </w:r>
    </w:p>
    <w:p w:rsidR="00BE4B95" w:rsidRPr="00BE4B95" w:rsidRDefault="00BE4B95" w:rsidP="00BE4B95">
      <w:pPr>
        <w:widowControl w:val="0"/>
        <w:numPr>
          <w:ilvl w:val="1"/>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BE4B95">
        <w:rPr>
          <w:rFonts w:ascii="Times New Roman" w:eastAsia="Times New Roman" w:hAnsi="Times New Roman" w:cs="Times New Roman"/>
          <w:sz w:val="28"/>
          <w:szCs w:val="28"/>
          <w:lang w:eastAsia="en-US"/>
        </w:rPr>
        <w:t>После выполнение кадастровых работ, необходимых для образования испрашиваемого земельного участка или уточнения его границ, лицо, указанное в решении о предварительном согласовании предоставления земельного участка, обращается с заявлением о предоставлении земельного участка.</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соответствуют разделам 23-26 административного регламента.</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Специалист осуществляет подготовку проекта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и передает его на визирование начальнику отдела.</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5 календарных дней.</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Начальник отдела визирует проект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и передает его на подпись руководителю ОМСУ.</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Руководитель ОМСУ подписывает проект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и передает его специалисту.</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Специалист:</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выдает проект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при личном обращении заявителя вносит сведения о выдаче в журнал выдачи документов;</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color w:val="0000FF"/>
          <w:sz w:val="28"/>
          <w:szCs w:val="28"/>
        </w:rPr>
      </w:pPr>
      <w:r w:rsidRPr="00BE4B95">
        <w:rPr>
          <w:rFonts w:ascii="Times New Roman" w:eastAsia="Times New Roman" w:hAnsi="Times New Roman" w:cs="Times New Roman"/>
          <w:color w:val="0000FF"/>
          <w:sz w:val="28"/>
          <w:szCs w:val="28"/>
        </w:rPr>
        <w:t>направляет заявителю проект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заказным письмом с уведомлением о вручении и вносит сведения о направлении в журнал выдачи документов.</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lastRenderedPageBreak/>
        <w:t>Максимальный срок выполнения административного действия –                         3 календарных дня.</w:t>
      </w:r>
    </w:p>
    <w:p w:rsidR="00BE4B95" w:rsidRPr="00BE4B95" w:rsidRDefault="00BE4B95" w:rsidP="00BE4B95">
      <w:pPr>
        <w:widowControl w:val="0"/>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BE4B95">
        <w:rPr>
          <w:rFonts w:ascii="Times New Roman" w:eastAsia="Times New Roman" w:hAnsi="Times New Roman" w:cs="Times New Roman"/>
          <w:sz w:val="28"/>
          <w:szCs w:val="28"/>
          <w:lang w:eastAsia="en-US"/>
        </w:rPr>
        <w:t xml:space="preserve">В случае если образование или уточнение границ испрашиваемого земельного участка в соответствии с Федеральным </w:t>
      </w:r>
      <w:hyperlink r:id="rId19" w:history="1">
        <w:r w:rsidRPr="00BE4B95">
          <w:rPr>
            <w:rFonts w:ascii="Times New Roman" w:eastAsia="Times New Roman" w:hAnsi="Times New Roman" w:cs="Times New Roman"/>
            <w:sz w:val="28"/>
            <w:szCs w:val="28"/>
            <w:lang w:eastAsia="en-US"/>
          </w:rPr>
          <w:t>законом</w:t>
        </w:r>
      </w:hyperlink>
      <w:r w:rsidRPr="00BE4B95">
        <w:rPr>
          <w:rFonts w:ascii="Times New Roman" w:eastAsia="Times New Roman" w:hAnsi="Times New Roman" w:cs="Times New Roman"/>
          <w:sz w:val="28"/>
          <w:szCs w:val="28"/>
          <w:lang w:eastAsia="en-US"/>
        </w:rPr>
        <w:t xml:space="preserve"> от 13.07.2015                          № 218-ФЗ «О государственной регистрации недвижимости» не требуется:</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Специалист осуществляет подготовку проекта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и передает его на визирование начальнику отдела.</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5 календарных дней.</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Начальник отдела визирует проект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и передает его на подпись руководителю ОМСУ.</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Руководитель ОМСУ подписывает проект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и передает его специалисту.</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Специалист:</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выдает проект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при личном обращении заявителя вносит сведения о выдаче в журнал выдачи документов;</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color w:val="0000FF"/>
          <w:sz w:val="28"/>
          <w:szCs w:val="28"/>
        </w:rPr>
      </w:pPr>
      <w:r w:rsidRPr="00BE4B95">
        <w:rPr>
          <w:rFonts w:ascii="Times New Roman" w:eastAsia="Times New Roman" w:hAnsi="Times New Roman" w:cs="Times New Roman"/>
          <w:color w:val="0000FF"/>
          <w:sz w:val="28"/>
          <w:szCs w:val="28"/>
        </w:rPr>
        <w:t>направляет заявителю проект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заказным письмом с уведомлением о вручении и вносит сведения о направлении в журнал выдачи документов.</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BE4B95" w:rsidRPr="00BE4B95" w:rsidRDefault="00BE4B95" w:rsidP="00BE4B95">
      <w:pPr>
        <w:widowControl w:val="0"/>
        <w:numPr>
          <w:ilvl w:val="0"/>
          <w:numId w:val="12"/>
        </w:numPr>
        <w:autoSpaceDE w:val="0"/>
        <w:autoSpaceDN w:val="0"/>
        <w:adjustRightInd w:val="0"/>
        <w:spacing w:after="160" w:line="259" w:lineRule="auto"/>
        <w:ind w:firstLine="709"/>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административной процедуры 42 календарных дня.</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lastRenderedPageBreak/>
        <w:t>Критерии принятия решения: отсутствие оснований для отказа в предоставлении муниципальной услуги.</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Результатом административной процедуры является решение о предварительном согласовании предоставления земельного участка, подписанный проект договора купли-продажи, аренды, безвозмездного пользования земельного участка, решение о предоставлении земельного участка в постоянное (бессрочное) пользование.</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Способ фиксации результата административной процедуры: внесение сведений о принятом решении о предварительном согласовании предоставления земельного участка, решения о предоставлении земельного участка в постоянное (бессрочное) пользование в журнал регистрации решений, внесение сведений о заключенном договоре купли-продажи, аренды, безвозмездного пользования в журнал выдачи документов.</w:t>
      </w:r>
    </w:p>
    <w:p w:rsidR="00BE4B95" w:rsidRPr="00BE4B95" w:rsidRDefault="00BE4B95" w:rsidP="00BE4B95">
      <w:pPr>
        <w:widowControl w:val="0"/>
        <w:tabs>
          <w:tab w:val="left" w:pos="866"/>
        </w:tabs>
        <w:spacing w:after="0" w:line="240" w:lineRule="auto"/>
        <w:ind w:left="460"/>
        <w:contextualSpacing/>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11"/>
        </w:numPr>
        <w:autoSpaceDE w:val="0"/>
        <w:autoSpaceDN w:val="0"/>
        <w:adjustRightInd w:val="0"/>
        <w:spacing w:after="160" w:line="259" w:lineRule="auto"/>
        <w:ind w:left="1843"/>
        <w:contextualSpacing/>
        <w:jc w:val="center"/>
        <w:rPr>
          <w:rFonts w:ascii="Times New Roman" w:eastAsia="Times New Roman" w:hAnsi="Times New Roman" w:cs="Times New Roman"/>
          <w:b/>
          <w:bCs/>
          <w:sz w:val="28"/>
          <w:szCs w:val="28"/>
          <w:lang w:eastAsia="en-US"/>
        </w:rPr>
      </w:pPr>
      <w:r w:rsidRPr="00BE4B95">
        <w:rPr>
          <w:rFonts w:ascii="Times New Roman" w:eastAsia="Times New Roman" w:hAnsi="Times New Roman" w:cs="Times New Roman"/>
          <w:b/>
          <w:bCs/>
          <w:sz w:val="28"/>
          <w:szCs w:val="28"/>
          <w:lang w:eastAsia="en-US"/>
        </w:rPr>
        <w:t>Исчерпывающий перечень административных процедур в электронной форме</w:t>
      </w:r>
    </w:p>
    <w:p w:rsidR="00BE4B95" w:rsidRPr="00BE4B95" w:rsidRDefault="00BE4B95" w:rsidP="00BE4B95">
      <w:pPr>
        <w:autoSpaceDE w:val="0"/>
        <w:autoSpaceDN w:val="0"/>
        <w:adjustRightInd w:val="0"/>
        <w:spacing w:after="0"/>
        <w:ind w:left="1571"/>
        <w:contextualSpacing/>
        <w:rPr>
          <w:rFonts w:ascii="Times New Roman" w:eastAsia="Times New Roman" w:hAnsi="Times New Roman" w:cs="Times New Roman"/>
          <w:sz w:val="28"/>
          <w:szCs w:val="28"/>
          <w:lang w:eastAsia="en-US"/>
        </w:rPr>
      </w:pPr>
    </w:p>
    <w:p w:rsidR="00BE4B95" w:rsidRPr="00BE4B95" w:rsidRDefault="00BE4B95" w:rsidP="00BE4B95">
      <w:pPr>
        <w:widowControl w:val="0"/>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BE4B95">
        <w:rPr>
          <w:rFonts w:ascii="Times New Roman" w:eastAsia="Times New Roman" w:hAnsi="Times New Roman" w:cs="Times New Roman"/>
          <w:sz w:val="28"/>
          <w:szCs w:val="28"/>
          <w:lang w:eastAsia="en-US"/>
        </w:rPr>
        <w:t>Предоставление муниципальной услуги в электронной форме включает в себя следующие административные процедуры:</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прием и регистрация заявления об утверждении схемы расположения земельного участка и документов;</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Times New Roman" w:hAnsi="Times New Roman" w:cs="Times New Roman"/>
          <w:color w:val="000000"/>
          <w:sz w:val="28"/>
          <w:szCs w:val="28"/>
          <w:lang w:bidi="ru-RU"/>
        </w:rPr>
      </w:pPr>
      <w:r w:rsidRPr="00BE4B95">
        <w:rPr>
          <w:rFonts w:ascii="Times New Roman" w:eastAsia="Times New Roman" w:hAnsi="Times New Roman" w:cs="Times New Roman"/>
          <w:color w:val="000000"/>
          <w:sz w:val="28"/>
          <w:szCs w:val="28"/>
          <w:lang w:bidi="ru-RU"/>
        </w:rPr>
        <w:t>рассмотрение заявления на наличие оснований для его возврата, принятие решения о возврате заявления;</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Times New Roman" w:hAnsi="Times New Roman" w:cs="Times New Roman"/>
          <w:color w:val="000000"/>
          <w:sz w:val="28"/>
          <w:szCs w:val="28"/>
          <w:lang w:bidi="ru-RU"/>
        </w:rPr>
      </w:pPr>
      <w:r w:rsidRPr="00BE4B95">
        <w:rPr>
          <w:rFonts w:ascii="Times New Roman" w:eastAsia="Times New Roman" w:hAnsi="Times New Roman" w:cs="Times New Roman"/>
          <w:color w:val="000000"/>
          <w:sz w:val="28"/>
          <w:szCs w:val="28"/>
          <w:lang w:bidi="ru-RU"/>
        </w:rPr>
        <w:t>формирование и направление межведомственных запросов в органы (организации), участвующие в предоставлении муниципальной услуги;</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Times New Roman" w:hAnsi="Times New Roman" w:cs="Times New Roman"/>
          <w:color w:val="000000"/>
          <w:sz w:val="28"/>
          <w:szCs w:val="28"/>
          <w:lang w:bidi="ru-RU"/>
        </w:rPr>
      </w:pPr>
      <w:r w:rsidRPr="00BE4B95">
        <w:rPr>
          <w:rFonts w:ascii="Times New Roman" w:eastAsia="Times New Roman" w:hAnsi="Times New Roman" w:cs="Times New Roman"/>
          <w:color w:val="000000"/>
          <w:sz w:val="28"/>
          <w:szCs w:val="28"/>
          <w:lang w:bidi="ru-RU"/>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Times New Roman" w:hAnsi="Times New Roman" w:cs="Times New Roman"/>
          <w:color w:val="000000"/>
          <w:sz w:val="28"/>
          <w:szCs w:val="28"/>
          <w:lang w:bidi="ru-RU"/>
        </w:rPr>
      </w:pPr>
      <w:r w:rsidRPr="00BE4B95">
        <w:rPr>
          <w:rFonts w:ascii="Times New Roman" w:eastAsia="Times New Roman" w:hAnsi="Times New Roman" w:cs="Times New Roman"/>
          <w:color w:val="000000"/>
          <w:sz w:val="28"/>
          <w:szCs w:val="28"/>
          <w:lang w:bidi="ru-RU"/>
        </w:rPr>
        <w:t>принятие решения о предварительном согласовании предоставления земельного участка, подготовка и направление (выдача) проекта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w:t>
      </w:r>
    </w:p>
    <w:p w:rsidR="00BE4B95" w:rsidRPr="00BE4B95" w:rsidRDefault="00BE4B95" w:rsidP="00BE4B95">
      <w:pPr>
        <w:widowControl w:val="0"/>
        <w:numPr>
          <w:ilvl w:val="0"/>
          <w:numId w:val="12"/>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 xml:space="preserve">Основанием для начала административной процедуры: прием и регистрация заявления о предоставлении муниципальной услуги является поступление в ОМСУ заявления и документов в соответствии с </w:t>
      </w:r>
      <w:hyperlink r:id="rId20" w:history="1">
        <w:r w:rsidRPr="00BE4B95">
          <w:rPr>
            <w:rFonts w:ascii="Times New Roman" w:eastAsia="Times New Roman" w:hAnsi="Times New Roman" w:cs="Times New Roman"/>
            <w:sz w:val="28"/>
            <w:szCs w:val="28"/>
          </w:rPr>
          <w:t>пунктом</w:t>
        </w:r>
      </w:hyperlink>
      <w:r w:rsidRPr="00BE4B95">
        <w:rPr>
          <w:rFonts w:ascii="Times New Roman" w:eastAsia="Times New Roman" w:hAnsi="Times New Roman" w:cs="Times New Roman"/>
          <w:sz w:val="28"/>
          <w:szCs w:val="28"/>
        </w:rPr>
        <w:t xml:space="preserve"> 12 административного регламента</w:t>
      </w:r>
      <w:r w:rsidRPr="00BE4B95">
        <w:rPr>
          <w:rFonts w:ascii="Arial" w:eastAsia="Times New Roman" w:hAnsi="Arial" w:cs="Arial"/>
          <w:sz w:val="20"/>
          <w:szCs w:val="20"/>
        </w:rPr>
        <w:t xml:space="preserve"> </w:t>
      </w:r>
      <w:r w:rsidRPr="00BE4B95">
        <w:rPr>
          <w:rFonts w:ascii="Times New Roman" w:eastAsia="Times New Roman" w:hAnsi="Times New Roman" w:cs="Times New Roman"/>
          <w:sz w:val="28"/>
          <w:szCs w:val="28"/>
        </w:rPr>
        <w:t>в электронной форме посредством РПГУ.</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lastRenderedPageBreak/>
        <w:t xml:space="preserve">Заявление составляется по форме, согласно приложениям 1, 3 (для физических лиц) и приложениям 2, 4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 xml:space="preserve">При получении заявления и документов в электронной форме посредством РПГУ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- 15 минут.</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Специалист, ответственный за прием документов, делает отметку о приеме документов, где указываются фамилия и инициалы специалиста ОМСУ, принявшего документы, а также его подпись.</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- 15 минут.</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При установлении фактов несоответствия представленных документов требованиям специалист ОМСУ, ответственный за прием документов, направляет уведомление о наличии препятствий для предоставления муниципальной услуги в личный кабинет заявителя на РПГУ.</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При отсутствии недостатков в предоставленных документах на месте,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- 15 минут.</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Специалист ОМСУ, ответственный за регистрацию документов,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- 30 минут.</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административной процедуры – 1 час.</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Критерии принятия решения: поступление в ОМСУ документов, предусмотренных пунктом 12 административного регламента.</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lastRenderedPageBreak/>
        <w:t>Способом фиксации исполнения административной процедуры в электронной форме, является внесение записи о приеме заявления и документов в систему электронного документооборота ОМСУ.</w:t>
      </w:r>
    </w:p>
    <w:p w:rsidR="00BE4B95" w:rsidRPr="00BE4B95" w:rsidRDefault="00BE4B95" w:rsidP="00BE4B95">
      <w:pPr>
        <w:widowControl w:val="0"/>
        <w:numPr>
          <w:ilvl w:val="0"/>
          <w:numId w:val="12"/>
        </w:num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en-US"/>
        </w:rPr>
      </w:pPr>
      <w:r w:rsidRPr="00BE4B95">
        <w:rPr>
          <w:rFonts w:ascii="Times New Roman" w:eastAsia="Times New Roman" w:hAnsi="Times New Roman" w:cs="Times New Roman"/>
          <w:sz w:val="28"/>
          <w:szCs w:val="28"/>
          <w:lang w:eastAsia="en-US"/>
        </w:rPr>
        <w:t xml:space="preserve">Основанием для начала административной процедуры: рассмотрение заявления на наличие оснований для возврата, принятие решения о возврате заявления является поступление заявления с документами руководителю ОМСУ. </w:t>
      </w:r>
    </w:p>
    <w:p w:rsidR="00BE4B95" w:rsidRPr="00BE4B95" w:rsidRDefault="00BE4B95" w:rsidP="00BE4B95">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en-US"/>
        </w:rPr>
      </w:pPr>
      <w:r w:rsidRPr="00BE4B95">
        <w:rPr>
          <w:rFonts w:ascii="Times New Roman" w:eastAsia="Times New Roman" w:hAnsi="Times New Roman" w:cs="Times New Roman"/>
          <w:sz w:val="28"/>
          <w:szCs w:val="28"/>
          <w:lang w:eastAsia="en-US"/>
        </w:rPr>
        <w:t>Руководитель ОМСУ рассматривает заявление с документами и направляет их начальнику отдела (далее – начальник отдела).</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 xml:space="preserve">Специалист рассматривает заявление и в случае, если оно не соответствует форме, установленной приложениями </w:t>
      </w:r>
      <w:r w:rsidRPr="00BE4B95">
        <w:rPr>
          <w:rFonts w:ascii="Times New Roman" w:eastAsia="Arial Unicode MS" w:hAnsi="Times New Roman" w:cs="Times New Roman"/>
          <w:sz w:val="28"/>
          <w:szCs w:val="28"/>
          <w:lang w:bidi="ru-RU"/>
        </w:rPr>
        <w:t>1, 3 (для физических лиц) и приложениями 2, 4 (для юридических лиц)</w:t>
      </w:r>
      <w:r w:rsidRPr="00BE4B95">
        <w:rPr>
          <w:rFonts w:ascii="Times New Roman" w:eastAsia="Times New Roman" w:hAnsi="Times New Roman" w:cs="Times New Roman"/>
          <w:sz w:val="28"/>
          <w:szCs w:val="28"/>
        </w:rPr>
        <w:t xml:space="preserve"> к административному регламенту,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Начальник отдела визирует уведомление о возврате заявления и передает его в порядке делопроизводства руководителю ОМСУ.</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Руководитель ОМСУ подписывает уведомление о возврате заявления и передает его специалисту, который регистрирует указанное уведомление в журнале регистрации уведомлений.</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2 календарных дня.</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Специалист:</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BE4B95">
        <w:rPr>
          <w:rFonts w:ascii="Times New Roman" w:eastAsia="Arial Unicode MS" w:hAnsi="Times New Roman" w:cs="Times New Roman"/>
          <w:color w:val="000000"/>
          <w:sz w:val="28"/>
          <w:szCs w:val="28"/>
          <w:lang w:bidi="ru-RU"/>
        </w:rPr>
        <w:t xml:space="preserve">направляет уведомление </w:t>
      </w:r>
      <w:r w:rsidRPr="00BE4B95">
        <w:rPr>
          <w:rFonts w:ascii="Times New Roman" w:eastAsia="Calibri" w:hAnsi="Times New Roman" w:cs="Times New Roman"/>
          <w:sz w:val="28"/>
          <w:szCs w:val="28"/>
          <w:lang w:eastAsia="en-US" w:bidi="ru-RU"/>
        </w:rPr>
        <w:t xml:space="preserve">об отказе в приеме заявления </w:t>
      </w:r>
      <w:r w:rsidRPr="00BE4B95">
        <w:rPr>
          <w:rFonts w:ascii="Times New Roman" w:eastAsia="Arial Unicode MS" w:hAnsi="Times New Roman" w:cs="Times New Roman"/>
          <w:color w:val="000000"/>
          <w:sz w:val="28"/>
          <w:szCs w:val="28"/>
          <w:lang w:bidi="ru-RU"/>
        </w:rPr>
        <w:t>в личный кабинет на РПГУ заявителю.</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lastRenderedPageBreak/>
        <w:t>Максимальный срок административной процедуры 9 календарных дней.</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Критерии принятия решения: наличие оснований для возврата заявления.</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Результатом административной процедуры является принятие решения о возврате заявления в виде уведомления.</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Способ фиксации результата административной процедуры: внесение сведений об уведомлении в журнале регистрации уведомлений.</w:t>
      </w:r>
    </w:p>
    <w:p w:rsidR="00BE4B95" w:rsidRPr="00BE4B95" w:rsidRDefault="00BE4B95" w:rsidP="00BE4B95">
      <w:pPr>
        <w:widowControl w:val="0"/>
        <w:numPr>
          <w:ilvl w:val="0"/>
          <w:numId w:val="12"/>
        </w:numPr>
        <w:tabs>
          <w:tab w:val="left" w:pos="866"/>
        </w:tabs>
        <w:spacing w:after="0" w:line="240" w:lineRule="auto"/>
        <w:ind w:firstLine="851"/>
        <w:contextualSpacing/>
        <w:jc w:val="both"/>
        <w:rPr>
          <w:rFonts w:ascii="Times New Roman" w:eastAsia="Times New Roman" w:hAnsi="Times New Roman" w:cs="Times New Roman"/>
          <w:bCs/>
          <w:sz w:val="28"/>
          <w:szCs w:val="28"/>
          <w:lang w:bidi="ru-RU"/>
        </w:rPr>
      </w:pPr>
      <w:r w:rsidRPr="00BE4B95">
        <w:rPr>
          <w:rFonts w:ascii="Times New Roman" w:eastAsia="Times New Roman" w:hAnsi="Times New Roman" w:cs="Times New Roman"/>
          <w:bCs/>
          <w:color w:val="000000"/>
          <w:sz w:val="28"/>
          <w:szCs w:val="28"/>
          <w:lang w:bidi="ru-RU"/>
        </w:rPr>
        <w:t xml:space="preserve">Основание для начала административной процедуры: формирование и направление </w:t>
      </w:r>
      <w:r w:rsidRPr="00BE4B95">
        <w:rPr>
          <w:rFonts w:ascii="Times New Roman" w:eastAsia="Times New Roman" w:hAnsi="Times New Roman" w:cs="Times New Roman"/>
          <w:bCs/>
          <w:sz w:val="28"/>
          <w:szCs w:val="28"/>
          <w:lang w:bidi="ru-RU"/>
        </w:rPr>
        <w:t xml:space="preserve">межведомственных запросов в органы (организации), участвующие в предоставлении муниципальной услуги является </w:t>
      </w:r>
      <w:r w:rsidRPr="00BE4B95">
        <w:rPr>
          <w:rFonts w:ascii="Times New Roman" w:eastAsia="Times New Roman" w:hAnsi="Times New Roman" w:cs="Times New Roman"/>
          <w:bCs/>
          <w:color w:val="000000"/>
          <w:sz w:val="28"/>
          <w:szCs w:val="28"/>
          <w:lang w:bidi="ru-RU"/>
        </w:rPr>
        <w:t>непредставление заявителем по собственной инициативе документов, предусмотренных пунктом 13 административного регламента.</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В случае если для предоставления муниципальной услуги необходимы документы и сведения, предусмотренные пунктом 13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 уполномоченный Правительством Российской Федерации федеральный орган исполнительной власти, в том числе его территориальные органы, осуществляющие государственную регистрацию юридических лиц и индивидуальных предпринимателей, выдающие документы, указанные в пункте 13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административной процедуры 5 рабочих дней.</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lastRenderedPageBreak/>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BE4B95" w:rsidRPr="00BE4B95" w:rsidRDefault="00BE4B95" w:rsidP="00BE4B95">
      <w:pPr>
        <w:widowControl w:val="0"/>
        <w:numPr>
          <w:ilvl w:val="0"/>
          <w:numId w:val="12"/>
        </w:numPr>
        <w:spacing w:after="0" w:line="240" w:lineRule="auto"/>
        <w:ind w:firstLine="851"/>
        <w:contextualSpacing/>
        <w:jc w:val="both"/>
        <w:rPr>
          <w:rFonts w:ascii="Times New Roman" w:eastAsia="Times New Roman" w:hAnsi="Times New Roman" w:cs="Times New Roman"/>
          <w:bCs/>
          <w:sz w:val="28"/>
          <w:szCs w:val="28"/>
          <w:lang w:bidi="ru-RU"/>
        </w:rPr>
      </w:pPr>
      <w:r w:rsidRPr="00BE4B95">
        <w:rPr>
          <w:rFonts w:ascii="Times New Roman" w:eastAsia="Times New Roman" w:hAnsi="Times New Roman" w:cs="Times New Roman"/>
          <w:bCs/>
          <w:color w:val="000000"/>
          <w:sz w:val="28"/>
          <w:szCs w:val="28"/>
          <w:lang w:bidi="ru-RU"/>
        </w:rPr>
        <w:t xml:space="preserve">Основание для начала административной процедуры: рассмотрение </w:t>
      </w:r>
      <w:r w:rsidRPr="00BE4B95">
        <w:rPr>
          <w:rFonts w:ascii="Times New Roman" w:eastAsia="Times New Roman" w:hAnsi="Times New Roman" w:cs="Times New Roman"/>
          <w:bCs/>
          <w:sz w:val="28"/>
          <w:szCs w:val="28"/>
        </w:rPr>
        <w:t xml:space="preserve">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 является </w:t>
      </w:r>
      <w:r w:rsidRPr="00BE4B95">
        <w:rPr>
          <w:rFonts w:ascii="Times New Roman" w:eastAsia="Times New Roman" w:hAnsi="Times New Roman" w:cs="Times New Roman"/>
          <w:bCs/>
          <w:color w:val="000000"/>
          <w:sz w:val="28"/>
          <w:szCs w:val="28"/>
          <w:lang w:bidi="ru-RU"/>
        </w:rPr>
        <w:t>формирование полного пакета документов, необходимых для предоставления муниципальной услуги.</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Специалист проверяет поступившее заявление и документы на наличие оснований для отказа в предоставлении муниципальной услуги, предусмотренных пунктом 18 административного регламента.</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7 календарных дней.</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5 календарных дней.</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Начальник отдела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на подпись руководителю ОМСУ.</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Специалист:</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Calibri" w:hAnsi="Times New Roman" w:cs="Times New Roman"/>
          <w:b/>
          <w:sz w:val="28"/>
          <w:szCs w:val="28"/>
          <w:lang w:eastAsia="en-US" w:bidi="ru-RU"/>
        </w:rPr>
      </w:pPr>
      <w:r w:rsidRPr="00BE4B95">
        <w:rPr>
          <w:rFonts w:ascii="Times New Roman" w:eastAsia="Times New Roman" w:hAnsi="Times New Roman" w:cs="Times New Roman"/>
          <w:sz w:val="28"/>
          <w:szCs w:val="28"/>
        </w:rPr>
        <w:t>направляет заявителю решение об отказе в предварительном согласовании предоставления земельного участка или в предоставлении земельного участка</w:t>
      </w:r>
      <w:r w:rsidRPr="00BE4B95">
        <w:rPr>
          <w:rFonts w:ascii="Times New Roman" w:eastAsia="Arial Unicode MS" w:hAnsi="Times New Roman" w:cs="Times New Roman"/>
          <w:color w:val="000000"/>
          <w:sz w:val="28"/>
          <w:szCs w:val="28"/>
          <w:lang w:bidi="ru-RU"/>
        </w:rPr>
        <w:t xml:space="preserve"> в личный кабинет на РПГУ заявителю.</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lastRenderedPageBreak/>
        <w:t>Максимальный срок административной процедуры 19 календарных дней.</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Критерии принятия решения: наличие оснований для отказа в предоставлении муниципальной услуги.</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rsidR="00BE4B95" w:rsidRPr="00BE4B95" w:rsidRDefault="00BE4B95" w:rsidP="00BE4B95">
      <w:pPr>
        <w:widowControl w:val="0"/>
        <w:tabs>
          <w:tab w:val="left" w:pos="866"/>
        </w:tabs>
        <w:spacing w:after="0" w:line="240" w:lineRule="auto"/>
        <w:contextualSpacing/>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13"/>
        </w:numPr>
        <w:autoSpaceDE w:val="0"/>
        <w:autoSpaceDN w:val="0"/>
        <w:adjustRightInd w:val="0"/>
        <w:spacing w:after="160" w:line="259" w:lineRule="auto"/>
        <w:jc w:val="center"/>
        <w:outlineLvl w:val="2"/>
        <w:rPr>
          <w:rFonts w:ascii="Times New Roman" w:eastAsia="Times New Roman" w:hAnsi="Times New Roman" w:cs="Times New Roman"/>
          <w:b/>
          <w:bCs/>
          <w:sz w:val="28"/>
          <w:szCs w:val="28"/>
        </w:rPr>
      </w:pPr>
      <w:r w:rsidRPr="00BE4B95">
        <w:rPr>
          <w:rFonts w:ascii="Times New Roman" w:eastAsia="Times New Roman" w:hAnsi="Times New Roman" w:cs="Times New Roman"/>
          <w:b/>
          <w:bCs/>
          <w:sz w:val="28"/>
          <w:szCs w:val="28"/>
        </w:rPr>
        <w:t xml:space="preserve">Порядок осуществления </w:t>
      </w:r>
      <w:r w:rsidRPr="00BE4B95">
        <w:rPr>
          <w:rFonts w:ascii="Times New Roman" w:eastAsia="Times New Roman" w:hAnsi="Times New Roman" w:cs="Arial"/>
          <w:b/>
          <w:bCs/>
          <w:sz w:val="28"/>
          <w:szCs w:val="28"/>
        </w:rPr>
        <w:t xml:space="preserve"> в электронной форме административных процедур (действий) в соответствии с положениями статьи 10 Федерального закона</w:t>
      </w:r>
    </w:p>
    <w:p w:rsidR="00BE4B95" w:rsidRPr="00BE4B95" w:rsidRDefault="00BE4B95" w:rsidP="00BE4B95">
      <w:pPr>
        <w:autoSpaceDE w:val="0"/>
        <w:autoSpaceDN w:val="0"/>
        <w:adjustRightInd w:val="0"/>
        <w:spacing w:after="160" w:line="259" w:lineRule="auto"/>
        <w:jc w:val="both"/>
        <w:outlineLvl w:val="2"/>
        <w:rPr>
          <w:rFonts w:ascii="Times New Roman" w:eastAsia="Times New Roman" w:hAnsi="Times New Roman" w:cs="Times New Roman"/>
          <w:sz w:val="28"/>
          <w:szCs w:val="28"/>
        </w:rPr>
      </w:pPr>
    </w:p>
    <w:p w:rsidR="00BE4B95" w:rsidRPr="00BE4B95" w:rsidRDefault="00BE4B95" w:rsidP="00BE4B95">
      <w:pPr>
        <w:widowControl w:val="0"/>
        <w:tabs>
          <w:tab w:val="left" w:pos="866"/>
        </w:tabs>
        <w:spacing w:after="0" w:line="240" w:lineRule="auto"/>
        <w:ind w:left="720"/>
        <w:contextualSpacing/>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1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Информация о правилах оказания государственной услуги размещается на ЕПГУ и РПГУ.</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Сведения о государственной услуге размещаются на ЕПГУ и РПГУ в порядке, установленном Правилами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rsidR="00BE4B95" w:rsidRPr="00BE4B95" w:rsidRDefault="00BE4B95" w:rsidP="00BE4B95">
      <w:pPr>
        <w:widowControl w:val="0"/>
        <w:numPr>
          <w:ilvl w:val="0"/>
          <w:numId w:val="1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Заявитель вправе обратиться за получением муниципальной услуги в электронном виде.</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Формирование заявления о предоставлении муниципальной услуги в электронном виде через РПГУ осуществляется посредством заполнения заявителем электронной формы заявления на РПГУ.</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Заполненные образцы заявления размещаются на РПГУ.</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При формировании заявления заявителю обеспечивается:</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возможность копирования и сохранения заявления и иных документов, указанных в пункте 12 административного регламента, необходимых для предоставления муниципальной услуги;</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возможность печати на бумажном носителе копии электронной формы заявления;</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 xml:space="preserve">сохранение ранее введенных в электронную форму заявления значений в </w:t>
      </w:r>
      <w:r w:rsidRPr="00BE4B95">
        <w:rPr>
          <w:rFonts w:ascii="Times New Roman" w:eastAsia="Arial Unicode MS" w:hAnsi="Times New Roman" w:cs="Times New Roman"/>
          <w:sz w:val="28"/>
          <w:szCs w:val="28"/>
          <w:lang w:bidi="ru-RU"/>
        </w:rPr>
        <w:lastRenderedPageBreak/>
        <w:t>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возможность вернуться на любой из этапов заполнения электронной формы заявления без потери ранее введенной информации;</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Сформированное и подписанное заявление и иные документы, указанные в пункте 12 административного регламента, направляются в ОМСУ посредством РПГУ.</w:t>
      </w:r>
    </w:p>
    <w:p w:rsidR="00BE4B95" w:rsidRPr="00BE4B95" w:rsidRDefault="00BE4B95" w:rsidP="00BE4B95">
      <w:pPr>
        <w:widowControl w:val="0"/>
        <w:numPr>
          <w:ilvl w:val="0"/>
          <w:numId w:val="1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Заявитель имеет возможность получения информации о ходе предоставления муниципальной услуги.</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При обращении заявителя за получением муниципальной услуги с РПГУ информация о ходе и результате предоставления муниципальной услуги передается в личный кабинет заявителя на РПГУ.</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Для просмотра сведений о ходе предоставления муниципальной услуги через РПГУ заявителю необходимо:</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авторизоваться на РПГУ (войти в личный кабинет);</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найти в личном кабинете соответствующую заявку;</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просмотреть информацию о ходе предоставления муниципальной услуги.</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При предоставлении муниципальной услуги в электронной форме заявителю направляется:</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уведомление о начале процедуры предоставления муниципальной услуги (о приеме и регистрации заявления и иных документов, необходимых для предоставления муниципальной услуги);</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уведомление об окончании предоставления муниципальной услуги с указанием результата рассмотрения документов, необходимых для предоставления муниципальной услуги.</w:t>
      </w:r>
    </w:p>
    <w:p w:rsidR="00BE4B95" w:rsidRPr="00BE4B95" w:rsidRDefault="00BE4B95" w:rsidP="00BE4B95">
      <w:pPr>
        <w:widowControl w:val="0"/>
        <w:numPr>
          <w:ilvl w:val="0"/>
          <w:numId w:val="1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 xml:space="preserve">Заявителям обеспечивается возможность оценить </w:t>
      </w:r>
      <w:r w:rsidRPr="00BE4B95">
        <w:rPr>
          <w:rFonts w:ascii="Times New Roman" w:eastAsia="Calibri" w:hAnsi="Times New Roman" w:cs="Times New Roman"/>
          <w:sz w:val="28"/>
          <w:szCs w:val="28"/>
          <w:lang w:eastAsia="en-US"/>
        </w:rPr>
        <w:lastRenderedPageBreak/>
        <w:t>доступность и качество муниципальной услуги на РПГУ.</w:t>
      </w:r>
    </w:p>
    <w:p w:rsidR="00BE4B95" w:rsidRPr="00BE4B95" w:rsidRDefault="00BE4B95" w:rsidP="00BE4B95">
      <w:pPr>
        <w:widowControl w:val="0"/>
        <w:spacing w:after="0" w:line="240" w:lineRule="auto"/>
        <w:contextualSpacing/>
        <w:jc w:val="center"/>
        <w:rPr>
          <w:rFonts w:ascii="Times New Roman" w:eastAsia="Times New Roman" w:hAnsi="Times New Roman" w:cs="Times New Roman"/>
          <w:i/>
          <w:iCs/>
          <w:sz w:val="28"/>
          <w:szCs w:val="28"/>
          <w:lang w:bidi="ru-RU"/>
        </w:rPr>
      </w:pPr>
    </w:p>
    <w:p w:rsidR="00BE4B95" w:rsidRPr="00BE4B95" w:rsidRDefault="00BE4B95" w:rsidP="00BE4B95">
      <w:pPr>
        <w:widowControl w:val="0"/>
        <w:numPr>
          <w:ilvl w:val="0"/>
          <w:numId w:val="11"/>
        </w:numPr>
        <w:autoSpaceDE w:val="0"/>
        <w:autoSpaceDN w:val="0"/>
        <w:adjustRightInd w:val="0"/>
        <w:spacing w:after="0" w:line="240" w:lineRule="auto"/>
        <w:ind w:left="993"/>
        <w:contextualSpacing/>
        <w:jc w:val="center"/>
        <w:outlineLvl w:val="2"/>
        <w:rPr>
          <w:rFonts w:ascii="Times New Roman" w:eastAsia="Calibri" w:hAnsi="Times New Roman" w:cs="Times New Roman"/>
          <w:b/>
          <w:bCs/>
          <w:sz w:val="28"/>
          <w:szCs w:val="28"/>
          <w:lang w:eastAsia="en-US"/>
        </w:rPr>
      </w:pPr>
      <w:r w:rsidRPr="00BE4B95">
        <w:rPr>
          <w:rFonts w:ascii="Times New Roman" w:eastAsia="Calibri" w:hAnsi="Times New Roman" w:cs="Times New Roman"/>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BE4B95" w:rsidRPr="00BE4B95" w:rsidRDefault="00BE4B95" w:rsidP="00BE4B9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BE4B95" w:rsidRPr="00BE4B95" w:rsidRDefault="00BE4B95" w:rsidP="00BE4B95">
      <w:pPr>
        <w:widowControl w:val="0"/>
        <w:numPr>
          <w:ilvl w:val="0"/>
          <w:numId w:val="1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(или) ошибок в выданных в результате предоставления услуги документах.</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 </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Заявление об исправлении опечаток и (или) ошибок представляется в ОМСУ в произвольной форме.</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Прием и регистрация заявления об исправлении опечаток и (или) ошибок осуществляется в соответствии с разделом 23 настоящего административного регламента, за исключением положений, касающихся возможности представлять документы в электронном виде.</w:t>
      </w:r>
    </w:p>
    <w:p w:rsidR="00BE4B95" w:rsidRPr="00BE4B95" w:rsidRDefault="00BE4B95" w:rsidP="00BE4B95">
      <w:pPr>
        <w:widowControl w:val="0"/>
        <w:numPr>
          <w:ilvl w:val="0"/>
          <w:numId w:val="1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 xml:space="preserve">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w:t>
      </w:r>
      <w:r w:rsidRPr="00BE4B95">
        <w:rPr>
          <w:rFonts w:ascii="Times New Roman" w:eastAsia="Arial Unicode MS" w:hAnsi="Times New Roman" w:cs="Times New Roman"/>
          <w:sz w:val="28"/>
          <w:szCs w:val="28"/>
          <w:lang w:bidi="ru-RU"/>
        </w:rPr>
        <w:lastRenderedPageBreak/>
        <w:t>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руководителю ОМСУ либо уполномоченному им лицу.</w:t>
      </w:r>
    </w:p>
    <w:p w:rsidR="00BE4B95" w:rsidRPr="00BE4B95" w:rsidRDefault="00BE4B95" w:rsidP="00BE4B95">
      <w:pPr>
        <w:widowControl w:val="0"/>
        <w:numPr>
          <w:ilvl w:val="0"/>
          <w:numId w:val="1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Руководитель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Максимальный срок исполнения процедуры составляет 5 рабочих дней.</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rsidR="00BE4B95" w:rsidRPr="00BE4B95" w:rsidRDefault="00BE4B95" w:rsidP="00BE4B95">
      <w:pPr>
        <w:widowControl w:val="0"/>
        <w:numPr>
          <w:ilvl w:val="0"/>
          <w:numId w:val="1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rsidR="00BE4B95" w:rsidRPr="00BE4B95" w:rsidRDefault="00BE4B95" w:rsidP="00BE4B95">
      <w:pPr>
        <w:widowControl w:val="0"/>
        <w:numPr>
          <w:ilvl w:val="0"/>
          <w:numId w:val="1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 xml:space="preserve">При исправлении опечаток и (или) ошибок, допущенных в документах, выданных в результате предоставления </w:t>
      </w:r>
      <w:r w:rsidRPr="00BE4B95">
        <w:rPr>
          <w:rFonts w:ascii="Times New Roman" w:eastAsia="Calibri" w:hAnsi="Times New Roman" w:cs="Times New Roman"/>
          <w:sz w:val="28"/>
          <w:szCs w:val="28"/>
          <w:lang w:eastAsia="en-US"/>
        </w:rPr>
        <w:lastRenderedPageBreak/>
        <w:t>муниципальной услуги, не допускается:</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изменение содержания документов, являющихся результатом предоставления муниципальной услуги;</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E4B95" w:rsidRPr="00BE4B95" w:rsidRDefault="00BE4B95" w:rsidP="00BE4B95">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Направление заявителю исправленного документа производится в порядке, установленном пунктом 27 настоящего административного регламента.</w:t>
      </w:r>
    </w:p>
    <w:p w:rsidR="00BE4B95" w:rsidRPr="00BE4B95" w:rsidRDefault="00BE4B95" w:rsidP="00BE4B95">
      <w:pPr>
        <w:widowControl w:val="0"/>
        <w:spacing w:after="0" w:line="240" w:lineRule="auto"/>
        <w:contextualSpacing/>
        <w:rPr>
          <w:rFonts w:ascii="Times New Roman" w:eastAsia="Times New Roman" w:hAnsi="Times New Roman" w:cs="Times New Roman"/>
          <w:bCs/>
          <w:sz w:val="28"/>
          <w:szCs w:val="28"/>
          <w:lang w:bidi="ru-RU"/>
        </w:rPr>
      </w:pPr>
    </w:p>
    <w:p w:rsidR="00BE4B95" w:rsidRPr="00BE4B95" w:rsidRDefault="00BE4B95" w:rsidP="00BE4B95">
      <w:pPr>
        <w:widowControl w:val="0"/>
        <w:spacing w:after="0" w:line="240" w:lineRule="auto"/>
        <w:contextualSpacing/>
        <w:jc w:val="center"/>
        <w:rPr>
          <w:rFonts w:ascii="Times New Roman" w:eastAsia="Times New Roman" w:hAnsi="Times New Roman" w:cs="Times New Roman"/>
          <w:b/>
          <w:sz w:val="28"/>
          <w:szCs w:val="28"/>
          <w:lang w:bidi="ru-RU"/>
        </w:rPr>
      </w:pPr>
      <w:r w:rsidRPr="00BE4B95">
        <w:rPr>
          <w:rFonts w:ascii="Times New Roman" w:eastAsia="Times New Roman" w:hAnsi="Times New Roman" w:cs="Times New Roman"/>
          <w:b/>
          <w:sz w:val="28"/>
          <w:szCs w:val="28"/>
          <w:lang w:bidi="ru-RU"/>
        </w:rPr>
        <w:t>Раздел IV. ФОРМЫ КОНТРОЛЯ ЗА ИСПОЛНЕНИЕМ АДМИНИСТРАТИВНОГО РЕГЛАМЕНТА</w:t>
      </w:r>
    </w:p>
    <w:p w:rsidR="00BE4B95" w:rsidRPr="00BE4B95" w:rsidRDefault="00BE4B95" w:rsidP="00BE4B95">
      <w:pPr>
        <w:widowControl w:val="0"/>
        <w:spacing w:after="0" w:line="240" w:lineRule="auto"/>
        <w:contextualSpacing/>
        <w:jc w:val="center"/>
        <w:rPr>
          <w:rFonts w:ascii="Times New Roman" w:eastAsia="Times New Roman" w:hAnsi="Times New Roman" w:cs="Times New Roman"/>
          <w:b/>
          <w:sz w:val="28"/>
          <w:szCs w:val="28"/>
          <w:lang w:bidi="ru-RU"/>
        </w:rPr>
      </w:pPr>
    </w:p>
    <w:p w:rsidR="00BE4B95" w:rsidRPr="00BE4B95" w:rsidRDefault="00BE4B95" w:rsidP="00BE4B95">
      <w:pPr>
        <w:widowControl w:val="0"/>
        <w:numPr>
          <w:ilvl w:val="0"/>
          <w:numId w:val="11"/>
        </w:numPr>
        <w:spacing w:after="0" w:line="240" w:lineRule="auto"/>
        <w:ind w:left="1134" w:right="740"/>
        <w:contextualSpacing/>
        <w:jc w:val="center"/>
        <w:rPr>
          <w:rFonts w:ascii="Times New Roman" w:eastAsia="Times New Roman" w:hAnsi="Times New Roman" w:cs="Times New Roman"/>
          <w:b/>
          <w:sz w:val="28"/>
          <w:szCs w:val="28"/>
          <w:lang w:bidi="ru-RU"/>
        </w:rPr>
      </w:pPr>
      <w:r w:rsidRPr="00BE4B95">
        <w:rPr>
          <w:rFonts w:ascii="Times New Roman" w:eastAsia="Times New Roman" w:hAnsi="Times New Roman" w:cs="Times New Roman"/>
          <w:b/>
          <w:sz w:val="28"/>
          <w:szCs w:val="28"/>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4B95" w:rsidRPr="00BE4B95" w:rsidRDefault="00BE4B95" w:rsidP="00BE4B95">
      <w:pPr>
        <w:widowControl w:val="0"/>
        <w:tabs>
          <w:tab w:val="left" w:pos="1606"/>
        </w:tabs>
        <w:spacing w:after="0" w:line="240" w:lineRule="auto"/>
        <w:ind w:left="720" w:right="740"/>
        <w:contextualSpacing/>
        <w:rPr>
          <w:rFonts w:ascii="Times New Roman" w:eastAsia="Times New Roman" w:hAnsi="Times New Roman" w:cs="Times New Roman"/>
          <w:b/>
          <w:sz w:val="28"/>
          <w:szCs w:val="28"/>
          <w:lang w:bidi="ru-RU"/>
        </w:rPr>
      </w:pPr>
    </w:p>
    <w:p w:rsidR="00BE4B95" w:rsidRPr="00BE4B95" w:rsidRDefault="00BE4B95" w:rsidP="00BE4B95">
      <w:pPr>
        <w:widowControl w:val="0"/>
        <w:numPr>
          <w:ilvl w:val="0"/>
          <w:numId w:val="1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руководителем (или уполномоченным лицом) ОМСУ, должностными лицами ОМСУ, ответственными за организацию работы по предоставлению муниципальной услуги.</w:t>
      </w:r>
    </w:p>
    <w:p w:rsidR="00BE4B95" w:rsidRPr="00BE4B95" w:rsidRDefault="00BE4B95" w:rsidP="00BE4B95">
      <w:pPr>
        <w:widowControl w:val="0"/>
        <w:spacing w:after="160" w:line="240" w:lineRule="auto"/>
        <w:ind w:firstLine="880"/>
        <w:contextualSpacing/>
        <w:jc w:val="both"/>
        <w:rPr>
          <w:rFonts w:ascii="Times New Roman" w:eastAsia="Times New Roman" w:hAnsi="Times New Roman" w:cs="Times New Roman"/>
          <w:sz w:val="28"/>
          <w:szCs w:val="28"/>
          <w:lang w:bidi="ru-RU"/>
        </w:rPr>
      </w:pPr>
      <w:bookmarkStart w:id="23" w:name="_Hlk488601425"/>
      <w:r w:rsidRPr="00BE4B95">
        <w:rPr>
          <w:rFonts w:ascii="Times New Roman" w:eastAsia="Times New Roman" w:hAnsi="Times New Roman" w:cs="Times New Roman"/>
          <w:sz w:val="28"/>
          <w:szCs w:val="28"/>
          <w:lang w:bidi="ru-RU"/>
        </w:rPr>
        <w:t>Текущий контроль осуществляется путем проведения проверок соблюдения и исполнения положений настоящего регламента.</w:t>
      </w:r>
    </w:p>
    <w:bookmarkEnd w:id="23"/>
    <w:p w:rsidR="00BE4B95" w:rsidRPr="00BE4B95" w:rsidRDefault="00BE4B95" w:rsidP="00BE4B95">
      <w:pPr>
        <w:widowControl w:val="0"/>
        <w:spacing w:after="160" w:line="240" w:lineRule="auto"/>
        <w:ind w:firstLine="880"/>
        <w:contextualSpacing/>
        <w:jc w:val="both"/>
        <w:rPr>
          <w:rFonts w:ascii="Times New Roman" w:eastAsia="Times New Roman" w:hAnsi="Times New Roman" w:cs="Times New Roman"/>
          <w:sz w:val="28"/>
          <w:szCs w:val="28"/>
          <w:lang w:bidi="ru-RU"/>
        </w:rPr>
      </w:pPr>
    </w:p>
    <w:p w:rsidR="00BE4B95" w:rsidRPr="00BE4B95" w:rsidRDefault="00BE4B95" w:rsidP="00BE4B95">
      <w:pPr>
        <w:widowControl w:val="0"/>
        <w:numPr>
          <w:ilvl w:val="0"/>
          <w:numId w:val="11"/>
        </w:numPr>
        <w:tabs>
          <w:tab w:val="left" w:pos="426"/>
        </w:tabs>
        <w:spacing w:after="0" w:line="240" w:lineRule="auto"/>
        <w:ind w:left="1134"/>
        <w:contextualSpacing/>
        <w:jc w:val="center"/>
        <w:rPr>
          <w:rFonts w:ascii="Times New Roman" w:eastAsia="Times New Roman" w:hAnsi="Times New Roman" w:cs="Times New Roman"/>
          <w:b/>
          <w:sz w:val="28"/>
          <w:szCs w:val="28"/>
          <w:lang w:bidi="ru-RU"/>
        </w:rPr>
      </w:pPr>
      <w:r w:rsidRPr="00BE4B95">
        <w:rPr>
          <w:rFonts w:ascii="Times New Roman" w:eastAsia="Times New Roman" w:hAnsi="Times New Roman" w:cs="Times New Roman"/>
          <w:b/>
          <w:sz w:val="28"/>
          <w:szCs w:val="28"/>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4B95" w:rsidRPr="00BE4B95" w:rsidRDefault="00BE4B95" w:rsidP="00BE4B95">
      <w:pPr>
        <w:widowControl w:val="0"/>
        <w:tabs>
          <w:tab w:val="left" w:pos="936"/>
        </w:tabs>
        <w:spacing w:after="0" w:line="240" w:lineRule="auto"/>
        <w:ind w:left="720"/>
        <w:contextualSpacing/>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12"/>
        </w:numPr>
        <w:tabs>
          <w:tab w:val="left" w:pos="1414"/>
        </w:tabs>
        <w:spacing w:after="160" w:line="240" w:lineRule="auto"/>
        <w:ind w:firstLine="851"/>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E4B95" w:rsidRPr="00BE4B95" w:rsidRDefault="00BE4B95" w:rsidP="00BE4B95">
      <w:pPr>
        <w:widowControl w:val="0"/>
        <w:numPr>
          <w:ilvl w:val="0"/>
          <w:numId w:val="12"/>
        </w:numPr>
        <w:tabs>
          <w:tab w:val="left" w:pos="1414"/>
        </w:tabs>
        <w:spacing w:after="160" w:line="240" w:lineRule="auto"/>
        <w:ind w:firstLine="851"/>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E4B95" w:rsidRPr="00BE4B95" w:rsidRDefault="00BE4B95" w:rsidP="00BE4B95">
      <w:pPr>
        <w:widowControl w:val="0"/>
        <w:numPr>
          <w:ilvl w:val="0"/>
          <w:numId w:val="12"/>
        </w:numPr>
        <w:tabs>
          <w:tab w:val="left" w:pos="1414"/>
        </w:tabs>
        <w:spacing w:after="160" w:line="240" w:lineRule="auto"/>
        <w:ind w:firstLine="851"/>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 xml:space="preserve">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w:t>
      </w:r>
      <w:r w:rsidRPr="00BE4B95">
        <w:rPr>
          <w:rFonts w:ascii="Times New Roman" w:eastAsia="Times New Roman" w:hAnsi="Times New Roman" w:cs="Times New Roman"/>
          <w:sz w:val="28"/>
          <w:szCs w:val="28"/>
          <w:lang w:bidi="ru-RU"/>
        </w:rPr>
        <w:lastRenderedPageBreak/>
        <w:t>осуществляется в соответствии с правовым актом руководителя (или уполномоченного лица) ОМСУ.</w:t>
      </w:r>
    </w:p>
    <w:p w:rsidR="00BE4B95" w:rsidRPr="00BE4B95" w:rsidRDefault="00BE4B95" w:rsidP="00BE4B95">
      <w:pPr>
        <w:widowControl w:val="0"/>
        <w:numPr>
          <w:ilvl w:val="0"/>
          <w:numId w:val="12"/>
        </w:numPr>
        <w:tabs>
          <w:tab w:val="left" w:pos="1414"/>
        </w:tabs>
        <w:spacing w:after="160" w:line="240" w:lineRule="auto"/>
        <w:ind w:firstLine="851"/>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E4B95" w:rsidRPr="00BE4B95" w:rsidRDefault="00BE4B95" w:rsidP="00BE4B95">
      <w:pPr>
        <w:widowControl w:val="0"/>
        <w:numPr>
          <w:ilvl w:val="0"/>
          <w:numId w:val="12"/>
        </w:numPr>
        <w:tabs>
          <w:tab w:val="left" w:pos="1414"/>
        </w:tabs>
        <w:spacing w:after="160" w:line="240" w:lineRule="auto"/>
        <w:ind w:firstLine="851"/>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BE4B95" w:rsidRPr="00BE4B95" w:rsidRDefault="00BE4B95" w:rsidP="00BE4B95">
      <w:pPr>
        <w:widowControl w:val="0"/>
        <w:tabs>
          <w:tab w:val="left" w:pos="1414"/>
        </w:tabs>
        <w:spacing w:after="160" w:line="240" w:lineRule="auto"/>
        <w:ind w:left="851"/>
        <w:contextualSpacing/>
        <w:jc w:val="both"/>
        <w:rPr>
          <w:rFonts w:ascii="Times New Roman" w:eastAsia="Times New Roman" w:hAnsi="Times New Roman" w:cs="Times New Roman"/>
          <w:sz w:val="28"/>
          <w:szCs w:val="28"/>
          <w:lang w:bidi="ru-RU"/>
        </w:rPr>
      </w:pPr>
    </w:p>
    <w:p w:rsidR="00BE4B95" w:rsidRPr="00BE4B95" w:rsidRDefault="00BE4B95" w:rsidP="00BE4B95">
      <w:pPr>
        <w:widowControl w:val="0"/>
        <w:numPr>
          <w:ilvl w:val="0"/>
          <w:numId w:val="11"/>
        </w:numPr>
        <w:autoSpaceDE w:val="0"/>
        <w:autoSpaceDN w:val="0"/>
        <w:adjustRightInd w:val="0"/>
        <w:spacing w:after="0" w:line="240" w:lineRule="auto"/>
        <w:ind w:left="1418"/>
        <w:contextualSpacing/>
        <w:jc w:val="center"/>
        <w:outlineLvl w:val="2"/>
        <w:rPr>
          <w:rFonts w:ascii="Times New Roman" w:eastAsia="Calibri" w:hAnsi="Times New Roman" w:cs="Times New Roman"/>
          <w:b/>
          <w:bCs/>
          <w:sz w:val="28"/>
          <w:szCs w:val="28"/>
          <w:lang w:eastAsia="en-US"/>
        </w:rPr>
      </w:pPr>
      <w:r w:rsidRPr="00BE4B95">
        <w:rPr>
          <w:rFonts w:ascii="Times New Roman" w:eastAsia="Calibri" w:hAnsi="Times New Roman" w:cs="Times New Roman"/>
          <w:b/>
          <w:bCs/>
          <w:sz w:val="28"/>
          <w:szCs w:val="28"/>
          <w:lang w:eastAsia="en-US"/>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E4B95" w:rsidRPr="00BE4B95" w:rsidRDefault="00BE4B95" w:rsidP="00BE4B95">
      <w:pPr>
        <w:widowControl w:val="0"/>
        <w:tabs>
          <w:tab w:val="left" w:pos="1606"/>
        </w:tabs>
        <w:spacing w:after="0" w:line="240" w:lineRule="auto"/>
        <w:ind w:left="720"/>
        <w:contextualSpacing/>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12"/>
        </w:numPr>
        <w:tabs>
          <w:tab w:val="left" w:pos="1401"/>
        </w:tabs>
        <w:spacing w:after="160" w:line="240" w:lineRule="auto"/>
        <w:ind w:firstLine="851"/>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BE4B95" w:rsidRPr="00BE4B95" w:rsidRDefault="00BE4B95" w:rsidP="00BE4B95">
      <w:pPr>
        <w:widowControl w:val="0"/>
        <w:numPr>
          <w:ilvl w:val="0"/>
          <w:numId w:val="12"/>
        </w:numPr>
        <w:tabs>
          <w:tab w:val="left" w:pos="1401"/>
        </w:tabs>
        <w:spacing w:after="160" w:line="240" w:lineRule="auto"/>
        <w:ind w:firstLine="851"/>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Персональная ответственность специалистов ОМСУ закрепляется в их должностных инструкциях в соответствии с требованиями законодательства.</w:t>
      </w:r>
    </w:p>
    <w:p w:rsidR="00BE4B95" w:rsidRPr="00BE4B95" w:rsidRDefault="00BE4B95" w:rsidP="00BE4B95">
      <w:pPr>
        <w:widowControl w:val="0"/>
        <w:numPr>
          <w:ilvl w:val="0"/>
          <w:numId w:val="12"/>
        </w:numPr>
        <w:tabs>
          <w:tab w:val="left" w:pos="1401"/>
        </w:tabs>
        <w:spacing w:after="160" w:line="240" w:lineRule="auto"/>
        <w:ind w:firstLine="851"/>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Специалисты ОМСУ несут персональную ответственность за своевременность и качество предоставления муниципальной услуги.</w:t>
      </w:r>
    </w:p>
    <w:p w:rsidR="00BE4B95" w:rsidRPr="00BE4B95" w:rsidRDefault="00BE4B95" w:rsidP="00BE4B95">
      <w:pPr>
        <w:widowControl w:val="0"/>
        <w:tabs>
          <w:tab w:val="left" w:pos="1401"/>
        </w:tabs>
        <w:spacing w:after="160" w:line="240" w:lineRule="auto"/>
        <w:ind w:left="851"/>
        <w:contextualSpacing/>
        <w:jc w:val="both"/>
        <w:rPr>
          <w:rFonts w:ascii="Times New Roman" w:eastAsia="Times New Roman" w:hAnsi="Times New Roman" w:cs="Times New Roman"/>
          <w:sz w:val="28"/>
          <w:szCs w:val="28"/>
          <w:lang w:bidi="ru-RU"/>
        </w:rPr>
      </w:pPr>
    </w:p>
    <w:p w:rsidR="00BE4B95" w:rsidRPr="00BE4B95" w:rsidRDefault="00BE4B95" w:rsidP="00BE4B95">
      <w:pPr>
        <w:widowControl w:val="0"/>
        <w:numPr>
          <w:ilvl w:val="0"/>
          <w:numId w:val="11"/>
        </w:numPr>
        <w:tabs>
          <w:tab w:val="left" w:pos="1401"/>
        </w:tabs>
        <w:spacing w:after="0" w:line="240" w:lineRule="auto"/>
        <w:ind w:left="1134"/>
        <w:contextualSpacing/>
        <w:jc w:val="center"/>
        <w:rPr>
          <w:rFonts w:ascii="Times New Roman" w:eastAsia="Times New Roman" w:hAnsi="Times New Roman" w:cs="Times New Roman"/>
          <w:b/>
          <w:sz w:val="28"/>
          <w:szCs w:val="28"/>
          <w:lang w:bidi="ru-RU"/>
        </w:rPr>
      </w:pPr>
      <w:r w:rsidRPr="00BE4B95">
        <w:rPr>
          <w:rFonts w:ascii="Times New Roman" w:eastAsia="Times New Roman" w:hAnsi="Times New Roman" w:cs="Times New Roman"/>
          <w:b/>
          <w:sz w:val="28"/>
          <w:szCs w:val="28"/>
          <w:lang w:bidi="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E4B95" w:rsidRPr="00BE4B95" w:rsidRDefault="00BE4B95" w:rsidP="00BE4B95">
      <w:pPr>
        <w:widowControl w:val="0"/>
        <w:tabs>
          <w:tab w:val="left" w:pos="1401"/>
        </w:tabs>
        <w:spacing w:after="0" w:line="240" w:lineRule="auto"/>
        <w:ind w:left="720"/>
        <w:contextualSpacing/>
        <w:rPr>
          <w:rFonts w:ascii="Times New Roman" w:eastAsia="Times New Roman" w:hAnsi="Times New Roman" w:cs="Times New Roman"/>
          <w:b/>
          <w:sz w:val="28"/>
          <w:szCs w:val="28"/>
          <w:lang w:bidi="ru-RU"/>
        </w:rPr>
      </w:pPr>
    </w:p>
    <w:p w:rsidR="00BE4B95" w:rsidRPr="00BE4B95" w:rsidRDefault="00BE4B95" w:rsidP="00BE4B95">
      <w:pPr>
        <w:widowControl w:val="0"/>
        <w:numPr>
          <w:ilvl w:val="0"/>
          <w:numId w:val="12"/>
        </w:numPr>
        <w:tabs>
          <w:tab w:val="left" w:pos="1401"/>
        </w:tabs>
        <w:spacing w:after="160" w:line="240" w:lineRule="auto"/>
        <w:ind w:firstLine="851"/>
        <w:contextualSpacing/>
        <w:jc w:val="both"/>
        <w:rPr>
          <w:rFonts w:ascii="Times New Roman" w:eastAsia="Times New Roman" w:hAnsi="Times New Roman" w:cs="Times New Roman"/>
          <w:sz w:val="28"/>
          <w:szCs w:val="28"/>
          <w:lang w:bidi="ru-RU"/>
        </w:rPr>
      </w:pPr>
      <w:bookmarkStart w:id="24" w:name="_Hlk488602259"/>
      <w:r w:rsidRPr="00BE4B95">
        <w:rPr>
          <w:rFonts w:ascii="Times New Roman" w:eastAsia="Times New Roman" w:hAnsi="Times New Roman" w:cs="Times New Roman"/>
          <w:sz w:val="28"/>
          <w:szCs w:val="28"/>
          <w:lang w:bidi="ru-RU"/>
        </w:rPr>
        <w:t xml:space="preserve">Контроль </w:t>
      </w:r>
      <w:bookmarkEnd w:id="24"/>
      <w:r w:rsidRPr="00BE4B95">
        <w:rPr>
          <w:rFonts w:ascii="Times New Roman" w:eastAsia="Times New Roman" w:hAnsi="Times New Roman" w:cs="Times New Roman"/>
          <w:sz w:val="28"/>
          <w:szCs w:val="28"/>
          <w:lang w:bidi="ru-RU"/>
        </w:rPr>
        <w:t>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ОМСУ и многофункционального центра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E4B95" w:rsidRPr="00BE4B95" w:rsidRDefault="00BE4B95" w:rsidP="00BE4B95">
      <w:pPr>
        <w:widowControl w:val="0"/>
        <w:spacing w:after="160" w:line="240" w:lineRule="auto"/>
        <w:ind w:firstLine="880"/>
        <w:contextualSpacing/>
        <w:jc w:val="both"/>
        <w:rPr>
          <w:rFonts w:ascii="Times New Roman" w:eastAsia="Times New Roman" w:hAnsi="Times New Roman" w:cs="Times New Roman"/>
          <w:sz w:val="28"/>
          <w:szCs w:val="28"/>
          <w:lang w:bidi="ru-RU"/>
        </w:rPr>
      </w:pPr>
    </w:p>
    <w:p w:rsidR="00BE4B95" w:rsidRPr="00BE4B95" w:rsidRDefault="00BE4B95" w:rsidP="00BE4B95">
      <w:pPr>
        <w:autoSpaceDE w:val="0"/>
        <w:autoSpaceDN w:val="0"/>
        <w:adjustRightInd w:val="0"/>
        <w:spacing w:after="160" w:line="259" w:lineRule="auto"/>
        <w:jc w:val="center"/>
        <w:rPr>
          <w:rFonts w:ascii="Times New Roman" w:eastAsia="Times New Roman" w:hAnsi="Times New Roman" w:cs="Times New Roman"/>
          <w:b/>
          <w:bCs/>
          <w:sz w:val="28"/>
          <w:szCs w:val="28"/>
        </w:rPr>
      </w:pPr>
      <w:r w:rsidRPr="00BE4B95">
        <w:rPr>
          <w:rFonts w:ascii="Times New Roman" w:eastAsia="Times New Roman" w:hAnsi="Times New Roman" w:cs="Times New Roman"/>
          <w:b/>
          <w:bCs/>
          <w:sz w:val="28"/>
          <w:szCs w:val="28"/>
        </w:rPr>
        <w:t>Раздел V. ДОСУДЕБНЫЙ (ВНЕСУДЕБНЫЙ) ПОРЯДОК ОБЖАЛОВАНИЯ РЕШЕНИЙ И ДЕЙСТВИЙ</w:t>
      </w:r>
    </w:p>
    <w:p w:rsidR="00BE4B95" w:rsidRPr="00BE4B95" w:rsidRDefault="00BE4B95" w:rsidP="00BE4B95">
      <w:pPr>
        <w:autoSpaceDE w:val="0"/>
        <w:autoSpaceDN w:val="0"/>
        <w:adjustRightInd w:val="0"/>
        <w:spacing w:after="160" w:line="259" w:lineRule="auto"/>
        <w:jc w:val="center"/>
        <w:rPr>
          <w:rFonts w:ascii="Times New Roman" w:eastAsia="Times New Roman" w:hAnsi="Times New Roman" w:cs="Times New Roman"/>
          <w:b/>
          <w:bCs/>
          <w:sz w:val="28"/>
          <w:szCs w:val="28"/>
        </w:rPr>
      </w:pPr>
      <w:r w:rsidRPr="00BE4B95">
        <w:rPr>
          <w:rFonts w:ascii="Times New Roman" w:eastAsia="Times New Roman" w:hAnsi="Times New Roman" w:cs="Times New Roman"/>
          <w:b/>
          <w:bCs/>
          <w:sz w:val="28"/>
          <w:szCs w:val="28"/>
        </w:rPr>
        <w:t xml:space="preserve"> (БЕЗДЕЙСТВИЯ) ОРГАНА, ПРЕДОСТАВЛЯЮЩЕГО </w:t>
      </w:r>
    </w:p>
    <w:p w:rsidR="00BE4B95" w:rsidRPr="00BE4B95" w:rsidRDefault="00BE4B95" w:rsidP="00BE4B95">
      <w:pPr>
        <w:widowControl w:val="0"/>
        <w:autoSpaceDE w:val="0"/>
        <w:autoSpaceDN w:val="0"/>
        <w:adjustRightInd w:val="0"/>
        <w:spacing w:after="160" w:line="259" w:lineRule="auto"/>
        <w:jc w:val="center"/>
        <w:rPr>
          <w:rFonts w:ascii="Arial Unicode MS" w:eastAsia="Arial Unicode MS" w:hAnsi="Arial Unicode MS" w:cs="Arial Unicode MS"/>
          <w:b/>
          <w:bCs/>
          <w:sz w:val="28"/>
          <w:szCs w:val="28"/>
          <w:lang w:bidi="ru-RU"/>
        </w:rPr>
      </w:pPr>
      <w:r w:rsidRPr="00BE4B95">
        <w:rPr>
          <w:rFonts w:ascii="Times New Roman" w:eastAsia="Arial Unicode MS" w:hAnsi="Times New Roman" w:cs="Times New Roman"/>
          <w:b/>
          <w:bCs/>
          <w:sz w:val="28"/>
          <w:szCs w:val="28"/>
          <w:lang w:bidi="ru-RU"/>
        </w:rPr>
        <w:t>МУНИЦИПАЛЬНУЮ УСЛУГУ, А ТАКЖЕ ЕГО ДОЛЖНОСТНЫХ ЛИЦ</w:t>
      </w:r>
    </w:p>
    <w:p w:rsidR="00BE4B95" w:rsidRPr="00BE4B95" w:rsidRDefault="00BE4B95" w:rsidP="00BE4B95">
      <w:pPr>
        <w:autoSpaceDE w:val="0"/>
        <w:autoSpaceDN w:val="0"/>
        <w:adjustRightInd w:val="0"/>
        <w:spacing w:after="160" w:line="259" w:lineRule="auto"/>
        <w:rPr>
          <w:rFonts w:ascii="Times New Roman" w:eastAsia="Times New Roman" w:hAnsi="Times New Roman" w:cs="Times New Roman"/>
          <w:b/>
          <w:bCs/>
          <w:sz w:val="28"/>
          <w:szCs w:val="28"/>
        </w:rPr>
      </w:pPr>
    </w:p>
    <w:p w:rsidR="00BE4B95" w:rsidRPr="00BE4B95" w:rsidRDefault="00BE4B95" w:rsidP="00BE4B95">
      <w:pPr>
        <w:widowControl w:val="0"/>
        <w:numPr>
          <w:ilvl w:val="0"/>
          <w:numId w:val="11"/>
        </w:numPr>
        <w:tabs>
          <w:tab w:val="left" w:pos="1029"/>
        </w:tabs>
        <w:spacing w:after="0" w:line="240" w:lineRule="auto"/>
        <w:ind w:left="1134"/>
        <w:contextualSpacing/>
        <w:jc w:val="center"/>
        <w:rPr>
          <w:rFonts w:ascii="Times New Roman" w:eastAsia="Times New Roman" w:hAnsi="Times New Roman" w:cs="Times New Roman"/>
          <w:b/>
          <w:bCs/>
          <w:sz w:val="28"/>
          <w:szCs w:val="28"/>
          <w:lang w:bidi="ru-RU"/>
        </w:rPr>
      </w:pPr>
      <w:r w:rsidRPr="00BE4B95">
        <w:rPr>
          <w:rFonts w:ascii="Times New Roman" w:eastAsia="Times New Roman" w:hAnsi="Times New Roman" w:cs="Times New Roman"/>
          <w:b/>
          <w:bCs/>
          <w:sz w:val="28"/>
          <w:szCs w:val="28"/>
          <w:lang w:bidi="ru-RU"/>
        </w:rPr>
        <w:t>Информация для заявителя о его праве подать жалобу</w:t>
      </w:r>
    </w:p>
    <w:p w:rsidR="00BE4B95" w:rsidRPr="00BE4B95" w:rsidRDefault="00BE4B95" w:rsidP="00BE4B95">
      <w:pPr>
        <w:widowControl w:val="0"/>
        <w:tabs>
          <w:tab w:val="left" w:pos="1029"/>
        </w:tabs>
        <w:spacing w:after="0" w:line="240" w:lineRule="auto"/>
        <w:ind w:left="644"/>
        <w:contextualSpacing/>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12"/>
        </w:numPr>
        <w:tabs>
          <w:tab w:val="left" w:pos="1401"/>
        </w:tabs>
        <w:spacing w:after="160" w:line="240" w:lineRule="auto"/>
        <w:ind w:firstLine="851"/>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Заявитель имеет право подать жалобу на решения и (или) действия (бездействия) ОМСУ, а также их должностных лиц, принятые (осуществляемые) в ходе предоставления муниципальной услуги.</w:t>
      </w:r>
    </w:p>
    <w:p w:rsidR="00BE4B95" w:rsidRPr="00BE4B95" w:rsidRDefault="00BE4B95" w:rsidP="00BE4B95">
      <w:pPr>
        <w:widowControl w:val="0"/>
        <w:tabs>
          <w:tab w:val="left" w:pos="1401"/>
        </w:tabs>
        <w:spacing w:after="160" w:line="240" w:lineRule="auto"/>
        <w:ind w:left="851"/>
        <w:contextualSpacing/>
        <w:jc w:val="both"/>
        <w:rPr>
          <w:rFonts w:ascii="Times New Roman" w:eastAsia="Times New Roman" w:hAnsi="Times New Roman" w:cs="Times New Roman"/>
          <w:sz w:val="28"/>
          <w:szCs w:val="28"/>
          <w:lang w:bidi="ru-RU"/>
        </w:rPr>
      </w:pPr>
    </w:p>
    <w:p w:rsidR="00BE4B95" w:rsidRPr="00BE4B95" w:rsidRDefault="00BE4B95" w:rsidP="00BE4B95">
      <w:pPr>
        <w:keepNext/>
        <w:keepLines/>
        <w:widowControl w:val="0"/>
        <w:numPr>
          <w:ilvl w:val="0"/>
          <w:numId w:val="11"/>
        </w:numPr>
        <w:tabs>
          <w:tab w:val="left" w:pos="709"/>
        </w:tabs>
        <w:spacing w:after="160" w:line="240" w:lineRule="auto"/>
        <w:ind w:left="426"/>
        <w:contextualSpacing/>
        <w:jc w:val="center"/>
        <w:outlineLvl w:val="0"/>
        <w:rPr>
          <w:rFonts w:ascii="Times New Roman" w:eastAsia="Times New Roman" w:hAnsi="Times New Roman" w:cs="Times New Roman"/>
          <w:b/>
          <w:sz w:val="28"/>
          <w:szCs w:val="28"/>
          <w:lang w:bidi="ru-RU"/>
        </w:rPr>
      </w:pPr>
      <w:bookmarkStart w:id="25" w:name="bookmark14"/>
      <w:r w:rsidRPr="00BE4B95">
        <w:rPr>
          <w:rFonts w:ascii="Times New Roman" w:eastAsia="Times New Roman" w:hAnsi="Times New Roman" w:cs="Times New Roman"/>
          <w:b/>
          <w:sz w:val="28"/>
          <w:szCs w:val="28"/>
          <w:lang w:bidi="ru-RU"/>
        </w:rPr>
        <w:t>Предмет жалобы</w:t>
      </w:r>
      <w:bookmarkEnd w:id="25"/>
    </w:p>
    <w:p w:rsidR="00BE4B95" w:rsidRPr="00BE4B95" w:rsidRDefault="00BE4B95" w:rsidP="00BE4B95">
      <w:pPr>
        <w:keepNext/>
        <w:keepLines/>
        <w:widowControl w:val="0"/>
        <w:tabs>
          <w:tab w:val="left" w:pos="709"/>
        </w:tabs>
        <w:spacing w:after="160" w:line="240" w:lineRule="auto"/>
        <w:ind w:left="644"/>
        <w:contextualSpacing/>
        <w:outlineLvl w:val="0"/>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12"/>
        </w:numPr>
        <w:tabs>
          <w:tab w:val="left" w:pos="1401"/>
        </w:tabs>
        <w:spacing w:after="160" w:line="240" w:lineRule="auto"/>
        <w:ind w:firstLine="851"/>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Заявитель может обратиться с жалобой, в том числе в следующих случаях:</w:t>
      </w:r>
    </w:p>
    <w:p w:rsidR="00BE4B95" w:rsidRPr="00BE4B95" w:rsidRDefault="00BE4B95" w:rsidP="00BE4B95">
      <w:pPr>
        <w:widowControl w:val="0"/>
        <w:spacing w:after="160" w:line="240" w:lineRule="auto"/>
        <w:ind w:firstLine="74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нарушение срока регистрации запроса заявителя о предоставлении муниципальной услуги, комплексного запроса;</w:t>
      </w:r>
    </w:p>
    <w:p w:rsidR="00BE4B95" w:rsidRPr="00BE4B95" w:rsidRDefault="00BE4B95" w:rsidP="00BE4B95">
      <w:pPr>
        <w:widowControl w:val="0"/>
        <w:spacing w:after="160" w:line="240" w:lineRule="auto"/>
        <w:ind w:firstLine="740"/>
        <w:contextualSpacing/>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нарушение срока предоставления муниципальной услуги;</w:t>
      </w:r>
    </w:p>
    <w:p w:rsidR="00BE4B95" w:rsidRPr="00BE4B95" w:rsidRDefault="00BE4B95" w:rsidP="00BE4B95">
      <w:pPr>
        <w:widowControl w:val="0"/>
        <w:spacing w:after="160" w:line="240" w:lineRule="auto"/>
        <w:ind w:firstLine="74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требование у заявителя документов для предоставления муниципальной услуги, не предусмотренных настоящим регламентом;</w:t>
      </w:r>
    </w:p>
    <w:p w:rsidR="00BE4B95" w:rsidRPr="00BE4B95" w:rsidRDefault="00BE4B95" w:rsidP="00BE4B95">
      <w:pPr>
        <w:widowControl w:val="0"/>
        <w:spacing w:after="160" w:line="240" w:lineRule="auto"/>
        <w:ind w:firstLine="74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BE4B95" w:rsidRPr="00BE4B95" w:rsidRDefault="00BE4B95" w:rsidP="00BE4B95">
      <w:pPr>
        <w:widowControl w:val="0"/>
        <w:spacing w:after="160" w:line="240" w:lineRule="auto"/>
        <w:ind w:firstLine="74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BE4B95" w:rsidRPr="00BE4B95" w:rsidRDefault="00BE4B95" w:rsidP="00BE4B95">
      <w:pPr>
        <w:widowControl w:val="0"/>
        <w:spacing w:after="160" w:line="240" w:lineRule="auto"/>
        <w:ind w:firstLine="74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BE4B95" w:rsidRPr="00BE4B95" w:rsidRDefault="00BE4B95" w:rsidP="00BE4B95">
      <w:pPr>
        <w:widowControl w:val="0"/>
        <w:spacing w:after="160" w:line="240" w:lineRule="auto"/>
        <w:ind w:firstLine="74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отказ ОМСУ, должностного лица ОМСУ,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BE4B95" w:rsidRPr="00BE4B95" w:rsidRDefault="00BE4B95" w:rsidP="00BE4B95">
      <w:pPr>
        <w:autoSpaceDE w:val="0"/>
        <w:autoSpaceDN w:val="0"/>
        <w:adjustRightInd w:val="0"/>
        <w:spacing w:after="160" w:line="259" w:lineRule="auto"/>
        <w:ind w:firstLine="709"/>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E4B95" w:rsidRPr="00BE4B95" w:rsidRDefault="00BE4B95" w:rsidP="00BE4B95">
      <w:pPr>
        <w:autoSpaceDE w:val="0"/>
        <w:autoSpaceDN w:val="0"/>
        <w:adjustRightInd w:val="0"/>
        <w:spacing w:after="160" w:line="259" w:lineRule="auto"/>
        <w:ind w:firstLine="709"/>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настоящим административным р</w:t>
      </w:r>
      <w:bookmarkStart w:id="26" w:name="bookmark15"/>
      <w:r w:rsidRPr="00BE4B95">
        <w:rPr>
          <w:rFonts w:ascii="Times New Roman" w:eastAsia="Times New Roman" w:hAnsi="Times New Roman" w:cs="Times New Roman"/>
          <w:sz w:val="28"/>
          <w:szCs w:val="28"/>
        </w:rPr>
        <w:t>егламентом;</w:t>
      </w:r>
    </w:p>
    <w:p w:rsidR="00BE4B95" w:rsidRPr="00BE4B95" w:rsidRDefault="00BE4B95" w:rsidP="00BE4B95">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BE4B95" w:rsidRPr="00BE4B95" w:rsidRDefault="00BE4B95" w:rsidP="00BE4B95">
      <w:pPr>
        <w:autoSpaceDE w:val="0"/>
        <w:autoSpaceDN w:val="0"/>
        <w:adjustRightInd w:val="0"/>
        <w:spacing w:after="160" w:line="259" w:lineRule="auto"/>
        <w:jc w:val="both"/>
        <w:rPr>
          <w:rFonts w:ascii="Times New Roman" w:eastAsia="Times New Roman" w:hAnsi="Times New Roman" w:cs="Times New Roman"/>
          <w:sz w:val="28"/>
          <w:szCs w:val="28"/>
        </w:rPr>
      </w:pPr>
    </w:p>
    <w:p w:rsidR="00BE4B95" w:rsidRPr="00BE4B95" w:rsidRDefault="00BE4B95" w:rsidP="00BE4B95">
      <w:pPr>
        <w:widowControl w:val="0"/>
        <w:numPr>
          <w:ilvl w:val="0"/>
          <w:numId w:val="11"/>
        </w:numPr>
        <w:autoSpaceDE w:val="0"/>
        <w:autoSpaceDN w:val="0"/>
        <w:adjustRightInd w:val="0"/>
        <w:spacing w:after="160" w:line="259" w:lineRule="auto"/>
        <w:ind w:left="851"/>
        <w:jc w:val="center"/>
        <w:rPr>
          <w:rFonts w:ascii="Times New Roman" w:eastAsia="Times New Roman" w:hAnsi="Times New Roman" w:cs="Times New Roman"/>
          <w:b/>
          <w:bCs/>
          <w:sz w:val="28"/>
          <w:szCs w:val="28"/>
        </w:rPr>
      </w:pPr>
      <w:r w:rsidRPr="00BE4B95">
        <w:rPr>
          <w:rFonts w:ascii="Times New Roman" w:eastAsia="Times New Roman" w:hAnsi="Times New Roman" w:cs="Times New Roman"/>
          <w:b/>
          <w:bCs/>
          <w:sz w:val="28"/>
          <w:szCs w:val="28"/>
        </w:rPr>
        <w:lastRenderedPageBreak/>
        <w:t>Органы местного самоуправления и уполномоченные на рассмотрение жалобы должностные лица, которым может быть направлена жалоба</w:t>
      </w:r>
      <w:bookmarkStart w:id="27" w:name="bookmark16"/>
      <w:bookmarkEnd w:id="26"/>
    </w:p>
    <w:p w:rsidR="00BE4B95" w:rsidRPr="00BE4B95" w:rsidRDefault="00BE4B95" w:rsidP="00BE4B95">
      <w:pPr>
        <w:autoSpaceDE w:val="0"/>
        <w:autoSpaceDN w:val="0"/>
        <w:adjustRightInd w:val="0"/>
        <w:spacing w:after="160" w:line="259" w:lineRule="auto"/>
        <w:ind w:left="928"/>
        <w:rPr>
          <w:rFonts w:ascii="Times New Roman" w:eastAsia="Times New Roman" w:hAnsi="Times New Roman" w:cs="Times New Roman"/>
          <w:b/>
          <w:sz w:val="28"/>
          <w:szCs w:val="28"/>
        </w:rPr>
      </w:pPr>
    </w:p>
    <w:p w:rsidR="00BE4B95" w:rsidRPr="00BE4B95" w:rsidRDefault="00BE4B95" w:rsidP="00BE4B95">
      <w:pPr>
        <w:keepNext/>
        <w:keepLines/>
        <w:widowControl w:val="0"/>
        <w:numPr>
          <w:ilvl w:val="0"/>
          <w:numId w:val="12"/>
        </w:numPr>
        <w:autoSpaceDE w:val="0"/>
        <w:autoSpaceDN w:val="0"/>
        <w:adjustRightInd w:val="0"/>
        <w:spacing w:after="0" w:line="240" w:lineRule="auto"/>
        <w:ind w:firstLine="851"/>
        <w:contextualSpacing/>
        <w:jc w:val="both"/>
        <w:rPr>
          <w:rFonts w:ascii="Calibri" w:eastAsia="Calibri" w:hAnsi="Calibri" w:cs="Times New Roman"/>
          <w:lang w:eastAsia="en-US"/>
        </w:rPr>
      </w:pPr>
      <w:r w:rsidRPr="00BE4B95">
        <w:rPr>
          <w:rFonts w:ascii="Times New Roman" w:eastAsia="Calibri" w:hAnsi="Times New Roman" w:cs="Times New Roman"/>
          <w:sz w:val="28"/>
          <w:szCs w:val="28"/>
          <w:lang w:eastAsia="en-US"/>
        </w:rPr>
        <w:t xml:space="preserve">Жалобы на решения и действия (бездействие) должностных лиц ОМСУ в досудебном (внесудебном) порядке подается руководителю ОМСУ. Жалоба на решения и действия (бездействия) руководителя ОМСУ в досудебном (внесудебном) порядке подается в вышестоящий орган (при его наличии). </w:t>
      </w:r>
    </w:p>
    <w:p w:rsidR="00BE4B95" w:rsidRPr="00BE4B95" w:rsidRDefault="00BE4B95" w:rsidP="00BE4B95">
      <w:pPr>
        <w:keepNext/>
        <w:keepLines/>
        <w:tabs>
          <w:tab w:val="left" w:pos="2778"/>
        </w:tabs>
        <w:autoSpaceDE w:val="0"/>
        <w:autoSpaceDN w:val="0"/>
        <w:adjustRightInd w:val="0"/>
        <w:spacing w:after="0" w:line="240" w:lineRule="auto"/>
        <w:ind w:left="570"/>
        <w:contextualSpacing/>
        <w:jc w:val="both"/>
        <w:rPr>
          <w:rFonts w:ascii="Calibri" w:eastAsia="Calibri" w:hAnsi="Calibri" w:cs="Times New Roman"/>
          <w:lang w:eastAsia="en-US"/>
        </w:rPr>
      </w:pPr>
    </w:p>
    <w:p w:rsidR="00BE4B95" w:rsidRPr="00BE4B95" w:rsidRDefault="00BE4B95" w:rsidP="00BE4B95">
      <w:pPr>
        <w:keepNext/>
        <w:keepLines/>
        <w:widowControl w:val="0"/>
        <w:numPr>
          <w:ilvl w:val="0"/>
          <w:numId w:val="11"/>
        </w:numPr>
        <w:tabs>
          <w:tab w:val="left" w:pos="2778"/>
        </w:tabs>
        <w:autoSpaceDE w:val="0"/>
        <w:autoSpaceDN w:val="0"/>
        <w:adjustRightInd w:val="0"/>
        <w:spacing w:after="0" w:line="240" w:lineRule="auto"/>
        <w:ind w:left="709"/>
        <w:contextualSpacing/>
        <w:jc w:val="center"/>
        <w:rPr>
          <w:rFonts w:ascii="Times New Roman" w:eastAsia="Calibri" w:hAnsi="Times New Roman" w:cs="Times New Roman"/>
          <w:b/>
          <w:bCs/>
          <w:sz w:val="28"/>
          <w:szCs w:val="28"/>
          <w:lang w:eastAsia="en-US"/>
        </w:rPr>
      </w:pPr>
      <w:r w:rsidRPr="00BE4B95">
        <w:rPr>
          <w:rFonts w:ascii="Times New Roman" w:eastAsia="Calibri" w:hAnsi="Times New Roman" w:cs="Times New Roman"/>
          <w:b/>
          <w:bCs/>
          <w:sz w:val="28"/>
          <w:szCs w:val="28"/>
          <w:lang w:eastAsia="en-US"/>
        </w:rPr>
        <w:t>Порядок подачи и рассмотрения жалобы</w:t>
      </w:r>
      <w:bookmarkEnd w:id="27"/>
    </w:p>
    <w:p w:rsidR="00BE4B95" w:rsidRPr="00BE4B95" w:rsidRDefault="00BE4B95" w:rsidP="00BE4B95">
      <w:pPr>
        <w:keepNext/>
        <w:keepLines/>
        <w:widowControl w:val="0"/>
        <w:tabs>
          <w:tab w:val="left" w:pos="2778"/>
        </w:tabs>
        <w:spacing w:after="160" w:line="240" w:lineRule="auto"/>
        <w:ind w:left="360"/>
        <w:contextualSpacing/>
        <w:jc w:val="center"/>
        <w:outlineLvl w:val="0"/>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12"/>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E4B95" w:rsidRPr="00BE4B95" w:rsidRDefault="00BE4B95" w:rsidP="00BE4B95">
      <w:pPr>
        <w:widowControl w:val="0"/>
        <w:numPr>
          <w:ilvl w:val="0"/>
          <w:numId w:val="12"/>
        </w:numPr>
        <w:autoSpaceDE w:val="0"/>
        <w:autoSpaceDN w:val="0"/>
        <w:adjustRightInd w:val="0"/>
        <w:spacing w:after="160" w:line="259" w:lineRule="auto"/>
        <w:ind w:firstLine="287"/>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Жалоба должна содержать:</w:t>
      </w:r>
    </w:p>
    <w:p w:rsidR="00BE4B95" w:rsidRPr="00BE4B95" w:rsidRDefault="00BE4B95" w:rsidP="00BE4B95">
      <w:pPr>
        <w:widowControl w:val="0"/>
        <w:numPr>
          <w:ilvl w:val="0"/>
          <w:numId w:val="14"/>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E4B95" w:rsidRPr="00BE4B95" w:rsidRDefault="00BE4B95" w:rsidP="00BE4B95">
      <w:pPr>
        <w:widowControl w:val="0"/>
        <w:numPr>
          <w:ilvl w:val="0"/>
          <w:numId w:val="14"/>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4B95" w:rsidRPr="00BE4B95" w:rsidRDefault="00BE4B95" w:rsidP="00BE4B95">
      <w:pPr>
        <w:widowControl w:val="0"/>
        <w:numPr>
          <w:ilvl w:val="0"/>
          <w:numId w:val="14"/>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сведения об обжалуемых решениях и действиях (бездействии) ОМСУ, должностного лица ОМСУ, многофункционального центра, работника многофункционального центра;</w:t>
      </w:r>
    </w:p>
    <w:p w:rsidR="00BE4B95" w:rsidRPr="00BE4B95" w:rsidRDefault="00BE4B95" w:rsidP="00BE4B95">
      <w:pPr>
        <w:widowControl w:val="0"/>
        <w:numPr>
          <w:ilvl w:val="0"/>
          <w:numId w:val="14"/>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 xml:space="preserve">доводы, на основании которых заявитель не согласен с решением и действием (бездействием) ОМСУ, должностного лица </w:t>
      </w:r>
      <w:r w:rsidRPr="00BE4B95">
        <w:rPr>
          <w:rFonts w:ascii="Times New Roman" w:eastAsia="Times New Roman" w:hAnsi="Times New Roman" w:cs="Times New Roman"/>
          <w:sz w:val="28"/>
          <w:szCs w:val="28"/>
        </w:rPr>
        <w:lastRenderedPageBreak/>
        <w:t xml:space="preserve">ОМСУ, многофункционального центра, работника многофункционального центра. </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E4B95" w:rsidRPr="00BE4B95" w:rsidRDefault="00BE4B95" w:rsidP="00BE4B95">
      <w:pPr>
        <w:widowControl w:val="0"/>
        <w:numPr>
          <w:ilvl w:val="0"/>
          <w:numId w:val="12"/>
        </w:numPr>
        <w:autoSpaceDE w:val="0"/>
        <w:autoSpaceDN w:val="0"/>
        <w:adjustRightInd w:val="0"/>
        <w:spacing w:after="0" w:line="240" w:lineRule="auto"/>
        <w:ind w:firstLine="275"/>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Ответ на жалобу не дается в следующих случаях:</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rsidR="00BE4B95" w:rsidRPr="00BE4B95" w:rsidRDefault="00BE4B95" w:rsidP="00BE4B95">
      <w:pPr>
        <w:widowControl w:val="0"/>
        <w:numPr>
          <w:ilvl w:val="0"/>
          <w:numId w:val="1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ОМСУ, предоставляющий муниципальную услугу вправе оставить жалобу без ответа по существу в случаях:</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BE4B95" w:rsidRPr="00BE4B95" w:rsidRDefault="00BE4B95" w:rsidP="00BE4B95">
      <w:pPr>
        <w:widowControl w:val="0"/>
        <w:numPr>
          <w:ilvl w:val="0"/>
          <w:numId w:val="1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ОМСУ или одному и тому же должностному лицу. О данном решении уведомляется заявитель. </w:t>
      </w:r>
    </w:p>
    <w:p w:rsidR="00BE4B95" w:rsidRPr="00BE4B95" w:rsidRDefault="00BE4B95" w:rsidP="00BE4B95">
      <w:pPr>
        <w:widowControl w:val="0"/>
        <w:numPr>
          <w:ilvl w:val="0"/>
          <w:numId w:val="1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 xml:space="preserve">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rsidR="00BE4B95" w:rsidRPr="00BE4B95" w:rsidRDefault="00BE4B95" w:rsidP="00BE4B95">
      <w:pPr>
        <w:widowControl w:val="0"/>
        <w:numPr>
          <w:ilvl w:val="0"/>
          <w:numId w:val="1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предоставляющий муниципальную услугу, либо вышестоящему </w:t>
      </w:r>
      <w:r w:rsidRPr="00BE4B95">
        <w:rPr>
          <w:rFonts w:ascii="Times New Roman" w:eastAsia="Calibri" w:hAnsi="Times New Roman" w:cs="Times New Roman"/>
          <w:sz w:val="28"/>
          <w:szCs w:val="28"/>
          <w:lang w:eastAsia="en-US"/>
        </w:rPr>
        <w:lastRenderedPageBreak/>
        <w:t>должностному лицу.</w:t>
      </w:r>
    </w:p>
    <w:p w:rsidR="00BE4B95" w:rsidRPr="00BE4B95" w:rsidRDefault="00BE4B95" w:rsidP="00BE4B95">
      <w:pPr>
        <w:widowControl w:val="0"/>
        <w:spacing w:after="160" w:line="240" w:lineRule="auto"/>
        <w:contextualSpacing/>
        <w:jc w:val="both"/>
        <w:rPr>
          <w:rFonts w:ascii="Times New Roman" w:eastAsia="Times New Roman" w:hAnsi="Times New Roman" w:cs="Times New Roman"/>
          <w:sz w:val="28"/>
          <w:szCs w:val="28"/>
          <w:lang w:bidi="ru-RU"/>
        </w:rPr>
      </w:pPr>
    </w:p>
    <w:p w:rsidR="00BE4B95" w:rsidRPr="00BE4B95" w:rsidRDefault="00BE4B95" w:rsidP="00BE4B95">
      <w:pPr>
        <w:keepNext/>
        <w:keepLines/>
        <w:widowControl w:val="0"/>
        <w:numPr>
          <w:ilvl w:val="0"/>
          <w:numId w:val="11"/>
        </w:numPr>
        <w:tabs>
          <w:tab w:val="left" w:pos="567"/>
        </w:tabs>
        <w:spacing w:after="160" w:line="240" w:lineRule="auto"/>
        <w:ind w:left="851"/>
        <w:contextualSpacing/>
        <w:jc w:val="center"/>
        <w:outlineLvl w:val="0"/>
        <w:rPr>
          <w:rFonts w:ascii="Times New Roman" w:eastAsia="Times New Roman" w:hAnsi="Times New Roman" w:cs="Times New Roman"/>
          <w:b/>
          <w:sz w:val="28"/>
          <w:szCs w:val="28"/>
          <w:lang w:bidi="ru-RU"/>
        </w:rPr>
      </w:pPr>
      <w:bookmarkStart w:id="28" w:name="bookmark17"/>
      <w:r w:rsidRPr="00BE4B95">
        <w:rPr>
          <w:rFonts w:ascii="Times New Roman" w:eastAsia="Times New Roman" w:hAnsi="Times New Roman" w:cs="Times New Roman"/>
          <w:b/>
          <w:sz w:val="28"/>
          <w:szCs w:val="28"/>
          <w:lang w:bidi="ru-RU"/>
        </w:rPr>
        <w:t>Сроки рассмотрения жалобы</w:t>
      </w:r>
      <w:bookmarkEnd w:id="28"/>
    </w:p>
    <w:p w:rsidR="00BE4B95" w:rsidRPr="00BE4B95" w:rsidRDefault="00BE4B95" w:rsidP="00BE4B95">
      <w:pPr>
        <w:keepNext/>
        <w:keepLines/>
        <w:widowControl w:val="0"/>
        <w:tabs>
          <w:tab w:val="left" w:pos="567"/>
        </w:tabs>
        <w:spacing w:after="160" w:line="240" w:lineRule="auto"/>
        <w:ind w:left="360"/>
        <w:contextualSpacing/>
        <w:jc w:val="center"/>
        <w:outlineLvl w:val="0"/>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12"/>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Жалоба, поступившая в ОМСУ или вышестоящий орган (при его наличии)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BE4B95" w:rsidRPr="00BE4B95" w:rsidRDefault="00BE4B95" w:rsidP="00BE4B95">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bookmarkStart w:id="29" w:name="bookmark20"/>
    </w:p>
    <w:p w:rsidR="00BE4B95" w:rsidRPr="00BE4B95" w:rsidRDefault="00BE4B95" w:rsidP="00BE4B95">
      <w:pPr>
        <w:keepNext/>
        <w:keepLines/>
        <w:widowControl w:val="0"/>
        <w:numPr>
          <w:ilvl w:val="0"/>
          <w:numId w:val="11"/>
        </w:numPr>
        <w:tabs>
          <w:tab w:val="left" w:pos="567"/>
        </w:tabs>
        <w:spacing w:after="160" w:line="240" w:lineRule="auto"/>
        <w:ind w:left="1276"/>
        <w:contextualSpacing/>
        <w:jc w:val="center"/>
        <w:outlineLvl w:val="0"/>
        <w:rPr>
          <w:rFonts w:ascii="Times New Roman" w:eastAsia="Times New Roman" w:hAnsi="Times New Roman" w:cs="Times New Roman"/>
          <w:b/>
          <w:sz w:val="28"/>
          <w:szCs w:val="28"/>
          <w:lang w:bidi="ru-RU"/>
        </w:rPr>
      </w:pPr>
      <w:r w:rsidRPr="00BE4B95">
        <w:rPr>
          <w:rFonts w:ascii="Times New Roman" w:eastAsia="Times New Roman" w:hAnsi="Times New Roman" w:cs="Times New Roman"/>
          <w:b/>
          <w:sz w:val="28"/>
          <w:szCs w:val="28"/>
          <w:lang w:bidi="ru-RU"/>
        </w:rPr>
        <w:t>Результат рассмотрения жалобы</w:t>
      </w:r>
      <w:bookmarkEnd w:id="29"/>
    </w:p>
    <w:p w:rsidR="00BE4B95" w:rsidRPr="00BE4B95" w:rsidRDefault="00BE4B95" w:rsidP="00BE4B95">
      <w:pPr>
        <w:keepNext/>
        <w:keepLines/>
        <w:widowControl w:val="0"/>
        <w:tabs>
          <w:tab w:val="left" w:pos="567"/>
        </w:tabs>
        <w:spacing w:after="160" w:line="240" w:lineRule="auto"/>
        <w:ind w:left="360"/>
        <w:contextualSpacing/>
        <w:jc w:val="center"/>
        <w:outlineLvl w:val="0"/>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12"/>
        </w:numPr>
        <w:tabs>
          <w:tab w:val="left" w:pos="1369"/>
        </w:tabs>
        <w:spacing w:after="160" w:line="240" w:lineRule="auto"/>
        <w:ind w:firstLine="851"/>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По результатам рассмотрения жалобы ОМСУ принимает одно из следующих решений:</w:t>
      </w:r>
    </w:p>
    <w:p w:rsidR="00BE4B95" w:rsidRPr="00BE4B95" w:rsidRDefault="00BE4B95" w:rsidP="00BE4B95">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bookmarkStart w:id="30" w:name="OLE_LINK72"/>
      <w:bookmarkStart w:id="31" w:name="OLE_LINK73"/>
      <w:bookmarkStart w:id="32" w:name="OLE_LINK258"/>
      <w:bookmarkStart w:id="33" w:name="OLE_LINK259"/>
      <w:r w:rsidRPr="00BE4B95">
        <w:rPr>
          <w:rFonts w:ascii="Times New Roman" w:eastAsia="Arial Unicode MS" w:hAnsi="Times New Roman" w:cs="Times New Roman"/>
          <w:sz w:val="28"/>
          <w:szCs w:val="28"/>
          <w:lang w:bidi="ru-RU"/>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BE4B95" w:rsidRPr="00BE4B95" w:rsidRDefault="00BE4B95" w:rsidP="00BE4B95">
      <w:pPr>
        <w:widowControl w:val="0"/>
        <w:autoSpaceDE w:val="0"/>
        <w:autoSpaceDN w:val="0"/>
        <w:adjustRightInd w:val="0"/>
        <w:spacing w:after="160" w:line="259" w:lineRule="auto"/>
        <w:ind w:firstLine="564"/>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в удовлетворении жалобы отказывается.</w:t>
      </w:r>
      <w:bookmarkEnd w:id="30"/>
      <w:bookmarkEnd w:id="31"/>
      <w:bookmarkEnd w:id="32"/>
      <w:bookmarkEnd w:id="33"/>
    </w:p>
    <w:p w:rsidR="00BE4B95" w:rsidRPr="00BE4B95" w:rsidRDefault="00BE4B95" w:rsidP="00BE4B95">
      <w:pPr>
        <w:widowControl w:val="0"/>
        <w:tabs>
          <w:tab w:val="left" w:pos="5722"/>
        </w:tabs>
        <w:spacing w:after="0" w:line="240" w:lineRule="auto"/>
        <w:contextualSpacing/>
        <w:jc w:val="both"/>
        <w:rPr>
          <w:rFonts w:ascii="Times New Roman" w:eastAsia="Times New Roman" w:hAnsi="Times New Roman" w:cs="Times New Roman"/>
          <w:bCs/>
          <w:sz w:val="28"/>
          <w:szCs w:val="28"/>
          <w:lang w:bidi="ru-RU"/>
        </w:rPr>
      </w:pPr>
      <w:r w:rsidRPr="00BE4B95">
        <w:rPr>
          <w:rFonts w:ascii="Times New Roman" w:eastAsia="Times New Roman" w:hAnsi="Times New Roman" w:cs="Times New Roman"/>
          <w:sz w:val="28"/>
          <w:szCs w:val="28"/>
          <w:lang w:bidi="ru-RU"/>
        </w:rPr>
        <w:tab/>
      </w:r>
    </w:p>
    <w:p w:rsidR="00BE4B95" w:rsidRPr="00BE4B95" w:rsidRDefault="00BE4B95" w:rsidP="00BE4B95">
      <w:pPr>
        <w:keepNext/>
        <w:keepLines/>
        <w:widowControl w:val="0"/>
        <w:numPr>
          <w:ilvl w:val="0"/>
          <w:numId w:val="11"/>
        </w:numPr>
        <w:spacing w:after="160" w:line="240" w:lineRule="auto"/>
        <w:ind w:left="709"/>
        <w:contextualSpacing/>
        <w:jc w:val="center"/>
        <w:outlineLvl w:val="0"/>
        <w:rPr>
          <w:rFonts w:ascii="Times New Roman" w:eastAsia="Times New Roman" w:hAnsi="Times New Roman" w:cs="Times New Roman"/>
          <w:b/>
          <w:sz w:val="28"/>
          <w:szCs w:val="28"/>
          <w:lang w:bidi="ru-RU"/>
        </w:rPr>
      </w:pPr>
      <w:bookmarkStart w:id="34" w:name="bookmark21"/>
      <w:r w:rsidRPr="00BE4B95">
        <w:rPr>
          <w:rFonts w:ascii="Times New Roman" w:eastAsia="Times New Roman" w:hAnsi="Times New Roman" w:cs="Times New Roman"/>
          <w:b/>
          <w:sz w:val="28"/>
          <w:szCs w:val="28"/>
          <w:lang w:bidi="ru-RU"/>
        </w:rPr>
        <w:t>Порядок информирования заявителя о результатах</w:t>
      </w:r>
    </w:p>
    <w:p w:rsidR="00BE4B95" w:rsidRPr="00BE4B95" w:rsidRDefault="00BE4B95" w:rsidP="00BE4B95">
      <w:pPr>
        <w:keepNext/>
        <w:keepLines/>
        <w:widowControl w:val="0"/>
        <w:tabs>
          <w:tab w:val="left" w:pos="1103"/>
        </w:tabs>
        <w:spacing w:after="160" w:line="240" w:lineRule="auto"/>
        <w:ind w:left="709"/>
        <w:contextualSpacing/>
        <w:jc w:val="center"/>
        <w:outlineLvl w:val="0"/>
        <w:rPr>
          <w:rFonts w:ascii="Times New Roman" w:eastAsia="Times New Roman" w:hAnsi="Times New Roman" w:cs="Times New Roman"/>
          <w:b/>
          <w:sz w:val="28"/>
          <w:szCs w:val="28"/>
          <w:lang w:bidi="ru-RU"/>
        </w:rPr>
      </w:pPr>
      <w:r w:rsidRPr="00BE4B95">
        <w:rPr>
          <w:rFonts w:ascii="Times New Roman" w:eastAsia="Times New Roman" w:hAnsi="Times New Roman" w:cs="Times New Roman"/>
          <w:b/>
          <w:sz w:val="28"/>
          <w:szCs w:val="28"/>
          <w:lang w:bidi="ru-RU"/>
        </w:rPr>
        <w:t>рассмотрения</w:t>
      </w:r>
      <w:bookmarkStart w:id="35" w:name="bookmark22"/>
      <w:bookmarkEnd w:id="34"/>
      <w:r w:rsidRPr="00BE4B95">
        <w:rPr>
          <w:rFonts w:ascii="Times New Roman" w:eastAsia="Times New Roman" w:hAnsi="Times New Roman" w:cs="Times New Roman"/>
          <w:b/>
          <w:sz w:val="28"/>
          <w:szCs w:val="28"/>
          <w:lang w:bidi="ru-RU"/>
        </w:rPr>
        <w:t xml:space="preserve"> жалобы</w:t>
      </w:r>
      <w:bookmarkEnd w:id="35"/>
    </w:p>
    <w:p w:rsidR="00BE4B95" w:rsidRPr="00BE4B95" w:rsidRDefault="00BE4B95" w:rsidP="00BE4B95">
      <w:pPr>
        <w:keepNext/>
        <w:keepLines/>
        <w:widowControl w:val="0"/>
        <w:spacing w:after="160" w:line="240" w:lineRule="auto"/>
        <w:contextualSpacing/>
        <w:jc w:val="center"/>
        <w:outlineLvl w:val="0"/>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12"/>
        </w:numPr>
        <w:tabs>
          <w:tab w:val="left" w:pos="1435"/>
        </w:tabs>
        <w:spacing w:after="160" w:line="240" w:lineRule="auto"/>
        <w:ind w:firstLine="851"/>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BE4B95">
        <w:rPr>
          <w:rFonts w:ascii="Times New Roman" w:eastAsia="Arial Unicode MS" w:hAnsi="Times New Roman" w:cs="Times New Roman"/>
          <w:sz w:val="28"/>
          <w:szCs w:val="28"/>
          <w:lang w:bidi="ru-RU"/>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BE4B95" w:rsidRPr="00BE4B95" w:rsidRDefault="00BE4B95" w:rsidP="00BE4B95">
      <w:pPr>
        <w:widowControl w:val="0"/>
        <w:tabs>
          <w:tab w:val="left" w:pos="1435"/>
        </w:tabs>
        <w:spacing w:after="160" w:line="240" w:lineRule="auto"/>
        <w:contextualSpacing/>
        <w:jc w:val="both"/>
        <w:rPr>
          <w:rFonts w:ascii="Times New Roman" w:eastAsia="Times New Roman" w:hAnsi="Times New Roman" w:cs="Times New Roman"/>
          <w:sz w:val="28"/>
          <w:szCs w:val="28"/>
          <w:lang w:bidi="ru-RU"/>
        </w:rPr>
      </w:pPr>
    </w:p>
    <w:p w:rsidR="00BE4B95" w:rsidRPr="00BE4B95" w:rsidRDefault="00BE4B95" w:rsidP="00BE4B95">
      <w:pPr>
        <w:keepNext/>
        <w:keepLines/>
        <w:widowControl w:val="0"/>
        <w:numPr>
          <w:ilvl w:val="0"/>
          <w:numId w:val="11"/>
        </w:numPr>
        <w:tabs>
          <w:tab w:val="left" w:pos="567"/>
        </w:tabs>
        <w:spacing w:after="160" w:line="240" w:lineRule="auto"/>
        <w:ind w:left="1560"/>
        <w:contextualSpacing/>
        <w:jc w:val="center"/>
        <w:outlineLvl w:val="0"/>
        <w:rPr>
          <w:rFonts w:ascii="Times New Roman" w:eastAsia="Times New Roman" w:hAnsi="Times New Roman" w:cs="Times New Roman"/>
          <w:b/>
          <w:sz w:val="28"/>
          <w:szCs w:val="28"/>
          <w:lang w:bidi="ru-RU"/>
        </w:rPr>
      </w:pPr>
      <w:bookmarkStart w:id="36" w:name="bookmark23"/>
      <w:r w:rsidRPr="00BE4B95">
        <w:rPr>
          <w:rFonts w:ascii="Times New Roman" w:eastAsia="Times New Roman" w:hAnsi="Times New Roman" w:cs="Times New Roman"/>
          <w:b/>
          <w:sz w:val="28"/>
          <w:szCs w:val="28"/>
          <w:lang w:bidi="ru-RU"/>
        </w:rPr>
        <w:t>Порядок обжалования решения по жалобе</w:t>
      </w:r>
      <w:bookmarkEnd w:id="36"/>
    </w:p>
    <w:p w:rsidR="00BE4B95" w:rsidRPr="00BE4B95" w:rsidRDefault="00BE4B95" w:rsidP="00BE4B95">
      <w:pPr>
        <w:keepNext/>
        <w:keepLines/>
        <w:widowControl w:val="0"/>
        <w:tabs>
          <w:tab w:val="left" w:pos="567"/>
        </w:tabs>
        <w:spacing w:after="160" w:line="240" w:lineRule="auto"/>
        <w:ind w:left="564"/>
        <w:contextualSpacing/>
        <w:outlineLvl w:val="0"/>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12"/>
        </w:numPr>
        <w:tabs>
          <w:tab w:val="left" w:pos="1435"/>
        </w:tabs>
        <w:spacing w:after="160" w:line="240" w:lineRule="auto"/>
        <w:ind w:firstLine="851"/>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 xml:space="preserve">Заявитель </w:t>
      </w:r>
      <w:bookmarkStart w:id="37" w:name="_Hlk488603054"/>
      <w:r w:rsidRPr="00BE4B95">
        <w:rPr>
          <w:rFonts w:ascii="Times New Roman" w:eastAsia="Times New Roman" w:hAnsi="Times New Roman" w:cs="Times New Roman"/>
          <w:sz w:val="28"/>
          <w:szCs w:val="28"/>
          <w:lang w:bidi="ru-RU"/>
        </w:rPr>
        <w:t>вправе обжаловать решения по жалобе в прокуратуру района, в прокуратуру Липецкой области, в судебном порядке.</w:t>
      </w:r>
      <w:bookmarkEnd w:id="37"/>
    </w:p>
    <w:p w:rsidR="00BE4B95" w:rsidRPr="00BE4B95" w:rsidRDefault="00BE4B95" w:rsidP="00BE4B95">
      <w:pPr>
        <w:widowControl w:val="0"/>
        <w:tabs>
          <w:tab w:val="left" w:pos="1435"/>
        </w:tabs>
        <w:spacing w:after="160" w:line="240" w:lineRule="auto"/>
        <w:ind w:left="851"/>
        <w:contextualSpacing/>
        <w:jc w:val="both"/>
        <w:rPr>
          <w:rFonts w:ascii="Times New Roman" w:eastAsia="Times New Roman" w:hAnsi="Times New Roman" w:cs="Times New Roman"/>
          <w:sz w:val="28"/>
          <w:szCs w:val="28"/>
          <w:lang w:bidi="ru-RU"/>
        </w:rPr>
      </w:pPr>
    </w:p>
    <w:p w:rsidR="00BE4B95" w:rsidRPr="00BE4B95" w:rsidRDefault="00BE4B95" w:rsidP="00BE4B95">
      <w:pPr>
        <w:keepNext/>
        <w:keepLines/>
        <w:widowControl w:val="0"/>
        <w:numPr>
          <w:ilvl w:val="0"/>
          <w:numId w:val="11"/>
        </w:numPr>
        <w:tabs>
          <w:tab w:val="left" w:pos="1658"/>
        </w:tabs>
        <w:spacing w:after="160" w:line="240" w:lineRule="auto"/>
        <w:ind w:left="1134"/>
        <w:contextualSpacing/>
        <w:jc w:val="center"/>
        <w:outlineLvl w:val="0"/>
        <w:rPr>
          <w:rFonts w:ascii="Times New Roman" w:eastAsia="Times New Roman" w:hAnsi="Times New Roman" w:cs="Times New Roman"/>
          <w:b/>
          <w:sz w:val="28"/>
          <w:szCs w:val="28"/>
          <w:lang w:bidi="ru-RU"/>
        </w:rPr>
      </w:pPr>
      <w:bookmarkStart w:id="38" w:name="bookmark24"/>
      <w:r w:rsidRPr="00BE4B95">
        <w:rPr>
          <w:rFonts w:ascii="Times New Roman" w:eastAsia="Times New Roman" w:hAnsi="Times New Roman" w:cs="Times New Roman"/>
          <w:b/>
          <w:sz w:val="28"/>
          <w:szCs w:val="28"/>
          <w:lang w:bidi="ru-RU"/>
        </w:rPr>
        <w:t xml:space="preserve">Право заявителя на получение информации и документов, </w:t>
      </w:r>
    </w:p>
    <w:p w:rsidR="00BE4B95" w:rsidRPr="00BE4B95" w:rsidRDefault="00BE4B95" w:rsidP="00BE4B95">
      <w:pPr>
        <w:keepNext/>
        <w:keepLines/>
        <w:widowControl w:val="0"/>
        <w:tabs>
          <w:tab w:val="left" w:pos="709"/>
        </w:tabs>
        <w:spacing w:after="160" w:line="240" w:lineRule="auto"/>
        <w:ind w:left="1134" w:firstLine="854"/>
        <w:contextualSpacing/>
        <w:jc w:val="center"/>
        <w:outlineLvl w:val="0"/>
        <w:rPr>
          <w:rFonts w:ascii="Times New Roman" w:eastAsia="Times New Roman" w:hAnsi="Times New Roman" w:cs="Times New Roman"/>
          <w:b/>
          <w:sz w:val="28"/>
          <w:szCs w:val="28"/>
          <w:lang w:bidi="ru-RU"/>
        </w:rPr>
      </w:pPr>
      <w:r w:rsidRPr="00BE4B95">
        <w:rPr>
          <w:rFonts w:ascii="Times New Roman" w:eastAsia="Times New Roman" w:hAnsi="Times New Roman" w:cs="Times New Roman"/>
          <w:b/>
          <w:sz w:val="28"/>
          <w:szCs w:val="28"/>
          <w:lang w:bidi="ru-RU"/>
        </w:rPr>
        <w:t>необходимых для обоснования и рассмотрения жалобы</w:t>
      </w:r>
      <w:bookmarkEnd w:id="38"/>
    </w:p>
    <w:p w:rsidR="00BE4B95" w:rsidRPr="00BE4B95" w:rsidRDefault="00BE4B95" w:rsidP="00BE4B95">
      <w:pPr>
        <w:keepNext/>
        <w:keepLines/>
        <w:widowControl w:val="0"/>
        <w:tabs>
          <w:tab w:val="left" w:pos="1658"/>
        </w:tabs>
        <w:spacing w:after="160" w:line="240" w:lineRule="auto"/>
        <w:ind w:left="564"/>
        <w:contextualSpacing/>
        <w:outlineLvl w:val="0"/>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12"/>
        </w:numPr>
        <w:spacing w:after="160" w:line="240" w:lineRule="auto"/>
        <w:ind w:hanging="287"/>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Заявитель имеет право на:</w:t>
      </w:r>
    </w:p>
    <w:p w:rsidR="00BE4B95" w:rsidRPr="00BE4B95" w:rsidRDefault="00BE4B95" w:rsidP="00BE4B95">
      <w:pPr>
        <w:widowControl w:val="0"/>
        <w:tabs>
          <w:tab w:val="left" w:pos="1107"/>
        </w:tabs>
        <w:spacing w:after="160" w:line="240" w:lineRule="auto"/>
        <w:ind w:firstLine="851"/>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E4B95" w:rsidRPr="00BE4B95" w:rsidRDefault="00BE4B95" w:rsidP="00BE4B95">
      <w:pPr>
        <w:widowControl w:val="0"/>
        <w:tabs>
          <w:tab w:val="left" w:pos="1107"/>
        </w:tabs>
        <w:spacing w:after="160" w:line="240" w:lineRule="auto"/>
        <w:ind w:firstLine="851"/>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получение информации и документов, необходимых для обоснования и рассмотрения жалобы.</w:t>
      </w:r>
    </w:p>
    <w:p w:rsidR="00BE4B95" w:rsidRPr="00BE4B95" w:rsidRDefault="00BE4B95" w:rsidP="00BE4B95">
      <w:pPr>
        <w:widowControl w:val="0"/>
        <w:numPr>
          <w:ilvl w:val="0"/>
          <w:numId w:val="12"/>
        </w:numPr>
        <w:tabs>
          <w:tab w:val="left" w:pos="1560"/>
        </w:tabs>
        <w:spacing w:after="160" w:line="240" w:lineRule="auto"/>
        <w:ind w:firstLine="851"/>
        <w:contextualSpacing/>
        <w:jc w:val="both"/>
        <w:rPr>
          <w:rFonts w:ascii="Times New Roman" w:eastAsia="Times New Roman" w:hAnsi="Times New Roman" w:cs="Times New Roman"/>
          <w:sz w:val="28"/>
          <w:szCs w:val="28"/>
          <w:lang w:bidi="ru-RU"/>
        </w:rPr>
      </w:pPr>
      <w:bookmarkStart w:id="39" w:name="_Hlk488603190"/>
      <w:r w:rsidRPr="00BE4B95">
        <w:rPr>
          <w:rFonts w:ascii="Times New Roman" w:eastAsia="Times New Roman" w:hAnsi="Times New Roman" w:cs="Times New Roman"/>
          <w:sz w:val="28"/>
          <w:szCs w:val="28"/>
          <w:lang w:bidi="ru-RU"/>
        </w:rPr>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w:t>
      </w:r>
      <w:bookmarkStart w:id="40" w:name="OLE_LINK78"/>
      <w:bookmarkStart w:id="41" w:name="OLE_LINK79"/>
      <w:bookmarkStart w:id="42" w:name="OLE_LINK125"/>
      <w:bookmarkStart w:id="43" w:name="OLE_LINK126"/>
      <w:bookmarkStart w:id="44" w:name="OLE_LINK127"/>
      <w:r w:rsidRPr="00BE4B95">
        <w:rPr>
          <w:rFonts w:ascii="Times New Roman" w:eastAsia="Times New Roman" w:hAnsi="Times New Roman" w:cs="Times New Roman"/>
          <w:sz w:val="28"/>
          <w:szCs w:val="28"/>
          <w:lang w:bidi="ru-RU"/>
        </w:rPr>
        <w:t>многофункциональный центр</w:t>
      </w:r>
      <w:bookmarkEnd w:id="40"/>
      <w:bookmarkEnd w:id="41"/>
      <w:bookmarkEnd w:id="42"/>
      <w:bookmarkEnd w:id="43"/>
      <w:bookmarkEnd w:id="44"/>
      <w:r w:rsidRPr="00BE4B95">
        <w:rPr>
          <w:rFonts w:ascii="Times New Roman" w:eastAsia="Times New Roman" w:hAnsi="Times New Roman" w:cs="Times New Roman"/>
          <w:sz w:val="28"/>
          <w:szCs w:val="28"/>
          <w:lang w:bidi="ru-RU"/>
        </w:rPr>
        <w:t xml:space="preserve"> с жалобой или уполномоченного им лица с приложением документов, подтверждающих полномочия на ознакомление с материалами дела.</w:t>
      </w:r>
    </w:p>
    <w:p w:rsidR="00BE4B95" w:rsidRPr="00BE4B95" w:rsidRDefault="00BE4B95" w:rsidP="00BE4B95">
      <w:pPr>
        <w:widowControl w:val="0"/>
        <w:spacing w:after="160" w:line="240" w:lineRule="auto"/>
        <w:ind w:firstLine="90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BE4B95" w:rsidRPr="00BE4B95" w:rsidRDefault="00BE4B95" w:rsidP="00BE4B95">
      <w:pPr>
        <w:widowControl w:val="0"/>
        <w:spacing w:after="160" w:line="240" w:lineRule="auto"/>
        <w:ind w:firstLine="90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BE4B95" w:rsidRPr="00BE4B95" w:rsidRDefault="00BE4B95" w:rsidP="00BE4B95">
      <w:pPr>
        <w:widowControl w:val="0"/>
        <w:spacing w:after="160" w:line="240" w:lineRule="auto"/>
        <w:ind w:firstLine="900"/>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bookmarkEnd w:id="39"/>
    </w:p>
    <w:p w:rsidR="00BE4B95" w:rsidRPr="00BE4B95" w:rsidRDefault="00BE4B95" w:rsidP="00BE4B95">
      <w:pPr>
        <w:widowControl w:val="0"/>
        <w:spacing w:after="160" w:line="240" w:lineRule="auto"/>
        <w:contextualSpacing/>
        <w:jc w:val="both"/>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11"/>
        </w:numPr>
        <w:tabs>
          <w:tab w:val="left" w:pos="1610"/>
        </w:tabs>
        <w:spacing w:after="0" w:line="240" w:lineRule="auto"/>
        <w:ind w:left="1560"/>
        <w:contextualSpacing/>
        <w:jc w:val="center"/>
        <w:rPr>
          <w:rFonts w:ascii="Times New Roman" w:eastAsia="Times New Roman" w:hAnsi="Times New Roman" w:cs="Times New Roman"/>
          <w:b/>
          <w:bCs/>
          <w:sz w:val="28"/>
          <w:szCs w:val="28"/>
          <w:lang w:bidi="ru-RU"/>
        </w:rPr>
      </w:pPr>
      <w:r w:rsidRPr="00BE4B95">
        <w:rPr>
          <w:rFonts w:ascii="Times New Roman" w:eastAsia="Times New Roman" w:hAnsi="Times New Roman" w:cs="Times New Roman"/>
          <w:b/>
          <w:bCs/>
          <w:sz w:val="28"/>
          <w:szCs w:val="28"/>
          <w:lang w:bidi="ru-RU"/>
        </w:rPr>
        <w:t>Способы информирования заявителей о порядке подачи и</w:t>
      </w:r>
    </w:p>
    <w:p w:rsidR="00BE4B95" w:rsidRPr="00BE4B95" w:rsidRDefault="00BE4B95" w:rsidP="00BE4B95">
      <w:pPr>
        <w:widowControl w:val="0"/>
        <w:spacing w:after="0" w:line="240" w:lineRule="auto"/>
        <w:ind w:left="1560"/>
        <w:contextualSpacing/>
        <w:jc w:val="center"/>
        <w:rPr>
          <w:rFonts w:ascii="Times New Roman" w:eastAsia="Times New Roman" w:hAnsi="Times New Roman" w:cs="Times New Roman"/>
          <w:b/>
          <w:bCs/>
          <w:sz w:val="28"/>
          <w:szCs w:val="28"/>
          <w:lang w:bidi="ru-RU"/>
        </w:rPr>
      </w:pPr>
      <w:r w:rsidRPr="00BE4B95">
        <w:rPr>
          <w:rFonts w:ascii="Times New Roman" w:eastAsia="Times New Roman" w:hAnsi="Times New Roman" w:cs="Times New Roman"/>
          <w:b/>
          <w:bCs/>
          <w:sz w:val="28"/>
          <w:szCs w:val="28"/>
          <w:lang w:bidi="ru-RU"/>
        </w:rPr>
        <w:t>рассмотрения жалобы</w:t>
      </w:r>
    </w:p>
    <w:p w:rsidR="00BE4B95" w:rsidRPr="00BE4B95" w:rsidRDefault="00BE4B95" w:rsidP="00BE4B95">
      <w:pPr>
        <w:widowControl w:val="0"/>
        <w:spacing w:after="0" w:line="240" w:lineRule="auto"/>
        <w:contextualSpacing/>
        <w:jc w:val="center"/>
        <w:rPr>
          <w:rFonts w:ascii="Times New Roman" w:eastAsia="Times New Roman" w:hAnsi="Times New Roman" w:cs="Times New Roman"/>
          <w:b/>
          <w:bCs/>
          <w:sz w:val="28"/>
          <w:szCs w:val="28"/>
          <w:lang w:bidi="ru-RU"/>
        </w:rPr>
      </w:pPr>
    </w:p>
    <w:p w:rsidR="00BE4B95" w:rsidRPr="00BE4B95" w:rsidRDefault="00BE4B95" w:rsidP="00BE4B95">
      <w:pPr>
        <w:widowControl w:val="0"/>
        <w:numPr>
          <w:ilvl w:val="0"/>
          <w:numId w:val="12"/>
        </w:numPr>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Информация о порядке подачи и рассмотрения жалобы размещается в информационно-телекоммуникационной сети «Интернет» на сайте ОМСУ (</w:t>
      </w:r>
      <w:hyperlink r:id="rId21" w:history="1">
        <w:r w:rsidRPr="00BE4B95">
          <w:rPr>
            <w:rFonts w:ascii="Times New Roman" w:eastAsia="Calibri" w:hAnsi="Times New Roman" w:cs="Times New Roman"/>
            <w:color w:val="0066CC"/>
            <w:sz w:val="28"/>
            <w:szCs w:val="28"/>
            <w:u w:val="single"/>
            <w:lang w:eastAsia="en-US"/>
          </w:rPr>
          <w:t>http://www.admdobrinka.ru/</w:t>
        </w:r>
      </w:hyperlink>
      <w:r w:rsidRPr="00BE4B95">
        <w:rPr>
          <w:rFonts w:ascii="Times New Roman" w:eastAsia="Calibri" w:hAnsi="Times New Roman" w:cs="Times New Roman"/>
          <w:sz w:val="28"/>
          <w:szCs w:val="28"/>
          <w:lang w:eastAsia="en-US"/>
        </w:rPr>
        <w:t>),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2" w:history="1">
        <w:r w:rsidRPr="00BE4B95">
          <w:rPr>
            <w:rFonts w:ascii="Times New Roman" w:eastAsia="Calibri" w:hAnsi="Times New Roman" w:cs="Times New Roman"/>
            <w:sz w:val="28"/>
            <w:szCs w:val="28"/>
            <w:u w:val="single"/>
            <w:lang w:val="en-US" w:eastAsia="en-US"/>
          </w:rPr>
          <w:t>https</w:t>
        </w:r>
        <w:r w:rsidRPr="00BE4B95">
          <w:rPr>
            <w:rFonts w:ascii="Times New Roman" w:eastAsia="Calibri" w:hAnsi="Times New Roman" w:cs="Times New Roman"/>
            <w:sz w:val="28"/>
            <w:szCs w:val="28"/>
            <w:u w:val="single"/>
            <w:lang w:eastAsia="en-US"/>
          </w:rPr>
          <w:t>://</w:t>
        </w:r>
        <w:r w:rsidRPr="00BE4B95">
          <w:rPr>
            <w:rFonts w:ascii="Times New Roman" w:eastAsia="Calibri" w:hAnsi="Times New Roman" w:cs="Times New Roman"/>
            <w:sz w:val="28"/>
            <w:szCs w:val="28"/>
            <w:u w:val="single"/>
            <w:lang w:val="en-US" w:eastAsia="en-US"/>
          </w:rPr>
          <w:t>do</w:t>
        </w:r>
        <w:r w:rsidRPr="00BE4B95">
          <w:rPr>
            <w:rFonts w:ascii="Times New Roman" w:eastAsia="Calibri" w:hAnsi="Times New Roman" w:cs="Times New Roman"/>
            <w:sz w:val="28"/>
            <w:szCs w:val="28"/>
            <w:u w:val="single"/>
            <w:lang w:eastAsia="en-US"/>
          </w:rPr>
          <w:t>.</w:t>
        </w:r>
        <w:r w:rsidRPr="00BE4B95">
          <w:rPr>
            <w:rFonts w:ascii="Times New Roman" w:eastAsia="Calibri" w:hAnsi="Times New Roman" w:cs="Times New Roman"/>
            <w:sz w:val="28"/>
            <w:szCs w:val="28"/>
            <w:u w:val="single"/>
            <w:lang w:val="en-US" w:eastAsia="en-US"/>
          </w:rPr>
          <w:t>gosuslugi</w:t>
        </w:r>
        <w:r w:rsidRPr="00BE4B95">
          <w:rPr>
            <w:rFonts w:ascii="Times New Roman" w:eastAsia="Calibri" w:hAnsi="Times New Roman" w:cs="Times New Roman"/>
            <w:sz w:val="28"/>
            <w:szCs w:val="28"/>
            <w:u w:val="single"/>
            <w:lang w:eastAsia="en-US"/>
          </w:rPr>
          <w:t>.</w:t>
        </w:r>
        <w:r w:rsidRPr="00BE4B95">
          <w:rPr>
            <w:rFonts w:ascii="Times New Roman" w:eastAsia="Calibri" w:hAnsi="Times New Roman" w:cs="Times New Roman"/>
            <w:sz w:val="28"/>
            <w:szCs w:val="28"/>
            <w:u w:val="single"/>
            <w:lang w:val="en-US" w:eastAsia="en-US"/>
          </w:rPr>
          <w:t>ru</w:t>
        </w:r>
      </w:hyperlink>
      <w:r w:rsidRPr="00BE4B95">
        <w:rPr>
          <w:rFonts w:ascii="Times New Roman" w:eastAsia="Calibri" w:hAnsi="Times New Roman" w:cs="Times New Roman"/>
          <w:sz w:val="28"/>
          <w:szCs w:val="28"/>
          <w:lang w:eastAsia="en-US"/>
        </w:rPr>
        <w:t>), а также может быть сообщена заявителю при личном обращении в ОМСУ или многофункциональный центр.</w:t>
      </w:r>
    </w:p>
    <w:p w:rsidR="00BE4B95" w:rsidRPr="00BE4B95" w:rsidRDefault="00BE4B95" w:rsidP="00BE4B95">
      <w:pPr>
        <w:widowControl w:val="0"/>
        <w:spacing w:after="160" w:line="259" w:lineRule="auto"/>
        <w:jc w:val="both"/>
        <w:rPr>
          <w:rFonts w:ascii="Arial Unicode MS" w:eastAsia="Arial Unicode MS" w:hAnsi="Arial Unicode MS" w:cs="Arial Unicode MS"/>
          <w:sz w:val="28"/>
          <w:szCs w:val="28"/>
          <w:lang w:bidi="ru-RU"/>
        </w:rPr>
      </w:pPr>
    </w:p>
    <w:p w:rsidR="00BE4B95" w:rsidRPr="00BE4B95" w:rsidRDefault="00BE4B95" w:rsidP="00BE4B9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BE4B95" w:rsidRPr="00BE4B95" w:rsidRDefault="00BE4B95" w:rsidP="00BE4B95">
      <w:pPr>
        <w:widowControl w:val="0"/>
        <w:autoSpaceDE w:val="0"/>
        <w:autoSpaceDN w:val="0"/>
        <w:adjustRightInd w:val="0"/>
        <w:spacing w:after="160" w:line="259" w:lineRule="auto"/>
        <w:contextualSpacing/>
        <w:jc w:val="center"/>
        <w:rPr>
          <w:rFonts w:ascii="Times New Roman" w:eastAsia="Arial Unicode MS" w:hAnsi="Times New Roman" w:cs="Times New Roman"/>
          <w:b/>
          <w:bCs/>
          <w:sz w:val="28"/>
          <w:szCs w:val="28"/>
          <w:lang w:bidi="ru-RU"/>
        </w:rPr>
      </w:pPr>
      <w:r w:rsidRPr="00BE4B95">
        <w:rPr>
          <w:rFonts w:ascii="Times New Roman" w:eastAsia="Arial Unicode MS" w:hAnsi="Times New Roman" w:cs="Times New Roman"/>
          <w:b/>
          <w:bCs/>
          <w:sz w:val="28"/>
          <w:szCs w:val="28"/>
          <w:lang w:bidi="ru-RU"/>
        </w:rPr>
        <w:t>Раздел V</w:t>
      </w:r>
      <w:r w:rsidRPr="00BE4B95">
        <w:rPr>
          <w:rFonts w:ascii="Times New Roman" w:eastAsia="Arial Unicode MS" w:hAnsi="Times New Roman" w:cs="Times New Roman"/>
          <w:b/>
          <w:bCs/>
          <w:sz w:val="28"/>
          <w:szCs w:val="28"/>
          <w:lang w:val="en-US" w:bidi="ru-RU"/>
        </w:rPr>
        <w:t>I</w:t>
      </w:r>
      <w:r w:rsidRPr="00BE4B95">
        <w:rPr>
          <w:rFonts w:ascii="Times New Roman" w:eastAsia="Arial Unicode MS" w:hAnsi="Times New Roman" w:cs="Times New Roman"/>
          <w:b/>
          <w:bCs/>
          <w:sz w:val="28"/>
          <w:szCs w:val="28"/>
          <w:lang w:bidi="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E4B95" w:rsidRPr="00BE4B95" w:rsidRDefault="00BE4B95" w:rsidP="00BE4B95">
      <w:pPr>
        <w:autoSpaceDE w:val="0"/>
        <w:autoSpaceDN w:val="0"/>
        <w:adjustRightInd w:val="0"/>
        <w:spacing w:after="160" w:line="259" w:lineRule="auto"/>
        <w:jc w:val="both"/>
        <w:rPr>
          <w:rFonts w:ascii="Times New Roman" w:eastAsia="Times New Roman" w:hAnsi="Times New Roman" w:cs="Times New Roman"/>
          <w:bCs/>
          <w:i/>
          <w:sz w:val="28"/>
          <w:szCs w:val="28"/>
        </w:rPr>
      </w:pPr>
      <w:r w:rsidRPr="00BE4B95">
        <w:rPr>
          <w:rFonts w:ascii="Times New Roman" w:eastAsia="Times New Roman" w:hAnsi="Times New Roman" w:cs="Times New Roman"/>
          <w:bCs/>
          <w:i/>
          <w:sz w:val="28"/>
          <w:szCs w:val="28"/>
        </w:rPr>
        <w:t>(Описание данных административных процедур должно соответствовать аналогичным положениям соглашений о взаимодействии, заключаемым ОМСУ с многофункциональным центром предоставления государственных и муниципальных услуг).</w:t>
      </w:r>
    </w:p>
    <w:p w:rsidR="00BE4B95" w:rsidRPr="00BE4B95" w:rsidRDefault="00BE4B95" w:rsidP="00BE4B95">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rsidR="00BE4B95" w:rsidRPr="00BE4B95" w:rsidRDefault="00BE4B95" w:rsidP="00BE4B95">
      <w:pPr>
        <w:widowControl w:val="0"/>
        <w:numPr>
          <w:ilvl w:val="0"/>
          <w:numId w:val="11"/>
        </w:numPr>
        <w:autoSpaceDE w:val="0"/>
        <w:autoSpaceDN w:val="0"/>
        <w:adjustRightInd w:val="0"/>
        <w:spacing w:after="0" w:line="240" w:lineRule="auto"/>
        <w:ind w:left="567"/>
        <w:contextualSpacing/>
        <w:jc w:val="center"/>
        <w:outlineLvl w:val="2"/>
        <w:rPr>
          <w:rFonts w:ascii="Times New Roman" w:eastAsia="Calibri" w:hAnsi="Times New Roman" w:cs="Times New Roman"/>
          <w:b/>
          <w:bCs/>
          <w:sz w:val="28"/>
          <w:szCs w:val="28"/>
          <w:lang w:eastAsia="en-US"/>
        </w:rPr>
      </w:pPr>
      <w:r w:rsidRPr="00BE4B95">
        <w:rPr>
          <w:rFonts w:ascii="Times New Roman" w:eastAsia="Calibri" w:hAnsi="Times New Roman" w:cs="Times New Roman"/>
          <w:b/>
          <w:bCs/>
          <w:sz w:val="28"/>
          <w:szCs w:val="28"/>
          <w:lang w:eastAsia="en-US"/>
        </w:rPr>
        <w:t>Выполнение административных процедур (действий) в структурных подразделениях многофункционального центра</w:t>
      </w:r>
    </w:p>
    <w:p w:rsidR="00BE4B95" w:rsidRPr="00BE4B95" w:rsidRDefault="00BE4B95" w:rsidP="00BE4B95">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rsidR="00BE4B95" w:rsidRPr="00BE4B95" w:rsidRDefault="00BE4B95" w:rsidP="00BE4B95">
      <w:pPr>
        <w:widowControl w:val="0"/>
        <w:numPr>
          <w:ilvl w:val="0"/>
          <w:numId w:val="1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bookmarkStart w:id="45" w:name="OLE_LINK116"/>
      <w:bookmarkStart w:id="46" w:name="OLE_LINK115"/>
      <w:bookmarkStart w:id="47" w:name="OLE_LINK117"/>
      <w:bookmarkStart w:id="48" w:name="OLE_LINK248"/>
      <w:r w:rsidRPr="00BE4B95">
        <w:rPr>
          <w:rFonts w:ascii="Times New Roman" w:eastAsia="Calibri" w:hAnsi="Times New Roman" w:cs="Times New Roman"/>
          <w:sz w:val="28"/>
          <w:szCs w:val="28"/>
          <w:lang w:eastAsia="en-US"/>
        </w:rPr>
        <w:t>Организация предоставления муниципальной услуги по предоставлению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 (далее – муниципальная услуга) в структурных подразделениях многофункционального центра осуществляется в соответствии с Земельным кодексом Российской Федерации, соглашением о взаимодействии ОМСУ и многофункционального центра и включает в себя следующий исчерпывающий перечень административных процедур (действий), выполняемых сотрудниками структурных подразделений многофункционального центра:</w:t>
      </w:r>
    </w:p>
    <w:p w:rsidR="00BE4B95" w:rsidRPr="00BE4B95" w:rsidRDefault="00BE4B95" w:rsidP="00BE4B95">
      <w:pPr>
        <w:widowControl w:val="0"/>
        <w:numPr>
          <w:ilvl w:val="0"/>
          <w:numId w:val="15"/>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BE4B95" w:rsidRPr="00BE4B95" w:rsidRDefault="00BE4B95" w:rsidP="00BE4B95">
      <w:pPr>
        <w:widowControl w:val="0"/>
        <w:numPr>
          <w:ilvl w:val="0"/>
          <w:numId w:val="15"/>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 xml:space="preserve">прием запросов заявителей о предоставлении муниципальной услуги и иных документов, необходимых для предоставления </w:t>
      </w:r>
      <w:r w:rsidRPr="00BE4B95">
        <w:rPr>
          <w:rFonts w:ascii="Times New Roman" w:eastAsia="Calibri" w:hAnsi="Times New Roman" w:cs="Times New Roman"/>
          <w:sz w:val="28"/>
          <w:szCs w:val="28"/>
          <w:lang w:eastAsia="en-US"/>
        </w:rPr>
        <w:lastRenderedPageBreak/>
        <w:t>муниципальной услуги;</w:t>
      </w:r>
    </w:p>
    <w:p w:rsidR="00BE4B95" w:rsidRPr="00BE4B95" w:rsidRDefault="00BE4B95" w:rsidP="00BE4B95">
      <w:pPr>
        <w:widowControl w:val="0"/>
        <w:numPr>
          <w:ilvl w:val="0"/>
          <w:numId w:val="15"/>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передача запросов (заявлений) и комплектов документов из многофункционального центра в ОМСУ;</w:t>
      </w:r>
    </w:p>
    <w:p w:rsidR="00BE4B95" w:rsidRPr="00BE4B95" w:rsidRDefault="00BE4B95" w:rsidP="00BE4B95">
      <w:pPr>
        <w:widowControl w:val="0"/>
        <w:numPr>
          <w:ilvl w:val="0"/>
          <w:numId w:val="15"/>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Передача результата предоставления муниципальной услуги и комплекта документов из ОМСУ в многофункциональный центр;</w:t>
      </w:r>
    </w:p>
    <w:p w:rsidR="00BE4B95" w:rsidRPr="00BE4B95" w:rsidRDefault="00BE4B95" w:rsidP="00BE4B95">
      <w:pPr>
        <w:widowControl w:val="0"/>
        <w:numPr>
          <w:ilvl w:val="0"/>
          <w:numId w:val="15"/>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Выдача заявителю результата предоставления муниципальной услуги в многофункциональном центре;</w:t>
      </w:r>
    </w:p>
    <w:p w:rsidR="00BE4B95" w:rsidRPr="00BE4B95" w:rsidRDefault="00BE4B95" w:rsidP="00BE4B95">
      <w:pPr>
        <w:widowControl w:val="0"/>
        <w:numPr>
          <w:ilvl w:val="0"/>
          <w:numId w:val="15"/>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BE4B95" w:rsidRPr="00BE4B95" w:rsidRDefault="00BE4B95" w:rsidP="00BE4B95">
      <w:pPr>
        <w:widowControl w:val="0"/>
        <w:numPr>
          <w:ilvl w:val="0"/>
          <w:numId w:val="15"/>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rsidR="00BE4B95" w:rsidRPr="00BE4B95" w:rsidRDefault="00BE4B95" w:rsidP="00BE4B95">
      <w:pPr>
        <w:widowControl w:val="0"/>
        <w:numPr>
          <w:ilvl w:val="0"/>
          <w:numId w:val="15"/>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rsidR="00BE4B95" w:rsidRPr="00BE4B95" w:rsidRDefault="00BE4B95" w:rsidP="00BE4B95">
      <w:pPr>
        <w:widowControl w:val="0"/>
        <w:numPr>
          <w:ilvl w:val="0"/>
          <w:numId w:val="15"/>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Передача результата предоставления муниципальной услуги, входящей в комплексный запрос, из ОМСУ в многофункциональный центр;</w:t>
      </w:r>
    </w:p>
    <w:p w:rsidR="00BE4B95" w:rsidRPr="00BE4B95" w:rsidRDefault="00BE4B95" w:rsidP="00BE4B95">
      <w:pPr>
        <w:widowControl w:val="0"/>
        <w:numPr>
          <w:ilvl w:val="0"/>
          <w:numId w:val="15"/>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Выдача заявителю результата предоставления муниципальных услуг, входящих в комплексный запрос в многофункциональном центре.</w:t>
      </w:r>
    </w:p>
    <w:p w:rsidR="00BE4B95" w:rsidRPr="00BE4B95" w:rsidRDefault="00BE4B95" w:rsidP="00BE4B95">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p>
    <w:bookmarkEnd w:id="45"/>
    <w:bookmarkEnd w:id="46"/>
    <w:bookmarkEnd w:id="47"/>
    <w:bookmarkEnd w:id="48"/>
    <w:p w:rsidR="00BE4B95" w:rsidRPr="00BE4B95" w:rsidRDefault="00BE4B95" w:rsidP="00BE4B95">
      <w:pPr>
        <w:widowControl w:val="0"/>
        <w:numPr>
          <w:ilvl w:val="0"/>
          <w:numId w:val="11"/>
        </w:numPr>
        <w:autoSpaceDE w:val="0"/>
        <w:autoSpaceDN w:val="0"/>
        <w:adjustRightInd w:val="0"/>
        <w:spacing w:after="0" w:line="240" w:lineRule="auto"/>
        <w:ind w:left="851"/>
        <w:contextualSpacing/>
        <w:jc w:val="center"/>
        <w:outlineLvl w:val="2"/>
        <w:rPr>
          <w:rFonts w:ascii="Times New Roman" w:eastAsia="Calibri" w:hAnsi="Times New Roman" w:cs="Times New Roman"/>
          <w:b/>
          <w:sz w:val="28"/>
          <w:szCs w:val="28"/>
          <w:lang w:eastAsia="en-US"/>
        </w:rPr>
      </w:pPr>
      <w:r w:rsidRPr="00BE4B95">
        <w:rPr>
          <w:rFonts w:ascii="Times New Roman" w:eastAsia="Calibri" w:hAnsi="Times New Roman" w:cs="Times New Roman"/>
          <w:b/>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многофункциональном центре</w:t>
      </w:r>
    </w:p>
    <w:p w:rsidR="00BE4B95" w:rsidRPr="00BE4B95" w:rsidRDefault="00BE4B95" w:rsidP="00BE4B9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BE4B95" w:rsidRPr="00BE4B95" w:rsidRDefault="00BE4B95" w:rsidP="00BE4B95">
      <w:pPr>
        <w:widowControl w:val="0"/>
        <w:numPr>
          <w:ilvl w:val="0"/>
          <w:numId w:val="12"/>
        </w:numPr>
        <w:autoSpaceDE w:val="0"/>
        <w:autoSpaceDN w:val="0"/>
        <w:adjustRightInd w:val="0"/>
        <w:spacing w:after="0" w:line="240" w:lineRule="auto"/>
        <w:ind w:firstLine="993"/>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 xml:space="preserve">Основанием для начала административной процедуры является обращение заявителя, его уполномоченного представителя, в целях предоставления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 в структурное подразделение многофункционального центра (личное посещение, </w:t>
      </w:r>
      <w:r w:rsidRPr="00BE4B95">
        <w:rPr>
          <w:rFonts w:ascii="Times New Roman" w:eastAsia="Calibri" w:hAnsi="Times New Roman" w:cs="Times New Roman"/>
          <w:color w:val="000000"/>
          <w:sz w:val="28"/>
          <w:szCs w:val="28"/>
          <w:lang w:eastAsia="en-US"/>
        </w:rPr>
        <w:t>по телефону).</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Информирование осуществляет уполномоченный сотрудник многофункционального центра.</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Заявителю предоставляется информация:</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о порядке и сроке предоставления муниципальной услуги;</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lastRenderedPageBreak/>
        <w:t>о перечне документов, необходимых для получения муниципальной услуги;</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о размере государственной пошлины уплачиваемой заявителем при получении муниципальной услуг;</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о ходе выполнения запроса о предоставлении муниципальной услуги;</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о порядке досудебного (внесудебного) обжалования решений и действий (бездействия) многофункционального центра и его работников;</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о графике работы многофункционального центра;</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по иным вопросам, связанным с предоставлением муниципальной услуги.</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муниципальной услуги в многофункциональном центре.</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Максимальный срок выполнения административного действия - 15 минут.</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Результатом административной процедуры является предоставление необходимой информации и консультации.</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rsidR="00BE4B95" w:rsidRPr="00BE4B95" w:rsidRDefault="00BE4B95" w:rsidP="00BE4B9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BE4B95" w:rsidRPr="00BE4B95" w:rsidRDefault="00BE4B95" w:rsidP="00BE4B95">
      <w:pPr>
        <w:widowControl w:val="0"/>
        <w:numPr>
          <w:ilvl w:val="0"/>
          <w:numId w:val="11"/>
        </w:numPr>
        <w:autoSpaceDE w:val="0"/>
        <w:autoSpaceDN w:val="0"/>
        <w:adjustRightInd w:val="0"/>
        <w:spacing w:after="160" w:line="240" w:lineRule="auto"/>
        <w:ind w:left="1418"/>
        <w:contextualSpacing/>
        <w:jc w:val="center"/>
        <w:outlineLvl w:val="2"/>
        <w:rPr>
          <w:rFonts w:ascii="Times New Roman" w:eastAsia="Calibri" w:hAnsi="Times New Roman" w:cs="Times New Roman"/>
          <w:b/>
          <w:bCs/>
          <w:sz w:val="28"/>
          <w:szCs w:val="28"/>
          <w:lang w:eastAsia="en-US"/>
        </w:rPr>
      </w:pPr>
      <w:r w:rsidRPr="00BE4B95">
        <w:rPr>
          <w:rFonts w:ascii="Times New Roman" w:eastAsia="Calibri" w:hAnsi="Times New Roman" w:cs="Times New Roman"/>
          <w:b/>
          <w:bCs/>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 в многофункциональном центре</w:t>
      </w:r>
    </w:p>
    <w:p w:rsidR="00BE4B95" w:rsidRPr="00BE4B95" w:rsidRDefault="00BE4B95" w:rsidP="00BE4B9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BE4B95" w:rsidRPr="00BE4B95" w:rsidRDefault="00BE4B95" w:rsidP="00BE4B95">
      <w:pPr>
        <w:widowControl w:val="0"/>
        <w:numPr>
          <w:ilvl w:val="0"/>
          <w:numId w:val="12"/>
        </w:numPr>
        <w:autoSpaceDE w:val="0"/>
        <w:autoSpaceDN w:val="0"/>
        <w:adjustRightInd w:val="0"/>
        <w:spacing w:after="160" w:line="240" w:lineRule="auto"/>
        <w:ind w:firstLine="851"/>
        <w:contextualSpacing/>
        <w:jc w:val="both"/>
        <w:rPr>
          <w:rFonts w:ascii="Times New Roman" w:eastAsia="Calibri" w:hAnsi="Times New Roman" w:cs="Times New Roman"/>
          <w:color w:val="000000"/>
          <w:sz w:val="28"/>
          <w:szCs w:val="28"/>
          <w:lang w:eastAsia="en-US"/>
        </w:rPr>
      </w:pPr>
      <w:r w:rsidRPr="00BE4B95">
        <w:rPr>
          <w:rFonts w:ascii="Times New Roman" w:eastAsia="Calibri" w:hAnsi="Times New Roman" w:cs="Times New Roman"/>
          <w:sz w:val="28"/>
          <w:szCs w:val="28"/>
          <w:lang w:eastAsia="en-US"/>
        </w:rPr>
        <w:t>Основанием для начала административной процедуры является обращение заявителя, его уполномоченного представителя в целях предоставления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sidRPr="00BE4B95">
        <w:rPr>
          <w:rFonts w:ascii="Times New Roman" w:eastAsia="Calibri" w:hAnsi="Times New Roman" w:cs="Times New Roman"/>
          <w:color w:val="000000"/>
          <w:sz w:val="28"/>
          <w:szCs w:val="28"/>
          <w:lang w:eastAsia="en-US"/>
        </w:rPr>
        <w:t xml:space="preserve"> с заявлением о предоставлении муниципальной услуги в структурное подразделение многофункционального центра.</w:t>
      </w:r>
    </w:p>
    <w:p w:rsidR="00BE4B95" w:rsidRPr="00BE4B95" w:rsidRDefault="00BE4B95" w:rsidP="00BE4B95">
      <w:pPr>
        <w:widowControl w:val="0"/>
        <w:numPr>
          <w:ilvl w:val="0"/>
          <w:numId w:val="1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bidi="ru-RU"/>
        </w:rPr>
        <w:t xml:space="preserve">Исчерпывающий перечень документов, которые являются необходимыми и обязательными для предоставления </w:t>
      </w:r>
      <w:r w:rsidRPr="00BE4B95">
        <w:rPr>
          <w:rFonts w:ascii="Times New Roman" w:eastAsia="Calibri" w:hAnsi="Times New Roman" w:cs="Times New Roman"/>
          <w:sz w:val="28"/>
          <w:szCs w:val="28"/>
          <w:lang w:eastAsia="en-US"/>
        </w:rPr>
        <w:t>муниципальной</w:t>
      </w:r>
      <w:r w:rsidRPr="00BE4B95">
        <w:rPr>
          <w:rFonts w:ascii="Times New Roman" w:eastAsia="Calibri" w:hAnsi="Times New Roman" w:cs="Times New Roman"/>
          <w:sz w:val="28"/>
          <w:szCs w:val="28"/>
          <w:lang w:eastAsia="en-US" w:bidi="ru-RU"/>
        </w:rPr>
        <w:t xml:space="preserve"> услуги, подлежащих представлению заявителем в структурное подразделение многофункционального центра:</w:t>
      </w:r>
    </w:p>
    <w:p w:rsidR="00BE4B95" w:rsidRPr="00BE4B95" w:rsidRDefault="00BE4B95" w:rsidP="00BE4B95">
      <w:pPr>
        <w:widowControl w:val="0"/>
        <w:numPr>
          <w:ilvl w:val="0"/>
          <w:numId w:val="16"/>
        </w:numPr>
        <w:autoSpaceDE w:val="0"/>
        <w:autoSpaceDN w:val="0"/>
        <w:adjustRightInd w:val="0"/>
        <w:spacing w:after="160" w:line="259" w:lineRule="auto"/>
        <w:ind w:firstLine="13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в случае предоставления земельного участка в собственность:</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 xml:space="preserve">документ, удостоверяющий (устанавливающий) права заявителя на здание, сооружение либо помещение, если право на такое здание, сооружение </w:t>
      </w:r>
      <w:r w:rsidRPr="00BE4B95">
        <w:rPr>
          <w:rFonts w:ascii="Times New Roman" w:eastAsia="Times New Roman" w:hAnsi="Times New Roman" w:cs="Times New Roman"/>
          <w:sz w:val="28"/>
          <w:szCs w:val="28"/>
        </w:rPr>
        <w:lastRenderedPageBreak/>
        <w:t>либо помещение не зарегистрировано в Едином государственном реестре недвижимости;</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BE4B95" w:rsidRPr="00BE4B95" w:rsidRDefault="00BE4B95" w:rsidP="00BE4B95">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E4B95" w:rsidRPr="00BE4B95" w:rsidRDefault="00BE4B95" w:rsidP="00BE4B95">
      <w:pPr>
        <w:widowControl w:val="0"/>
        <w:numPr>
          <w:ilvl w:val="0"/>
          <w:numId w:val="16"/>
        </w:numPr>
        <w:spacing w:after="0" w:line="240" w:lineRule="auto"/>
        <w:ind w:firstLine="851"/>
        <w:contextualSpacing/>
        <w:jc w:val="both"/>
        <w:rPr>
          <w:rFonts w:ascii="Times New Roman" w:eastAsia="Times New Roman" w:hAnsi="Times New Roman" w:cs="Times New Roman"/>
          <w:sz w:val="28"/>
          <w:szCs w:val="28"/>
          <w:lang w:eastAsia="en-US"/>
        </w:rPr>
      </w:pPr>
      <w:r w:rsidRPr="00BE4B95">
        <w:rPr>
          <w:rFonts w:ascii="Times New Roman" w:eastAsia="Times New Roman" w:hAnsi="Times New Roman" w:cs="Times New Roman"/>
          <w:sz w:val="28"/>
          <w:szCs w:val="28"/>
          <w:lang w:eastAsia="en-US"/>
        </w:rPr>
        <w:t>в случае предоставления земельного участка в собственность религиозной документации:</w:t>
      </w:r>
    </w:p>
    <w:p w:rsidR="00BE4B95" w:rsidRPr="00BE4B95" w:rsidRDefault="00BE4B95" w:rsidP="00BE4B95">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BE4B95" w:rsidRPr="00BE4B95" w:rsidRDefault="00BE4B95" w:rsidP="00BE4B95">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BE4B95" w:rsidRPr="00BE4B95" w:rsidRDefault="00BE4B95" w:rsidP="00BE4B95">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E4B95" w:rsidRPr="00BE4B95" w:rsidRDefault="00BE4B95" w:rsidP="00BE4B95">
      <w:pPr>
        <w:widowControl w:val="0"/>
        <w:numPr>
          <w:ilvl w:val="0"/>
          <w:numId w:val="16"/>
        </w:numPr>
        <w:autoSpaceDE w:val="0"/>
        <w:autoSpaceDN w:val="0"/>
        <w:adjustRightInd w:val="0"/>
        <w:spacing w:after="160" w:line="259" w:lineRule="auto"/>
        <w:ind w:firstLine="13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в случае предоставления земельного участка в аренду:</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E4B95" w:rsidRPr="00BE4B95" w:rsidRDefault="00BE4B95" w:rsidP="00BE4B95">
      <w:pPr>
        <w:widowControl w:val="0"/>
        <w:numPr>
          <w:ilvl w:val="0"/>
          <w:numId w:val="16"/>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в случае предоставления земельного участка в постоянное (бессрочное) пользование:</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lastRenderedPageBreak/>
        <w:t>документов, подтверждающих право заявителя на предоставление земельного участка в соответствии с целями использования земельного участка.</w:t>
      </w:r>
    </w:p>
    <w:p w:rsidR="00BE4B95" w:rsidRPr="00BE4B95" w:rsidRDefault="00BE4B95" w:rsidP="00BE4B95">
      <w:pPr>
        <w:widowControl w:val="0"/>
        <w:numPr>
          <w:ilvl w:val="0"/>
          <w:numId w:val="16"/>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в случае предоставления земельного участка в безвозмездное пользование:</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документов, подтверждающих право заявителя на предоставление земельного участка в соответствии с целями использования земельного участка (при предоставлении земельного участка, необходимого для осуществления органами государственной власти, органами местного самоуправления своих полномочий, для осуществления деятельности государственного или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договора найма служебного жилого помещения (при предоставлении земельного участка, на котором находится служебное жилое помещение в виде жилого дома).</w:t>
      </w:r>
    </w:p>
    <w:p w:rsidR="00BE4B95" w:rsidRPr="00BE4B95" w:rsidRDefault="00BE4B95" w:rsidP="00BE4B95">
      <w:pPr>
        <w:widowControl w:val="0"/>
        <w:numPr>
          <w:ilvl w:val="0"/>
          <w:numId w:val="16"/>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при предоставлении земельного участка, на котором расположены здания, сооружения, предоставленные религиозной организации на праве безвозмездного пользования:</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E4B95" w:rsidRPr="00BE4B95" w:rsidRDefault="00BE4B95" w:rsidP="00BE4B95">
      <w:pPr>
        <w:widowControl w:val="0"/>
        <w:numPr>
          <w:ilvl w:val="0"/>
          <w:numId w:val="16"/>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в случае, если земельный участок предстоит образовать или его границы подлежат уточнению:</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 xml:space="preserve">схему расположения земельного участка на кадастровом плане территории, подготовленную в соответствии со статьей 11.3 Земельного кодекса Российской Федерации и требованиями Приказа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w:t>
      </w:r>
      <w:r w:rsidRPr="00BE4B95">
        <w:rPr>
          <w:rFonts w:ascii="Times New Roman" w:eastAsia="Times New Roman" w:hAnsi="Times New Roman" w:cs="Times New Roman"/>
          <w:sz w:val="28"/>
          <w:szCs w:val="28"/>
        </w:rPr>
        <w:lastRenderedPageBreak/>
        <w:t>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E4B95" w:rsidRPr="00BE4B95" w:rsidRDefault="00BE4B95" w:rsidP="00BE4B95">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В случае,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BE4B95" w:rsidRPr="00BE4B95" w:rsidRDefault="00BE4B95" w:rsidP="00BE4B95">
      <w:pPr>
        <w:widowControl w:val="0"/>
        <w:numPr>
          <w:ilvl w:val="0"/>
          <w:numId w:val="1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Заявителем по собственной инициативе могут быть представлены документы:</w:t>
      </w:r>
    </w:p>
    <w:p w:rsidR="00BE4B95" w:rsidRPr="00BE4B95" w:rsidRDefault="00BE4B95" w:rsidP="00BE4B95">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r w:rsidRPr="00BE4B95">
        <w:rPr>
          <w:rFonts w:ascii="Times New Roman" w:eastAsia="Times New Roman" w:hAnsi="Times New Roman" w:cs="Times New Roman"/>
          <w:sz w:val="28"/>
          <w:szCs w:val="28"/>
          <w:lang w:eastAsia="en-US"/>
        </w:rPr>
        <w:t>в случае предоставления земельного участка в собственность:</w:t>
      </w:r>
    </w:p>
    <w:p w:rsidR="00BE4B95" w:rsidRPr="00BE4B95" w:rsidRDefault="00BE4B95" w:rsidP="00BE4B95">
      <w:pPr>
        <w:autoSpaceDE w:val="0"/>
        <w:autoSpaceDN w:val="0"/>
        <w:adjustRightInd w:val="0"/>
        <w:spacing w:after="160" w:line="259" w:lineRule="auto"/>
        <w:ind w:firstLine="851"/>
        <w:jc w:val="both"/>
        <w:rPr>
          <w:rFonts w:ascii="Times New Roman" w:eastAsia="Arial Unicode MS" w:hAnsi="Times New Roman" w:cs="Times New Roman"/>
          <w:sz w:val="28"/>
          <w:szCs w:val="28"/>
        </w:rPr>
      </w:pPr>
      <w:r w:rsidRPr="00BE4B95">
        <w:rPr>
          <w:rFonts w:ascii="Times New Roman" w:eastAsia="Times New Roman" w:hAnsi="Times New Roman" w:cs="Times New Roman"/>
          <w:sz w:val="28"/>
          <w:szCs w:val="28"/>
        </w:rPr>
        <w:t xml:space="preserve">выписка </w:t>
      </w:r>
      <w:r w:rsidRPr="00BE4B95">
        <w:rPr>
          <w:rFonts w:ascii="Times New Roman" w:eastAsia="Arial Unicode MS" w:hAnsi="Times New Roman" w:cs="Times New Roman"/>
          <w:sz w:val="28"/>
          <w:szCs w:val="28"/>
        </w:rPr>
        <w:t>из Единого государственного реестра недвижимости об объекте недвижимости (об испрашиваемом земельном участке)</w:t>
      </w:r>
      <w:r w:rsidRPr="00BE4B95">
        <w:rPr>
          <w:rFonts w:ascii="Times New Roman" w:eastAsia="Arial Unicode MS" w:hAnsi="Times New Roman" w:cs="Times New Roman"/>
          <w:sz w:val="28"/>
          <w:szCs w:val="28"/>
          <w:lang w:bidi="ru-RU"/>
        </w:rPr>
        <w:t xml:space="preserve">, </w:t>
      </w:r>
      <w:r w:rsidRPr="00BE4B95">
        <w:rPr>
          <w:rFonts w:ascii="Times New Roman" w:eastAsia="Arial Unicode MS" w:hAnsi="Times New Roman" w:cs="Times New Roman"/>
          <w:sz w:val="28"/>
          <w:szCs w:val="28"/>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выписка из Единого государственного реестра недвижимости об объекте недвижимости (о здании и (или) сооружении, расположенном(ых) на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 xml:space="preserve">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r w:rsidRPr="00BE4B95">
        <w:rPr>
          <w:rFonts w:ascii="Times New Roman" w:eastAsia="Arial Unicode MS" w:hAnsi="Times New Roman" w:cs="Times New Roman"/>
          <w:sz w:val="28"/>
          <w:szCs w:val="28"/>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выписка из Единого государственного реестра юридических лиц о юридическом лице, являющемся заявителем,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lastRenderedPageBreak/>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p>
    <w:p w:rsidR="00BE4B95" w:rsidRPr="00BE4B95" w:rsidRDefault="00BE4B95" w:rsidP="00BE4B95">
      <w:pPr>
        <w:widowControl w:val="0"/>
        <w:numPr>
          <w:ilvl w:val="0"/>
          <w:numId w:val="17"/>
        </w:numPr>
        <w:tabs>
          <w:tab w:val="left" w:pos="851"/>
        </w:tabs>
        <w:autoSpaceDE w:val="0"/>
        <w:autoSpaceDN w:val="0"/>
        <w:adjustRightInd w:val="0"/>
        <w:spacing w:after="0" w:line="240" w:lineRule="auto"/>
        <w:ind w:firstLine="1211"/>
        <w:contextualSpacing/>
        <w:jc w:val="both"/>
        <w:rPr>
          <w:rFonts w:ascii="Times New Roman" w:eastAsia="Times New Roman" w:hAnsi="Times New Roman" w:cs="Times New Roman"/>
          <w:sz w:val="28"/>
          <w:szCs w:val="28"/>
          <w:lang w:eastAsia="en-US"/>
        </w:rPr>
      </w:pPr>
      <w:r w:rsidRPr="00BE4B95">
        <w:rPr>
          <w:rFonts w:ascii="Times New Roman" w:eastAsia="Times New Roman" w:hAnsi="Times New Roman" w:cs="Times New Roman"/>
          <w:sz w:val="28"/>
          <w:szCs w:val="28"/>
          <w:lang w:eastAsia="en-US"/>
        </w:rPr>
        <w:t>в случае предоставления земельного участка в аренду,:</w:t>
      </w:r>
    </w:p>
    <w:p w:rsidR="00BE4B95" w:rsidRPr="00BE4B95" w:rsidRDefault="00BE4B95" w:rsidP="00BE4B95">
      <w:pPr>
        <w:autoSpaceDE w:val="0"/>
        <w:autoSpaceDN w:val="0"/>
        <w:adjustRightInd w:val="0"/>
        <w:spacing w:after="160" w:line="259" w:lineRule="auto"/>
        <w:ind w:firstLine="851"/>
        <w:contextualSpacing/>
        <w:jc w:val="both"/>
        <w:rPr>
          <w:rFonts w:ascii="Times New Roman" w:eastAsia="Calibri" w:hAnsi="Times New Roman" w:cs="Times New Roman"/>
          <w:sz w:val="28"/>
          <w:szCs w:val="28"/>
        </w:rPr>
      </w:pPr>
      <w:r w:rsidRPr="00BE4B95">
        <w:rPr>
          <w:rFonts w:ascii="Times New Roman" w:eastAsia="Calibri" w:hAnsi="Times New Roman" w:cs="Times New Roman"/>
          <w:sz w:val="28"/>
          <w:szCs w:val="28"/>
        </w:rPr>
        <w:t xml:space="preserve">выписка из Единого государственного реестра недвижимости об объекте недвижимости (об испрашиваемом земельном участке), </w:t>
      </w:r>
      <w:r w:rsidRPr="00BE4B95">
        <w:rPr>
          <w:rFonts w:ascii="Times New Roman" w:eastAsia="Arial Unicode MS" w:hAnsi="Times New Roman" w:cs="Times New Roman"/>
          <w:sz w:val="28"/>
          <w:szCs w:val="28"/>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E4B95" w:rsidRPr="00BE4B95" w:rsidRDefault="00BE4B95" w:rsidP="00BE4B95">
      <w:pPr>
        <w:autoSpaceDE w:val="0"/>
        <w:autoSpaceDN w:val="0"/>
        <w:adjustRightInd w:val="0"/>
        <w:spacing w:after="160" w:line="259" w:lineRule="auto"/>
        <w:ind w:firstLine="851"/>
        <w:contextualSpacing/>
        <w:jc w:val="both"/>
        <w:rPr>
          <w:rFonts w:ascii="Times New Roman" w:eastAsia="Calibri" w:hAnsi="Times New Roman" w:cs="Times New Roman"/>
          <w:sz w:val="28"/>
          <w:szCs w:val="28"/>
        </w:rPr>
      </w:pPr>
      <w:r w:rsidRPr="00BE4B95">
        <w:rPr>
          <w:rFonts w:ascii="Times New Roman" w:eastAsia="Calibri" w:hAnsi="Times New Roman" w:cs="Times New Roman"/>
          <w:sz w:val="28"/>
          <w:szCs w:val="28"/>
        </w:rPr>
        <w:t xml:space="preserve">выписка из Единого государственного реестра недвижимости об объекте недвижимости (о здании и (или) сооружении, расположенном(ых) на испрашиваемом земельном участке), </w:t>
      </w:r>
      <w:r w:rsidRPr="00BE4B95">
        <w:rPr>
          <w:rFonts w:ascii="Times New Roman" w:eastAsia="Arial Unicode MS" w:hAnsi="Times New Roman" w:cs="Times New Roman"/>
          <w:sz w:val="28"/>
          <w:szCs w:val="28"/>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Calibri" w:hAnsi="Times New Roman" w:cs="Times New Roman"/>
          <w:sz w:val="28"/>
          <w:szCs w:val="28"/>
        </w:rPr>
        <w:t xml:space="preserve">выписка из </w:t>
      </w:r>
      <w:r w:rsidRPr="00BE4B95">
        <w:rPr>
          <w:rFonts w:ascii="Times New Roman" w:eastAsia="Times New Roman" w:hAnsi="Times New Roman" w:cs="Times New Roman"/>
          <w:sz w:val="28"/>
          <w:szCs w:val="28"/>
        </w:rPr>
        <w:t>Единого государственного реестра юридических лиц</w:t>
      </w:r>
      <w:r w:rsidRPr="00BE4B95">
        <w:rPr>
          <w:rFonts w:ascii="Times New Roman" w:eastAsia="Calibri" w:hAnsi="Times New Roman" w:cs="Times New Roman"/>
          <w:sz w:val="28"/>
          <w:szCs w:val="28"/>
        </w:rPr>
        <w:t xml:space="preserve"> о юридическом лице, являющемся заявителем</w:t>
      </w:r>
      <w:r w:rsidRPr="00BE4B95">
        <w:rPr>
          <w:rFonts w:ascii="Times New Roman" w:eastAsia="Times New Roman" w:hAnsi="Times New Roman" w:cs="Times New Roman"/>
          <w:sz w:val="28"/>
          <w:szCs w:val="28"/>
        </w:rPr>
        <w:t>,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p>
    <w:p w:rsidR="00BE4B95" w:rsidRPr="00BE4B95" w:rsidRDefault="00BE4B95" w:rsidP="00BE4B95">
      <w:pPr>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rPr>
      </w:pPr>
      <w:r w:rsidRPr="00BE4B95">
        <w:rPr>
          <w:rFonts w:ascii="Times New Roman" w:eastAsia="Calibri" w:hAnsi="Times New Roman" w:cs="Times New Roman"/>
          <w:sz w:val="28"/>
          <w:szCs w:val="28"/>
        </w:rPr>
        <w:t xml:space="preserve">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r w:rsidRPr="00BE4B95">
        <w:rPr>
          <w:rFonts w:ascii="Times New Roman" w:eastAsia="Arial Unicode MS" w:hAnsi="Times New Roman" w:cs="Times New Roman"/>
          <w:sz w:val="28"/>
          <w:szCs w:val="28"/>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E4B95" w:rsidRPr="00BE4B95" w:rsidRDefault="00BE4B95" w:rsidP="00BE4B95">
      <w:pPr>
        <w:widowControl w:val="0"/>
        <w:numPr>
          <w:ilvl w:val="0"/>
          <w:numId w:val="17"/>
        </w:numPr>
        <w:tabs>
          <w:tab w:val="left" w:pos="851"/>
        </w:tabs>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в случае предоставления земельного участка в постоянное (бессрочное) пользование:</w:t>
      </w:r>
    </w:p>
    <w:p w:rsidR="00BE4B95" w:rsidRPr="00BE4B95" w:rsidRDefault="00BE4B95" w:rsidP="00BE4B95">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 xml:space="preserve">выписка из Единого государственного реестра недвижимости об объекте недвижимости (об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w:t>
      </w:r>
      <w:r w:rsidRPr="00BE4B95">
        <w:rPr>
          <w:rFonts w:ascii="Times New Roman" w:eastAsia="Calibri" w:hAnsi="Times New Roman" w:cs="Times New Roman"/>
          <w:sz w:val="28"/>
          <w:szCs w:val="28"/>
          <w:lang w:eastAsia="en-US"/>
        </w:rPr>
        <w:lastRenderedPageBreak/>
        <w:t>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E4B95" w:rsidRPr="00BE4B95" w:rsidRDefault="00BE4B95" w:rsidP="00BE4B95">
      <w:pPr>
        <w:widowControl w:val="0"/>
        <w:numPr>
          <w:ilvl w:val="0"/>
          <w:numId w:val="17"/>
        </w:numPr>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в случае предоставления земельного участка в безвозмездное пользование:</w:t>
      </w:r>
    </w:p>
    <w:p w:rsidR="00BE4B95" w:rsidRPr="00BE4B95" w:rsidRDefault="00BE4B95" w:rsidP="00BE4B95">
      <w:pPr>
        <w:widowControl w:val="0"/>
        <w:numPr>
          <w:ilvl w:val="0"/>
          <w:numId w:val="9"/>
        </w:numPr>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при предоставлении земельного участка, на котором находится служебное жилое помещение в виде жилого дома:</w:t>
      </w:r>
    </w:p>
    <w:p w:rsidR="00BE4B95" w:rsidRPr="00BE4B95" w:rsidRDefault="00BE4B95" w:rsidP="00BE4B95">
      <w:pPr>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 xml:space="preserve">выписка из Единого государственного реестра недвижимости об объекте недвижимости (об испрашиваемом земельном участке), </w:t>
      </w:r>
      <w:r w:rsidRPr="00BE4B95">
        <w:rPr>
          <w:rFonts w:ascii="Times New Roman" w:eastAsia="Arial Unicode MS" w:hAnsi="Times New Roman" w:cs="Times New Roman"/>
          <w:sz w:val="28"/>
          <w:szCs w:val="28"/>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E4B95" w:rsidRPr="00BE4B95" w:rsidRDefault="00BE4B95" w:rsidP="00BE4B95">
      <w:pPr>
        <w:widowControl w:val="0"/>
        <w:numPr>
          <w:ilvl w:val="0"/>
          <w:numId w:val="9"/>
        </w:numPr>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при предоставлении земельного участка религиозной организации на праве безвозмездного пользования:</w:t>
      </w:r>
    </w:p>
    <w:p w:rsidR="00BE4B95" w:rsidRPr="00BE4B95" w:rsidRDefault="00BE4B95" w:rsidP="00BE4B95">
      <w:pPr>
        <w:autoSpaceDE w:val="0"/>
        <w:autoSpaceDN w:val="0"/>
        <w:adjustRightInd w:val="0"/>
        <w:spacing w:after="160" w:line="259" w:lineRule="auto"/>
        <w:ind w:firstLine="851"/>
        <w:contextualSpacing/>
        <w:jc w:val="both"/>
        <w:rPr>
          <w:rFonts w:ascii="Times New Roman" w:eastAsia="Calibri" w:hAnsi="Times New Roman" w:cs="Times New Roman"/>
          <w:sz w:val="28"/>
          <w:szCs w:val="28"/>
        </w:rPr>
      </w:pPr>
      <w:r w:rsidRPr="00BE4B95">
        <w:rPr>
          <w:rFonts w:ascii="Times New Roman" w:eastAsia="Calibri" w:hAnsi="Times New Roman" w:cs="Times New Roman"/>
          <w:sz w:val="28"/>
          <w:szCs w:val="28"/>
        </w:rPr>
        <w:t xml:space="preserve">выписка из Единого государственного реестра недвижимости об объекте недвижимости (об испрашиваемом земельном участке), </w:t>
      </w:r>
      <w:r w:rsidRPr="00BE4B95">
        <w:rPr>
          <w:rFonts w:ascii="Times New Roman" w:eastAsia="Arial Unicode MS" w:hAnsi="Times New Roman" w:cs="Times New Roman"/>
          <w:sz w:val="28"/>
          <w:szCs w:val="28"/>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E4B95" w:rsidRPr="00BE4B95" w:rsidRDefault="00BE4B95" w:rsidP="00BE4B95">
      <w:pPr>
        <w:autoSpaceDE w:val="0"/>
        <w:autoSpaceDN w:val="0"/>
        <w:adjustRightInd w:val="0"/>
        <w:spacing w:after="160" w:line="259" w:lineRule="auto"/>
        <w:ind w:firstLine="851"/>
        <w:contextualSpacing/>
        <w:jc w:val="both"/>
        <w:rPr>
          <w:rFonts w:ascii="Times New Roman" w:eastAsia="Calibri" w:hAnsi="Times New Roman" w:cs="Times New Roman"/>
          <w:sz w:val="28"/>
          <w:szCs w:val="28"/>
        </w:rPr>
      </w:pPr>
      <w:r w:rsidRPr="00BE4B95">
        <w:rPr>
          <w:rFonts w:ascii="Times New Roman" w:eastAsia="Calibri" w:hAnsi="Times New Roman" w:cs="Times New Roman"/>
          <w:sz w:val="28"/>
          <w:szCs w:val="28"/>
        </w:rPr>
        <w:t xml:space="preserve">выписка из Единого государственного реестра недвижимости об объекте недвижимости (о здании и (или) сооружении, расположенном(ых) на испрашиваемом земельном участке), </w:t>
      </w:r>
      <w:r w:rsidRPr="00BE4B95">
        <w:rPr>
          <w:rFonts w:ascii="Times New Roman" w:eastAsia="Arial Unicode MS" w:hAnsi="Times New Roman" w:cs="Times New Roman"/>
          <w:sz w:val="28"/>
          <w:szCs w:val="28"/>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E4B95" w:rsidRPr="00BE4B95" w:rsidRDefault="00BE4B95" w:rsidP="00BE4B9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BE4B95">
        <w:rPr>
          <w:rFonts w:ascii="Times New Roman" w:eastAsia="Calibri" w:hAnsi="Times New Roman" w:cs="Times New Roman"/>
          <w:sz w:val="28"/>
          <w:szCs w:val="28"/>
        </w:rPr>
        <w:t>выписка из Единого государственного реестра юридических лиц о юридическом лице, являющемся заявителем</w:t>
      </w:r>
      <w:r w:rsidRPr="00BE4B95">
        <w:rPr>
          <w:rFonts w:ascii="Times New Roman" w:eastAsia="Times New Roman" w:hAnsi="Times New Roman" w:cs="Times New Roman"/>
          <w:sz w:val="28"/>
          <w:szCs w:val="28"/>
        </w:rPr>
        <w:t>,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p>
    <w:p w:rsidR="00BE4B95" w:rsidRPr="00BE4B95" w:rsidRDefault="00BE4B95" w:rsidP="00BE4B95">
      <w:pPr>
        <w:widowControl w:val="0"/>
        <w:numPr>
          <w:ilvl w:val="0"/>
          <w:numId w:val="12"/>
        </w:numPr>
        <w:autoSpaceDE w:val="0"/>
        <w:autoSpaceDN w:val="0"/>
        <w:adjustRightInd w:val="0"/>
        <w:spacing w:after="16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Копии документов, указанных в пункте 86 настоящего административного регламента, представляемые заявителем самостоятельно, должны быть заверены в установленном порядке.</w:t>
      </w:r>
    </w:p>
    <w:p w:rsidR="00BE4B95" w:rsidRPr="00BE4B95" w:rsidRDefault="00BE4B95" w:rsidP="00BE4B95">
      <w:pPr>
        <w:widowControl w:val="0"/>
        <w:numPr>
          <w:ilvl w:val="0"/>
          <w:numId w:val="1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Уполномоченный сотрудник многофункционального центра:</w:t>
      </w:r>
    </w:p>
    <w:p w:rsidR="00BE4B95" w:rsidRPr="00BE4B95" w:rsidRDefault="00BE4B95" w:rsidP="00BE4B95">
      <w:pPr>
        <w:widowControl w:val="0"/>
        <w:numPr>
          <w:ilvl w:val="0"/>
          <w:numId w:val="18"/>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удостоверяет личность заявителя (представителя);</w:t>
      </w:r>
    </w:p>
    <w:p w:rsidR="00BE4B95" w:rsidRPr="00BE4B95" w:rsidRDefault="00BE4B95" w:rsidP="00BE4B95">
      <w:pPr>
        <w:widowControl w:val="0"/>
        <w:numPr>
          <w:ilvl w:val="0"/>
          <w:numId w:val="18"/>
        </w:numPr>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 xml:space="preserve">проверяет представленные заявление и документы необходимых для </w:t>
      </w:r>
      <w:r w:rsidRPr="00BE4B95">
        <w:rPr>
          <w:rFonts w:ascii="Times New Roman" w:eastAsia="Calibri" w:hAnsi="Times New Roman" w:cs="Times New Roman"/>
          <w:sz w:val="28"/>
          <w:szCs w:val="28"/>
          <w:lang w:eastAsia="en-US"/>
        </w:rPr>
        <w:lastRenderedPageBreak/>
        <w:t>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BE4B95" w:rsidRPr="00BE4B95" w:rsidRDefault="00BE4B95" w:rsidP="00BE4B95">
      <w:pPr>
        <w:widowControl w:val="0"/>
        <w:numPr>
          <w:ilvl w:val="0"/>
          <w:numId w:val="18"/>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многофункционального центра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BE4B95" w:rsidRPr="00BE4B95" w:rsidRDefault="00BE4B95" w:rsidP="00BE4B95">
      <w:pPr>
        <w:widowControl w:val="0"/>
        <w:numPr>
          <w:ilvl w:val="0"/>
          <w:numId w:val="18"/>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при отсутствии необходимых копий документов, уполномоченный сотрудник многофункционального центра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 1376)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 инициалов;</w:t>
      </w:r>
    </w:p>
    <w:p w:rsidR="00BE4B95" w:rsidRPr="00BE4B95" w:rsidRDefault="00BE4B95" w:rsidP="00BE4B95">
      <w:pPr>
        <w:widowControl w:val="0"/>
        <w:numPr>
          <w:ilvl w:val="0"/>
          <w:numId w:val="18"/>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 xml:space="preserve">уполномоченный сотрудник многофункционального центра осуществляет регистрацию запроса заявителя в АИС МФЦ и выдает </w:t>
      </w:r>
      <w:r w:rsidRPr="00BE4B95">
        <w:rPr>
          <w:rFonts w:ascii="Times New Roman" w:eastAsia="Calibri" w:hAnsi="Times New Roman" w:cs="Times New Roman"/>
          <w:b/>
          <w:bCs/>
          <w:sz w:val="28"/>
          <w:szCs w:val="28"/>
          <w:u w:val="single"/>
          <w:lang w:eastAsia="en-US"/>
        </w:rPr>
        <w:t xml:space="preserve"> расписку</w:t>
      </w:r>
      <w:r w:rsidRPr="00BE4B95">
        <w:rPr>
          <w:rFonts w:ascii="Times New Roman" w:eastAsia="Calibri" w:hAnsi="Times New Roman" w:cs="Times New Roman"/>
          <w:color w:val="FF0000"/>
          <w:sz w:val="28"/>
          <w:szCs w:val="28"/>
          <w:lang w:eastAsia="en-US"/>
        </w:rPr>
        <w:t xml:space="preserve"> </w:t>
      </w:r>
      <w:r w:rsidRPr="00BE4B95">
        <w:rPr>
          <w:rFonts w:ascii="Times New Roman" w:eastAsia="Calibri" w:hAnsi="Times New Roman" w:cs="Times New Roman"/>
          <w:sz w:val="28"/>
          <w:szCs w:val="28"/>
          <w:lang w:eastAsia="en-US"/>
        </w:rPr>
        <w:t>в получении документов, в которой указывается номер обращения, перечень принятых документов, дата принятия документов, срок предоставления муниципальной услуги.</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Максимальный срок выполнения административного действия - 15 минут.</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Результат административной процедуры: прием заявления и документов, необходимых для предоставления муниципальной услуги.</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Способ фиксации результата административной процедуры: регистрация запроса заявителя в АИС МФЦ и выдача расписки в получении документов.</w:t>
      </w:r>
    </w:p>
    <w:p w:rsidR="00BE4B95" w:rsidRPr="00BE4B95" w:rsidRDefault="00BE4B95" w:rsidP="00BE4B9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BE4B95" w:rsidRPr="00BE4B95" w:rsidRDefault="00BE4B95" w:rsidP="00BE4B95">
      <w:pPr>
        <w:widowControl w:val="0"/>
        <w:numPr>
          <w:ilvl w:val="0"/>
          <w:numId w:val="11"/>
        </w:numPr>
        <w:autoSpaceDE w:val="0"/>
        <w:autoSpaceDN w:val="0"/>
        <w:adjustRightInd w:val="0"/>
        <w:spacing w:after="160" w:line="240" w:lineRule="auto"/>
        <w:ind w:left="993"/>
        <w:contextualSpacing/>
        <w:jc w:val="center"/>
        <w:outlineLvl w:val="2"/>
        <w:rPr>
          <w:rFonts w:ascii="Times New Roman" w:eastAsia="Calibri" w:hAnsi="Times New Roman" w:cs="Times New Roman"/>
          <w:b/>
          <w:bCs/>
          <w:sz w:val="28"/>
          <w:szCs w:val="28"/>
          <w:lang w:eastAsia="en-US"/>
        </w:rPr>
      </w:pPr>
      <w:r w:rsidRPr="00BE4B95">
        <w:rPr>
          <w:rFonts w:ascii="Times New Roman" w:eastAsia="Calibri" w:hAnsi="Times New Roman" w:cs="Times New Roman"/>
          <w:b/>
          <w:bCs/>
          <w:sz w:val="28"/>
          <w:szCs w:val="28"/>
          <w:lang w:eastAsia="en-US"/>
        </w:rPr>
        <w:t>Передача запросов (заявлений) и комплектов документов из многофункционального центра в ОМСУ</w:t>
      </w:r>
    </w:p>
    <w:p w:rsidR="00BE4B95" w:rsidRPr="00BE4B95" w:rsidRDefault="00BE4B95" w:rsidP="00BE4B95">
      <w:pPr>
        <w:autoSpaceDE w:val="0"/>
        <w:autoSpaceDN w:val="0"/>
        <w:adjustRightInd w:val="0"/>
        <w:spacing w:after="0" w:line="240" w:lineRule="auto"/>
        <w:ind w:left="993"/>
        <w:contextualSpacing/>
        <w:outlineLvl w:val="2"/>
        <w:rPr>
          <w:rFonts w:ascii="Times New Roman" w:eastAsia="Calibri" w:hAnsi="Times New Roman" w:cs="Times New Roman"/>
          <w:b/>
          <w:sz w:val="28"/>
          <w:szCs w:val="28"/>
          <w:lang w:eastAsia="en-US"/>
        </w:rPr>
      </w:pPr>
    </w:p>
    <w:p w:rsidR="00BE4B95" w:rsidRPr="00BE4B95" w:rsidRDefault="00BE4B95" w:rsidP="00BE4B95">
      <w:pPr>
        <w:widowControl w:val="0"/>
        <w:numPr>
          <w:ilvl w:val="0"/>
          <w:numId w:val="1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Основанием для начала административной процедуры является формирование описи документов и подготовка комплектов документов для отправки в ОМСУ.</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Многофункциональный центр передает в ОМСУ заявление и пакет приложенных документов на бумажном носителе по сопроводительным реестрам (описям) в двух экземплярах курьером многофункционального центра.</w:t>
      </w:r>
    </w:p>
    <w:p w:rsidR="00BE4B95" w:rsidRPr="00BE4B95" w:rsidRDefault="00BE4B95" w:rsidP="00BE4B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Максимальный срок выполнения административного действия - 1 рабочий день со дня приема документов.</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 xml:space="preserve">Заявление о предоставлении земельного участка и документы, </w:t>
      </w:r>
      <w:r w:rsidRPr="00BE4B95">
        <w:rPr>
          <w:rFonts w:ascii="Times New Roman" w:eastAsia="Arial Unicode MS" w:hAnsi="Times New Roman" w:cs="Times New Roman"/>
          <w:sz w:val="28"/>
          <w:szCs w:val="28"/>
          <w:lang w:bidi="ru-RU"/>
        </w:rPr>
        <w:lastRenderedPageBreak/>
        <w:t>поступившие в ОМСУ, на бумажном носителе из многофункционального центра принимает специалист ОМСУ, ответственный за прием документов.</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Максимальный срок выполнения административного действия - 10 минут.</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Результатом административной процедуры является передача комплекта документов в ОМСУ.</w:t>
      </w:r>
    </w:p>
    <w:p w:rsidR="00BE4B95" w:rsidRPr="00BE4B95" w:rsidRDefault="00BE4B95" w:rsidP="00BE4B95">
      <w:pPr>
        <w:widowControl w:val="0"/>
        <w:autoSpaceDE w:val="0"/>
        <w:autoSpaceDN w:val="0"/>
        <w:adjustRightInd w:val="0"/>
        <w:spacing w:after="160" w:line="259" w:lineRule="auto"/>
        <w:ind w:firstLine="851"/>
        <w:contextualSpacing/>
        <w:jc w:val="both"/>
        <w:rPr>
          <w:rFonts w:ascii="Arial Unicode MS" w:eastAsia="Arial Unicode MS" w:hAnsi="Arial Unicode MS" w:cs="Arial Unicode MS"/>
          <w:sz w:val="28"/>
          <w:szCs w:val="28"/>
          <w:lang w:bidi="ru-RU"/>
        </w:rPr>
      </w:pPr>
      <w:r w:rsidRPr="00BE4B95">
        <w:rPr>
          <w:rFonts w:ascii="Times New Roman" w:eastAsia="Arial Unicode MS" w:hAnsi="Times New Roman" w:cs="Times New Roman"/>
          <w:sz w:val="28"/>
          <w:szCs w:val="28"/>
          <w:lang w:bidi="ru-RU"/>
        </w:rPr>
        <w:t>Способ фиксации результата административной процедуры: подписание описи комплекта документов, внесение сведений в АИС МФЦ.</w:t>
      </w:r>
    </w:p>
    <w:p w:rsidR="00BE4B95" w:rsidRPr="00BE4B95" w:rsidRDefault="00BE4B95" w:rsidP="00BE4B95">
      <w:pPr>
        <w:widowControl w:val="0"/>
        <w:autoSpaceDE w:val="0"/>
        <w:autoSpaceDN w:val="0"/>
        <w:adjustRightInd w:val="0"/>
        <w:spacing w:after="160" w:line="259" w:lineRule="auto"/>
        <w:ind w:firstLine="851"/>
        <w:contextualSpacing/>
        <w:jc w:val="center"/>
        <w:rPr>
          <w:rFonts w:ascii="Times New Roman" w:eastAsia="Arial Unicode MS" w:hAnsi="Times New Roman" w:cs="Times New Roman"/>
          <w:sz w:val="28"/>
          <w:szCs w:val="28"/>
          <w:lang w:bidi="ru-RU"/>
        </w:rPr>
      </w:pPr>
    </w:p>
    <w:p w:rsidR="00BE4B95" w:rsidRPr="00BE4B95" w:rsidRDefault="00BE4B95" w:rsidP="00BE4B95">
      <w:pPr>
        <w:keepNext/>
        <w:keepLines/>
        <w:spacing w:after="0" w:line="240" w:lineRule="auto"/>
        <w:ind w:left="1080"/>
        <w:contextualSpacing/>
        <w:outlineLvl w:val="0"/>
        <w:rPr>
          <w:rFonts w:ascii="Times New Roman" w:eastAsia="Courier New" w:hAnsi="Times New Roman" w:cs="Times New Roman"/>
          <w:b/>
          <w:bCs/>
          <w:sz w:val="28"/>
          <w:szCs w:val="28"/>
          <w:lang w:eastAsia="en-US"/>
        </w:rPr>
      </w:pPr>
    </w:p>
    <w:p w:rsidR="00BE4B95" w:rsidRPr="00BE4B95" w:rsidRDefault="00BE4B95" w:rsidP="00BE4B95">
      <w:pPr>
        <w:keepNext/>
        <w:keepLines/>
        <w:widowControl w:val="0"/>
        <w:numPr>
          <w:ilvl w:val="0"/>
          <w:numId w:val="11"/>
        </w:numPr>
        <w:spacing w:after="0" w:line="240" w:lineRule="auto"/>
        <w:ind w:left="142"/>
        <w:contextualSpacing/>
        <w:jc w:val="center"/>
        <w:outlineLvl w:val="0"/>
        <w:rPr>
          <w:rFonts w:ascii="Times New Roman" w:eastAsia="Courier New" w:hAnsi="Times New Roman" w:cs="Times New Roman"/>
          <w:b/>
          <w:bCs/>
          <w:sz w:val="28"/>
          <w:szCs w:val="28"/>
          <w:lang w:eastAsia="en-US"/>
        </w:rPr>
      </w:pPr>
      <w:r w:rsidRPr="00BE4B95">
        <w:rPr>
          <w:rFonts w:ascii="Times New Roman" w:eastAsia="Courier New" w:hAnsi="Times New Roman" w:cs="Times New Roman"/>
          <w:b/>
          <w:bCs/>
          <w:sz w:val="28"/>
          <w:szCs w:val="28"/>
          <w:lang w:eastAsia="en-US"/>
        </w:rPr>
        <w:t>Передача результата предоставления муниципальной услуги и комплекта документов из ОМСУ в многофункциональный центр</w:t>
      </w:r>
    </w:p>
    <w:p w:rsidR="00BE4B95" w:rsidRPr="00BE4B95" w:rsidRDefault="00BE4B95" w:rsidP="00BE4B95">
      <w:pPr>
        <w:keepNext/>
        <w:keepLines/>
        <w:widowControl w:val="0"/>
        <w:spacing w:after="0" w:line="240" w:lineRule="auto"/>
        <w:ind w:firstLine="709"/>
        <w:jc w:val="both"/>
        <w:outlineLvl w:val="0"/>
        <w:rPr>
          <w:rFonts w:ascii="Times New Roman" w:eastAsia="Times New Roman" w:hAnsi="Times New Roman" w:cs="Times New Roman"/>
          <w:bCs/>
          <w:sz w:val="28"/>
          <w:szCs w:val="28"/>
          <w:lang w:bidi="ru-RU"/>
        </w:rPr>
      </w:pPr>
    </w:p>
    <w:p w:rsidR="00BE4B95" w:rsidRPr="00BE4B95" w:rsidRDefault="00BE4B95" w:rsidP="00BE4B95">
      <w:pPr>
        <w:tabs>
          <w:tab w:val="left" w:pos="1418"/>
        </w:tabs>
        <w:spacing w:after="0" w:line="240" w:lineRule="auto"/>
        <w:ind w:left="567"/>
        <w:contextualSpacing/>
        <w:jc w:val="both"/>
        <w:rPr>
          <w:rFonts w:ascii="Times New Roman" w:eastAsia="Courier New" w:hAnsi="Times New Roman" w:cs="Times New Roman"/>
          <w:sz w:val="28"/>
          <w:szCs w:val="28"/>
          <w:lang w:eastAsia="en-US"/>
        </w:rPr>
      </w:pPr>
      <w:r w:rsidRPr="00BE4B95">
        <w:rPr>
          <w:rFonts w:ascii="Times New Roman" w:eastAsia="Courier New" w:hAnsi="Times New Roman" w:cs="Times New Roman"/>
          <w:sz w:val="28"/>
          <w:szCs w:val="28"/>
          <w:lang w:eastAsia="en-US"/>
        </w:rPr>
        <w:t>90. Основанием для начала административной процедуры является окончание подготовки результата предоставления муниципальной услуги.</w:t>
      </w:r>
    </w:p>
    <w:p w:rsidR="00BE4B95" w:rsidRPr="00BE4B95" w:rsidRDefault="00BE4B95" w:rsidP="00BE4B95">
      <w:pPr>
        <w:tabs>
          <w:tab w:val="left" w:pos="1418"/>
        </w:tabs>
        <w:spacing w:after="0" w:line="240" w:lineRule="auto"/>
        <w:ind w:firstLine="709"/>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 xml:space="preserve">Специалист ОМСУ, ответственный за выдачу документов, передает готовый результат оказанной муниципальной услуги уполномоченному сотруднику </w:t>
      </w:r>
      <w:r w:rsidRPr="00BE4B95">
        <w:rPr>
          <w:rFonts w:ascii="Times New Roman" w:eastAsia="Courier New" w:hAnsi="Times New Roman" w:cs="Times New Roman"/>
          <w:bCs/>
          <w:color w:val="000000"/>
          <w:sz w:val="28"/>
          <w:szCs w:val="28"/>
          <w:lang w:bidi="ru-RU"/>
        </w:rPr>
        <w:t>многофункционального центра</w:t>
      </w:r>
      <w:r w:rsidRPr="00BE4B95">
        <w:rPr>
          <w:rFonts w:ascii="Times New Roman" w:eastAsia="Times New Roman" w:hAnsi="Times New Roman" w:cs="Times New Roman"/>
          <w:sz w:val="28"/>
          <w:szCs w:val="28"/>
          <w:lang w:bidi="ru-RU"/>
        </w:rPr>
        <w:t>.</w:t>
      </w:r>
    </w:p>
    <w:p w:rsidR="00BE4B95" w:rsidRPr="00BE4B95" w:rsidRDefault="00BE4B95" w:rsidP="00BE4B95">
      <w:pPr>
        <w:tabs>
          <w:tab w:val="left" w:pos="1418"/>
        </w:tabs>
        <w:spacing w:after="0" w:line="240" w:lineRule="auto"/>
        <w:ind w:firstLine="709"/>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 xml:space="preserve">Передача комплектов документов на бумажном носителе осуществляется курьерской службой </w:t>
      </w:r>
      <w:r w:rsidRPr="00BE4B95">
        <w:rPr>
          <w:rFonts w:ascii="Times New Roman" w:eastAsia="Courier New" w:hAnsi="Times New Roman" w:cs="Times New Roman"/>
          <w:bCs/>
          <w:color w:val="000000"/>
          <w:sz w:val="28"/>
          <w:szCs w:val="28"/>
          <w:lang w:bidi="ru-RU"/>
        </w:rPr>
        <w:t>многофункционального центра</w:t>
      </w:r>
      <w:r w:rsidRPr="00BE4B95">
        <w:rPr>
          <w:rFonts w:ascii="Times New Roman" w:eastAsia="Times New Roman" w:hAnsi="Times New Roman" w:cs="Times New Roman"/>
          <w:sz w:val="28"/>
          <w:szCs w:val="28"/>
          <w:lang w:bidi="ru-RU"/>
        </w:rPr>
        <w:t>..</w:t>
      </w:r>
    </w:p>
    <w:p w:rsidR="00BE4B95" w:rsidRPr="00BE4B95" w:rsidRDefault="00BE4B95" w:rsidP="00BE4B95">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rsidR="00BE4B95" w:rsidRPr="00BE4B95" w:rsidRDefault="00BE4B95" w:rsidP="00BE4B95">
      <w:pPr>
        <w:tabs>
          <w:tab w:val="left" w:pos="1418"/>
        </w:tabs>
        <w:spacing w:after="0" w:line="240" w:lineRule="auto"/>
        <w:ind w:firstLine="709"/>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Максимальный срок выполнения процедуры – 1 рабочий день со дня подготовки результата предоставления муниципальной услуги.</w:t>
      </w:r>
    </w:p>
    <w:p w:rsidR="00BE4B95" w:rsidRPr="00BE4B95" w:rsidRDefault="00BE4B95" w:rsidP="00BE4B95">
      <w:pPr>
        <w:tabs>
          <w:tab w:val="left" w:pos="1418"/>
        </w:tabs>
        <w:spacing w:after="0" w:line="240" w:lineRule="auto"/>
        <w:ind w:firstLine="709"/>
        <w:contextualSpacing/>
        <w:jc w:val="both"/>
        <w:rPr>
          <w:rFonts w:ascii="Times New Roman" w:eastAsia="Times New Roman" w:hAnsi="Times New Roman" w:cs="Times New Roman"/>
          <w:sz w:val="28"/>
          <w:szCs w:val="28"/>
          <w:lang w:bidi="ru-RU"/>
        </w:rPr>
      </w:pPr>
      <w:r w:rsidRPr="00BE4B95">
        <w:rPr>
          <w:rFonts w:ascii="Times New Roman" w:eastAsia="Times New Roman" w:hAnsi="Times New Roman" w:cs="Times New Roman"/>
          <w:sz w:val="28"/>
          <w:szCs w:val="28"/>
          <w:lang w:bidi="ru-RU"/>
        </w:rPr>
        <w:t xml:space="preserve">Критерии принятия решения: формирование и подготовка комплектов документов для отправки в </w:t>
      </w:r>
      <w:r w:rsidRPr="00BE4B95">
        <w:rPr>
          <w:rFonts w:ascii="Times New Roman" w:eastAsia="Courier New" w:hAnsi="Times New Roman" w:cs="Times New Roman"/>
          <w:bCs/>
          <w:color w:val="000000"/>
          <w:sz w:val="28"/>
          <w:szCs w:val="28"/>
          <w:lang w:bidi="ru-RU"/>
        </w:rPr>
        <w:t>многофункциональный центр</w:t>
      </w:r>
      <w:r w:rsidRPr="00BE4B95">
        <w:rPr>
          <w:rFonts w:ascii="Times New Roman" w:eastAsia="Times New Roman" w:hAnsi="Times New Roman" w:cs="Times New Roman"/>
          <w:sz w:val="28"/>
          <w:szCs w:val="28"/>
          <w:lang w:bidi="ru-RU"/>
        </w:rPr>
        <w:t>.</w:t>
      </w:r>
    </w:p>
    <w:p w:rsidR="00BE4B95" w:rsidRPr="00BE4B95" w:rsidRDefault="00BE4B95" w:rsidP="00BE4B95">
      <w:pPr>
        <w:tabs>
          <w:tab w:val="left" w:pos="1418"/>
        </w:tabs>
        <w:spacing w:after="0" w:line="240" w:lineRule="auto"/>
        <w:ind w:firstLine="709"/>
        <w:contextualSpacing/>
        <w:jc w:val="both"/>
        <w:rPr>
          <w:rFonts w:ascii="Times New Roman" w:eastAsia="Courier New" w:hAnsi="Times New Roman" w:cs="Times New Roman"/>
          <w:color w:val="000000"/>
          <w:sz w:val="28"/>
          <w:szCs w:val="28"/>
          <w:lang w:bidi="ru-RU"/>
        </w:rPr>
      </w:pPr>
      <w:r w:rsidRPr="00BE4B95">
        <w:rPr>
          <w:rFonts w:ascii="Times New Roman" w:eastAsia="Courier New" w:hAnsi="Times New Roman" w:cs="Times New Roman"/>
          <w:color w:val="000000"/>
          <w:sz w:val="28"/>
          <w:szCs w:val="28"/>
          <w:lang w:bidi="ru-RU"/>
        </w:rPr>
        <w:t xml:space="preserve">Результатом административной процедуры является передача комплекта документов в </w:t>
      </w:r>
      <w:r w:rsidRPr="00BE4B95">
        <w:rPr>
          <w:rFonts w:ascii="Times New Roman" w:eastAsia="Courier New" w:hAnsi="Times New Roman" w:cs="Times New Roman"/>
          <w:bCs/>
          <w:color w:val="000000"/>
          <w:sz w:val="28"/>
          <w:szCs w:val="28"/>
          <w:lang w:bidi="ru-RU"/>
        </w:rPr>
        <w:t>многофункциональный центр</w:t>
      </w:r>
      <w:r w:rsidRPr="00BE4B95">
        <w:rPr>
          <w:rFonts w:ascii="Times New Roman" w:eastAsia="Courier New" w:hAnsi="Times New Roman" w:cs="Times New Roman"/>
          <w:color w:val="000000"/>
          <w:sz w:val="28"/>
          <w:szCs w:val="28"/>
          <w:lang w:bidi="ru-RU"/>
        </w:rPr>
        <w:t>.</w:t>
      </w:r>
    </w:p>
    <w:p w:rsidR="00BE4B95" w:rsidRPr="00BE4B95" w:rsidRDefault="00BE4B95" w:rsidP="00BE4B95">
      <w:pPr>
        <w:tabs>
          <w:tab w:val="left" w:pos="1418"/>
        </w:tabs>
        <w:spacing w:after="0" w:line="240" w:lineRule="auto"/>
        <w:ind w:firstLine="709"/>
        <w:contextualSpacing/>
        <w:jc w:val="both"/>
        <w:rPr>
          <w:rFonts w:ascii="Times New Roman" w:eastAsia="Courier New" w:hAnsi="Times New Roman" w:cs="Times New Roman"/>
          <w:color w:val="000000"/>
          <w:sz w:val="28"/>
          <w:szCs w:val="28"/>
          <w:lang w:bidi="ru-RU"/>
        </w:rPr>
      </w:pPr>
      <w:r w:rsidRPr="00BE4B95">
        <w:rPr>
          <w:rFonts w:ascii="Times New Roman" w:eastAsia="Courier New" w:hAnsi="Times New Roman" w:cs="Times New Roman"/>
          <w:color w:val="000000"/>
          <w:sz w:val="28"/>
          <w:szCs w:val="28"/>
          <w:lang w:bidi="ru-RU"/>
        </w:rPr>
        <w:t>Способ фиксации результата административной процедуры: подписание описи комплекта документов, внесение сведений в АИС МФЦ.</w:t>
      </w:r>
    </w:p>
    <w:p w:rsidR="00BE4B95" w:rsidRPr="00BE4B95" w:rsidRDefault="00BE4B95" w:rsidP="00BE4B95">
      <w:pPr>
        <w:widowControl w:val="0"/>
        <w:numPr>
          <w:ilvl w:val="0"/>
          <w:numId w:val="19"/>
        </w:numPr>
        <w:autoSpaceDE w:val="0"/>
        <w:autoSpaceDN w:val="0"/>
        <w:adjustRightInd w:val="0"/>
        <w:spacing w:after="0" w:line="259" w:lineRule="auto"/>
        <w:contextualSpacing/>
        <w:jc w:val="center"/>
        <w:rPr>
          <w:rFonts w:ascii="Times New Roman" w:eastAsia="Calibri" w:hAnsi="Times New Roman" w:cs="Times New Roman"/>
          <w:b/>
          <w:sz w:val="28"/>
          <w:szCs w:val="28"/>
          <w:lang w:eastAsia="en-US"/>
        </w:rPr>
      </w:pPr>
    </w:p>
    <w:p w:rsidR="00BE4B95" w:rsidRPr="00BE4B95" w:rsidRDefault="00BE4B95" w:rsidP="00BE4B95">
      <w:pPr>
        <w:widowControl w:val="0"/>
        <w:numPr>
          <w:ilvl w:val="0"/>
          <w:numId w:val="11"/>
        </w:numPr>
        <w:autoSpaceDE w:val="0"/>
        <w:autoSpaceDN w:val="0"/>
        <w:adjustRightInd w:val="0"/>
        <w:spacing w:after="0" w:line="259" w:lineRule="auto"/>
        <w:ind w:left="142" w:firstLine="142"/>
        <w:contextualSpacing/>
        <w:jc w:val="center"/>
        <w:rPr>
          <w:rFonts w:ascii="Times New Roman" w:eastAsia="Calibri" w:hAnsi="Times New Roman" w:cs="Times New Roman"/>
          <w:b/>
          <w:sz w:val="28"/>
          <w:szCs w:val="28"/>
          <w:lang w:eastAsia="en-US"/>
        </w:rPr>
      </w:pPr>
      <w:r w:rsidRPr="00BE4B95">
        <w:rPr>
          <w:rFonts w:ascii="Times New Roman" w:eastAsia="Calibri" w:hAnsi="Times New Roman" w:cs="Times New Roman"/>
          <w:b/>
          <w:sz w:val="28"/>
          <w:szCs w:val="28"/>
          <w:lang w:eastAsia="en-US"/>
        </w:rPr>
        <w:t>Выдача заявителю результата предоставления муниципальной услуги в многофункциональном центре</w:t>
      </w:r>
    </w:p>
    <w:p w:rsidR="00BE4B95" w:rsidRPr="00BE4B95" w:rsidRDefault="00BE4B95" w:rsidP="00BE4B9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91. 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w:t>
      </w:r>
    </w:p>
    <w:p w:rsidR="00BE4B95" w:rsidRPr="00BE4B95" w:rsidRDefault="00BE4B95" w:rsidP="00BE4B9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ab/>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 (законного представителя заявителя).</w:t>
      </w:r>
    </w:p>
    <w:p w:rsidR="00BE4B95" w:rsidRPr="00BE4B95" w:rsidRDefault="00BE4B95" w:rsidP="00BE4B9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 xml:space="preserve">        92.</w:t>
      </w:r>
      <w:r w:rsidRPr="00BE4B95">
        <w:rPr>
          <w:rFonts w:ascii="Times New Roman" w:eastAsia="Calibri" w:hAnsi="Times New Roman" w:cs="Times New Roman"/>
          <w:sz w:val="28"/>
          <w:szCs w:val="28"/>
          <w:lang w:eastAsia="en-US"/>
        </w:rPr>
        <w:tab/>
        <w:t>Уполномоченный сотрудник многофункционального центра:</w:t>
      </w:r>
    </w:p>
    <w:p w:rsidR="00BE4B95" w:rsidRPr="00BE4B95" w:rsidRDefault="00BE4B95" w:rsidP="00BE4B9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w:t>
      </w:r>
      <w:r w:rsidRPr="00BE4B95">
        <w:rPr>
          <w:rFonts w:ascii="Times New Roman" w:eastAsia="Calibri" w:hAnsi="Times New Roman" w:cs="Times New Roman"/>
          <w:sz w:val="28"/>
          <w:szCs w:val="28"/>
          <w:lang w:eastAsia="en-US"/>
        </w:rPr>
        <w:tab/>
        <w:t>устанавливает личность заявителя;</w:t>
      </w:r>
    </w:p>
    <w:p w:rsidR="00BE4B95" w:rsidRPr="00BE4B95" w:rsidRDefault="00BE4B95" w:rsidP="00BE4B9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w:t>
      </w:r>
      <w:r w:rsidRPr="00BE4B95">
        <w:rPr>
          <w:rFonts w:ascii="Times New Roman" w:eastAsia="Calibri" w:hAnsi="Times New Roman" w:cs="Times New Roman"/>
          <w:sz w:val="28"/>
          <w:szCs w:val="28"/>
          <w:lang w:eastAsia="en-US"/>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BE4B95" w:rsidRPr="00BE4B95" w:rsidRDefault="00BE4B95" w:rsidP="00BE4B9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lastRenderedPageBreak/>
        <w:tab/>
        <w:t>Максимальный срок выполнения административного действия – 10 минут.</w:t>
      </w:r>
    </w:p>
    <w:p w:rsidR="00BE4B95" w:rsidRPr="00BE4B95" w:rsidRDefault="00BE4B95" w:rsidP="00BE4B9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Результат административной процедуры: выдача заявителю результата предоставления муниципальной услуги.</w:t>
      </w:r>
    </w:p>
    <w:p w:rsidR="00BE4B95" w:rsidRPr="00BE4B95" w:rsidRDefault="00BE4B95" w:rsidP="00BE4B9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rsidR="00BE4B95" w:rsidRPr="00BE4B95" w:rsidRDefault="00BE4B95" w:rsidP="00BE4B95">
      <w:pPr>
        <w:autoSpaceDE w:val="0"/>
        <w:autoSpaceDN w:val="0"/>
        <w:adjustRightInd w:val="0"/>
        <w:spacing w:after="0"/>
        <w:ind w:left="360"/>
        <w:contextualSpacing/>
        <w:jc w:val="center"/>
        <w:rPr>
          <w:rFonts w:ascii="Times New Roman" w:eastAsia="Calibri" w:hAnsi="Times New Roman" w:cs="Times New Roman"/>
          <w:b/>
          <w:sz w:val="28"/>
          <w:szCs w:val="28"/>
          <w:lang w:eastAsia="en-US"/>
        </w:rPr>
      </w:pPr>
      <w:r w:rsidRPr="00BE4B95">
        <w:rPr>
          <w:rFonts w:ascii="Times New Roman" w:eastAsia="Calibri" w:hAnsi="Times New Roman" w:cs="Times New Roman"/>
          <w:b/>
          <w:sz w:val="28"/>
          <w:szCs w:val="28"/>
          <w:lang w:eastAsia="en-US"/>
        </w:rPr>
        <w:t>50.Информирование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BE4B95" w:rsidRPr="00BE4B95" w:rsidRDefault="00BE4B95" w:rsidP="00BE4B95">
      <w:pPr>
        <w:autoSpaceDE w:val="0"/>
        <w:autoSpaceDN w:val="0"/>
        <w:adjustRightInd w:val="0"/>
        <w:spacing w:after="0"/>
        <w:jc w:val="both"/>
        <w:rPr>
          <w:rFonts w:ascii="Times New Roman" w:eastAsia="Calibri" w:hAnsi="Times New Roman" w:cs="Times New Roman"/>
          <w:i/>
          <w:color w:val="FF0000"/>
          <w:sz w:val="28"/>
          <w:szCs w:val="28"/>
          <w:lang w:eastAsia="en-US"/>
        </w:rPr>
      </w:pPr>
    </w:p>
    <w:p w:rsidR="00BE4B95" w:rsidRPr="00BE4B95" w:rsidRDefault="00BE4B95" w:rsidP="00BE4B9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93.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многофункциональном центре (личное посещение, по телефону, в электронном виде).</w:t>
      </w:r>
    </w:p>
    <w:p w:rsidR="00BE4B95" w:rsidRPr="00BE4B95" w:rsidRDefault="00BE4B95" w:rsidP="00BE4B9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ab/>
        <w:t>Информирование осуществляет уполномоченный сотрудник многофункционального центра.</w:t>
      </w:r>
    </w:p>
    <w:p w:rsidR="00BE4B95" w:rsidRPr="00BE4B95" w:rsidRDefault="00BE4B95" w:rsidP="00BE4B9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94. Заявителю предоставляется информация:</w:t>
      </w:r>
    </w:p>
    <w:p w:rsidR="00BE4B95" w:rsidRPr="00BE4B95" w:rsidRDefault="00BE4B95" w:rsidP="00BE4B9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w:t>
      </w:r>
      <w:r w:rsidRPr="00BE4B95">
        <w:rPr>
          <w:rFonts w:ascii="Times New Roman" w:eastAsia="Calibri" w:hAnsi="Times New Roman" w:cs="Times New Roman"/>
          <w:sz w:val="28"/>
          <w:szCs w:val="28"/>
          <w:lang w:eastAsia="en-US"/>
        </w:rPr>
        <w:tab/>
        <w:t>о порядке и сроке предоставления муниципальных услуг, входящих в комплексный запрос;</w:t>
      </w:r>
    </w:p>
    <w:p w:rsidR="00BE4B95" w:rsidRPr="00BE4B95" w:rsidRDefault="00BE4B95" w:rsidP="00BE4B9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    о перечне документов, необходимых для получения муниципальных услуг, входящих в комплексный запрос;</w:t>
      </w:r>
    </w:p>
    <w:p w:rsidR="00BE4B95" w:rsidRPr="00BE4B95" w:rsidRDefault="00BE4B95" w:rsidP="00BE4B9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w:t>
      </w:r>
      <w:r w:rsidRPr="00BE4B95">
        <w:rPr>
          <w:rFonts w:ascii="Times New Roman" w:eastAsia="Calibri" w:hAnsi="Times New Roman" w:cs="Times New Roman"/>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BE4B95" w:rsidRPr="00BE4B95" w:rsidRDefault="00BE4B95" w:rsidP="00BE4B9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w:t>
      </w:r>
      <w:r w:rsidRPr="00BE4B95">
        <w:rPr>
          <w:rFonts w:ascii="Times New Roman" w:eastAsia="Calibri" w:hAnsi="Times New Roman" w:cs="Times New Roman"/>
          <w:sz w:val="28"/>
          <w:szCs w:val="28"/>
          <w:lang w:eastAsia="en-US"/>
        </w:rPr>
        <w:tab/>
        <w:t>о ходе выполнения запроса о предоставлении муниципальных услуг, входящих в комплексный запрос;</w:t>
      </w:r>
    </w:p>
    <w:p w:rsidR="00BE4B95" w:rsidRPr="00BE4B95" w:rsidRDefault="00BE4B95" w:rsidP="00BE4B9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w:t>
      </w:r>
      <w:r w:rsidRPr="00BE4B95">
        <w:rPr>
          <w:rFonts w:ascii="Times New Roman" w:eastAsia="Calibri" w:hAnsi="Times New Roman" w:cs="Times New Roman"/>
          <w:sz w:val="28"/>
          <w:szCs w:val="28"/>
          <w:lang w:eastAsia="en-US"/>
        </w:rPr>
        <w:tab/>
        <w:t>о порядке досудебного (внесудебного) обжалования решений и действий (бездействия) многофункционального центра и его работников;</w:t>
      </w:r>
    </w:p>
    <w:p w:rsidR="00BE4B95" w:rsidRPr="00BE4B95" w:rsidRDefault="00BE4B95" w:rsidP="00BE4B9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       о графике работы структурных подразделений многофункционального центра;</w:t>
      </w:r>
    </w:p>
    <w:p w:rsidR="00BE4B95" w:rsidRPr="00BE4B95" w:rsidRDefault="00BE4B95" w:rsidP="00BE4B9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w:t>
      </w:r>
      <w:r w:rsidRPr="00BE4B95">
        <w:rPr>
          <w:rFonts w:ascii="Times New Roman" w:eastAsia="Calibri" w:hAnsi="Times New Roman" w:cs="Times New Roman"/>
          <w:sz w:val="28"/>
          <w:szCs w:val="28"/>
          <w:lang w:eastAsia="en-US"/>
        </w:rPr>
        <w:tab/>
        <w:t>по иным вопросам, связанным с предоставлением муниципальных услуг, входящих в комплексный запрос.</w:t>
      </w:r>
    </w:p>
    <w:p w:rsidR="00BE4B95" w:rsidRPr="00BE4B95" w:rsidRDefault="00BE4B95" w:rsidP="00BE4B9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ab/>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BE4B95" w:rsidRPr="00BE4B95" w:rsidRDefault="00BE4B95" w:rsidP="00BE4B9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ab/>
        <w:t>Максимальный срок выполнения административного действия – 15 минут.</w:t>
      </w:r>
    </w:p>
    <w:p w:rsidR="00BE4B95" w:rsidRPr="00BE4B95" w:rsidRDefault="00BE4B95" w:rsidP="00BE4B9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ab/>
        <w:t>Результатом административной процедуры: предоставление необходимой информации и консультации.</w:t>
      </w:r>
    </w:p>
    <w:p w:rsidR="00BE4B95" w:rsidRPr="00BE4B95" w:rsidRDefault="00BE4B95" w:rsidP="00BE4B9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ab/>
        <w:t>Способ фиксации результата административной процедуры: регистрация обращения заявителя в АИС МФЦ.</w:t>
      </w:r>
    </w:p>
    <w:p w:rsidR="00BE4B95" w:rsidRPr="00BE4B95" w:rsidRDefault="00BE4B95" w:rsidP="00BE4B95">
      <w:pPr>
        <w:autoSpaceDE w:val="0"/>
        <w:autoSpaceDN w:val="0"/>
        <w:adjustRightInd w:val="0"/>
        <w:spacing w:after="0"/>
        <w:ind w:left="720"/>
        <w:contextualSpacing/>
        <w:rPr>
          <w:rFonts w:ascii="Times New Roman" w:eastAsia="Calibri" w:hAnsi="Times New Roman" w:cs="Times New Roman"/>
          <w:b/>
          <w:sz w:val="28"/>
          <w:szCs w:val="28"/>
          <w:lang w:eastAsia="en-US"/>
        </w:rPr>
      </w:pPr>
    </w:p>
    <w:p w:rsidR="00BE4B95" w:rsidRPr="00BE4B95" w:rsidRDefault="00BE4B95" w:rsidP="00BE4B95">
      <w:pPr>
        <w:widowControl w:val="0"/>
        <w:autoSpaceDE w:val="0"/>
        <w:autoSpaceDN w:val="0"/>
        <w:adjustRightInd w:val="0"/>
        <w:spacing w:after="0" w:line="259" w:lineRule="auto"/>
        <w:ind w:left="360"/>
        <w:jc w:val="center"/>
        <w:rPr>
          <w:rFonts w:ascii="Times New Roman" w:eastAsia="Calibri" w:hAnsi="Times New Roman" w:cs="Times New Roman"/>
          <w:b/>
          <w:color w:val="000000"/>
          <w:sz w:val="28"/>
          <w:szCs w:val="28"/>
          <w:lang w:bidi="ru-RU"/>
        </w:rPr>
      </w:pPr>
      <w:r w:rsidRPr="00BE4B95">
        <w:rPr>
          <w:rFonts w:ascii="Times New Roman" w:eastAsia="Calibri" w:hAnsi="Times New Roman" w:cs="Times New Roman"/>
          <w:b/>
          <w:color w:val="000000"/>
          <w:sz w:val="28"/>
          <w:szCs w:val="28"/>
          <w:lang w:bidi="ru-RU"/>
        </w:rPr>
        <w:t>51.Прием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ab/>
        <w:t xml:space="preserve">95. Основанием для начала административной процедуры является обращение в </w:t>
      </w:r>
      <w:r w:rsidRPr="00BE4B95">
        <w:rPr>
          <w:rFonts w:ascii="Times New Roman" w:eastAsia="Courier New" w:hAnsi="Times New Roman" w:cs="Times New Roman"/>
          <w:bCs/>
          <w:color w:val="000000"/>
          <w:sz w:val="28"/>
          <w:szCs w:val="28"/>
          <w:lang w:bidi="ru-RU"/>
        </w:rPr>
        <w:t>многофункциональный центр</w:t>
      </w:r>
      <w:r w:rsidRPr="00BE4B95">
        <w:rPr>
          <w:rFonts w:ascii="Times New Roman" w:eastAsia="Calibri" w:hAnsi="Times New Roman" w:cs="Times New Roman"/>
          <w:sz w:val="28"/>
          <w:szCs w:val="28"/>
          <w:lang w:eastAsia="en-US"/>
        </w:rPr>
        <w:t xml:space="preserve"> заявителя, его уполномоченного представителя, в целях предоставления муниципальных услуг в </w:t>
      </w:r>
      <w:r w:rsidRPr="00BE4B95">
        <w:rPr>
          <w:rFonts w:ascii="Times New Roman" w:eastAsia="Courier New" w:hAnsi="Times New Roman" w:cs="Times New Roman"/>
          <w:bCs/>
          <w:color w:val="000000"/>
          <w:sz w:val="28"/>
          <w:szCs w:val="28"/>
          <w:lang w:bidi="ru-RU"/>
        </w:rPr>
        <w:t>многофункциональном центре</w:t>
      </w:r>
      <w:r w:rsidRPr="00BE4B95">
        <w:rPr>
          <w:rFonts w:ascii="Times New Roman" w:eastAsia="Calibri" w:hAnsi="Times New Roman" w:cs="Times New Roman"/>
          <w:sz w:val="28"/>
          <w:szCs w:val="28"/>
          <w:lang w:eastAsia="en-US"/>
        </w:rPr>
        <w:t xml:space="preserve"> с запросом о предоставлении двух и более муниципальных услуг (далее – комплексный запрос).</w:t>
      </w:r>
    </w:p>
    <w:p w:rsidR="00BE4B95" w:rsidRPr="00BE4B95" w:rsidRDefault="00BE4B95" w:rsidP="00BE4B95">
      <w:pPr>
        <w:autoSpaceDE w:val="0"/>
        <w:autoSpaceDN w:val="0"/>
        <w:adjustRightInd w:val="0"/>
        <w:spacing w:after="0"/>
        <w:ind w:firstLine="567"/>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96.</w:t>
      </w:r>
      <w:r w:rsidRPr="00BE4B95">
        <w:rPr>
          <w:rFonts w:ascii="Times New Roman" w:eastAsia="Calibri" w:hAnsi="Times New Roman" w:cs="Times New Roman"/>
          <w:sz w:val="28"/>
          <w:szCs w:val="28"/>
          <w:lang w:eastAsia="en-US"/>
        </w:rPr>
        <w:tab/>
        <w:t xml:space="preserve">Уполномоченный сотрудник </w:t>
      </w:r>
      <w:r w:rsidRPr="00BE4B95">
        <w:rPr>
          <w:rFonts w:ascii="Times New Roman" w:eastAsia="Courier New" w:hAnsi="Times New Roman" w:cs="Times New Roman"/>
          <w:bCs/>
          <w:color w:val="000000"/>
          <w:sz w:val="28"/>
          <w:szCs w:val="28"/>
          <w:lang w:bidi="ru-RU"/>
        </w:rPr>
        <w:t>многофункционального центра</w:t>
      </w:r>
      <w:r w:rsidRPr="00BE4B95">
        <w:rPr>
          <w:rFonts w:ascii="Times New Roman" w:eastAsia="Calibri" w:hAnsi="Times New Roman" w:cs="Times New Roman"/>
          <w:sz w:val="28"/>
          <w:szCs w:val="28"/>
          <w:lang w:eastAsia="en-US"/>
        </w:rPr>
        <w:t xml:space="preserve"> выполняет следующие действия:</w:t>
      </w: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w:t>
      </w:r>
      <w:r w:rsidRPr="00BE4B95">
        <w:rPr>
          <w:rFonts w:ascii="Times New Roman" w:eastAsia="Calibri" w:hAnsi="Times New Roman" w:cs="Times New Roman"/>
          <w:sz w:val="28"/>
          <w:szCs w:val="28"/>
          <w:lang w:eastAsia="en-US"/>
        </w:rPr>
        <w:tab/>
        <w:t>устанавливает личность заявителя;</w:t>
      </w: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w:t>
      </w:r>
      <w:r w:rsidRPr="00BE4B95">
        <w:rPr>
          <w:rFonts w:ascii="Times New Roman" w:eastAsia="Calibri" w:hAnsi="Times New Roman" w:cs="Times New Roman"/>
          <w:sz w:val="28"/>
          <w:szCs w:val="28"/>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w:t>
      </w:r>
      <w:r w:rsidRPr="00BE4B95">
        <w:rPr>
          <w:rFonts w:ascii="Times New Roman" w:eastAsia="Calibri" w:hAnsi="Times New Roman" w:cs="Times New Roman"/>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w:t>
      </w:r>
      <w:r w:rsidRPr="00BE4B95">
        <w:rPr>
          <w:rFonts w:ascii="Times New Roman" w:eastAsia="Calibri" w:hAnsi="Times New Roman" w:cs="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w:t>
      </w:r>
      <w:r w:rsidRPr="00BE4B95">
        <w:rPr>
          <w:rFonts w:ascii="Times New Roman" w:eastAsia="Calibri" w:hAnsi="Times New Roman" w:cs="Times New Roman"/>
          <w:sz w:val="28"/>
          <w:szCs w:val="28"/>
          <w:lang w:eastAsia="en-US"/>
        </w:rPr>
        <w:tab/>
        <w:t xml:space="preserve">информирует заявителя о том, что результаты предоставления муниципальных услуг, входящих в комплексный запрос возможно получить исключительно в </w:t>
      </w:r>
      <w:r w:rsidRPr="00BE4B95">
        <w:rPr>
          <w:rFonts w:ascii="Times New Roman" w:eastAsia="Courier New" w:hAnsi="Times New Roman" w:cs="Times New Roman"/>
          <w:bCs/>
          <w:color w:val="000000"/>
          <w:sz w:val="28"/>
          <w:szCs w:val="28"/>
          <w:lang w:bidi="ru-RU"/>
        </w:rPr>
        <w:t>многофункциональном центре</w:t>
      </w:r>
      <w:r w:rsidRPr="00BE4B95">
        <w:rPr>
          <w:rFonts w:ascii="Times New Roman" w:eastAsia="Calibri" w:hAnsi="Times New Roman" w:cs="Times New Roman"/>
          <w:sz w:val="28"/>
          <w:szCs w:val="28"/>
          <w:lang w:eastAsia="en-US"/>
        </w:rPr>
        <w:t>;</w:t>
      </w: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w:t>
      </w:r>
      <w:r w:rsidRPr="00BE4B95">
        <w:rPr>
          <w:rFonts w:ascii="Times New Roman" w:eastAsia="Calibri" w:hAnsi="Times New Roman" w:cs="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 xml:space="preserve">-  формирует и распечатывает комплексный запрос по форме, установленной </w:t>
      </w:r>
      <w:r w:rsidRPr="00BE4B95">
        <w:rPr>
          <w:rFonts w:ascii="Times New Roman" w:eastAsia="Courier New" w:hAnsi="Times New Roman" w:cs="Times New Roman"/>
          <w:bCs/>
          <w:color w:val="000000"/>
          <w:sz w:val="28"/>
          <w:szCs w:val="28"/>
          <w:lang w:bidi="ru-RU"/>
        </w:rPr>
        <w:t>многофункциональным центре</w:t>
      </w:r>
      <w:r w:rsidRPr="00BE4B95">
        <w:rPr>
          <w:rFonts w:ascii="Times New Roman" w:eastAsia="Calibri" w:hAnsi="Times New Roman" w:cs="Times New Roman"/>
          <w:sz w:val="28"/>
          <w:szCs w:val="28"/>
          <w:lang w:eastAsia="en-US"/>
        </w:rPr>
        <w:t>;</w:t>
      </w: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w:t>
      </w:r>
      <w:r w:rsidRPr="00BE4B95">
        <w:rPr>
          <w:rFonts w:ascii="Times New Roman" w:eastAsia="Calibri" w:hAnsi="Times New Roman" w:cs="Times New Roman"/>
          <w:sz w:val="28"/>
          <w:szCs w:val="28"/>
          <w:lang w:eastAsia="en-US"/>
        </w:rPr>
        <w:tab/>
        <w:t xml:space="preserve">выдает заявителю копию подписанного комплексного запроса, заверенную уполномоченным сотрудником </w:t>
      </w:r>
      <w:r w:rsidRPr="00BE4B95">
        <w:rPr>
          <w:rFonts w:ascii="Times New Roman" w:eastAsia="Courier New" w:hAnsi="Times New Roman" w:cs="Times New Roman"/>
          <w:bCs/>
          <w:color w:val="000000"/>
          <w:sz w:val="28"/>
          <w:szCs w:val="28"/>
          <w:lang w:bidi="ru-RU"/>
        </w:rPr>
        <w:t>многофункционального центра</w:t>
      </w:r>
      <w:r w:rsidRPr="00BE4B95">
        <w:rPr>
          <w:rFonts w:ascii="Times New Roman" w:eastAsia="Calibri" w:hAnsi="Times New Roman" w:cs="Times New Roman"/>
          <w:sz w:val="28"/>
          <w:szCs w:val="28"/>
          <w:lang w:eastAsia="en-US"/>
        </w:rPr>
        <w:t>;</w:t>
      </w: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lastRenderedPageBreak/>
        <w:t>-</w:t>
      </w:r>
      <w:r w:rsidRPr="00BE4B95">
        <w:rPr>
          <w:rFonts w:ascii="Times New Roman" w:eastAsia="Calibri" w:hAnsi="Times New Roman" w:cs="Times New Roman"/>
          <w:sz w:val="28"/>
          <w:szCs w:val="28"/>
          <w:lang w:eastAsia="en-US"/>
        </w:rPr>
        <w:tab/>
        <w:t xml:space="preserve">принятые у заявителя комплексный запрос и документы передаёт уполномоченному сотруднику </w:t>
      </w:r>
      <w:r w:rsidRPr="00BE4B95">
        <w:rPr>
          <w:rFonts w:ascii="Times New Roman" w:eastAsia="Courier New" w:hAnsi="Times New Roman" w:cs="Times New Roman"/>
          <w:bCs/>
          <w:color w:val="000000"/>
          <w:sz w:val="28"/>
          <w:szCs w:val="28"/>
          <w:lang w:bidi="ru-RU"/>
        </w:rPr>
        <w:t>многофункционального центра</w:t>
      </w:r>
      <w:r w:rsidRPr="00BE4B95">
        <w:rPr>
          <w:rFonts w:ascii="Times New Roman" w:eastAsia="Calibri" w:hAnsi="Times New Roman" w:cs="Times New Roman"/>
          <w:sz w:val="28"/>
          <w:szCs w:val="28"/>
          <w:lang w:eastAsia="en-US"/>
        </w:rPr>
        <w:t>,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 xml:space="preserve">         97.</w:t>
      </w:r>
      <w:r w:rsidRPr="00BE4B95">
        <w:rPr>
          <w:rFonts w:ascii="Times New Roman" w:eastAsia="Calibri" w:hAnsi="Times New Roman" w:cs="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ab/>
        <w:t>Максимальный срок выполнения процедуры – 20 минут.</w:t>
      </w: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BE4B95" w:rsidRPr="00BE4B95" w:rsidRDefault="00BE4B95" w:rsidP="00BE4B95">
      <w:pPr>
        <w:autoSpaceDE w:val="0"/>
        <w:autoSpaceDN w:val="0"/>
        <w:adjustRightInd w:val="0"/>
        <w:spacing w:after="0"/>
        <w:ind w:left="720"/>
        <w:contextualSpacing/>
        <w:rPr>
          <w:rFonts w:ascii="Times New Roman" w:eastAsia="Calibri" w:hAnsi="Times New Roman" w:cs="Times New Roman"/>
          <w:b/>
          <w:sz w:val="28"/>
          <w:szCs w:val="28"/>
          <w:lang w:eastAsia="en-US"/>
        </w:rPr>
      </w:pPr>
    </w:p>
    <w:p w:rsidR="00BE4B95" w:rsidRPr="00BE4B95" w:rsidRDefault="00BE4B95" w:rsidP="00BE4B95">
      <w:pPr>
        <w:widowControl w:val="0"/>
        <w:autoSpaceDE w:val="0"/>
        <w:autoSpaceDN w:val="0"/>
        <w:adjustRightInd w:val="0"/>
        <w:spacing w:after="0" w:line="259" w:lineRule="auto"/>
        <w:ind w:left="360"/>
        <w:jc w:val="center"/>
        <w:rPr>
          <w:rFonts w:ascii="Times New Roman" w:eastAsia="Calibri" w:hAnsi="Times New Roman" w:cs="Times New Roman"/>
          <w:b/>
          <w:color w:val="000000"/>
          <w:sz w:val="28"/>
          <w:szCs w:val="28"/>
          <w:lang w:bidi="ru-RU"/>
        </w:rPr>
      </w:pPr>
      <w:r w:rsidRPr="00BE4B95">
        <w:rPr>
          <w:rFonts w:ascii="Times New Roman" w:eastAsia="Calibri" w:hAnsi="Times New Roman" w:cs="Times New Roman"/>
          <w:b/>
          <w:color w:val="000000"/>
          <w:sz w:val="28"/>
          <w:szCs w:val="28"/>
          <w:lang w:bidi="ru-RU"/>
        </w:rPr>
        <w:t>52.Передача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rsidR="00BE4B95" w:rsidRPr="00BE4B95" w:rsidRDefault="00BE4B95" w:rsidP="00BE4B95">
      <w:pPr>
        <w:autoSpaceDE w:val="0"/>
        <w:autoSpaceDN w:val="0"/>
        <w:adjustRightInd w:val="0"/>
        <w:spacing w:after="0"/>
        <w:ind w:firstLine="567"/>
        <w:jc w:val="both"/>
        <w:rPr>
          <w:rFonts w:ascii="Times New Roman" w:eastAsia="Calibri" w:hAnsi="Times New Roman" w:cs="Times New Roman"/>
          <w:sz w:val="28"/>
          <w:szCs w:val="28"/>
          <w:lang w:eastAsia="en-US"/>
        </w:rPr>
      </w:pPr>
    </w:p>
    <w:p w:rsidR="00BE4B95" w:rsidRPr="00BE4B95" w:rsidRDefault="00BE4B95" w:rsidP="00BE4B95">
      <w:pPr>
        <w:autoSpaceDE w:val="0"/>
        <w:autoSpaceDN w:val="0"/>
        <w:adjustRightInd w:val="0"/>
        <w:spacing w:after="0"/>
        <w:ind w:firstLine="567"/>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98.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ab/>
        <w:t xml:space="preserve">Уполномоченный сотрудник </w:t>
      </w:r>
      <w:r w:rsidRPr="00BE4B95">
        <w:rPr>
          <w:rFonts w:ascii="Times New Roman" w:eastAsia="Calibri" w:hAnsi="Times New Roman" w:cs="Times New Roman"/>
          <w:color w:val="000000"/>
          <w:sz w:val="28"/>
          <w:szCs w:val="28"/>
          <w:lang w:bidi="ru-RU"/>
        </w:rPr>
        <w:t>многофункционального центра</w:t>
      </w:r>
      <w:r w:rsidRPr="00BE4B95">
        <w:rPr>
          <w:rFonts w:ascii="Times New Roman" w:eastAsia="Calibri" w:hAnsi="Times New Roman" w:cs="Times New Roman"/>
          <w:sz w:val="28"/>
          <w:szCs w:val="28"/>
          <w:lang w:eastAsia="en-US"/>
        </w:rPr>
        <w:t xml:space="preserve"> формирует описи на передаваемые комплекты документов в ОМСУ отдельно по каждой муниципальной услуге, входящей в комплексный запрос.</w:t>
      </w:r>
    </w:p>
    <w:p w:rsidR="00BE4B95" w:rsidRPr="00BE4B95" w:rsidRDefault="00BE4B95" w:rsidP="00BE4B95">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ab/>
      </w:r>
      <w:r w:rsidRPr="00BE4B95">
        <w:rPr>
          <w:rFonts w:ascii="Times New Roman" w:eastAsia="Calibri" w:hAnsi="Times New Roman" w:cs="Times New Roman"/>
          <w:color w:val="000000"/>
          <w:sz w:val="28"/>
          <w:szCs w:val="28"/>
          <w:lang w:bidi="ru-RU"/>
        </w:rPr>
        <w:t>Многофункциональный центр</w:t>
      </w:r>
      <w:r w:rsidRPr="00BE4B95">
        <w:rPr>
          <w:rFonts w:ascii="Times New Roman" w:eastAsia="Calibri" w:hAnsi="Times New Roman" w:cs="Times New Roman"/>
          <w:sz w:val="28"/>
          <w:szCs w:val="28"/>
          <w:lang w:eastAsia="en-US"/>
        </w:rPr>
        <w:t xml:space="preserve"> передает в ОМСУ заявление и пакет приложенных документов на бумажном носителе по сопроводительным описям в двух экземплярах курьером </w:t>
      </w:r>
      <w:r w:rsidRPr="00BE4B95">
        <w:rPr>
          <w:rFonts w:ascii="Times New Roman" w:eastAsia="Calibri" w:hAnsi="Times New Roman" w:cs="Times New Roman"/>
          <w:color w:val="000000"/>
          <w:sz w:val="28"/>
          <w:szCs w:val="28"/>
          <w:lang w:bidi="ru-RU"/>
        </w:rPr>
        <w:t>многофункционального центра</w:t>
      </w:r>
      <w:r w:rsidRPr="00BE4B95">
        <w:rPr>
          <w:rFonts w:ascii="Times New Roman" w:eastAsia="Calibri" w:hAnsi="Times New Roman" w:cs="Times New Roman"/>
          <w:sz w:val="28"/>
          <w:szCs w:val="28"/>
          <w:lang w:eastAsia="en-US"/>
        </w:rPr>
        <w:t>.</w:t>
      </w:r>
    </w:p>
    <w:p w:rsidR="00BE4B95" w:rsidRPr="00BE4B95" w:rsidRDefault="00BE4B95" w:rsidP="00BE4B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 xml:space="preserve">При наличии технической возможности у ОМСУ и </w:t>
      </w:r>
      <w:r w:rsidRPr="00BE4B95">
        <w:rPr>
          <w:rFonts w:ascii="Times New Roman" w:eastAsia="Calibri" w:hAnsi="Times New Roman" w:cs="Times New Roman"/>
          <w:color w:val="000000"/>
          <w:sz w:val="28"/>
          <w:szCs w:val="28"/>
          <w:lang w:bidi="ru-RU"/>
        </w:rPr>
        <w:t>многофункционального центра</w:t>
      </w:r>
      <w:r w:rsidRPr="00BE4B95">
        <w:rPr>
          <w:rFonts w:ascii="Times New Roman" w:eastAsia="Calibri" w:hAnsi="Times New Roman" w:cs="Times New Roman"/>
          <w:sz w:val="28"/>
          <w:szCs w:val="28"/>
          <w:lang w:eastAsia="en-US"/>
        </w:rPr>
        <w:t>, передача комплектов документов в электронном виде осуществляется через АИС МФЦ.</w:t>
      </w: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ab/>
        <w:t xml:space="preserve">Комплексный запрос и документы, поступившие в ОМСУ на бумажном носителе из </w:t>
      </w:r>
      <w:r w:rsidRPr="00BE4B95">
        <w:rPr>
          <w:rFonts w:ascii="Times New Roman" w:eastAsia="Calibri" w:hAnsi="Times New Roman" w:cs="Times New Roman"/>
          <w:color w:val="000000"/>
          <w:sz w:val="28"/>
          <w:szCs w:val="28"/>
          <w:lang w:bidi="ru-RU"/>
        </w:rPr>
        <w:t>многофункционального центра</w:t>
      </w:r>
      <w:r w:rsidRPr="00BE4B95">
        <w:rPr>
          <w:rFonts w:ascii="Times New Roman" w:eastAsia="Calibri" w:hAnsi="Times New Roman" w:cs="Times New Roman"/>
          <w:sz w:val="28"/>
          <w:szCs w:val="28"/>
          <w:lang w:eastAsia="en-US"/>
        </w:rPr>
        <w:t xml:space="preserve"> принимает уполномоченный сотрудник ОМСУ, ответственный за приём документов.</w:t>
      </w: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ab/>
        <w:t>Максимальный срок выполнения административного действия – 10 минут.</w:t>
      </w: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Критерием принятия решения является формирование и подготовка комплектов документов для отправки в ОМСУ.</w:t>
      </w: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lastRenderedPageBreak/>
        <w:tab/>
        <w:t>Результатом административной процедуры является передача комплекта документов в ОМСУ.</w:t>
      </w: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ab/>
        <w:t>Способ фиксации результата административной процедуры: подписание описи комплекта документов, внесение сведений в АИС МФЦ.</w:t>
      </w:r>
    </w:p>
    <w:p w:rsidR="00BE4B95" w:rsidRPr="00BE4B95" w:rsidRDefault="00BE4B95" w:rsidP="00BE4B95">
      <w:pPr>
        <w:autoSpaceDE w:val="0"/>
        <w:autoSpaceDN w:val="0"/>
        <w:adjustRightInd w:val="0"/>
        <w:spacing w:after="0"/>
        <w:ind w:left="720"/>
        <w:contextualSpacing/>
        <w:rPr>
          <w:rFonts w:ascii="Times New Roman" w:eastAsia="Calibri" w:hAnsi="Times New Roman" w:cs="Times New Roman"/>
          <w:sz w:val="28"/>
          <w:szCs w:val="28"/>
          <w:lang w:eastAsia="en-US"/>
        </w:rPr>
      </w:pPr>
    </w:p>
    <w:p w:rsidR="00BE4B95" w:rsidRPr="00BE4B95" w:rsidRDefault="00BE4B95" w:rsidP="00BE4B95">
      <w:pPr>
        <w:widowControl w:val="0"/>
        <w:autoSpaceDE w:val="0"/>
        <w:autoSpaceDN w:val="0"/>
        <w:adjustRightInd w:val="0"/>
        <w:spacing w:after="0" w:line="259" w:lineRule="auto"/>
        <w:ind w:left="360"/>
        <w:jc w:val="center"/>
        <w:rPr>
          <w:rFonts w:ascii="Times New Roman" w:eastAsia="Calibri" w:hAnsi="Times New Roman" w:cs="Times New Roman"/>
          <w:color w:val="000000"/>
          <w:sz w:val="28"/>
          <w:szCs w:val="28"/>
          <w:lang w:bidi="ru-RU"/>
        </w:rPr>
      </w:pPr>
      <w:r w:rsidRPr="00BE4B95">
        <w:rPr>
          <w:rFonts w:ascii="Times New Roman" w:eastAsia="Calibri" w:hAnsi="Times New Roman" w:cs="Times New Roman"/>
          <w:b/>
          <w:color w:val="000000"/>
          <w:sz w:val="28"/>
          <w:szCs w:val="28"/>
          <w:lang w:bidi="ru-RU"/>
        </w:rPr>
        <w:t>53.Передача результата предоставления муниципальной услуги, входящей в комплексный запрос, из ОМСУ в многофункциональный центр.</w:t>
      </w: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ab/>
      </w:r>
    </w:p>
    <w:p w:rsidR="00BE4B95" w:rsidRPr="00BE4B95" w:rsidRDefault="00BE4B95" w:rsidP="00BE4B95">
      <w:pPr>
        <w:autoSpaceDE w:val="0"/>
        <w:autoSpaceDN w:val="0"/>
        <w:adjustRightInd w:val="0"/>
        <w:spacing w:after="0"/>
        <w:ind w:firstLine="567"/>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99. Основанием для начала административной процедуры является окончание подготовки результата предоставления муниципальной услуги ОМСУ.</w:t>
      </w: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ab/>
        <w:t xml:space="preserve">Уполномоченный работник </w:t>
      </w:r>
      <w:r w:rsidRPr="00BE4B95">
        <w:rPr>
          <w:rFonts w:ascii="Times New Roman" w:eastAsia="Courier New" w:hAnsi="Times New Roman" w:cs="Times New Roman"/>
          <w:bCs/>
          <w:color w:val="000000"/>
          <w:sz w:val="28"/>
          <w:szCs w:val="28"/>
          <w:lang w:bidi="ru-RU"/>
        </w:rPr>
        <w:t>многофункционального центра</w:t>
      </w:r>
      <w:r w:rsidRPr="00BE4B95">
        <w:rPr>
          <w:rFonts w:ascii="Times New Roman" w:eastAsia="Calibri" w:hAnsi="Times New Roman" w:cs="Times New Roman"/>
          <w:sz w:val="28"/>
          <w:szCs w:val="28"/>
          <w:lang w:eastAsia="en-US"/>
        </w:rPr>
        <w:t xml:space="preserve">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BE4B95" w:rsidRPr="00BE4B95" w:rsidRDefault="00BE4B95" w:rsidP="00BE4B95">
      <w:pPr>
        <w:autoSpaceDE w:val="0"/>
        <w:autoSpaceDN w:val="0"/>
        <w:adjustRightInd w:val="0"/>
        <w:spacing w:after="0"/>
        <w:ind w:firstLine="567"/>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 xml:space="preserve">Передача комплектов документов на бумажном носителе осуществляется курьерской службой </w:t>
      </w:r>
      <w:r w:rsidRPr="00BE4B95">
        <w:rPr>
          <w:rFonts w:ascii="Times New Roman" w:eastAsia="Courier New" w:hAnsi="Times New Roman" w:cs="Times New Roman"/>
          <w:bCs/>
          <w:color w:val="000000"/>
          <w:sz w:val="28"/>
          <w:szCs w:val="28"/>
          <w:lang w:bidi="ru-RU"/>
        </w:rPr>
        <w:t>многофункционального центра</w:t>
      </w:r>
      <w:r w:rsidRPr="00BE4B95">
        <w:rPr>
          <w:rFonts w:ascii="Times New Roman" w:eastAsia="Calibri" w:hAnsi="Times New Roman" w:cs="Times New Roman"/>
          <w:sz w:val="28"/>
          <w:szCs w:val="28"/>
          <w:lang w:eastAsia="en-US"/>
        </w:rPr>
        <w:t xml:space="preserve">. </w:t>
      </w:r>
    </w:p>
    <w:p w:rsidR="00BE4B95" w:rsidRPr="00BE4B95" w:rsidRDefault="00BE4B95" w:rsidP="00BE4B95">
      <w:pPr>
        <w:autoSpaceDE w:val="0"/>
        <w:autoSpaceDN w:val="0"/>
        <w:adjustRightInd w:val="0"/>
        <w:spacing w:after="0"/>
        <w:ind w:firstLine="567"/>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 xml:space="preserve">При наличии технической возможности у ОМСУ и </w:t>
      </w:r>
      <w:r w:rsidRPr="00BE4B95">
        <w:rPr>
          <w:rFonts w:ascii="Times New Roman" w:eastAsia="Courier New" w:hAnsi="Times New Roman" w:cs="Times New Roman"/>
          <w:bCs/>
          <w:color w:val="000000"/>
          <w:sz w:val="28"/>
          <w:szCs w:val="28"/>
          <w:lang w:bidi="ru-RU"/>
        </w:rPr>
        <w:t>многофункционального центра</w:t>
      </w:r>
      <w:r w:rsidRPr="00BE4B95">
        <w:rPr>
          <w:rFonts w:ascii="Times New Roman" w:eastAsia="Calibri" w:hAnsi="Times New Roman" w:cs="Times New Roman"/>
          <w:sz w:val="28"/>
          <w:szCs w:val="28"/>
          <w:lang w:eastAsia="en-US"/>
        </w:rPr>
        <w:t>, передача комплектов документов в электронном виде осуществляется через АИС МФЦ</w:t>
      </w: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ab/>
        <w:t>Максимальный срок выполнения административной процедуры  - 10 минут.</w:t>
      </w: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ab/>
        <w:t xml:space="preserve">Способ фиксации результата административной процедуры: расписка работника </w:t>
      </w:r>
      <w:r w:rsidRPr="00BE4B95">
        <w:rPr>
          <w:rFonts w:ascii="Times New Roman" w:eastAsia="Courier New" w:hAnsi="Times New Roman" w:cs="Times New Roman"/>
          <w:bCs/>
          <w:color w:val="000000"/>
          <w:sz w:val="28"/>
          <w:szCs w:val="28"/>
          <w:lang w:bidi="ru-RU"/>
        </w:rPr>
        <w:t>многофункционального центра</w:t>
      </w:r>
      <w:r w:rsidRPr="00BE4B95">
        <w:rPr>
          <w:rFonts w:ascii="Times New Roman" w:eastAsia="Calibri" w:hAnsi="Times New Roman" w:cs="Times New Roman"/>
          <w:sz w:val="28"/>
          <w:szCs w:val="28"/>
          <w:lang w:eastAsia="en-US"/>
        </w:rPr>
        <w:t xml:space="preserve"> в получении документов для выдачи заявителю.</w:t>
      </w:r>
    </w:p>
    <w:p w:rsidR="00BE4B95" w:rsidRPr="00BE4B95" w:rsidRDefault="00BE4B95" w:rsidP="00BE4B95">
      <w:pPr>
        <w:autoSpaceDE w:val="0"/>
        <w:autoSpaceDN w:val="0"/>
        <w:adjustRightInd w:val="0"/>
        <w:spacing w:after="0"/>
        <w:ind w:firstLine="567"/>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 xml:space="preserve"> 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ab/>
        <w:t>Результатом административной процедуры является прием документов являющихся результатом предоставления муниципальной услуги, от ОМСУ.</w:t>
      </w:r>
    </w:p>
    <w:p w:rsidR="00BE4B95" w:rsidRPr="00BE4B95" w:rsidRDefault="00BE4B95" w:rsidP="00BE4B95">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ab/>
        <w:t xml:space="preserve">Способ фиксации результата административной процедуры: подписание расписки уполномоченными работником </w:t>
      </w:r>
      <w:r w:rsidRPr="00BE4B95">
        <w:rPr>
          <w:rFonts w:ascii="Times New Roman" w:eastAsia="Courier New" w:hAnsi="Times New Roman" w:cs="Times New Roman"/>
          <w:bCs/>
          <w:sz w:val="28"/>
          <w:szCs w:val="28"/>
          <w:lang w:eastAsia="en-US"/>
        </w:rPr>
        <w:t>многофункционального центра</w:t>
      </w:r>
      <w:r w:rsidRPr="00BE4B95">
        <w:rPr>
          <w:rFonts w:ascii="Times New Roman" w:eastAsia="Calibri" w:hAnsi="Times New Roman" w:cs="Times New Roman"/>
          <w:sz w:val="28"/>
          <w:szCs w:val="28"/>
          <w:lang w:eastAsia="en-US"/>
        </w:rPr>
        <w:t>, внесение сведений в АИС МФЦ.</w:t>
      </w:r>
    </w:p>
    <w:p w:rsidR="00BE4B95" w:rsidRPr="00BE4B95" w:rsidRDefault="00BE4B95" w:rsidP="00BE4B95">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rsidR="00BE4B95" w:rsidRPr="00BE4B95" w:rsidRDefault="00BE4B95" w:rsidP="00BE4B95">
      <w:pPr>
        <w:widowControl w:val="0"/>
        <w:autoSpaceDE w:val="0"/>
        <w:autoSpaceDN w:val="0"/>
        <w:adjustRightInd w:val="0"/>
        <w:spacing w:after="0" w:line="259" w:lineRule="auto"/>
        <w:ind w:left="360"/>
        <w:jc w:val="center"/>
        <w:rPr>
          <w:rFonts w:ascii="Times New Roman" w:eastAsia="Calibri" w:hAnsi="Times New Roman" w:cs="Times New Roman"/>
          <w:b/>
          <w:color w:val="000000"/>
          <w:sz w:val="28"/>
          <w:szCs w:val="28"/>
          <w:lang w:bidi="ru-RU"/>
        </w:rPr>
      </w:pPr>
      <w:r w:rsidRPr="00BE4B95">
        <w:rPr>
          <w:rFonts w:ascii="Times New Roman" w:eastAsia="Calibri" w:hAnsi="Times New Roman" w:cs="Times New Roman"/>
          <w:b/>
          <w:color w:val="000000"/>
          <w:sz w:val="28"/>
          <w:szCs w:val="28"/>
          <w:lang w:bidi="ru-RU"/>
        </w:rPr>
        <w:t>54.Выдача заявителю результатов предоставления муниципальных услуг, входящих в комплексный запрос, в многофункциональном центре</w:t>
      </w:r>
    </w:p>
    <w:p w:rsidR="00BE4B95" w:rsidRPr="00BE4B95" w:rsidRDefault="00BE4B95" w:rsidP="00BE4B95">
      <w:pPr>
        <w:autoSpaceDE w:val="0"/>
        <w:autoSpaceDN w:val="0"/>
        <w:adjustRightInd w:val="0"/>
        <w:spacing w:after="0"/>
        <w:jc w:val="center"/>
        <w:rPr>
          <w:rFonts w:ascii="Times New Roman" w:eastAsia="Calibri" w:hAnsi="Times New Roman" w:cs="Times New Roman"/>
          <w:b/>
          <w:sz w:val="28"/>
          <w:szCs w:val="28"/>
          <w:lang w:eastAsia="en-US"/>
        </w:rPr>
      </w:pP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lastRenderedPageBreak/>
        <w:t xml:space="preserve"> </w:t>
      </w:r>
      <w:r w:rsidRPr="00BE4B95">
        <w:rPr>
          <w:rFonts w:ascii="Times New Roman" w:eastAsia="Calibri" w:hAnsi="Times New Roman" w:cs="Times New Roman"/>
          <w:sz w:val="28"/>
          <w:szCs w:val="28"/>
          <w:lang w:eastAsia="en-US"/>
        </w:rPr>
        <w:tab/>
        <w:t xml:space="preserve">100. Основанием для начала административной процедуры является получение </w:t>
      </w:r>
      <w:r w:rsidRPr="00BE4B95">
        <w:rPr>
          <w:rFonts w:ascii="Times New Roman" w:eastAsia="Courier New" w:hAnsi="Times New Roman" w:cs="Times New Roman"/>
          <w:bCs/>
          <w:color w:val="000000"/>
          <w:sz w:val="28"/>
          <w:szCs w:val="28"/>
          <w:lang w:bidi="ru-RU"/>
        </w:rPr>
        <w:t>многофункциональным центром</w:t>
      </w:r>
      <w:r w:rsidRPr="00BE4B95">
        <w:rPr>
          <w:rFonts w:ascii="Times New Roman" w:eastAsia="Calibri" w:hAnsi="Times New Roman" w:cs="Times New Roman"/>
          <w:sz w:val="28"/>
          <w:szCs w:val="28"/>
          <w:lang w:eastAsia="en-US"/>
        </w:rPr>
        <w:t xml:space="preserve"> из ОМСУ результата предоставления муниципальной услуги, входящей в комплексный запрос.</w:t>
      </w: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ab/>
        <w:t xml:space="preserve">Выдача документов по результатам предоставления муниципальной услуги осуществляется уполномоченным сотрудником </w:t>
      </w:r>
      <w:r w:rsidRPr="00BE4B95">
        <w:rPr>
          <w:rFonts w:ascii="Times New Roman" w:eastAsia="Courier New" w:hAnsi="Times New Roman" w:cs="Times New Roman"/>
          <w:bCs/>
          <w:color w:val="000000"/>
          <w:sz w:val="28"/>
          <w:szCs w:val="28"/>
          <w:lang w:bidi="ru-RU"/>
        </w:rPr>
        <w:t>многофункционального центра</w:t>
      </w:r>
      <w:r w:rsidRPr="00BE4B95">
        <w:rPr>
          <w:rFonts w:ascii="Times New Roman" w:eastAsia="Calibri" w:hAnsi="Times New Roman" w:cs="Times New Roman"/>
          <w:sz w:val="28"/>
          <w:szCs w:val="28"/>
          <w:lang w:eastAsia="en-US"/>
        </w:rPr>
        <w:t xml:space="preserve"> при личном обращении заявителя.</w:t>
      </w: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 xml:space="preserve">         101.</w:t>
      </w:r>
      <w:r w:rsidRPr="00BE4B95">
        <w:rPr>
          <w:rFonts w:ascii="Times New Roman" w:eastAsia="Calibri" w:hAnsi="Times New Roman" w:cs="Times New Roman"/>
          <w:sz w:val="28"/>
          <w:szCs w:val="28"/>
          <w:lang w:eastAsia="en-US"/>
        </w:rPr>
        <w:tab/>
        <w:t xml:space="preserve">Уполномоченный сотрудник </w:t>
      </w:r>
      <w:r w:rsidRPr="00BE4B95">
        <w:rPr>
          <w:rFonts w:ascii="Times New Roman" w:eastAsia="Courier New" w:hAnsi="Times New Roman" w:cs="Times New Roman"/>
          <w:bCs/>
          <w:color w:val="000000"/>
          <w:sz w:val="28"/>
          <w:szCs w:val="28"/>
          <w:lang w:bidi="ru-RU"/>
        </w:rPr>
        <w:t>многофункционального центра</w:t>
      </w:r>
      <w:r w:rsidRPr="00BE4B95">
        <w:rPr>
          <w:rFonts w:ascii="Times New Roman" w:eastAsia="Calibri" w:hAnsi="Times New Roman" w:cs="Times New Roman"/>
          <w:sz w:val="28"/>
          <w:szCs w:val="28"/>
          <w:lang w:eastAsia="en-US"/>
        </w:rPr>
        <w:t>:</w:t>
      </w: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w:t>
      </w:r>
      <w:r w:rsidRPr="00BE4B95">
        <w:rPr>
          <w:rFonts w:ascii="Times New Roman" w:eastAsia="Calibri" w:hAnsi="Times New Roman" w:cs="Times New Roman"/>
          <w:sz w:val="28"/>
          <w:szCs w:val="28"/>
          <w:lang w:eastAsia="en-US"/>
        </w:rPr>
        <w:tab/>
        <w:t>устанавливает личность заявителя;</w:t>
      </w: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w:t>
      </w:r>
      <w:r w:rsidRPr="00BE4B95">
        <w:rPr>
          <w:rFonts w:ascii="Times New Roman" w:eastAsia="Calibri" w:hAnsi="Times New Roman" w:cs="Times New Roman"/>
          <w:sz w:val="28"/>
          <w:szCs w:val="28"/>
          <w:lang w:eastAsia="en-US"/>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ab/>
        <w:t>Максимальный срок выполнения процедуры – 10 минут.</w:t>
      </w:r>
    </w:p>
    <w:p w:rsidR="00BE4B95" w:rsidRPr="00BE4B95" w:rsidRDefault="00BE4B95" w:rsidP="00BE4B95">
      <w:pPr>
        <w:autoSpaceDE w:val="0"/>
        <w:autoSpaceDN w:val="0"/>
        <w:adjustRightInd w:val="0"/>
        <w:spacing w:after="0"/>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ab/>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BE4B95" w:rsidRPr="00BE4B95" w:rsidRDefault="00BE4B95" w:rsidP="00BE4B95">
      <w:pPr>
        <w:autoSpaceDE w:val="0"/>
        <w:autoSpaceDN w:val="0"/>
        <w:adjustRightInd w:val="0"/>
        <w:spacing w:after="0"/>
        <w:ind w:firstLine="567"/>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BE4B95" w:rsidRPr="00BE4B95" w:rsidRDefault="00BE4B95" w:rsidP="00BE4B95">
      <w:pPr>
        <w:autoSpaceDE w:val="0"/>
        <w:autoSpaceDN w:val="0"/>
        <w:adjustRightInd w:val="0"/>
        <w:spacing w:after="0" w:line="240" w:lineRule="auto"/>
        <w:contextualSpacing/>
        <w:outlineLvl w:val="2"/>
        <w:rPr>
          <w:rFonts w:ascii="Times New Roman" w:eastAsia="Calibri" w:hAnsi="Times New Roman" w:cs="Times New Roman"/>
          <w:bCs/>
          <w:strike/>
          <w:color w:val="FF0000"/>
          <w:sz w:val="28"/>
          <w:szCs w:val="28"/>
          <w:lang w:eastAsia="en-US"/>
        </w:rPr>
      </w:pPr>
    </w:p>
    <w:p w:rsidR="00BE4B95" w:rsidRPr="00BE4B95" w:rsidRDefault="00BE4B95" w:rsidP="00BE4B95">
      <w:pPr>
        <w:widowControl w:val="0"/>
        <w:autoSpaceDE w:val="0"/>
        <w:autoSpaceDN w:val="0"/>
        <w:adjustRightInd w:val="0"/>
        <w:spacing w:after="0" w:line="240" w:lineRule="auto"/>
        <w:ind w:left="1560"/>
        <w:jc w:val="both"/>
        <w:outlineLvl w:val="2"/>
        <w:rPr>
          <w:rFonts w:ascii="Times New Roman" w:eastAsia="Arial Unicode MS" w:hAnsi="Times New Roman" w:cs="Times New Roman"/>
          <w:b/>
          <w:bCs/>
          <w:color w:val="000000"/>
          <w:sz w:val="28"/>
          <w:szCs w:val="28"/>
          <w:lang w:bidi="ru-RU"/>
        </w:rPr>
      </w:pPr>
      <w:r w:rsidRPr="00BE4B95">
        <w:rPr>
          <w:rFonts w:ascii="Times New Roman" w:eastAsia="Arial Unicode MS" w:hAnsi="Times New Roman" w:cs="Times New Roman"/>
          <w:b/>
          <w:bCs/>
          <w:color w:val="000000"/>
          <w:sz w:val="28"/>
          <w:szCs w:val="28"/>
          <w:lang w:bidi="ru-RU"/>
        </w:rPr>
        <w:t>55.Информация для заявителя о его праве подать жалобу</w:t>
      </w:r>
    </w:p>
    <w:p w:rsidR="00BE4B95" w:rsidRPr="00BE4B95" w:rsidRDefault="00BE4B95" w:rsidP="00BE4B9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BE4B95" w:rsidRPr="00BE4B95" w:rsidRDefault="00BE4B95" w:rsidP="00BE4B95">
      <w:pPr>
        <w:widowControl w:val="0"/>
        <w:numPr>
          <w:ilvl w:val="0"/>
          <w:numId w:val="20"/>
        </w:numPr>
        <w:autoSpaceDE w:val="0"/>
        <w:autoSpaceDN w:val="0"/>
        <w:adjustRightInd w:val="0"/>
        <w:spacing w:after="0" w:line="240" w:lineRule="auto"/>
        <w:ind w:firstLine="568"/>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Заявитель имеет право подать жалобу на решения и (или) действия (бездействие) многофункционального центра предоставления государственных и муниципальных услуг, а также их работников, принятые (осуществляемые) в ходе предоставления муниципальной услуги.</w:t>
      </w:r>
    </w:p>
    <w:p w:rsidR="00BE4B95" w:rsidRPr="00BE4B95" w:rsidRDefault="00BE4B95" w:rsidP="00BE4B9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BE4B95" w:rsidRPr="00BE4B95" w:rsidRDefault="00BE4B95" w:rsidP="00BE4B95">
      <w:pPr>
        <w:widowControl w:val="0"/>
        <w:autoSpaceDE w:val="0"/>
        <w:autoSpaceDN w:val="0"/>
        <w:adjustRightInd w:val="0"/>
        <w:spacing w:after="160" w:line="259" w:lineRule="auto"/>
        <w:ind w:left="568"/>
        <w:jc w:val="center"/>
        <w:outlineLvl w:val="2"/>
        <w:rPr>
          <w:rFonts w:ascii="Times New Roman" w:eastAsia="Arial Unicode MS" w:hAnsi="Times New Roman" w:cs="Times New Roman"/>
          <w:b/>
          <w:bCs/>
          <w:color w:val="000000"/>
          <w:sz w:val="28"/>
          <w:szCs w:val="28"/>
          <w:lang w:bidi="ru-RU"/>
        </w:rPr>
      </w:pPr>
      <w:r w:rsidRPr="00BE4B95">
        <w:rPr>
          <w:rFonts w:ascii="Times New Roman" w:eastAsia="Arial Unicode MS" w:hAnsi="Times New Roman" w:cs="Times New Roman"/>
          <w:b/>
          <w:bCs/>
          <w:color w:val="000000"/>
          <w:sz w:val="28"/>
          <w:szCs w:val="28"/>
          <w:lang w:bidi="ru-RU"/>
        </w:rPr>
        <w:t>56.Предмет жалобы</w:t>
      </w:r>
    </w:p>
    <w:p w:rsidR="00BE4B95" w:rsidRPr="00BE4B95" w:rsidRDefault="00BE4B95" w:rsidP="00BE4B9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BE4B95" w:rsidRPr="00BE4B95" w:rsidRDefault="00BE4B95" w:rsidP="00BE4B95">
      <w:pPr>
        <w:widowControl w:val="0"/>
        <w:autoSpaceDE w:val="0"/>
        <w:autoSpaceDN w:val="0"/>
        <w:adjustRightInd w:val="0"/>
        <w:spacing w:after="160" w:line="259" w:lineRule="auto"/>
        <w:ind w:left="568"/>
        <w:jc w:val="both"/>
        <w:rPr>
          <w:rFonts w:ascii="Times New Roman" w:eastAsia="Arial Unicode MS" w:hAnsi="Times New Roman" w:cs="Times New Roman"/>
          <w:color w:val="000000"/>
          <w:sz w:val="28"/>
          <w:szCs w:val="28"/>
          <w:lang w:bidi="ru-RU"/>
        </w:rPr>
      </w:pPr>
      <w:r w:rsidRPr="00BE4B95">
        <w:rPr>
          <w:rFonts w:ascii="Times New Roman" w:eastAsia="Arial Unicode MS" w:hAnsi="Times New Roman" w:cs="Times New Roman"/>
          <w:color w:val="000000"/>
          <w:sz w:val="28"/>
          <w:szCs w:val="28"/>
          <w:lang w:bidi="ru-RU"/>
        </w:rPr>
        <w:t>103.Заявитель может обратиться с жалобой в том числе в следующих случаях:</w:t>
      </w:r>
    </w:p>
    <w:p w:rsidR="00BE4B95" w:rsidRPr="00BE4B95" w:rsidRDefault="00BE4B95" w:rsidP="00BE4B95">
      <w:pPr>
        <w:widowControl w:val="0"/>
        <w:numPr>
          <w:ilvl w:val="0"/>
          <w:numId w:val="21"/>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нарушение срока регистрации запроса о предоставлении муниципальной услуги, запроса, указанного в статье 15.1 Федерального закона       № 210-ФЗ;</w:t>
      </w:r>
    </w:p>
    <w:p w:rsidR="00BE4B95" w:rsidRPr="00BE4B95" w:rsidRDefault="00BE4B95" w:rsidP="00BE4B95">
      <w:pPr>
        <w:widowControl w:val="0"/>
        <w:numPr>
          <w:ilvl w:val="0"/>
          <w:numId w:val="21"/>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bookmarkStart w:id="49" w:name="_Hlk30089719"/>
      <w:r w:rsidRPr="00BE4B95">
        <w:rPr>
          <w:rFonts w:ascii="Times New Roman" w:eastAsia="Calibri" w:hAnsi="Times New Roman" w:cs="Times New Roman"/>
          <w:sz w:val="28"/>
          <w:szCs w:val="28"/>
          <w:lang w:eastAsia="en-US"/>
        </w:rPr>
        <w:t>Липецкой области</w:t>
      </w:r>
      <w:bookmarkEnd w:id="49"/>
      <w:r w:rsidRPr="00BE4B95">
        <w:rPr>
          <w:rFonts w:ascii="Times New Roman" w:eastAsia="Calibri" w:hAnsi="Times New Roman" w:cs="Times New Roman"/>
          <w:sz w:val="28"/>
          <w:szCs w:val="28"/>
          <w:lang w:eastAsia="en-US"/>
        </w:rPr>
        <w:t xml:space="preserve"> для предоставления муниципальной услуги;</w:t>
      </w:r>
    </w:p>
    <w:p w:rsidR="00BE4B95" w:rsidRPr="00BE4B95" w:rsidRDefault="00BE4B95" w:rsidP="00BE4B95">
      <w:pPr>
        <w:widowControl w:val="0"/>
        <w:numPr>
          <w:ilvl w:val="0"/>
          <w:numId w:val="21"/>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w:t>
      </w:r>
      <w:r w:rsidRPr="00BE4B95">
        <w:rPr>
          <w:rFonts w:ascii="Times New Roman" w:eastAsia="Calibri" w:hAnsi="Times New Roman" w:cs="Times New Roman"/>
          <w:sz w:val="28"/>
          <w:szCs w:val="28"/>
          <w:lang w:eastAsia="en-US"/>
        </w:rPr>
        <w:lastRenderedPageBreak/>
        <w:t>муниципальной услуги, у заявителя;</w:t>
      </w:r>
    </w:p>
    <w:p w:rsidR="00BE4B95" w:rsidRPr="00BE4B95" w:rsidRDefault="00BE4B95" w:rsidP="00BE4B95">
      <w:pPr>
        <w:widowControl w:val="0"/>
        <w:numPr>
          <w:ilvl w:val="0"/>
          <w:numId w:val="21"/>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BE4B95" w:rsidRPr="00BE4B95" w:rsidRDefault="00BE4B95" w:rsidP="00BE4B95">
      <w:pPr>
        <w:widowControl w:val="0"/>
        <w:numPr>
          <w:ilvl w:val="0"/>
          <w:numId w:val="21"/>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BE4B95" w:rsidRPr="00BE4B95" w:rsidRDefault="00BE4B95" w:rsidP="00BE4B9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BE4B95" w:rsidRPr="00BE4B95" w:rsidRDefault="00BE4B95" w:rsidP="00BE4B95">
      <w:pPr>
        <w:widowControl w:val="0"/>
        <w:autoSpaceDE w:val="0"/>
        <w:autoSpaceDN w:val="0"/>
        <w:adjustRightInd w:val="0"/>
        <w:spacing w:after="0" w:line="240" w:lineRule="auto"/>
        <w:ind w:left="568"/>
        <w:jc w:val="center"/>
        <w:outlineLvl w:val="2"/>
        <w:rPr>
          <w:rFonts w:ascii="Times New Roman" w:eastAsia="Arial Unicode MS" w:hAnsi="Times New Roman" w:cs="Times New Roman"/>
          <w:b/>
          <w:bCs/>
          <w:color w:val="000000"/>
          <w:sz w:val="28"/>
          <w:szCs w:val="28"/>
          <w:lang w:bidi="ru-RU"/>
        </w:rPr>
      </w:pPr>
      <w:r w:rsidRPr="00BE4B95">
        <w:rPr>
          <w:rFonts w:ascii="Times New Roman" w:eastAsia="Arial Unicode MS" w:hAnsi="Times New Roman" w:cs="Times New Roman"/>
          <w:b/>
          <w:bCs/>
          <w:color w:val="000000"/>
          <w:sz w:val="28"/>
          <w:szCs w:val="28"/>
          <w:lang w:bidi="ru-RU"/>
        </w:rPr>
        <w:t>57.Органы государственной власти, организации, должностные лица, которым может быть направлена жалоба</w:t>
      </w:r>
    </w:p>
    <w:p w:rsidR="00BE4B95" w:rsidRPr="00BE4B95" w:rsidRDefault="00BE4B95" w:rsidP="00BE4B9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BE4B95" w:rsidRPr="00BE4B95" w:rsidRDefault="00BE4B95" w:rsidP="00BE4B95">
      <w:pPr>
        <w:widowControl w:val="0"/>
        <w:autoSpaceDE w:val="0"/>
        <w:autoSpaceDN w:val="0"/>
        <w:adjustRightInd w:val="0"/>
        <w:spacing w:after="0" w:line="240" w:lineRule="auto"/>
        <w:ind w:left="568"/>
        <w:jc w:val="both"/>
        <w:rPr>
          <w:rFonts w:ascii="Times New Roman" w:eastAsia="Arial Unicode MS" w:hAnsi="Times New Roman" w:cs="Times New Roman"/>
          <w:color w:val="000000"/>
          <w:sz w:val="28"/>
          <w:szCs w:val="28"/>
          <w:lang w:bidi="ru-RU"/>
        </w:rPr>
      </w:pPr>
      <w:r w:rsidRPr="00BE4B95">
        <w:rPr>
          <w:rFonts w:ascii="Times New Roman" w:eastAsia="Arial Unicode MS" w:hAnsi="Times New Roman" w:cs="Times New Roman"/>
          <w:color w:val="000000"/>
          <w:sz w:val="28"/>
          <w:szCs w:val="28"/>
          <w:lang w:bidi="ru-RU"/>
        </w:rPr>
        <w:t>104.Жалобы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Липецкой области.</w:t>
      </w:r>
    </w:p>
    <w:p w:rsidR="00BE4B95" w:rsidRPr="00BE4B95" w:rsidRDefault="00BE4B95" w:rsidP="00BE4B95">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rsidR="00BE4B95" w:rsidRPr="00BE4B95" w:rsidRDefault="00BE4B95" w:rsidP="00BE4B95">
      <w:pPr>
        <w:widowControl w:val="0"/>
        <w:autoSpaceDE w:val="0"/>
        <w:autoSpaceDN w:val="0"/>
        <w:adjustRightInd w:val="0"/>
        <w:spacing w:after="160" w:line="259" w:lineRule="auto"/>
        <w:ind w:left="568"/>
        <w:jc w:val="center"/>
        <w:outlineLvl w:val="2"/>
        <w:rPr>
          <w:rFonts w:ascii="Times New Roman" w:eastAsia="Arial Unicode MS" w:hAnsi="Times New Roman" w:cs="Times New Roman"/>
          <w:b/>
          <w:bCs/>
          <w:color w:val="000000"/>
          <w:sz w:val="28"/>
          <w:szCs w:val="28"/>
          <w:lang w:bidi="ru-RU"/>
        </w:rPr>
      </w:pPr>
      <w:r w:rsidRPr="00BE4B95">
        <w:rPr>
          <w:rFonts w:ascii="Times New Roman" w:eastAsia="Arial Unicode MS" w:hAnsi="Times New Roman" w:cs="Times New Roman"/>
          <w:b/>
          <w:bCs/>
          <w:color w:val="000000"/>
          <w:sz w:val="28"/>
          <w:szCs w:val="28"/>
          <w:lang w:bidi="ru-RU"/>
        </w:rPr>
        <w:t>58.Порядок подачи и рассмотрения жалобы</w:t>
      </w:r>
    </w:p>
    <w:p w:rsidR="00BE4B95" w:rsidRPr="00BE4B95" w:rsidRDefault="00BE4B95" w:rsidP="00BE4B95">
      <w:pPr>
        <w:autoSpaceDE w:val="0"/>
        <w:autoSpaceDN w:val="0"/>
        <w:adjustRightInd w:val="0"/>
        <w:spacing w:after="0" w:line="240" w:lineRule="auto"/>
        <w:ind w:firstLine="258"/>
        <w:contextualSpacing/>
        <w:outlineLvl w:val="2"/>
        <w:rPr>
          <w:rFonts w:ascii="Times New Roman" w:eastAsia="Calibri" w:hAnsi="Times New Roman" w:cs="Times New Roman"/>
          <w:b/>
          <w:sz w:val="28"/>
          <w:szCs w:val="28"/>
          <w:lang w:eastAsia="en-US"/>
        </w:rPr>
      </w:pPr>
    </w:p>
    <w:p w:rsidR="00BE4B95" w:rsidRPr="00BE4B95" w:rsidRDefault="00BE4B95" w:rsidP="00BE4B95">
      <w:pPr>
        <w:widowControl w:val="0"/>
        <w:autoSpaceDE w:val="0"/>
        <w:autoSpaceDN w:val="0"/>
        <w:adjustRightInd w:val="0"/>
        <w:spacing w:after="0" w:line="259" w:lineRule="auto"/>
        <w:ind w:left="568"/>
        <w:jc w:val="both"/>
        <w:rPr>
          <w:rFonts w:ascii="Times New Roman" w:eastAsia="Arial Unicode MS" w:hAnsi="Times New Roman" w:cs="Times New Roman"/>
          <w:color w:val="000000"/>
          <w:sz w:val="28"/>
          <w:szCs w:val="28"/>
          <w:lang w:bidi="ru-RU"/>
        </w:rPr>
      </w:pPr>
      <w:r w:rsidRPr="00BE4B95">
        <w:rPr>
          <w:rFonts w:ascii="Times New Roman" w:eastAsia="Arial Unicode MS" w:hAnsi="Times New Roman" w:cs="Times New Roman"/>
          <w:color w:val="000000"/>
          <w:sz w:val="28"/>
          <w:szCs w:val="28"/>
          <w:lang w:bidi="ru-RU"/>
        </w:rPr>
        <w:t>105.Жалоба подается в письменной форме на бумажном носителе, а также в электронной форме.</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РПГУ, а также может быть принята при личном приеме заявителя.</w:t>
      </w:r>
    </w:p>
    <w:p w:rsidR="00BE4B95" w:rsidRPr="00BE4B95" w:rsidRDefault="00BE4B95" w:rsidP="00BE4B95">
      <w:pPr>
        <w:widowControl w:val="0"/>
        <w:autoSpaceDE w:val="0"/>
        <w:autoSpaceDN w:val="0"/>
        <w:adjustRightInd w:val="0"/>
        <w:spacing w:after="0" w:line="240" w:lineRule="auto"/>
        <w:ind w:left="568"/>
        <w:jc w:val="both"/>
        <w:rPr>
          <w:rFonts w:ascii="Times New Roman" w:eastAsia="Arial Unicode MS" w:hAnsi="Times New Roman" w:cs="Times New Roman"/>
          <w:color w:val="000000"/>
          <w:sz w:val="28"/>
          <w:szCs w:val="28"/>
          <w:lang w:bidi="ru-RU"/>
        </w:rPr>
      </w:pPr>
      <w:r w:rsidRPr="00BE4B95">
        <w:rPr>
          <w:rFonts w:ascii="Times New Roman" w:eastAsia="Arial Unicode MS" w:hAnsi="Times New Roman" w:cs="Times New Roman"/>
          <w:color w:val="000000"/>
          <w:sz w:val="28"/>
          <w:szCs w:val="28"/>
          <w:lang w:bidi="ru-RU"/>
        </w:rPr>
        <w:t>106.Жалоба должна содержать:</w:t>
      </w:r>
    </w:p>
    <w:p w:rsidR="00BE4B95" w:rsidRPr="00BE4B95" w:rsidRDefault="00BE4B95" w:rsidP="00BE4B95">
      <w:pPr>
        <w:widowControl w:val="0"/>
        <w:numPr>
          <w:ilvl w:val="0"/>
          <w:numId w:val="2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наименование многофункционального центра, его руководителя и (или) работника, решения и действия (бездействия) которых обжалуются;</w:t>
      </w:r>
    </w:p>
    <w:p w:rsidR="00BE4B95" w:rsidRPr="00BE4B95" w:rsidRDefault="00BE4B95" w:rsidP="00BE4B95">
      <w:pPr>
        <w:widowControl w:val="0"/>
        <w:numPr>
          <w:ilvl w:val="0"/>
          <w:numId w:val="2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4B95" w:rsidRPr="00BE4B95" w:rsidRDefault="00BE4B95" w:rsidP="00BE4B95">
      <w:pPr>
        <w:widowControl w:val="0"/>
        <w:numPr>
          <w:ilvl w:val="0"/>
          <w:numId w:val="2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сведения об обжалуемых решениях и действиях (бездействии) многофункционального центра, работника многофункционального центра;</w:t>
      </w:r>
    </w:p>
    <w:p w:rsidR="00BE4B95" w:rsidRPr="00BE4B95" w:rsidRDefault="00BE4B95" w:rsidP="00BE4B95">
      <w:pPr>
        <w:widowControl w:val="0"/>
        <w:numPr>
          <w:ilvl w:val="0"/>
          <w:numId w:val="2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E4B95" w:rsidRPr="00BE4B95" w:rsidRDefault="00BE4B95" w:rsidP="00BE4B95">
      <w:pPr>
        <w:widowControl w:val="0"/>
        <w:autoSpaceDE w:val="0"/>
        <w:autoSpaceDN w:val="0"/>
        <w:adjustRightInd w:val="0"/>
        <w:spacing w:after="0" w:line="240" w:lineRule="auto"/>
        <w:ind w:left="568"/>
        <w:jc w:val="both"/>
        <w:rPr>
          <w:rFonts w:ascii="Times New Roman" w:eastAsia="Arial Unicode MS" w:hAnsi="Times New Roman" w:cs="Times New Roman"/>
          <w:color w:val="000000"/>
          <w:sz w:val="28"/>
          <w:szCs w:val="28"/>
          <w:lang w:bidi="ru-RU"/>
        </w:rPr>
      </w:pPr>
      <w:r w:rsidRPr="00BE4B95">
        <w:rPr>
          <w:rFonts w:ascii="Times New Roman" w:eastAsia="Arial Unicode MS" w:hAnsi="Times New Roman" w:cs="Times New Roman"/>
          <w:color w:val="000000"/>
          <w:sz w:val="28"/>
          <w:szCs w:val="28"/>
          <w:lang w:bidi="ru-RU"/>
        </w:rPr>
        <w:lastRenderedPageBreak/>
        <w:t>107.Ответ на жалобу не дается в следующих случаях:</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rsidR="00BE4B95" w:rsidRPr="00BE4B95" w:rsidRDefault="00BE4B95" w:rsidP="00BE4B95">
      <w:pPr>
        <w:widowControl w:val="0"/>
        <w:autoSpaceDE w:val="0"/>
        <w:autoSpaceDN w:val="0"/>
        <w:adjustRightInd w:val="0"/>
        <w:spacing w:after="0" w:line="240" w:lineRule="auto"/>
        <w:ind w:left="568"/>
        <w:jc w:val="both"/>
        <w:rPr>
          <w:rFonts w:ascii="Times New Roman" w:eastAsia="Arial Unicode MS" w:hAnsi="Times New Roman" w:cs="Times New Roman"/>
          <w:color w:val="000000"/>
          <w:sz w:val="28"/>
          <w:szCs w:val="28"/>
          <w:lang w:bidi="ru-RU"/>
        </w:rPr>
      </w:pPr>
      <w:r w:rsidRPr="00BE4B95">
        <w:rPr>
          <w:rFonts w:ascii="Times New Roman" w:eastAsia="Arial Unicode MS" w:hAnsi="Times New Roman" w:cs="Times New Roman"/>
          <w:color w:val="000000"/>
          <w:sz w:val="28"/>
          <w:szCs w:val="28"/>
          <w:lang w:bidi="ru-RU"/>
        </w:rPr>
        <w:t>108.Многофункциональный центр вправе оставить жалобу без ответа по существу в случаях:</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BE4B95" w:rsidRPr="00BE4B95" w:rsidRDefault="00BE4B95" w:rsidP="00BE4B95">
      <w:pPr>
        <w:widowControl w:val="0"/>
        <w:autoSpaceDE w:val="0"/>
        <w:autoSpaceDN w:val="0"/>
        <w:adjustRightInd w:val="0"/>
        <w:spacing w:after="0" w:line="240" w:lineRule="auto"/>
        <w:ind w:firstLine="426"/>
        <w:jc w:val="both"/>
        <w:rPr>
          <w:rFonts w:ascii="Times New Roman" w:eastAsia="Arial Unicode MS" w:hAnsi="Times New Roman" w:cs="Times New Roman"/>
          <w:color w:val="000000"/>
          <w:sz w:val="28"/>
          <w:szCs w:val="28"/>
          <w:lang w:bidi="ru-RU"/>
        </w:rPr>
      </w:pPr>
      <w:r w:rsidRPr="00BE4B95">
        <w:rPr>
          <w:rFonts w:ascii="Times New Roman" w:eastAsia="Arial Unicode MS" w:hAnsi="Times New Roman" w:cs="Times New Roman"/>
          <w:color w:val="000000"/>
          <w:sz w:val="28"/>
          <w:szCs w:val="28"/>
          <w:lang w:bidi="ru-RU"/>
        </w:rPr>
        <w:t>109.В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многофункционального центра,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w:t>
      </w:r>
      <w:r w:rsidRPr="00BE4B95">
        <w:rPr>
          <w:rFonts w:ascii="Arial Unicode MS" w:eastAsia="Arial Unicode MS" w:hAnsi="Arial Unicode MS" w:cs="Arial Unicode MS"/>
          <w:color w:val="000000"/>
          <w:sz w:val="24"/>
          <w:szCs w:val="24"/>
          <w:lang w:bidi="ru-RU"/>
        </w:rPr>
        <w:t xml:space="preserve"> </w:t>
      </w:r>
      <w:r w:rsidRPr="00BE4B95">
        <w:rPr>
          <w:rFonts w:ascii="Times New Roman" w:eastAsia="Arial Unicode MS" w:hAnsi="Times New Roman" w:cs="Times New Roman"/>
          <w:color w:val="000000"/>
          <w:sz w:val="28"/>
          <w:szCs w:val="28"/>
          <w:lang w:bidi="ru-RU"/>
        </w:rPr>
        <w:t xml:space="preserve">в одно и то же структурное подразделение многофункционального центра или одному и тому же должностному лицу. О данном решении уведомляется заявитель. </w:t>
      </w:r>
    </w:p>
    <w:p w:rsidR="00BE4B95" w:rsidRPr="00BE4B95" w:rsidRDefault="00BE4B95" w:rsidP="00BE4B95">
      <w:pPr>
        <w:widowControl w:val="0"/>
        <w:autoSpaceDE w:val="0"/>
        <w:autoSpaceDN w:val="0"/>
        <w:adjustRightInd w:val="0"/>
        <w:spacing w:after="0" w:line="240" w:lineRule="auto"/>
        <w:ind w:firstLine="426"/>
        <w:jc w:val="both"/>
        <w:rPr>
          <w:rFonts w:ascii="Times New Roman" w:eastAsia="Arial Unicode MS" w:hAnsi="Times New Roman" w:cs="Times New Roman"/>
          <w:color w:val="000000"/>
          <w:sz w:val="28"/>
          <w:szCs w:val="28"/>
          <w:lang w:bidi="ru-RU"/>
        </w:rPr>
      </w:pPr>
      <w:r w:rsidRPr="00BE4B95">
        <w:rPr>
          <w:rFonts w:ascii="Times New Roman" w:eastAsia="Arial Unicode MS" w:hAnsi="Times New Roman" w:cs="Times New Roman"/>
          <w:color w:val="000000"/>
          <w:sz w:val="28"/>
          <w:szCs w:val="28"/>
          <w:lang w:bidi="ru-RU"/>
        </w:rPr>
        <w:t xml:space="preserve">110.Обращение,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rsidR="00BE4B95" w:rsidRPr="00BE4B95" w:rsidRDefault="00BE4B95" w:rsidP="00BE4B95">
      <w:pPr>
        <w:widowControl w:val="0"/>
        <w:autoSpaceDE w:val="0"/>
        <w:autoSpaceDN w:val="0"/>
        <w:adjustRightInd w:val="0"/>
        <w:spacing w:after="0" w:line="240" w:lineRule="auto"/>
        <w:ind w:firstLine="426"/>
        <w:jc w:val="both"/>
        <w:rPr>
          <w:rFonts w:ascii="Times New Roman" w:eastAsia="Arial Unicode MS" w:hAnsi="Times New Roman" w:cs="Times New Roman"/>
          <w:color w:val="000000"/>
          <w:sz w:val="28"/>
          <w:szCs w:val="28"/>
          <w:lang w:bidi="ru-RU"/>
        </w:rPr>
      </w:pPr>
      <w:r w:rsidRPr="00BE4B95">
        <w:rPr>
          <w:rFonts w:ascii="Times New Roman" w:eastAsia="Arial Unicode MS" w:hAnsi="Times New Roman" w:cs="Times New Roman"/>
          <w:color w:val="000000"/>
          <w:sz w:val="28"/>
          <w:szCs w:val="28"/>
          <w:lang w:bidi="ru-RU"/>
        </w:rPr>
        <w:t xml:space="preserve">111.В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многофункциональный центр, либо вышестоящему должностному лицу. </w:t>
      </w:r>
    </w:p>
    <w:p w:rsidR="00BE4B95" w:rsidRPr="00BE4B95" w:rsidRDefault="00BE4B95" w:rsidP="00BE4B9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BE4B95" w:rsidRPr="00BE4B95" w:rsidRDefault="00BE4B95" w:rsidP="00BE4B95">
      <w:pPr>
        <w:widowControl w:val="0"/>
        <w:autoSpaceDE w:val="0"/>
        <w:autoSpaceDN w:val="0"/>
        <w:adjustRightInd w:val="0"/>
        <w:spacing w:after="160" w:line="259" w:lineRule="auto"/>
        <w:ind w:left="568"/>
        <w:jc w:val="center"/>
        <w:outlineLvl w:val="2"/>
        <w:rPr>
          <w:rFonts w:ascii="Times New Roman" w:eastAsia="Arial Unicode MS" w:hAnsi="Times New Roman" w:cs="Times New Roman"/>
          <w:b/>
          <w:color w:val="000000"/>
          <w:sz w:val="28"/>
          <w:szCs w:val="28"/>
          <w:lang w:bidi="ru-RU"/>
        </w:rPr>
      </w:pPr>
      <w:r w:rsidRPr="00BE4B95">
        <w:rPr>
          <w:rFonts w:ascii="Times New Roman" w:eastAsia="Arial Unicode MS" w:hAnsi="Times New Roman" w:cs="Times New Roman"/>
          <w:b/>
          <w:color w:val="000000"/>
          <w:sz w:val="28"/>
          <w:szCs w:val="28"/>
          <w:lang w:bidi="ru-RU"/>
        </w:rPr>
        <w:t>59.Сроки рассмотрения жалобы</w:t>
      </w:r>
    </w:p>
    <w:p w:rsidR="00BE4B95" w:rsidRPr="00BE4B95" w:rsidRDefault="00BE4B95" w:rsidP="00BE4B9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BE4B95" w:rsidRPr="00BE4B95" w:rsidRDefault="00BE4B95" w:rsidP="00BE4B95">
      <w:pPr>
        <w:widowControl w:val="0"/>
        <w:tabs>
          <w:tab w:val="left" w:pos="568"/>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bidi="ru-RU"/>
        </w:rPr>
      </w:pPr>
      <w:r w:rsidRPr="00BE4B95">
        <w:rPr>
          <w:rFonts w:ascii="Times New Roman" w:eastAsia="Arial Unicode MS" w:hAnsi="Times New Roman" w:cs="Times New Roman"/>
          <w:color w:val="000000"/>
          <w:sz w:val="28"/>
          <w:szCs w:val="28"/>
          <w:lang w:bidi="ru-RU"/>
        </w:rPr>
        <w:t xml:space="preserve">112.Жалоба, поступившая в многофункциональный центр, учредителю многофункционального центра или должностному лицу, уполномоченному </w:t>
      </w:r>
      <w:r w:rsidRPr="00BE4B95">
        <w:rPr>
          <w:rFonts w:ascii="Times New Roman" w:eastAsia="Arial Unicode MS" w:hAnsi="Times New Roman" w:cs="Times New Roman"/>
          <w:color w:val="000000"/>
          <w:sz w:val="28"/>
          <w:szCs w:val="28"/>
          <w:lang w:bidi="ru-RU"/>
        </w:rPr>
        <w:lastRenderedPageBreak/>
        <w:t>нормативным правовым актом Липецкой области, подлежит рассмотрению в течение пятнадцати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BE4B95" w:rsidRPr="00BE4B95" w:rsidRDefault="00BE4B95" w:rsidP="00BE4B95">
      <w:pPr>
        <w:widowControl w:val="0"/>
        <w:autoSpaceDE w:val="0"/>
        <w:autoSpaceDN w:val="0"/>
        <w:adjustRightInd w:val="0"/>
        <w:spacing w:after="160" w:line="259" w:lineRule="auto"/>
        <w:jc w:val="both"/>
        <w:rPr>
          <w:rFonts w:ascii="Times New Roman" w:eastAsia="Arial Unicode MS" w:hAnsi="Times New Roman" w:cs="Times New Roman"/>
          <w:sz w:val="28"/>
          <w:szCs w:val="28"/>
          <w:lang w:bidi="ru-RU"/>
        </w:rPr>
      </w:pPr>
    </w:p>
    <w:p w:rsidR="00BE4B95" w:rsidRPr="00BE4B95" w:rsidRDefault="00BE4B95" w:rsidP="00BE4B95">
      <w:pPr>
        <w:widowControl w:val="0"/>
        <w:autoSpaceDE w:val="0"/>
        <w:autoSpaceDN w:val="0"/>
        <w:adjustRightInd w:val="0"/>
        <w:spacing w:after="0" w:line="240" w:lineRule="auto"/>
        <w:ind w:left="568"/>
        <w:jc w:val="center"/>
        <w:outlineLvl w:val="2"/>
        <w:rPr>
          <w:rFonts w:ascii="Times New Roman" w:eastAsia="Arial Unicode MS" w:hAnsi="Times New Roman" w:cs="Times New Roman"/>
          <w:b/>
          <w:bCs/>
          <w:color w:val="000000"/>
          <w:sz w:val="28"/>
          <w:szCs w:val="28"/>
          <w:lang w:bidi="ru-RU"/>
        </w:rPr>
      </w:pPr>
      <w:r w:rsidRPr="00BE4B95">
        <w:rPr>
          <w:rFonts w:ascii="Times New Roman" w:eastAsia="Arial Unicode MS" w:hAnsi="Times New Roman" w:cs="Times New Roman"/>
          <w:b/>
          <w:bCs/>
          <w:color w:val="000000"/>
          <w:sz w:val="28"/>
          <w:szCs w:val="28"/>
          <w:lang w:bidi="ru-RU"/>
        </w:rPr>
        <w:t>60.Результат рассмотрения жалобы</w:t>
      </w:r>
    </w:p>
    <w:p w:rsidR="00BE4B95" w:rsidRPr="00BE4B95" w:rsidRDefault="00BE4B95" w:rsidP="00BE4B9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BE4B95" w:rsidRPr="00BE4B95" w:rsidRDefault="00BE4B95" w:rsidP="00BE4B95">
      <w:pPr>
        <w:widowControl w:val="0"/>
        <w:autoSpaceDE w:val="0"/>
        <w:autoSpaceDN w:val="0"/>
        <w:adjustRightInd w:val="0"/>
        <w:spacing w:after="0" w:line="240" w:lineRule="auto"/>
        <w:ind w:left="568"/>
        <w:jc w:val="both"/>
        <w:rPr>
          <w:rFonts w:ascii="Times New Roman" w:eastAsia="Arial Unicode MS" w:hAnsi="Times New Roman" w:cs="Times New Roman"/>
          <w:color w:val="000000"/>
          <w:sz w:val="28"/>
          <w:szCs w:val="28"/>
          <w:lang w:bidi="ru-RU"/>
        </w:rPr>
      </w:pPr>
      <w:r w:rsidRPr="00BE4B95">
        <w:rPr>
          <w:rFonts w:ascii="Times New Roman" w:eastAsia="Arial Unicode MS" w:hAnsi="Times New Roman" w:cs="Times New Roman"/>
          <w:color w:val="000000"/>
          <w:sz w:val="28"/>
          <w:szCs w:val="28"/>
          <w:lang w:bidi="ru-RU"/>
        </w:rPr>
        <w:t>113.Результат рассмотрения жалобы:</w:t>
      </w:r>
    </w:p>
    <w:p w:rsidR="00BE4B95" w:rsidRPr="00BE4B95" w:rsidRDefault="00BE4B95" w:rsidP="00BE4B95">
      <w:pPr>
        <w:widowControl w:val="0"/>
        <w:numPr>
          <w:ilvl w:val="0"/>
          <w:numId w:val="2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BE4B95" w:rsidRPr="00BE4B95" w:rsidRDefault="00BE4B95" w:rsidP="00BE4B95">
      <w:pPr>
        <w:widowControl w:val="0"/>
        <w:numPr>
          <w:ilvl w:val="0"/>
          <w:numId w:val="2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в удовлетворении жалобы отказывается.</w:t>
      </w:r>
    </w:p>
    <w:p w:rsidR="00BE4B95" w:rsidRPr="00BE4B95" w:rsidRDefault="00BE4B95" w:rsidP="00BE4B95">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rsidR="00BE4B95" w:rsidRPr="00BE4B95" w:rsidRDefault="00BE4B95" w:rsidP="00BE4B95">
      <w:pPr>
        <w:widowControl w:val="0"/>
        <w:autoSpaceDE w:val="0"/>
        <w:autoSpaceDN w:val="0"/>
        <w:adjustRightInd w:val="0"/>
        <w:spacing w:after="160" w:line="259" w:lineRule="auto"/>
        <w:ind w:left="568"/>
        <w:jc w:val="center"/>
        <w:outlineLvl w:val="2"/>
        <w:rPr>
          <w:rFonts w:ascii="Times New Roman" w:eastAsia="Arial Unicode MS" w:hAnsi="Times New Roman" w:cs="Times New Roman"/>
          <w:b/>
          <w:bCs/>
          <w:color w:val="000000"/>
          <w:sz w:val="28"/>
          <w:szCs w:val="28"/>
          <w:lang w:bidi="ru-RU"/>
        </w:rPr>
      </w:pPr>
      <w:r w:rsidRPr="00BE4B95">
        <w:rPr>
          <w:rFonts w:ascii="Times New Roman" w:eastAsia="Arial Unicode MS" w:hAnsi="Times New Roman" w:cs="Times New Roman"/>
          <w:b/>
          <w:bCs/>
          <w:color w:val="000000"/>
          <w:sz w:val="28"/>
          <w:szCs w:val="28"/>
          <w:lang w:bidi="ru-RU"/>
        </w:rPr>
        <w:t>61.Порядок информирования заявителя о результатах рассмотрения жалобы</w:t>
      </w:r>
    </w:p>
    <w:p w:rsidR="00BE4B95" w:rsidRPr="00BE4B95" w:rsidRDefault="00BE4B95" w:rsidP="00BE4B9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BE4B95" w:rsidRPr="00BE4B95" w:rsidRDefault="00BE4B95" w:rsidP="00BE4B95">
      <w:pPr>
        <w:widowControl w:val="0"/>
        <w:autoSpaceDE w:val="0"/>
        <w:autoSpaceDN w:val="0"/>
        <w:adjustRightInd w:val="0"/>
        <w:spacing w:after="0" w:line="240" w:lineRule="auto"/>
        <w:ind w:left="568"/>
        <w:jc w:val="both"/>
        <w:rPr>
          <w:rFonts w:ascii="Times New Roman" w:eastAsia="Arial Unicode MS" w:hAnsi="Times New Roman" w:cs="Times New Roman"/>
          <w:color w:val="000000"/>
          <w:sz w:val="28"/>
          <w:szCs w:val="28"/>
          <w:lang w:bidi="ru-RU"/>
        </w:rPr>
      </w:pPr>
      <w:r w:rsidRPr="00BE4B95">
        <w:rPr>
          <w:rFonts w:ascii="Times New Roman" w:eastAsia="Arial Unicode MS" w:hAnsi="Times New Roman" w:cs="Times New Roman"/>
          <w:color w:val="000000"/>
          <w:sz w:val="28"/>
          <w:szCs w:val="28"/>
          <w:lang w:bidi="ru-RU"/>
        </w:rPr>
        <w:t>114.Не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В случае признания жалобы подлежащей удовлетворению в ответе заявителю, дается информация о действиях, осуществляемым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4B95" w:rsidRPr="00BE4B95" w:rsidRDefault="00BE4B95" w:rsidP="00BE4B9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BE4B95">
        <w:rPr>
          <w:rFonts w:ascii="Times New Roman" w:eastAsia="Arial Unicode MS" w:hAnsi="Times New Roman" w:cs="Times New Roman"/>
          <w:sz w:val="28"/>
          <w:szCs w:val="28"/>
          <w:lang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4B95" w:rsidRPr="00BE4B95" w:rsidRDefault="00BE4B95" w:rsidP="00BE4B95">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rsidR="00BE4B95" w:rsidRPr="00BE4B95" w:rsidRDefault="00BE4B95" w:rsidP="00BE4B95">
      <w:pPr>
        <w:widowControl w:val="0"/>
        <w:autoSpaceDE w:val="0"/>
        <w:autoSpaceDN w:val="0"/>
        <w:adjustRightInd w:val="0"/>
        <w:spacing w:after="0" w:line="240" w:lineRule="auto"/>
        <w:ind w:left="568"/>
        <w:jc w:val="center"/>
        <w:outlineLvl w:val="2"/>
        <w:rPr>
          <w:rFonts w:ascii="Times New Roman" w:eastAsia="Arial Unicode MS" w:hAnsi="Times New Roman" w:cs="Times New Roman"/>
          <w:b/>
          <w:bCs/>
          <w:color w:val="000000"/>
          <w:sz w:val="28"/>
          <w:szCs w:val="28"/>
          <w:lang w:bidi="ru-RU"/>
        </w:rPr>
      </w:pPr>
      <w:r w:rsidRPr="00BE4B95">
        <w:rPr>
          <w:rFonts w:ascii="Times New Roman" w:eastAsia="Arial Unicode MS" w:hAnsi="Times New Roman" w:cs="Times New Roman"/>
          <w:b/>
          <w:bCs/>
          <w:color w:val="000000"/>
          <w:sz w:val="28"/>
          <w:szCs w:val="28"/>
          <w:lang w:bidi="ru-RU"/>
        </w:rPr>
        <w:t>62.Порядок обжалования решения по жалобе</w:t>
      </w:r>
    </w:p>
    <w:p w:rsidR="00BE4B95" w:rsidRPr="00BE4B95" w:rsidRDefault="00BE4B95" w:rsidP="00BE4B9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BE4B95" w:rsidRPr="00BE4B95" w:rsidRDefault="00BE4B95" w:rsidP="00BE4B95">
      <w:pPr>
        <w:widowControl w:val="0"/>
        <w:autoSpaceDE w:val="0"/>
        <w:autoSpaceDN w:val="0"/>
        <w:adjustRightInd w:val="0"/>
        <w:spacing w:after="0" w:line="240" w:lineRule="auto"/>
        <w:ind w:left="568"/>
        <w:jc w:val="both"/>
        <w:rPr>
          <w:rFonts w:ascii="Times New Roman" w:eastAsia="Arial Unicode MS" w:hAnsi="Times New Roman" w:cs="Times New Roman"/>
          <w:color w:val="000000"/>
          <w:sz w:val="28"/>
          <w:szCs w:val="28"/>
          <w:lang w:bidi="ru-RU"/>
        </w:rPr>
      </w:pPr>
      <w:r w:rsidRPr="00BE4B95">
        <w:rPr>
          <w:rFonts w:ascii="Times New Roman" w:eastAsia="Arial Unicode MS" w:hAnsi="Times New Roman" w:cs="Times New Roman"/>
          <w:color w:val="000000"/>
          <w:sz w:val="28"/>
          <w:szCs w:val="28"/>
          <w:lang w:bidi="ru-RU"/>
        </w:rPr>
        <w:t>115.Заявитель имеет право обжаловать решение по жалобе в прокуратуру района, прокуратуру Липецкой области, а также в судебном порядке.</w:t>
      </w:r>
    </w:p>
    <w:p w:rsidR="00BE4B95" w:rsidRPr="00BE4B95" w:rsidRDefault="00BE4B95" w:rsidP="00BE4B9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BE4B95" w:rsidRPr="00BE4B95" w:rsidRDefault="00BE4B95" w:rsidP="00BE4B95">
      <w:pPr>
        <w:widowControl w:val="0"/>
        <w:autoSpaceDE w:val="0"/>
        <w:autoSpaceDN w:val="0"/>
        <w:adjustRightInd w:val="0"/>
        <w:spacing w:after="160" w:line="259" w:lineRule="auto"/>
        <w:ind w:left="360"/>
        <w:jc w:val="center"/>
        <w:outlineLvl w:val="2"/>
        <w:rPr>
          <w:rFonts w:ascii="Times New Roman" w:eastAsia="Arial Unicode MS" w:hAnsi="Times New Roman" w:cs="Times New Roman"/>
          <w:color w:val="000000"/>
          <w:sz w:val="28"/>
          <w:szCs w:val="28"/>
          <w:lang w:bidi="ru-RU"/>
        </w:rPr>
      </w:pPr>
      <w:r w:rsidRPr="00BE4B95">
        <w:rPr>
          <w:rFonts w:ascii="Times New Roman" w:eastAsia="Arial Unicode MS" w:hAnsi="Times New Roman" w:cs="Times New Roman"/>
          <w:b/>
          <w:bCs/>
          <w:color w:val="000000"/>
          <w:sz w:val="28"/>
          <w:szCs w:val="28"/>
          <w:lang w:bidi="ru-RU"/>
        </w:rPr>
        <w:lastRenderedPageBreak/>
        <w:t>63.Право заявителя на получение информации и документов, необходимых для обоснования и рассмотрения жалобы</w:t>
      </w:r>
    </w:p>
    <w:p w:rsidR="00BE4B95" w:rsidRPr="00BE4B95" w:rsidRDefault="00BE4B95" w:rsidP="00BE4B9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BE4B95" w:rsidRPr="00BE4B95" w:rsidRDefault="00BE4B95" w:rsidP="00BE4B95">
      <w:pPr>
        <w:widowControl w:val="0"/>
        <w:autoSpaceDE w:val="0"/>
        <w:autoSpaceDN w:val="0"/>
        <w:adjustRightInd w:val="0"/>
        <w:spacing w:after="160" w:line="259" w:lineRule="auto"/>
        <w:ind w:left="568"/>
        <w:jc w:val="both"/>
        <w:rPr>
          <w:rFonts w:ascii="Times New Roman" w:eastAsia="Arial Unicode MS" w:hAnsi="Times New Roman" w:cs="Times New Roman"/>
          <w:color w:val="000000"/>
          <w:sz w:val="28"/>
          <w:szCs w:val="28"/>
          <w:lang w:bidi="ru-RU"/>
        </w:rPr>
      </w:pPr>
      <w:r w:rsidRPr="00BE4B95">
        <w:rPr>
          <w:rFonts w:ascii="Times New Roman" w:eastAsia="Arial Unicode MS" w:hAnsi="Times New Roman" w:cs="Times New Roman"/>
          <w:color w:val="000000"/>
          <w:sz w:val="28"/>
          <w:szCs w:val="28"/>
          <w:lang w:bidi="ru-RU"/>
        </w:rPr>
        <w:t>116.Заявитель имеет право на:</w:t>
      </w:r>
    </w:p>
    <w:p w:rsidR="00BE4B95" w:rsidRPr="00BE4B95" w:rsidRDefault="00BE4B95" w:rsidP="00BE4B95">
      <w:pPr>
        <w:widowControl w:val="0"/>
        <w:numPr>
          <w:ilvl w:val="0"/>
          <w:numId w:val="2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E4B95" w:rsidRPr="00BE4B95" w:rsidRDefault="00BE4B95" w:rsidP="00BE4B95">
      <w:pPr>
        <w:widowControl w:val="0"/>
        <w:numPr>
          <w:ilvl w:val="0"/>
          <w:numId w:val="2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BE4B95">
        <w:rPr>
          <w:rFonts w:ascii="Times New Roman" w:eastAsia="Calibri" w:hAnsi="Times New Roman" w:cs="Times New Roman"/>
          <w:sz w:val="28"/>
          <w:szCs w:val="28"/>
          <w:lang w:eastAsia="en-US"/>
        </w:rPr>
        <w:t>получение информации и документов, необходимых для обоснования и рассмотрения жалобы.</w:t>
      </w:r>
    </w:p>
    <w:p w:rsidR="00BE4B95" w:rsidRPr="00BE4B95" w:rsidRDefault="00BE4B95" w:rsidP="00BE4B9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BE4B95" w:rsidRPr="00BE4B95" w:rsidRDefault="00BE4B95" w:rsidP="00BE4B95">
      <w:pPr>
        <w:widowControl w:val="0"/>
        <w:autoSpaceDE w:val="0"/>
        <w:autoSpaceDN w:val="0"/>
        <w:adjustRightInd w:val="0"/>
        <w:spacing w:after="0" w:line="240" w:lineRule="auto"/>
        <w:ind w:left="360"/>
        <w:jc w:val="center"/>
        <w:outlineLvl w:val="2"/>
        <w:rPr>
          <w:rFonts w:ascii="Times New Roman" w:eastAsia="Arial Unicode MS" w:hAnsi="Times New Roman" w:cs="Times New Roman"/>
          <w:b/>
          <w:bCs/>
          <w:color w:val="000000"/>
          <w:sz w:val="28"/>
          <w:szCs w:val="28"/>
          <w:lang w:bidi="ru-RU"/>
        </w:rPr>
      </w:pPr>
      <w:r w:rsidRPr="00BE4B95">
        <w:rPr>
          <w:rFonts w:ascii="Times New Roman" w:eastAsia="Arial Unicode MS" w:hAnsi="Times New Roman" w:cs="Times New Roman"/>
          <w:b/>
          <w:bCs/>
          <w:color w:val="000000"/>
          <w:sz w:val="28"/>
          <w:szCs w:val="28"/>
          <w:lang w:bidi="ru-RU"/>
        </w:rPr>
        <w:t>64.Способы информирования заявителей о порядке подачи и рассмотрения жалобы</w:t>
      </w:r>
    </w:p>
    <w:p w:rsidR="00BE4B95" w:rsidRPr="00BE4B95" w:rsidRDefault="00BE4B95" w:rsidP="00BE4B95">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rsidR="00BE4B95" w:rsidRPr="00BE4B95" w:rsidRDefault="00BE4B95" w:rsidP="00BE4B95">
      <w:pPr>
        <w:widowControl w:val="0"/>
        <w:spacing w:after="0" w:line="240" w:lineRule="auto"/>
        <w:jc w:val="both"/>
        <w:rPr>
          <w:rFonts w:ascii="Times New Roman" w:eastAsia="Arial Unicode MS" w:hAnsi="Times New Roman" w:cs="Times New Roman"/>
          <w:color w:val="000000"/>
          <w:sz w:val="28"/>
          <w:szCs w:val="28"/>
          <w:lang w:bidi="ru-RU"/>
        </w:rPr>
      </w:pPr>
      <w:r w:rsidRPr="00BE4B95">
        <w:rPr>
          <w:rFonts w:ascii="Times New Roman" w:eastAsia="Arial Unicode MS" w:hAnsi="Times New Roman" w:cs="Times New Roman"/>
          <w:color w:val="000000"/>
          <w:sz w:val="28"/>
          <w:szCs w:val="28"/>
          <w:lang w:bidi="ru-RU"/>
        </w:rPr>
        <w:t xml:space="preserve">         117.Информация о порядке подачи и рассмотрения жалобы размещается в информационно-телекоммуникационной сети «Интернет» на сайте ОМСУ (</w:t>
      </w:r>
      <w:hyperlink r:id="rId23" w:history="1">
        <w:r w:rsidRPr="00BE4B95">
          <w:rPr>
            <w:rFonts w:ascii="Times New Roman" w:eastAsia="Arial Unicode MS" w:hAnsi="Times New Roman" w:cs="Times New Roman"/>
            <w:color w:val="0066CC"/>
            <w:sz w:val="28"/>
            <w:szCs w:val="28"/>
            <w:u w:val="single"/>
            <w:lang w:bidi="ru-RU"/>
          </w:rPr>
          <w:t>http://www.admdobrinka.ru/</w:t>
        </w:r>
      </w:hyperlink>
      <w:r w:rsidRPr="00BE4B95">
        <w:rPr>
          <w:rFonts w:ascii="Times New Roman" w:eastAsia="Arial Unicode MS" w:hAnsi="Times New Roman" w:cs="Times New Roman"/>
          <w:color w:val="000000"/>
          <w:sz w:val="28"/>
          <w:szCs w:val="28"/>
          <w:lang w:bidi="ru-RU"/>
        </w:rPr>
        <w:t xml:space="preserve">), на ЕПГУ, РПГУ, на портале федеральной государственной </w:t>
      </w:r>
      <w:r w:rsidRPr="00BE4B95">
        <w:rPr>
          <w:rFonts w:ascii="Times New Roman" w:eastAsia="Arial Unicode MS" w:hAnsi="Times New Roman" w:cs="Times New Roman"/>
          <w:sz w:val="28"/>
          <w:szCs w:val="28"/>
          <w:lang w:bidi="ru-RU"/>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4" w:history="1">
        <w:r w:rsidRPr="00BE4B95">
          <w:rPr>
            <w:rFonts w:ascii="Times New Roman" w:eastAsia="Arial Unicode MS" w:hAnsi="Times New Roman" w:cs="Times New Roman"/>
            <w:sz w:val="28"/>
            <w:szCs w:val="28"/>
            <w:u w:val="single"/>
            <w:lang w:val="en-US" w:bidi="ru-RU"/>
          </w:rPr>
          <w:t>https</w:t>
        </w:r>
        <w:r w:rsidRPr="00BE4B95">
          <w:rPr>
            <w:rFonts w:ascii="Times New Roman" w:eastAsia="Arial Unicode MS" w:hAnsi="Times New Roman" w:cs="Times New Roman"/>
            <w:sz w:val="28"/>
            <w:szCs w:val="28"/>
            <w:u w:val="single"/>
            <w:lang w:bidi="ru-RU"/>
          </w:rPr>
          <w:t>://</w:t>
        </w:r>
        <w:r w:rsidRPr="00BE4B95">
          <w:rPr>
            <w:rFonts w:ascii="Times New Roman" w:eastAsia="Arial Unicode MS" w:hAnsi="Times New Roman" w:cs="Times New Roman"/>
            <w:sz w:val="28"/>
            <w:szCs w:val="28"/>
            <w:u w:val="single"/>
            <w:lang w:val="en-US" w:bidi="ru-RU"/>
          </w:rPr>
          <w:t>do</w:t>
        </w:r>
        <w:r w:rsidRPr="00BE4B95">
          <w:rPr>
            <w:rFonts w:ascii="Times New Roman" w:eastAsia="Arial Unicode MS" w:hAnsi="Times New Roman" w:cs="Times New Roman"/>
            <w:sz w:val="28"/>
            <w:szCs w:val="28"/>
            <w:u w:val="single"/>
            <w:lang w:bidi="ru-RU"/>
          </w:rPr>
          <w:t>.</w:t>
        </w:r>
        <w:r w:rsidRPr="00BE4B95">
          <w:rPr>
            <w:rFonts w:ascii="Times New Roman" w:eastAsia="Arial Unicode MS" w:hAnsi="Times New Roman" w:cs="Times New Roman"/>
            <w:sz w:val="28"/>
            <w:szCs w:val="28"/>
            <w:u w:val="single"/>
            <w:lang w:val="en-US" w:bidi="ru-RU"/>
          </w:rPr>
          <w:t>gosuslugi</w:t>
        </w:r>
        <w:r w:rsidRPr="00BE4B95">
          <w:rPr>
            <w:rFonts w:ascii="Times New Roman" w:eastAsia="Arial Unicode MS" w:hAnsi="Times New Roman" w:cs="Times New Roman"/>
            <w:sz w:val="28"/>
            <w:szCs w:val="28"/>
            <w:u w:val="single"/>
            <w:lang w:bidi="ru-RU"/>
          </w:rPr>
          <w:t>.</w:t>
        </w:r>
        <w:r w:rsidRPr="00BE4B95">
          <w:rPr>
            <w:rFonts w:ascii="Times New Roman" w:eastAsia="Arial Unicode MS" w:hAnsi="Times New Roman" w:cs="Times New Roman"/>
            <w:sz w:val="28"/>
            <w:szCs w:val="28"/>
            <w:u w:val="single"/>
            <w:lang w:val="en-US" w:bidi="ru-RU"/>
          </w:rPr>
          <w:t>ru</w:t>
        </w:r>
      </w:hyperlink>
      <w:r w:rsidRPr="00BE4B95">
        <w:rPr>
          <w:rFonts w:ascii="Times New Roman" w:eastAsia="Arial Unicode MS" w:hAnsi="Times New Roman" w:cs="Times New Roman"/>
          <w:sz w:val="28"/>
          <w:szCs w:val="28"/>
          <w:lang w:bidi="ru-RU"/>
        </w:rPr>
        <w:t>), а также может быть сообщена заявителю при личном обращении в многофункциональный центр.</w:t>
      </w:r>
      <w:bookmarkStart w:id="50" w:name="_Hlk488604137"/>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 w:val="24"/>
          <w:szCs w:val="24"/>
        </w:rPr>
      </w:pPr>
      <w:r w:rsidRPr="00BE4B95">
        <w:rPr>
          <w:rFonts w:ascii="Times New Roman" w:eastAsia="Times New Roman" w:hAnsi="Times New Roman" w:cs="Times New Roman"/>
          <w:szCs w:val="28"/>
        </w:rPr>
        <w:t>П</w:t>
      </w:r>
      <w:r w:rsidRPr="00BE4B95">
        <w:rPr>
          <w:rFonts w:ascii="Times New Roman" w:eastAsia="Times New Roman" w:hAnsi="Times New Roman" w:cs="Times New Roman"/>
          <w:sz w:val="24"/>
          <w:szCs w:val="24"/>
        </w:rPr>
        <w:t>риложение 1 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bookmarkEnd w:id="50"/>
    <w:p w:rsidR="00BE4B95" w:rsidRPr="00BE4B95" w:rsidRDefault="00BE4B95" w:rsidP="00BE4B95">
      <w:pPr>
        <w:widowControl w:val="0"/>
        <w:tabs>
          <w:tab w:val="left" w:leader="underscore" w:pos="5266"/>
        </w:tabs>
        <w:spacing w:after="160" w:line="240" w:lineRule="auto"/>
        <w:contextualSpacing/>
        <w:jc w:val="both"/>
        <w:rPr>
          <w:rFonts w:ascii="Times New Roman" w:eastAsia="Times New Roman" w:hAnsi="Times New Roman" w:cs="Times New Roman"/>
          <w:sz w:val="28"/>
          <w:szCs w:val="28"/>
        </w:rPr>
      </w:pPr>
    </w:p>
    <w:tbl>
      <w:tblPr>
        <w:tblW w:w="4995" w:type="dxa"/>
        <w:tblInd w:w="4644" w:type="dxa"/>
        <w:tblLook w:val="04A0" w:firstRow="1" w:lastRow="0" w:firstColumn="1" w:lastColumn="0" w:noHBand="0" w:noVBand="1"/>
      </w:tblPr>
      <w:tblGrid>
        <w:gridCol w:w="4995"/>
      </w:tblGrid>
      <w:tr w:rsidR="00BE4B95" w:rsidRPr="00BE4B95" w:rsidTr="00CE6778">
        <w:tc>
          <w:tcPr>
            <w:tcW w:w="4995" w:type="dxa"/>
            <w:tcBorders>
              <w:bottom w:val="single" w:sz="4" w:space="0" w:color="auto"/>
            </w:tcBorders>
          </w:tcPr>
          <w:p w:rsidR="00BE4B95" w:rsidRPr="00BE4B95" w:rsidRDefault="00BE4B95" w:rsidP="00BE4B95">
            <w:pPr>
              <w:spacing w:after="160" w:line="259" w:lineRule="auto"/>
              <w:ind w:left="34"/>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Руководителю (или уполномоченному лицу) ОМСУ</w:t>
            </w:r>
          </w:p>
          <w:p w:rsidR="00BE4B95" w:rsidRPr="00BE4B95" w:rsidRDefault="00BE4B95" w:rsidP="00BE4B95">
            <w:pPr>
              <w:spacing w:after="160" w:line="259" w:lineRule="auto"/>
              <w:rPr>
                <w:rFonts w:ascii="Times New Roman" w:eastAsia="Times New Roman" w:hAnsi="Times New Roman" w:cs="Times New Roman"/>
                <w:sz w:val="28"/>
                <w:szCs w:val="28"/>
              </w:rPr>
            </w:pPr>
          </w:p>
        </w:tc>
      </w:tr>
      <w:tr w:rsidR="00BE4B95" w:rsidRPr="00BE4B95" w:rsidTr="00CE6778">
        <w:tc>
          <w:tcPr>
            <w:tcW w:w="4995" w:type="dxa"/>
            <w:tcBorders>
              <w:top w:val="single" w:sz="4" w:space="0" w:color="auto"/>
            </w:tcBorders>
          </w:tcPr>
          <w:p w:rsidR="00BE4B95" w:rsidRPr="00BE4B95" w:rsidRDefault="00BE4B95" w:rsidP="00BE4B95">
            <w:pPr>
              <w:spacing w:after="160" w:line="259" w:lineRule="auto"/>
              <w:jc w:val="center"/>
              <w:rPr>
                <w:rFonts w:ascii="Times New Roman" w:eastAsia="Times New Roman" w:hAnsi="Times New Roman" w:cs="Times New Roman"/>
                <w:sz w:val="20"/>
                <w:szCs w:val="20"/>
              </w:rPr>
            </w:pPr>
            <w:r w:rsidRPr="00BE4B95">
              <w:rPr>
                <w:rFonts w:ascii="Times New Roman" w:eastAsia="Times New Roman" w:hAnsi="Times New Roman" w:cs="Times New Roman"/>
                <w:sz w:val="20"/>
                <w:szCs w:val="20"/>
              </w:rPr>
              <w:t>(Ф.И.О.)</w:t>
            </w:r>
          </w:p>
        </w:tc>
      </w:tr>
      <w:tr w:rsidR="00BE4B95" w:rsidRPr="00BE4B95" w:rsidTr="00CE6778">
        <w:tc>
          <w:tcPr>
            <w:tcW w:w="4995" w:type="dxa"/>
            <w:tcBorders>
              <w:bottom w:val="single" w:sz="4" w:space="0" w:color="auto"/>
            </w:tcBorders>
          </w:tcPr>
          <w:p w:rsidR="00BE4B95" w:rsidRPr="00BE4B95" w:rsidRDefault="00BE4B95" w:rsidP="00BE4B95">
            <w:pPr>
              <w:spacing w:after="160" w:line="259" w:lineRule="auto"/>
              <w:rPr>
                <w:rFonts w:ascii="Times New Roman" w:eastAsia="Times New Roman" w:hAnsi="Times New Roman" w:cs="Times New Roman"/>
                <w:sz w:val="28"/>
                <w:szCs w:val="28"/>
              </w:rPr>
            </w:pPr>
          </w:p>
        </w:tc>
      </w:tr>
      <w:tr w:rsidR="00BE4B95" w:rsidRPr="00BE4B95" w:rsidTr="00CE6778">
        <w:tc>
          <w:tcPr>
            <w:tcW w:w="4995" w:type="dxa"/>
            <w:tcBorders>
              <w:top w:val="single" w:sz="4" w:space="0" w:color="auto"/>
            </w:tcBorders>
          </w:tcPr>
          <w:p w:rsidR="00BE4B95" w:rsidRPr="00BE4B95" w:rsidRDefault="00BE4B95" w:rsidP="00BE4B95">
            <w:pPr>
              <w:spacing w:after="160" w:line="259" w:lineRule="auto"/>
              <w:jc w:val="center"/>
              <w:rPr>
                <w:rFonts w:ascii="Times New Roman" w:eastAsia="Times New Roman" w:hAnsi="Times New Roman" w:cs="Times New Roman"/>
                <w:sz w:val="20"/>
                <w:szCs w:val="20"/>
              </w:rPr>
            </w:pPr>
            <w:r w:rsidRPr="00BE4B95">
              <w:rPr>
                <w:rFonts w:ascii="Times New Roman" w:eastAsia="Times New Roman" w:hAnsi="Times New Roman" w:cs="Times New Roman"/>
                <w:sz w:val="20"/>
                <w:szCs w:val="20"/>
              </w:rPr>
              <w:t>(Ф.И.О. полностью)</w:t>
            </w:r>
          </w:p>
        </w:tc>
      </w:tr>
      <w:tr w:rsidR="00BE4B95" w:rsidRPr="00BE4B95" w:rsidTr="00CE6778">
        <w:tc>
          <w:tcPr>
            <w:tcW w:w="4995" w:type="dxa"/>
            <w:tcBorders>
              <w:bottom w:val="single" w:sz="4" w:space="0" w:color="auto"/>
            </w:tcBorders>
          </w:tcPr>
          <w:p w:rsidR="00BE4B95" w:rsidRPr="00BE4B95" w:rsidRDefault="00BE4B95" w:rsidP="00BE4B95">
            <w:pPr>
              <w:spacing w:after="160" w:line="259" w:lineRule="auto"/>
              <w:rPr>
                <w:rFonts w:ascii="Times New Roman" w:eastAsia="Times New Roman" w:hAnsi="Times New Roman" w:cs="Times New Roman"/>
                <w:sz w:val="24"/>
                <w:szCs w:val="24"/>
              </w:rPr>
            </w:pPr>
          </w:p>
        </w:tc>
      </w:tr>
      <w:tr w:rsidR="00BE4B95" w:rsidRPr="00BE4B95" w:rsidTr="00CE6778">
        <w:tc>
          <w:tcPr>
            <w:tcW w:w="4995" w:type="dxa"/>
            <w:tcBorders>
              <w:top w:val="single" w:sz="4" w:space="0" w:color="auto"/>
            </w:tcBorders>
          </w:tcPr>
          <w:p w:rsidR="00BE4B95" w:rsidRPr="00BE4B95" w:rsidRDefault="00BE4B95" w:rsidP="00BE4B95">
            <w:pPr>
              <w:spacing w:after="160" w:line="259" w:lineRule="auto"/>
              <w:jc w:val="center"/>
              <w:rPr>
                <w:rFonts w:ascii="Times New Roman" w:eastAsia="Times New Roman" w:hAnsi="Times New Roman" w:cs="Times New Roman"/>
                <w:sz w:val="20"/>
                <w:szCs w:val="20"/>
              </w:rPr>
            </w:pPr>
            <w:r w:rsidRPr="00BE4B95">
              <w:rPr>
                <w:rFonts w:ascii="Times New Roman" w:eastAsia="Times New Roman" w:hAnsi="Times New Roman" w:cs="Times New Roman"/>
                <w:sz w:val="20"/>
                <w:szCs w:val="20"/>
              </w:rPr>
              <w:t>(адрес постоянного места жительства</w:t>
            </w:r>
          </w:p>
        </w:tc>
      </w:tr>
      <w:tr w:rsidR="00BE4B95" w:rsidRPr="00BE4B95" w:rsidTr="00CE6778">
        <w:tc>
          <w:tcPr>
            <w:tcW w:w="4995" w:type="dxa"/>
            <w:tcBorders>
              <w:bottom w:val="single" w:sz="4" w:space="0" w:color="auto"/>
            </w:tcBorders>
          </w:tcPr>
          <w:p w:rsidR="00BE4B95" w:rsidRPr="00BE4B95" w:rsidRDefault="00BE4B95" w:rsidP="00BE4B95">
            <w:pPr>
              <w:spacing w:after="160" w:line="259" w:lineRule="auto"/>
              <w:rPr>
                <w:rFonts w:ascii="Times New Roman" w:eastAsia="Times New Roman" w:hAnsi="Times New Roman" w:cs="Times New Roman"/>
                <w:sz w:val="24"/>
                <w:szCs w:val="24"/>
              </w:rPr>
            </w:pPr>
          </w:p>
        </w:tc>
      </w:tr>
      <w:tr w:rsidR="00BE4B95" w:rsidRPr="00BE4B95" w:rsidTr="00CE6778">
        <w:tc>
          <w:tcPr>
            <w:tcW w:w="4995" w:type="dxa"/>
            <w:tcBorders>
              <w:top w:val="single" w:sz="4" w:space="0" w:color="auto"/>
            </w:tcBorders>
          </w:tcPr>
          <w:p w:rsidR="00BE4B95" w:rsidRPr="00BE4B95" w:rsidRDefault="00BE4B95" w:rsidP="00BE4B95">
            <w:pPr>
              <w:spacing w:after="160" w:line="259" w:lineRule="auto"/>
              <w:jc w:val="center"/>
              <w:rPr>
                <w:rFonts w:ascii="Times New Roman" w:eastAsia="Times New Roman" w:hAnsi="Times New Roman" w:cs="Times New Roman"/>
                <w:sz w:val="20"/>
                <w:szCs w:val="20"/>
              </w:rPr>
            </w:pPr>
            <w:r w:rsidRPr="00BE4B95">
              <w:rPr>
                <w:rFonts w:ascii="Times New Roman" w:eastAsia="Times New Roman" w:hAnsi="Times New Roman" w:cs="Times New Roman"/>
                <w:sz w:val="20"/>
                <w:szCs w:val="20"/>
              </w:rPr>
              <w:t>или преимущественного пребывания)</w:t>
            </w:r>
          </w:p>
        </w:tc>
      </w:tr>
      <w:tr w:rsidR="00BE4B95" w:rsidRPr="00BE4B95" w:rsidTr="00CE6778">
        <w:tc>
          <w:tcPr>
            <w:tcW w:w="4995" w:type="dxa"/>
            <w:tcBorders>
              <w:bottom w:val="single" w:sz="4" w:space="0" w:color="auto"/>
            </w:tcBorders>
          </w:tcPr>
          <w:p w:rsidR="00BE4B95" w:rsidRPr="00BE4B95" w:rsidRDefault="00BE4B95" w:rsidP="00BE4B95">
            <w:pPr>
              <w:spacing w:after="160" w:line="259" w:lineRule="auto"/>
              <w:rPr>
                <w:rFonts w:ascii="Times New Roman" w:eastAsia="Times New Roman" w:hAnsi="Times New Roman" w:cs="Times New Roman"/>
                <w:sz w:val="24"/>
                <w:szCs w:val="24"/>
              </w:rPr>
            </w:pPr>
          </w:p>
        </w:tc>
      </w:tr>
      <w:tr w:rsidR="00BE4B95" w:rsidRPr="00BE4B95" w:rsidTr="00CE6778">
        <w:tc>
          <w:tcPr>
            <w:tcW w:w="4995" w:type="dxa"/>
            <w:tcBorders>
              <w:top w:val="single" w:sz="4" w:space="0" w:color="auto"/>
            </w:tcBorders>
          </w:tcPr>
          <w:p w:rsidR="00BE4B95" w:rsidRPr="00BE4B95" w:rsidRDefault="00BE4B95" w:rsidP="00BE4B95">
            <w:pPr>
              <w:spacing w:after="160" w:line="259" w:lineRule="auto"/>
              <w:jc w:val="center"/>
              <w:rPr>
                <w:rFonts w:ascii="Times New Roman" w:eastAsia="Times New Roman" w:hAnsi="Times New Roman" w:cs="Times New Roman"/>
                <w:sz w:val="20"/>
                <w:szCs w:val="20"/>
              </w:rPr>
            </w:pPr>
            <w:r w:rsidRPr="00BE4B95">
              <w:rPr>
                <w:rFonts w:ascii="Times New Roman" w:eastAsia="Times New Roman" w:hAnsi="Times New Roman" w:cs="Times New Roman"/>
                <w:sz w:val="20"/>
                <w:szCs w:val="20"/>
              </w:rPr>
              <w:t xml:space="preserve">(наименование документа, удостоверяющего личность: </w:t>
            </w:r>
          </w:p>
        </w:tc>
      </w:tr>
      <w:tr w:rsidR="00BE4B95" w:rsidRPr="00BE4B95" w:rsidTr="00CE6778">
        <w:tc>
          <w:tcPr>
            <w:tcW w:w="4995" w:type="dxa"/>
            <w:tcBorders>
              <w:bottom w:val="single" w:sz="4" w:space="0" w:color="auto"/>
            </w:tcBorders>
          </w:tcPr>
          <w:p w:rsidR="00BE4B95" w:rsidRPr="00BE4B95" w:rsidRDefault="00BE4B95" w:rsidP="00BE4B95">
            <w:pPr>
              <w:spacing w:after="160" w:line="259" w:lineRule="auto"/>
              <w:rPr>
                <w:rFonts w:ascii="Times New Roman" w:eastAsia="Times New Roman" w:hAnsi="Times New Roman" w:cs="Times New Roman"/>
                <w:sz w:val="24"/>
                <w:szCs w:val="24"/>
              </w:rPr>
            </w:pPr>
          </w:p>
        </w:tc>
      </w:tr>
      <w:tr w:rsidR="00BE4B95" w:rsidRPr="00BE4B95" w:rsidTr="00CE6778">
        <w:tc>
          <w:tcPr>
            <w:tcW w:w="4995" w:type="dxa"/>
            <w:tcBorders>
              <w:top w:val="single" w:sz="4" w:space="0" w:color="auto"/>
            </w:tcBorders>
          </w:tcPr>
          <w:p w:rsidR="00BE4B95" w:rsidRPr="00BE4B95" w:rsidRDefault="00BE4B95" w:rsidP="00BE4B95">
            <w:pPr>
              <w:spacing w:after="160" w:line="259" w:lineRule="auto"/>
              <w:jc w:val="center"/>
              <w:rPr>
                <w:rFonts w:ascii="Times New Roman" w:eastAsia="Times New Roman" w:hAnsi="Times New Roman" w:cs="Times New Roman"/>
                <w:sz w:val="20"/>
                <w:szCs w:val="20"/>
              </w:rPr>
            </w:pPr>
            <w:r w:rsidRPr="00BE4B95">
              <w:rPr>
                <w:rFonts w:ascii="Times New Roman" w:eastAsia="Times New Roman" w:hAnsi="Times New Roman" w:cs="Times New Roman"/>
                <w:sz w:val="20"/>
                <w:szCs w:val="20"/>
              </w:rPr>
              <w:t>серия, номер, кем и когда выдан)</w:t>
            </w:r>
          </w:p>
        </w:tc>
      </w:tr>
      <w:tr w:rsidR="00BE4B95" w:rsidRPr="00BE4B95" w:rsidTr="00CE6778">
        <w:tc>
          <w:tcPr>
            <w:tcW w:w="4995" w:type="dxa"/>
            <w:tcBorders>
              <w:bottom w:val="single" w:sz="4" w:space="0" w:color="auto"/>
            </w:tcBorders>
          </w:tcPr>
          <w:p w:rsidR="00BE4B95" w:rsidRPr="00BE4B95" w:rsidRDefault="00BE4B95" w:rsidP="00BE4B95">
            <w:pPr>
              <w:spacing w:after="160" w:line="259" w:lineRule="auto"/>
              <w:rPr>
                <w:rFonts w:ascii="Times New Roman" w:eastAsia="Times New Roman" w:hAnsi="Times New Roman" w:cs="Times New Roman"/>
                <w:sz w:val="24"/>
                <w:szCs w:val="24"/>
              </w:rPr>
            </w:pPr>
          </w:p>
        </w:tc>
      </w:tr>
      <w:tr w:rsidR="00BE4B95" w:rsidRPr="00BE4B95" w:rsidTr="00CE6778">
        <w:tc>
          <w:tcPr>
            <w:tcW w:w="4995" w:type="dxa"/>
            <w:tcBorders>
              <w:top w:val="single" w:sz="4" w:space="0" w:color="auto"/>
            </w:tcBorders>
          </w:tcPr>
          <w:p w:rsidR="00BE4B95" w:rsidRPr="00BE4B95" w:rsidRDefault="00BE4B95" w:rsidP="00BE4B95">
            <w:pPr>
              <w:spacing w:after="160" w:line="360" w:lineRule="auto"/>
              <w:jc w:val="center"/>
              <w:rPr>
                <w:rFonts w:ascii="Times New Roman" w:eastAsia="Times New Roman" w:hAnsi="Times New Roman" w:cs="Times New Roman"/>
                <w:sz w:val="20"/>
                <w:szCs w:val="20"/>
              </w:rPr>
            </w:pPr>
            <w:r w:rsidRPr="00BE4B95">
              <w:rPr>
                <w:rFonts w:ascii="Times New Roman" w:eastAsia="Times New Roman" w:hAnsi="Times New Roman" w:cs="Times New Roman"/>
                <w:sz w:val="20"/>
                <w:szCs w:val="20"/>
              </w:rPr>
              <w:t>(контактный телефон)</w:t>
            </w:r>
          </w:p>
        </w:tc>
      </w:tr>
    </w:tbl>
    <w:p w:rsidR="00BE4B95" w:rsidRPr="00BE4B95" w:rsidRDefault="00BE4B95" w:rsidP="00BE4B95">
      <w:pPr>
        <w:spacing w:after="160" w:line="259" w:lineRule="auto"/>
        <w:rPr>
          <w:rFonts w:ascii="Times New Roman" w:eastAsia="Times New Roman" w:hAnsi="Times New Roman" w:cs="Times New Roman"/>
          <w:sz w:val="32"/>
          <w:szCs w:val="24"/>
        </w:rPr>
      </w:pPr>
    </w:p>
    <w:p w:rsidR="00BE4B95" w:rsidRPr="00BE4B95" w:rsidRDefault="00BE4B95" w:rsidP="00BE4B95">
      <w:pPr>
        <w:spacing w:after="160" w:line="259" w:lineRule="auto"/>
        <w:jc w:val="center"/>
        <w:rPr>
          <w:rFonts w:ascii="Times New Roman" w:eastAsia="Times New Roman" w:hAnsi="Times New Roman" w:cs="Times New Roman"/>
          <w:b/>
          <w:sz w:val="28"/>
          <w:szCs w:val="28"/>
        </w:rPr>
      </w:pPr>
      <w:r w:rsidRPr="00BE4B95">
        <w:rPr>
          <w:rFonts w:ascii="Times New Roman" w:eastAsia="Times New Roman" w:hAnsi="Times New Roman" w:cs="Times New Roman"/>
          <w:b/>
          <w:sz w:val="28"/>
          <w:szCs w:val="28"/>
        </w:rPr>
        <w:t>заявление</w:t>
      </w:r>
    </w:p>
    <w:p w:rsidR="00BE4B95" w:rsidRPr="00BE4B95" w:rsidRDefault="00BE4B95" w:rsidP="00BE4B95">
      <w:pPr>
        <w:spacing w:after="160" w:line="259" w:lineRule="auto"/>
        <w:rPr>
          <w:rFonts w:ascii="Times New Roman" w:eastAsia="Times New Roman" w:hAnsi="Times New Roman" w:cs="Times New Roman"/>
          <w:sz w:val="28"/>
          <w:szCs w:val="24"/>
        </w:rPr>
      </w:pPr>
    </w:p>
    <w:tbl>
      <w:tblPr>
        <w:tblStyle w:val="af2"/>
        <w:tblW w:w="0" w:type="auto"/>
        <w:tblLook w:val="04A0" w:firstRow="1" w:lastRow="0" w:firstColumn="1" w:lastColumn="0" w:noHBand="0" w:noVBand="1"/>
      </w:tblPr>
      <w:tblGrid>
        <w:gridCol w:w="817"/>
        <w:gridCol w:w="961"/>
        <w:gridCol w:w="1199"/>
        <w:gridCol w:w="437"/>
        <w:gridCol w:w="1122"/>
        <w:gridCol w:w="1188"/>
        <w:gridCol w:w="1857"/>
        <w:gridCol w:w="2068"/>
      </w:tblGrid>
      <w:tr w:rsidR="00BE4B95" w:rsidRPr="00BE4B95" w:rsidTr="00CE6778">
        <w:tc>
          <w:tcPr>
            <w:tcW w:w="9649" w:type="dxa"/>
            <w:gridSpan w:val="8"/>
            <w:tcBorders>
              <w:top w:val="nil"/>
              <w:left w:val="nil"/>
              <w:bottom w:val="nil"/>
              <w:right w:val="nil"/>
            </w:tcBorders>
          </w:tcPr>
          <w:p w:rsidR="00BE4B95" w:rsidRPr="00BE4B95" w:rsidRDefault="00BE4B95" w:rsidP="00BE4B95">
            <w:pPr>
              <w:spacing w:after="160" w:line="259" w:lineRule="auto"/>
              <w:ind w:firstLine="604"/>
              <w:jc w:val="both"/>
              <w:rPr>
                <w:rFonts w:eastAsia="Times New Roman"/>
                <w:sz w:val="28"/>
                <w:szCs w:val="28"/>
              </w:rPr>
            </w:pPr>
            <w:r w:rsidRPr="00BE4B95">
              <w:rPr>
                <w:rFonts w:eastAsia="Times New Roman"/>
                <w:sz w:val="28"/>
                <w:szCs w:val="28"/>
              </w:rPr>
              <w:t xml:space="preserve">Прошу предварительно согласовать предоставление земельного участка с </w:t>
            </w:r>
          </w:p>
        </w:tc>
      </w:tr>
      <w:tr w:rsidR="00BE4B95" w:rsidRPr="00BE4B95" w:rsidTr="00CE6778">
        <w:tc>
          <w:tcPr>
            <w:tcW w:w="4536" w:type="dxa"/>
            <w:gridSpan w:val="5"/>
            <w:tcBorders>
              <w:top w:val="nil"/>
              <w:left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кадастровым (условным) номером</w:t>
            </w:r>
          </w:p>
        </w:tc>
        <w:tc>
          <w:tcPr>
            <w:tcW w:w="5113" w:type="dxa"/>
            <w:gridSpan w:val="3"/>
            <w:tcBorders>
              <w:top w:val="nil"/>
              <w:left w:val="nil"/>
              <w:right w:val="nil"/>
            </w:tcBorders>
          </w:tcPr>
          <w:p w:rsidR="00BE4B95" w:rsidRPr="00BE4B95" w:rsidRDefault="00BE4B95" w:rsidP="00BE4B95">
            <w:pPr>
              <w:spacing w:after="160" w:line="259" w:lineRule="auto"/>
              <w:jc w:val="right"/>
              <w:rPr>
                <w:rFonts w:eastAsia="Times New Roman"/>
                <w:sz w:val="28"/>
                <w:szCs w:val="28"/>
              </w:rPr>
            </w:pPr>
            <w:r w:rsidRPr="00BE4B95">
              <w:rPr>
                <w:rFonts w:eastAsia="Times New Roman"/>
                <w:sz w:val="28"/>
                <w:szCs w:val="28"/>
              </w:rPr>
              <w:t>,</w:t>
            </w:r>
          </w:p>
        </w:tc>
      </w:tr>
      <w:tr w:rsidR="00BE4B95" w:rsidRPr="00BE4B95" w:rsidTr="00CE6778">
        <w:tc>
          <w:tcPr>
            <w:tcW w:w="5724" w:type="dxa"/>
            <w:gridSpan w:val="6"/>
            <w:tcBorders>
              <w:top w:val="nil"/>
              <w:left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расположенного по адресу (местоположение):</w:t>
            </w:r>
          </w:p>
        </w:tc>
        <w:tc>
          <w:tcPr>
            <w:tcW w:w="3925" w:type="dxa"/>
            <w:gridSpan w:val="2"/>
            <w:tcBorders>
              <w:left w:val="nil"/>
              <w:bottom w:val="single" w:sz="4" w:space="0" w:color="auto"/>
              <w:right w:val="nil"/>
            </w:tcBorders>
          </w:tcPr>
          <w:p w:rsidR="00BE4B95" w:rsidRPr="00BE4B95" w:rsidRDefault="00BE4B95" w:rsidP="00BE4B95">
            <w:pPr>
              <w:spacing w:after="160" w:line="259" w:lineRule="auto"/>
              <w:jc w:val="right"/>
              <w:rPr>
                <w:rFonts w:eastAsia="Times New Roman"/>
                <w:sz w:val="28"/>
                <w:szCs w:val="28"/>
              </w:rPr>
            </w:pPr>
            <w:r w:rsidRPr="00BE4B95">
              <w:rPr>
                <w:rFonts w:eastAsia="Times New Roman"/>
                <w:sz w:val="28"/>
                <w:szCs w:val="28"/>
              </w:rPr>
              <w:t>,</w:t>
            </w:r>
          </w:p>
        </w:tc>
      </w:tr>
      <w:tr w:rsidR="00BE4B95" w:rsidRPr="00BE4B95" w:rsidTr="00CE6778">
        <w:tc>
          <w:tcPr>
            <w:tcW w:w="1778" w:type="dxa"/>
            <w:gridSpan w:val="2"/>
            <w:tcBorders>
              <w:top w:val="nil"/>
              <w:left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площадью</w:t>
            </w:r>
          </w:p>
        </w:tc>
        <w:tc>
          <w:tcPr>
            <w:tcW w:w="1199" w:type="dxa"/>
            <w:tcBorders>
              <w:top w:val="nil"/>
              <w:left w:val="nil"/>
              <w:bottom w:val="single" w:sz="4" w:space="0" w:color="auto"/>
              <w:right w:val="nil"/>
            </w:tcBorders>
          </w:tcPr>
          <w:p w:rsidR="00BE4B95" w:rsidRPr="00BE4B95" w:rsidRDefault="00BE4B95" w:rsidP="00BE4B95">
            <w:pPr>
              <w:spacing w:after="160" w:line="259" w:lineRule="auto"/>
              <w:jc w:val="both"/>
              <w:rPr>
                <w:rFonts w:eastAsia="Times New Roman"/>
                <w:sz w:val="28"/>
                <w:szCs w:val="28"/>
              </w:rPr>
            </w:pPr>
          </w:p>
        </w:tc>
        <w:tc>
          <w:tcPr>
            <w:tcW w:w="4604" w:type="dxa"/>
            <w:gridSpan w:val="4"/>
            <w:tcBorders>
              <w:top w:val="nil"/>
              <w:left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кв.м, с его целевым использованием</w:t>
            </w:r>
          </w:p>
        </w:tc>
        <w:tc>
          <w:tcPr>
            <w:tcW w:w="2068" w:type="dxa"/>
            <w:tcBorders>
              <w:top w:val="nil"/>
              <w:left w:val="nil"/>
              <w:bottom w:val="single" w:sz="4" w:space="0" w:color="auto"/>
              <w:right w:val="nil"/>
            </w:tcBorders>
          </w:tcPr>
          <w:p w:rsidR="00BE4B95" w:rsidRPr="00BE4B95" w:rsidRDefault="00BE4B95" w:rsidP="00BE4B95">
            <w:pPr>
              <w:spacing w:after="160" w:line="259" w:lineRule="auto"/>
              <w:jc w:val="both"/>
              <w:rPr>
                <w:rFonts w:eastAsia="Times New Roman"/>
                <w:sz w:val="28"/>
                <w:szCs w:val="28"/>
              </w:rPr>
            </w:pPr>
          </w:p>
        </w:tc>
      </w:tr>
      <w:tr w:rsidR="00BE4B95" w:rsidRPr="00BE4B95" w:rsidTr="00CE6778">
        <w:tc>
          <w:tcPr>
            <w:tcW w:w="9649" w:type="dxa"/>
            <w:gridSpan w:val="8"/>
            <w:tcBorders>
              <w:top w:val="nil"/>
              <w:left w:val="nil"/>
              <w:bottom w:val="single" w:sz="4" w:space="0" w:color="auto"/>
              <w:right w:val="nil"/>
            </w:tcBorders>
          </w:tcPr>
          <w:p w:rsidR="00BE4B95" w:rsidRPr="00BE4B95" w:rsidRDefault="00BE4B95" w:rsidP="00BE4B95">
            <w:pPr>
              <w:spacing w:after="160" w:line="259" w:lineRule="auto"/>
              <w:jc w:val="both"/>
              <w:rPr>
                <w:rFonts w:eastAsia="Times New Roman"/>
                <w:sz w:val="28"/>
                <w:szCs w:val="28"/>
              </w:rPr>
            </w:pPr>
          </w:p>
        </w:tc>
      </w:tr>
      <w:tr w:rsidR="00BE4B95" w:rsidRPr="00BE4B95" w:rsidTr="00CE6778">
        <w:tc>
          <w:tcPr>
            <w:tcW w:w="9649" w:type="dxa"/>
            <w:gridSpan w:val="8"/>
            <w:tcBorders>
              <w:top w:val="single" w:sz="4" w:space="0" w:color="auto"/>
              <w:left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lastRenderedPageBreak/>
              <w:t>на праве:</w:t>
            </w:r>
          </w:p>
        </w:tc>
      </w:tr>
      <w:tr w:rsidR="00BE4B95" w:rsidRPr="00BE4B95" w:rsidTr="00CE6778">
        <w:tc>
          <w:tcPr>
            <w:tcW w:w="817" w:type="dxa"/>
            <w:tcBorders>
              <w:top w:val="single" w:sz="4" w:space="0" w:color="auto"/>
              <w:bottom w:val="single" w:sz="4" w:space="0" w:color="auto"/>
            </w:tcBorders>
            <w:shd w:val="clear" w:color="auto" w:fill="D9D9D9"/>
          </w:tcPr>
          <w:p w:rsidR="00BE4B95" w:rsidRPr="00BE4B95" w:rsidRDefault="00BE4B95" w:rsidP="00BE4B95">
            <w:pPr>
              <w:spacing w:after="160" w:line="259" w:lineRule="auto"/>
              <w:jc w:val="both"/>
              <w:rPr>
                <w:rFonts w:eastAsia="Times New Roman"/>
                <w:sz w:val="28"/>
                <w:szCs w:val="28"/>
              </w:rPr>
            </w:pPr>
          </w:p>
        </w:tc>
        <w:tc>
          <w:tcPr>
            <w:tcW w:w="2597" w:type="dxa"/>
            <w:gridSpan w:val="3"/>
            <w:tcBorders>
              <w:top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аренды сроком на</w:t>
            </w:r>
          </w:p>
        </w:tc>
        <w:tc>
          <w:tcPr>
            <w:tcW w:w="6235" w:type="dxa"/>
            <w:gridSpan w:val="4"/>
            <w:tcBorders>
              <w:top w:val="nil"/>
              <w:left w:val="nil"/>
              <w:bottom w:val="single" w:sz="4" w:space="0" w:color="auto"/>
              <w:right w:val="nil"/>
            </w:tcBorders>
          </w:tcPr>
          <w:p w:rsidR="00BE4B95" w:rsidRPr="00BE4B95" w:rsidRDefault="00BE4B95" w:rsidP="00BE4B95">
            <w:pPr>
              <w:spacing w:after="160" w:line="259" w:lineRule="auto"/>
              <w:jc w:val="right"/>
              <w:rPr>
                <w:rFonts w:eastAsia="Times New Roman"/>
                <w:sz w:val="28"/>
                <w:szCs w:val="28"/>
              </w:rPr>
            </w:pPr>
            <w:r w:rsidRPr="00BE4B95">
              <w:rPr>
                <w:rFonts w:eastAsia="Times New Roman"/>
                <w:sz w:val="28"/>
                <w:szCs w:val="28"/>
              </w:rPr>
              <w:t>;</w:t>
            </w:r>
          </w:p>
        </w:tc>
      </w:tr>
      <w:tr w:rsidR="00BE4B95" w:rsidRPr="00BE4B95" w:rsidTr="00CE6778">
        <w:tc>
          <w:tcPr>
            <w:tcW w:w="9649" w:type="dxa"/>
            <w:gridSpan w:val="8"/>
            <w:tcBorders>
              <w:top w:val="nil"/>
              <w:left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 xml:space="preserve">                                                                         </w:t>
            </w:r>
            <w:r w:rsidRPr="00BE4B95">
              <w:rPr>
                <w:rFonts w:eastAsia="Times New Roman"/>
              </w:rPr>
              <w:t>(указать срок аренды)</w:t>
            </w:r>
          </w:p>
        </w:tc>
      </w:tr>
      <w:tr w:rsidR="00BE4B95" w:rsidRPr="00BE4B95" w:rsidTr="00CE6778">
        <w:tc>
          <w:tcPr>
            <w:tcW w:w="817" w:type="dxa"/>
            <w:tcBorders>
              <w:top w:val="single" w:sz="4" w:space="0" w:color="auto"/>
            </w:tcBorders>
            <w:shd w:val="clear" w:color="auto" w:fill="D9D9D9"/>
          </w:tcPr>
          <w:p w:rsidR="00BE4B95" w:rsidRPr="00BE4B95" w:rsidRDefault="00BE4B95" w:rsidP="00BE4B95">
            <w:pPr>
              <w:spacing w:after="160" w:line="259" w:lineRule="auto"/>
              <w:jc w:val="both"/>
              <w:rPr>
                <w:rFonts w:eastAsia="Times New Roman"/>
                <w:sz w:val="28"/>
                <w:szCs w:val="28"/>
              </w:rPr>
            </w:pPr>
          </w:p>
        </w:tc>
        <w:tc>
          <w:tcPr>
            <w:tcW w:w="8832" w:type="dxa"/>
            <w:gridSpan w:val="7"/>
            <w:tcBorders>
              <w:top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собственности;</w:t>
            </w:r>
          </w:p>
        </w:tc>
      </w:tr>
      <w:tr w:rsidR="00BE4B95" w:rsidRPr="00BE4B95" w:rsidTr="00CE6778">
        <w:tc>
          <w:tcPr>
            <w:tcW w:w="817" w:type="dxa"/>
            <w:tcBorders>
              <w:bottom w:val="single" w:sz="4" w:space="0" w:color="auto"/>
            </w:tcBorders>
            <w:shd w:val="clear" w:color="auto" w:fill="D9D9D9"/>
          </w:tcPr>
          <w:p w:rsidR="00BE4B95" w:rsidRPr="00BE4B95" w:rsidRDefault="00BE4B95" w:rsidP="00BE4B95">
            <w:pPr>
              <w:spacing w:after="160" w:line="259" w:lineRule="auto"/>
              <w:jc w:val="both"/>
              <w:rPr>
                <w:rFonts w:eastAsia="Times New Roman"/>
                <w:sz w:val="28"/>
                <w:szCs w:val="28"/>
              </w:rPr>
            </w:pPr>
          </w:p>
        </w:tc>
        <w:tc>
          <w:tcPr>
            <w:tcW w:w="8832" w:type="dxa"/>
            <w:gridSpan w:val="7"/>
            <w:tcBorders>
              <w:top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постоянного (бессрочного) пользования;</w:t>
            </w:r>
          </w:p>
        </w:tc>
      </w:tr>
      <w:tr w:rsidR="00BE4B95" w:rsidRPr="00BE4B95" w:rsidTr="00CE6778">
        <w:tc>
          <w:tcPr>
            <w:tcW w:w="817" w:type="dxa"/>
            <w:tcBorders>
              <w:bottom w:val="single" w:sz="4" w:space="0" w:color="auto"/>
            </w:tcBorders>
            <w:shd w:val="clear" w:color="auto" w:fill="D9D9D9"/>
          </w:tcPr>
          <w:p w:rsidR="00BE4B95" w:rsidRPr="00BE4B95" w:rsidRDefault="00BE4B95" w:rsidP="00BE4B95">
            <w:pPr>
              <w:spacing w:after="160" w:line="259" w:lineRule="auto"/>
              <w:jc w:val="both"/>
              <w:rPr>
                <w:rFonts w:eastAsia="Times New Roman"/>
                <w:sz w:val="28"/>
                <w:szCs w:val="28"/>
              </w:rPr>
            </w:pPr>
          </w:p>
        </w:tc>
        <w:tc>
          <w:tcPr>
            <w:tcW w:w="8832" w:type="dxa"/>
            <w:gridSpan w:val="7"/>
            <w:tcBorders>
              <w:top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безвозмездного пользования</w:t>
            </w:r>
          </w:p>
        </w:tc>
      </w:tr>
      <w:tr w:rsidR="00BE4B95" w:rsidRPr="00BE4B95" w:rsidTr="00CE6778">
        <w:tc>
          <w:tcPr>
            <w:tcW w:w="9649" w:type="dxa"/>
            <w:gridSpan w:val="8"/>
            <w:tcBorders>
              <w:top w:val="nil"/>
              <w:left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 xml:space="preserve">без проведения торгов на основании </w:t>
            </w:r>
          </w:p>
        </w:tc>
      </w:tr>
      <w:tr w:rsidR="00BE4B95" w:rsidRPr="00BE4B95" w:rsidTr="00CE6778">
        <w:tc>
          <w:tcPr>
            <w:tcW w:w="9649" w:type="dxa"/>
            <w:gridSpan w:val="8"/>
            <w:tcBorders>
              <w:top w:val="nil"/>
              <w:left w:val="nil"/>
              <w:bottom w:val="single" w:sz="4" w:space="0" w:color="auto"/>
              <w:right w:val="nil"/>
            </w:tcBorders>
          </w:tcPr>
          <w:p w:rsidR="00BE4B95" w:rsidRPr="00BE4B95" w:rsidRDefault="00BE4B95" w:rsidP="00BE4B95">
            <w:pPr>
              <w:spacing w:after="160" w:line="259" w:lineRule="auto"/>
              <w:jc w:val="right"/>
              <w:rPr>
                <w:rFonts w:eastAsia="Times New Roman"/>
                <w:sz w:val="28"/>
                <w:szCs w:val="28"/>
              </w:rPr>
            </w:pPr>
            <w:r w:rsidRPr="00BE4B95">
              <w:rPr>
                <w:rFonts w:eastAsia="Times New Roman"/>
                <w:sz w:val="28"/>
                <w:szCs w:val="28"/>
              </w:rPr>
              <w:t>.</w:t>
            </w:r>
          </w:p>
        </w:tc>
      </w:tr>
      <w:tr w:rsidR="00BE4B95" w:rsidRPr="00BE4B95" w:rsidTr="00CE6778">
        <w:tc>
          <w:tcPr>
            <w:tcW w:w="9649" w:type="dxa"/>
            <w:gridSpan w:val="8"/>
            <w:tcBorders>
              <w:left w:val="nil"/>
              <w:bottom w:val="nil"/>
              <w:right w:val="nil"/>
            </w:tcBorders>
          </w:tcPr>
          <w:p w:rsidR="00BE4B95" w:rsidRPr="00BE4B95" w:rsidRDefault="00BE4B95" w:rsidP="00BE4B95">
            <w:pPr>
              <w:spacing w:after="160" w:line="259" w:lineRule="auto"/>
              <w:jc w:val="center"/>
              <w:rPr>
                <w:rFonts w:eastAsia="Times New Roman"/>
                <w:sz w:val="28"/>
                <w:szCs w:val="28"/>
              </w:rPr>
            </w:pPr>
            <w:r w:rsidRPr="00BE4B95">
              <w:rPr>
                <w:rFonts w:eastAsia="Times New Roman"/>
              </w:rPr>
              <w:t>(указывается основание предоставления земельного участка без торгов из числа предусмотренных п. 2 ст. 39.3, п.2 ст. 39.6, п. 2 ст. 39.9, пп. 1 п. 2 ст. 39.10, пп. 4 п. 2 ст. 39.10, пп. 8 п. 2 ст. 39.10, ст. 39.20 Земельного кодекса РФ)</w:t>
            </w:r>
          </w:p>
        </w:tc>
      </w:tr>
    </w:tbl>
    <w:p w:rsidR="00BE4B95" w:rsidRPr="00BE4B95" w:rsidRDefault="00BE4B95" w:rsidP="00BE4B95">
      <w:pPr>
        <w:spacing w:after="160" w:line="259" w:lineRule="auto"/>
        <w:ind w:firstLine="708"/>
        <w:jc w:val="both"/>
        <w:rPr>
          <w:rFonts w:ascii="Times New Roman" w:eastAsia="Times New Roman" w:hAnsi="Times New Roman" w:cs="Times New Roman"/>
          <w:sz w:val="28"/>
          <w:szCs w:val="28"/>
        </w:rPr>
      </w:pPr>
    </w:p>
    <w:p w:rsidR="00BE4B95" w:rsidRPr="00BE4B95" w:rsidRDefault="00BE4B95" w:rsidP="00BE4B95">
      <w:pPr>
        <w:spacing w:after="160" w:line="259" w:lineRule="auto"/>
        <w:ind w:firstLine="708"/>
        <w:jc w:val="both"/>
        <w:rPr>
          <w:rFonts w:ascii="Times New Roman" w:eastAsia="Times New Roman" w:hAnsi="Times New Roman" w:cs="Times New Roman"/>
          <w:sz w:val="28"/>
          <w:szCs w:val="28"/>
        </w:rPr>
      </w:pPr>
      <w:bookmarkStart w:id="51" w:name="_Hlk492587300"/>
      <w:r w:rsidRPr="00BE4B95">
        <w:rPr>
          <w:rFonts w:ascii="Times New Roman" w:eastAsia="Times New Roman" w:hAnsi="Times New Roman" w:cs="Times New Roman"/>
          <w:sz w:val="28"/>
          <w:szCs w:val="28"/>
        </w:rPr>
        <w:t>Способ получения результата:</w:t>
      </w:r>
    </w:p>
    <w:tbl>
      <w:tblPr>
        <w:tblStyle w:val="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93"/>
      </w:tblGrid>
      <w:tr w:rsidR="00BE4B95" w:rsidRPr="00BE4B95" w:rsidTr="00CE6778">
        <w:tc>
          <w:tcPr>
            <w:tcW w:w="846" w:type="dxa"/>
            <w:tcBorders>
              <w:right w:val="single" w:sz="4" w:space="0" w:color="auto"/>
            </w:tcBorders>
            <w:shd w:val="pct10" w:color="auto" w:fill="auto"/>
          </w:tcPr>
          <w:p w:rsidR="00BE4B95" w:rsidRPr="00BE4B95" w:rsidRDefault="00BE4B95" w:rsidP="00BE4B95">
            <w:pPr>
              <w:spacing w:after="160" w:line="259" w:lineRule="auto"/>
              <w:jc w:val="both"/>
              <w:rPr>
                <w:rFonts w:ascii="Times New Roman" w:eastAsia="Times New Roman" w:hAnsi="Times New Roman"/>
                <w:sz w:val="28"/>
                <w:szCs w:val="28"/>
              </w:rPr>
            </w:pPr>
          </w:p>
        </w:tc>
        <w:tc>
          <w:tcPr>
            <w:tcW w:w="8793" w:type="dxa"/>
            <w:tcBorders>
              <w:top w:val="nil"/>
              <w:left w:val="single" w:sz="4" w:space="0" w:color="auto"/>
              <w:bottom w:val="nil"/>
              <w:right w:val="nil"/>
            </w:tcBorders>
          </w:tcPr>
          <w:p w:rsidR="00BE4B95" w:rsidRPr="00BE4B95" w:rsidRDefault="00BE4B95" w:rsidP="00BE4B95">
            <w:pPr>
              <w:spacing w:after="160" w:line="259" w:lineRule="auto"/>
              <w:ind w:left="459"/>
              <w:jc w:val="both"/>
              <w:rPr>
                <w:rFonts w:ascii="Times New Roman" w:eastAsia="Times New Roman" w:hAnsi="Times New Roman"/>
                <w:sz w:val="28"/>
                <w:szCs w:val="28"/>
              </w:rPr>
            </w:pPr>
            <w:r w:rsidRPr="00BE4B95">
              <w:rPr>
                <w:rFonts w:ascii="Times New Roman" w:eastAsia="Times New Roman" w:hAnsi="Times New Roman"/>
                <w:sz w:val="28"/>
                <w:szCs w:val="28"/>
              </w:rPr>
              <w:t>непосредственно при личном обращении;</w:t>
            </w:r>
          </w:p>
        </w:tc>
      </w:tr>
      <w:tr w:rsidR="00BE4B95" w:rsidRPr="00BE4B95" w:rsidTr="00CE6778">
        <w:tc>
          <w:tcPr>
            <w:tcW w:w="846" w:type="dxa"/>
            <w:tcBorders>
              <w:right w:val="single" w:sz="4" w:space="0" w:color="auto"/>
            </w:tcBorders>
            <w:shd w:val="pct10" w:color="auto" w:fill="auto"/>
          </w:tcPr>
          <w:p w:rsidR="00BE4B95" w:rsidRPr="00BE4B95" w:rsidRDefault="00BE4B95" w:rsidP="00BE4B95">
            <w:pPr>
              <w:spacing w:after="160" w:line="259" w:lineRule="auto"/>
              <w:jc w:val="both"/>
              <w:rPr>
                <w:rFonts w:ascii="Times New Roman" w:eastAsia="Times New Roman" w:hAnsi="Times New Roman"/>
                <w:sz w:val="28"/>
                <w:szCs w:val="28"/>
              </w:rPr>
            </w:pPr>
          </w:p>
        </w:tc>
        <w:tc>
          <w:tcPr>
            <w:tcW w:w="8793" w:type="dxa"/>
            <w:tcBorders>
              <w:top w:val="nil"/>
              <w:left w:val="single" w:sz="4" w:space="0" w:color="auto"/>
              <w:bottom w:val="nil"/>
              <w:right w:val="nil"/>
            </w:tcBorders>
          </w:tcPr>
          <w:p w:rsidR="00BE4B95" w:rsidRPr="00BE4B95" w:rsidRDefault="00BE4B95" w:rsidP="00BE4B95">
            <w:pPr>
              <w:spacing w:after="160" w:line="259" w:lineRule="auto"/>
              <w:ind w:left="459"/>
              <w:jc w:val="both"/>
              <w:rPr>
                <w:rFonts w:ascii="Times New Roman" w:eastAsia="Times New Roman" w:hAnsi="Times New Roman"/>
                <w:sz w:val="28"/>
                <w:szCs w:val="28"/>
              </w:rPr>
            </w:pPr>
            <w:r w:rsidRPr="00BE4B95">
              <w:rPr>
                <w:rFonts w:ascii="Times New Roman" w:eastAsia="Times New Roman" w:hAnsi="Times New Roman"/>
                <w:sz w:val="28"/>
                <w:szCs w:val="28"/>
              </w:rPr>
              <w:t>посредством почтового отправления.</w:t>
            </w:r>
          </w:p>
        </w:tc>
      </w:tr>
      <w:bookmarkEnd w:id="51"/>
    </w:tbl>
    <w:p w:rsidR="00BE4B95" w:rsidRPr="00BE4B95" w:rsidRDefault="00BE4B95" w:rsidP="00BE4B95">
      <w:pPr>
        <w:spacing w:after="160" w:line="259" w:lineRule="auto"/>
        <w:jc w:val="both"/>
        <w:rPr>
          <w:rFonts w:ascii="Times New Roman" w:eastAsia="Times New Roman" w:hAnsi="Times New Roman" w:cs="Times New Roman"/>
          <w:sz w:val="32"/>
          <w:szCs w:val="28"/>
        </w:rPr>
      </w:pPr>
    </w:p>
    <w:p w:rsidR="00BE4B95" w:rsidRPr="00BE4B95" w:rsidRDefault="00BE4B95" w:rsidP="00BE4B95">
      <w:pPr>
        <w:spacing w:after="160" w:line="259" w:lineRule="auto"/>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Приложение:</w:t>
      </w:r>
    </w:p>
    <w:p w:rsidR="00BE4B95" w:rsidRPr="00BE4B95" w:rsidRDefault="00BE4B95" w:rsidP="00BE4B95">
      <w:pPr>
        <w:spacing w:after="160" w:line="259" w:lineRule="auto"/>
        <w:jc w:val="both"/>
        <w:rPr>
          <w:rFonts w:ascii="Times New Roman" w:eastAsia="Times New Roman" w:hAnsi="Times New Roman" w:cs="Times New Roman"/>
          <w:sz w:val="28"/>
          <w:szCs w:val="28"/>
        </w:rPr>
      </w:pP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Calibri" w:hAnsi="Times New Roman" w:cs="Times New Roman"/>
          <w:sz w:val="24"/>
          <w:szCs w:val="28"/>
          <w:lang w:bidi="ru-RU"/>
        </w:rPr>
      </w:pP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Calibri" w:hAnsi="Times New Roman" w:cs="Times New Roman"/>
          <w:sz w:val="24"/>
          <w:szCs w:val="28"/>
          <w:lang w:eastAsia="en-US" w:bidi="ru-RU"/>
        </w:rPr>
      </w:pPr>
      <w:bookmarkStart w:id="52" w:name="_Hlk31033008"/>
      <w:r w:rsidRPr="00BE4B95">
        <w:rPr>
          <w:rFonts w:ascii="Times New Roman" w:eastAsia="Calibri" w:hAnsi="Times New Roman" w:cs="Times New Roman"/>
          <w:sz w:val="24"/>
          <w:szCs w:val="28"/>
          <w:lang w:eastAsia="en-US" w:bidi="ru-RU"/>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Calibri" w:hAnsi="Times New Roman" w:cs="Times New Roman"/>
          <w:sz w:val="24"/>
          <w:szCs w:val="28"/>
          <w:lang w:bidi="ru-RU"/>
        </w:rPr>
      </w:pPr>
      <w:bookmarkStart w:id="53" w:name="_Hlk31033165"/>
      <w:r w:rsidRPr="00BE4B95">
        <w:rPr>
          <w:rFonts w:ascii="Times New Roman" w:eastAsia="Calibri" w:hAnsi="Times New Roman" w:cs="Times New Roman"/>
          <w:sz w:val="24"/>
          <w:szCs w:val="28"/>
          <w:lang w:bidi="ru-RU"/>
        </w:rPr>
        <w:t>Разрешаю________________________________________________________________</w:t>
      </w:r>
    </w:p>
    <w:p w:rsidR="00BE4B95" w:rsidRPr="00BE4B95" w:rsidRDefault="00BE4B95" w:rsidP="00BE4B95">
      <w:pPr>
        <w:widowControl w:val="0"/>
        <w:autoSpaceDE w:val="0"/>
        <w:autoSpaceDN w:val="0"/>
        <w:adjustRightInd w:val="0"/>
        <w:spacing w:after="160" w:line="259" w:lineRule="auto"/>
        <w:ind w:firstLine="851"/>
        <w:jc w:val="center"/>
        <w:rPr>
          <w:rFonts w:ascii="Times New Roman" w:eastAsia="Calibri" w:hAnsi="Times New Roman" w:cs="Times New Roman"/>
          <w:sz w:val="20"/>
          <w:szCs w:val="20"/>
          <w:lang w:bidi="ru-RU"/>
        </w:rPr>
      </w:pPr>
      <w:r w:rsidRPr="00BE4B95">
        <w:rPr>
          <w:rFonts w:ascii="Times New Roman" w:eastAsia="Calibri" w:hAnsi="Times New Roman" w:cs="Times New Roman"/>
          <w:sz w:val="20"/>
          <w:szCs w:val="20"/>
          <w:lang w:bidi="ru-RU"/>
        </w:rPr>
        <w:t>(указать наименование органа местного самоуправления)</w:t>
      </w:r>
    </w:p>
    <w:p w:rsidR="00BE4B95" w:rsidRPr="00BE4B95" w:rsidRDefault="00BE4B95" w:rsidP="00BE4B95">
      <w:pPr>
        <w:widowControl w:val="0"/>
        <w:autoSpaceDE w:val="0"/>
        <w:autoSpaceDN w:val="0"/>
        <w:adjustRightInd w:val="0"/>
        <w:spacing w:after="160" w:line="259" w:lineRule="auto"/>
        <w:jc w:val="both"/>
        <w:rPr>
          <w:rFonts w:ascii="Times New Roman" w:eastAsia="Calibri" w:hAnsi="Times New Roman" w:cs="Times New Roman"/>
          <w:sz w:val="24"/>
          <w:lang w:eastAsia="en-US" w:bidi="ru-RU"/>
        </w:rPr>
      </w:pPr>
      <w:r w:rsidRPr="00BE4B95">
        <w:rPr>
          <w:rFonts w:ascii="Times New Roman" w:eastAsia="Calibri" w:hAnsi="Times New Roman" w:cs="Times New Roman"/>
          <w:sz w:val="24"/>
          <w:szCs w:val="28"/>
          <w:lang w:eastAsia="en-US" w:bidi="ru-RU"/>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53"/>
    <w:p w:rsidR="00BE4B95" w:rsidRPr="00BE4B95" w:rsidRDefault="00BE4B95" w:rsidP="00BE4B95">
      <w:pPr>
        <w:widowControl w:val="0"/>
        <w:autoSpaceDE w:val="0"/>
        <w:autoSpaceDN w:val="0"/>
        <w:adjustRightInd w:val="0"/>
        <w:spacing w:after="160" w:line="259" w:lineRule="auto"/>
        <w:ind w:firstLine="851"/>
        <w:jc w:val="both"/>
        <w:rPr>
          <w:rFonts w:ascii="Times New Roman" w:eastAsia="Calibri" w:hAnsi="Times New Roman" w:cs="Times New Roman"/>
          <w:sz w:val="24"/>
          <w:szCs w:val="28"/>
          <w:lang w:eastAsia="en-US" w:bidi="ru-RU"/>
        </w:rPr>
      </w:pPr>
      <w:r w:rsidRPr="00BE4B95">
        <w:rPr>
          <w:rFonts w:ascii="Times New Roman" w:eastAsia="Calibri" w:hAnsi="Times New Roman" w:cs="Times New Roman"/>
          <w:sz w:val="24"/>
          <w:szCs w:val="28"/>
          <w:lang w:eastAsia="en-US" w:bidi="ru-RU"/>
        </w:rPr>
        <w:t>Сохраняю за собой право отозвать данное согласие письменным заявлением с любой даты.</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Calibri" w:hAnsi="Times New Roman" w:cs="Times New Roman"/>
          <w:sz w:val="24"/>
          <w:szCs w:val="28"/>
          <w:lang w:eastAsia="en-US" w:bidi="ru-RU"/>
        </w:rPr>
      </w:pPr>
      <w:r w:rsidRPr="00BE4B95">
        <w:rPr>
          <w:rFonts w:ascii="Times New Roman" w:eastAsia="Calibri" w:hAnsi="Times New Roman" w:cs="Times New Roman"/>
          <w:sz w:val="24"/>
          <w:szCs w:val="28"/>
          <w:lang w:eastAsia="en-US" w:bidi="ru-RU"/>
        </w:rPr>
        <w:lastRenderedPageBreak/>
        <w:t>Согласие на обработку персональных данных представителя субъекта персональных данных (при его наличии) прилагаются</w:t>
      </w:r>
      <w:bookmarkEnd w:id="52"/>
      <w:r w:rsidRPr="00BE4B95">
        <w:rPr>
          <w:rFonts w:ascii="Times New Roman" w:eastAsia="Calibri" w:hAnsi="Times New Roman" w:cs="Times New Roman"/>
          <w:sz w:val="24"/>
          <w:szCs w:val="28"/>
          <w:lang w:bidi="ru-RU"/>
        </w:rPr>
        <w:t>.</w:t>
      </w:r>
      <w:r w:rsidRPr="00BE4B95">
        <w:rPr>
          <w:rFonts w:ascii="Times New Roman" w:eastAsia="Calibri" w:hAnsi="Times New Roman" w:cs="Times New Roman"/>
          <w:sz w:val="24"/>
          <w:szCs w:val="28"/>
          <w:vertAlign w:val="superscript"/>
          <w:lang w:bidi="ru-RU"/>
        </w:rPr>
        <w:footnoteReference w:id="1"/>
      </w:r>
    </w:p>
    <w:p w:rsidR="00BE4B95" w:rsidRPr="00BE4B95" w:rsidRDefault="00BE4B95" w:rsidP="00BE4B95">
      <w:pPr>
        <w:tabs>
          <w:tab w:val="left" w:pos="708"/>
          <w:tab w:val="left" w:pos="6804"/>
        </w:tabs>
        <w:spacing w:after="160" w:line="259" w:lineRule="auto"/>
        <w:jc w:val="both"/>
        <w:rPr>
          <w:rFonts w:ascii="Times New Roman" w:eastAsia="Times New Roman" w:hAnsi="Times New Roman" w:cs="Times New Roman"/>
          <w:sz w:val="28"/>
          <w:szCs w:val="28"/>
        </w:rPr>
      </w:pPr>
    </w:p>
    <w:p w:rsidR="00BE4B95" w:rsidRPr="00BE4B95" w:rsidRDefault="00BE4B95" w:rsidP="00BE4B95">
      <w:pPr>
        <w:tabs>
          <w:tab w:val="left" w:pos="708"/>
          <w:tab w:val="left" w:pos="6804"/>
        </w:tabs>
        <w:spacing w:after="160" w:line="259" w:lineRule="auto"/>
        <w:jc w:val="both"/>
        <w:rPr>
          <w:rFonts w:ascii="Times New Roman" w:eastAsia="Times New Roman" w:hAnsi="Times New Roman" w:cs="Times New Roman"/>
          <w:sz w:val="28"/>
          <w:szCs w:val="28"/>
        </w:rPr>
      </w:pPr>
    </w:p>
    <w:tbl>
      <w:tblPr>
        <w:tblStyle w:val="af2"/>
        <w:tblW w:w="0" w:type="auto"/>
        <w:tblInd w:w="108" w:type="dxa"/>
        <w:tblLook w:val="04A0" w:firstRow="1" w:lastRow="0" w:firstColumn="1" w:lastColumn="0" w:noHBand="0" w:noVBand="1"/>
      </w:tblPr>
      <w:tblGrid>
        <w:gridCol w:w="2012"/>
        <w:gridCol w:w="279"/>
        <w:gridCol w:w="2285"/>
        <w:gridCol w:w="1594"/>
        <w:gridCol w:w="279"/>
        <w:gridCol w:w="402"/>
        <w:gridCol w:w="283"/>
        <w:gridCol w:w="2638"/>
      </w:tblGrid>
      <w:tr w:rsidR="00BE4B95" w:rsidRPr="00BE4B95" w:rsidTr="00CE6778">
        <w:tc>
          <w:tcPr>
            <w:tcW w:w="2065" w:type="dxa"/>
            <w:tcBorders>
              <w:top w:val="nil"/>
              <w:left w:val="nil"/>
              <w:bottom w:val="single" w:sz="4" w:space="0" w:color="auto"/>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c>
          <w:tcPr>
            <w:tcW w:w="281" w:type="dxa"/>
            <w:tcBorders>
              <w:top w:val="nil"/>
              <w:left w:val="nil"/>
              <w:bottom w:val="nil"/>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c>
          <w:tcPr>
            <w:tcW w:w="3990" w:type="dxa"/>
            <w:gridSpan w:val="2"/>
            <w:tcBorders>
              <w:top w:val="nil"/>
              <w:left w:val="nil"/>
              <w:bottom w:val="single" w:sz="4" w:space="0" w:color="auto"/>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c>
          <w:tcPr>
            <w:tcW w:w="281" w:type="dxa"/>
            <w:tcBorders>
              <w:top w:val="nil"/>
              <w:left w:val="nil"/>
              <w:bottom w:val="nil"/>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c>
          <w:tcPr>
            <w:tcW w:w="3412" w:type="dxa"/>
            <w:gridSpan w:val="3"/>
            <w:tcBorders>
              <w:top w:val="nil"/>
              <w:left w:val="nil"/>
              <w:bottom w:val="single" w:sz="4" w:space="0" w:color="auto"/>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r>
      <w:tr w:rsidR="00BE4B95" w:rsidRPr="00BE4B95" w:rsidTr="00CE6778">
        <w:tc>
          <w:tcPr>
            <w:tcW w:w="2065" w:type="dxa"/>
            <w:tcBorders>
              <w:top w:val="single" w:sz="4" w:space="0" w:color="auto"/>
              <w:left w:val="nil"/>
              <w:bottom w:val="nil"/>
              <w:right w:val="nil"/>
            </w:tcBorders>
          </w:tcPr>
          <w:p w:rsidR="00BE4B95" w:rsidRPr="00BE4B95" w:rsidRDefault="00BE4B95" w:rsidP="00BE4B95">
            <w:pPr>
              <w:autoSpaceDE w:val="0"/>
              <w:autoSpaceDN w:val="0"/>
              <w:adjustRightInd w:val="0"/>
              <w:spacing w:after="160" w:line="259" w:lineRule="auto"/>
              <w:jc w:val="center"/>
              <w:rPr>
                <w:rFonts w:eastAsia="Times New Roman"/>
                <w:lang w:eastAsia="en-US"/>
              </w:rPr>
            </w:pPr>
            <w:r w:rsidRPr="00BE4B95">
              <w:rPr>
                <w:rFonts w:eastAsia="Times New Roman"/>
                <w:lang w:eastAsia="en-US"/>
              </w:rPr>
              <w:t>(дата)</w:t>
            </w:r>
          </w:p>
        </w:tc>
        <w:tc>
          <w:tcPr>
            <w:tcW w:w="281" w:type="dxa"/>
            <w:tcBorders>
              <w:top w:val="nil"/>
              <w:left w:val="nil"/>
              <w:bottom w:val="nil"/>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c>
          <w:tcPr>
            <w:tcW w:w="3990" w:type="dxa"/>
            <w:gridSpan w:val="2"/>
            <w:tcBorders>
              <w:top w:val="single" w:sz="4" w:space="0" w:color="auto"/>
              <w:left w:val="nil"/>
              <w:bottom w:val="nil"/>
              <w:right w:val="nil"/>
            </w:tcBorders>
          </w:tcPr>
          <w:p w:rsidR="00BE4B95" w:rsidRPr="00BE4B95" w:rsidRDefault="00BE4B95" w:rsidP="00BE4B95">
            <w:pPr>
              <w:autoSpaceDE w:val="0"/>
              <w:autoSpaceDN w:val="0"/>
              <w:adjustRightInd w:val="0"/>
              <w:spacing w:after="160" w:line="259" w:lineRule="auto"/>
              <w:jc w:val="center"/>
              <w:rPr>
                <w:rFonts w:eastAsia="Times New Roman"/>
                <w:lang w:eastAsia="en-US"/>
              </w:rPr>
            </w:pPr>
            <w:r w:rsidRPr="00BE4B95">
              <w:rPr>
                <w:rFonts w:eastAsia="Times New Roman"/>
                <w:lang w:eastAsia="en-US"/>
              </w:rPr>
              <w:t>(фамилия, инициалы заявителя)</w:t>
            </w:r>
          </w:p>
        </w:tc>
        <w:tc>
          <w:tcPr>
            <w:tcW w:w="281" w:type="dxa"/>
            <w:tcBorders>
              <w:top w:val="nil"/>
              <w:left w:val="nil"/>
              <w:bottom w:val="nil"/>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c>
          <w:tcPr>
            <w:tcW w:w="3412" w:type="dxa"/>
            <w:gridSpan w:val="3"/>
            <w:tcBorders>
              <w:top w:val="single" w:sz="4" w:space="0" w:color="auto"/>
              <w:left w:val="nil"/>
              <w:bottom w:val="nil"/>
              <w:right w:val="nil"/>
            </w:tcBorders>
          </w:tcPr>
          <w:p w:rsidR="00BE4B95" w:rsidRPr="00BE4B95" w:rsidRDefault="00BE4B95" w:rsidP="00BE4B95">
            <w:pPr>
              <w:autoSpaceDE w:val="0"/>
              <w:autoSpaceDN w:val="0"/>
              <w:adjustRightInd w:val="0"/>
              <w:spacing w:after="160" w:line="259" w:lineRule="auto"/>
              <w:jc w:val="center"/>
              <w:rPr>
                <w:rFonts w:eastAsia="Times New Roman"/>
                <w:lang w:eastAsia="en-US"/>
              </w:rPr>
            </w:pPr>
            <w:r w:rsidRPr="00BE4B95">
              <w:rPr>
                <w:rFonts w:eastAsia="Times New Roman"/>
                <w:lang w:eastAsia="en-US"/>
              </w:rPr>
              <w:t>(подпись заявителя)</w:t>
            </w:r>
          </w:p>
        </w:tc>
      </w:tr>
      <w:tr w:rsidR="00BE4B95" w:rsidRPr="00BE4B95" w:rsidTr="00CE6778">
        <w:tc>
          <w:tcPr>
            <w:tcW w:w="10029" w:type="dxa"/>
            <w:gridSpan w:val="8"/>
            <w:tcBorders>
              <w:top w:val="nil"/>
              <w:left w:val="nil"/>
              <w:bottom w:val="nil"/>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r>
      <w:tr w:rsidR="00BE4B95" w:rsidRPr="00BE4B95" w:rsidTr="00CE6778">
        <w:tc>
          <w:tcPr>
            <w:tcW w:w="4691" w:type="dxa"/>
            <w:gridSpan w:val="3"/>
            <w:tcBorders>
              <w:top w:val="nil"/>
              <w:left w:val="nil"/>
              <w:bottom w:val="nil"/>
              <w:right w:val="nil"/>
            </w:tcBorders>
          </w:tcPr>
          <w:p w:rsidR="00BE4B95" w:rsidRPr="00BE4B95" w:rsidRDefault="00BE4B95" w:rsidP="00BE4B95">
            <w:pPr>
              <w:autoSpaceDE w:val="0"/>
              <w:autoSpaceDN w:val="0"/>
              <w:adjustRightInd w:val="0"/>
              <w:spacing w:after="160" w:line="259" w:lineRule="auto"/>
              <w:jc w:val="both"/>
              <w:rPr>
                <w:rFonts w:eastAsia="Times New Roman"/>
                <w:sz w:val="28"/>
                <w:szCs w:val="28"/>
                <w:lang w:eastAsia="en-US"/>
              </w:rPr>
            </w:pPr>
            <w:r w:rsidRPr="00BE4B95">
              <w:rPr>
                <w:rFonts w:eastAsia="Times New Roman"/>
                <w:sz w:val="28"/>
                <w:szCs w:val="28"/>
                <w:lang w:eastAsia="en-US"/>
              </w:rPr>
              <w:t>Подпись сотрудника, принявшего документы</w:t>
            </w:r>
          </w:p>
        </w:tc>
        <w:tc>
          <w:tcPr>
            <w:tcW w:w="2339" w:type="dxa"/>
            <w:gridSpan w:val="3"/>
            <w:tcBorders>
              <w:top w:val="nil"/>
              <w:left w:val="nil"/>
              <w:bottom w:val="single" w:sz="4" w:space="0" w:color="auto"/>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c>
          <w:tcPr>
            <w:tcW w:w="283" w:type="dxa"/>
            <w:tcBorders>
              <w:top w:val="nil"/>
              <w:left w:val="nil"/>
              <w:bottom w:val="nil"/>
              <w:right w:val="nil"/>
            </w:tcBorders>
          </w:tcPr>
          <w:p w:rsidR="00BE4B95" w:rsidRPr="00BE4B95" w:rsidRDefault="00BE4B95" w:rsidP="00BE4B95">
            <w:pPr>
              <w:autoSpaceDE w:val="0"/>
              <w:autoSpaceDN w:val="0"/>
              <w:adjustRightInd w:val="0"/>
              <w:spacing w:after="160" w:line="259" w:lineRule="auto"/>
              <w:jc w:val="both"/>
              <w:rPr>
                <w:rFonts w:eastAsia="Times New Roman"/>
                <w:lang w:val="en-US" w:eastAsia="en-US"/>
              </w:rPr>
            </w:pPr>
          </w:p>
        </w:tc>
        <w:tc>
          <w:tcPr>
            <w:tcW w:w="2716" w:type="dxa"/>
            <w:tcBorders>
              <w:top w:val="nil"/>
              <w:left w:val="nil"/>
              <w:bottom w:val="single" w:sz="4" w:space="0" w:color="auto"/>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r>
      <w:tr w:rsidR="00BE4B95" w:rsidRPr="00BE4B95" w:rsidTr="00CE6778">
        <w:tc>
          <w:tcPr>
            <w:tcW w:w="10029" w:type="dxa"/>
            <w:gridSpan w:val="8"/>
            <w:tcBorders>
              <w:top w:val="nil"/>
              <w:left w:val="nil"/>
              <w:bottom w:val="nil"/>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r w:rsidRPr="00BE4B95">
              <w:rPr>
                <w:rFonts w:eastAsia="Times New Roman"/>
                <w:lang w:val="en-US" w:eastAsia="en-US"/>
              </w:rPr>
              <w:t xml:space="preserve">                                                                                                   </w:t>
            </w:r>
            <w:r w:rsidRPr="00BE4B95">
              <w:rPr>
                <w:rFonts w:eastAsia="Times New Roman"/>
                <w:lang w:eastAsia="en-US"/>
              </w:rPr>
              <w:t xml:space="preserve">     </w:t>
            </w:r>
            <w:r w:rsidRPr="00BE4B95">
              <w:rPr>
                <w:rFonts w:eastAsia="Times New Roman"/>
                <w:lang w:val="en-US" w:eastAsia="en-US"/>
              </w:rPr>
              <w:t xml:space="preserve">    (</w:t>
            </w:r>
            <w:r w:rsidRPr="00BE4B95">
              <w:rPr>
                <w:rFonts w:eastAsia="Times New Roman"/>
                <w:lang w:eastAsia="en-US"/>
              </w:rPr>
              <w:t>подпись)                               (фамилия, инициалы)</w:t>
            </w:r>
          </w:p>
        </w:tc>
      </w:tr>
    </w:tbl>
    <w:p w:rsidR="00BE4B95" w:rsidRPr="00BE4B95" w:rsidRDefault="00BE4B95" w:rsidP="00BE4B95">
      <w:pPr>
        <w:spacing w:after="160" w:line="259" w:lineRule="auto"/>
        <w:ind w:firstLine="708"/>
        <w:jc w:val="both"/>
        <w:rPr>
          <w:rFonts w:ascii="Times New Roman" w:eastAsia="Times New Roman" w:hAnsi="Times New Roman" w:cs="Times New Roman"/>
          <w:sz w:val="28"/>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 w:val="24"/>
          <w:szCs w:val="24"/>
        </w:rPr>
      </w:pPr>
      <w:r w:rsidRPr="00BE4B95">
        <w:rPr>
          <w:rFonts w:ascii="Times New Roman" w:eastAsia="Times New Roman" w:hAnsi="Times New Roman" w:cs="Times New Roman"/>
          <w:szCs w:val="28"/>
        </w:rPr>
        <w:t>П</w:t>
      </w:r>
      <w:r w:rsidRPr="00BE4B95">
        <w:rPr>
          <w:rFonts w:ascii="Times New Roman" w:eastAsia="Times New Roman" w:hAnsi="Times New Roman" w:cs="Times New Roman"/>
          <w:sz w:val="24"/>
          <w:szCs w:val="24"/>
        </w:rPr>
        <w:t>риложение 2 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tbl>
      <w:tblPr>
        <w:tblStyle w:val="af2"/>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4"/>
      </w:tblGrid>
      <w:tr w:rsidR="00BE4B95" w:rsidRPr="00BE4B95" w:rsidTr="00CE6778">
        <w:tc>
          <w:tcPr>
            <w:tcW w:w="5504" w:type="dxa"/>
          </w:tcPr>
          <w:p w:rsidR="00BE4B95" w:rsidRPr="00BE4B95" w:rsidRDefault="00BE4B95" w:rsidP="00BE4B95">
            <w:pPr>
              <w:tabs>
                <w:tab w:val="left" w:leader="underscore" w:pos="5266"/>
              </w:tabs>
              <w:spacing w:after="160" w:line="240" w:lineRule="auto"/>
              <w:contextualSpacing/>
              <w:jc w:val="both"/>
              <w:rPr>
                <w:rFonts w:eastAsia="Times New Roman"/>
                <w:sz w:val="28"/>
                <w:szCs w:val="28"/>
              </w:rPr>
            </w:pPr>
            <w:r w:rsidRPr="00BE4B95">
              <w:rPr>
                <w:rFonts w:eastAsia="Times New Roman"/>
                <w:sz w:val="28"/>
                <w:szCs w:val="28"/>
              </w:rPr>
              <w:t>Руководителю (или уполномоченному лицу) ОМСУ</w:t>
            </w:r>
          </w:p>
          <w:p w:rsidR="00BE4B95" w:rsidRPr="00BE4B95" w:rsidRDefault="00BE4B95" w:rsidP="00BE4B95">
            <w:pPr>
              <w:tabs>
                <w:tab w:val="left" w:leader="underscore" w:pos="5266"/>
              </w:tabs>
              <w:spacing w:after="160" w:line="240" w:lineRule="auto"/>
              <w:contextualSpacing/>
              <w:jc w:val="both"/>
              <w:rPr>
                <w:rFonts w:eastAsia="Times New Roman"/>
                <w:sz w:val="28"/>
                <w:szCs w:val="28"/>
              </w:rPr>
            </w:pPr>
            <w:r w:rsidRPr="00BE4B95">
              <w:rPr>
                <w:rFonts w:eastAsia="Times New Roman"/>
                <w:sz w:val="28"/>
                <w:szCs w:val="28"/>
              </w:rPr>
              <w:t>_____________________________________</w:t>
            </w:r>
          </w:p>
          <w:p w:rsidR="00BE4B95" w:rsidRPr="00BE4B95" w:rsidRDefault="00BE4B95" w:rsidP="00BE4B95">
            <w:pPr>
              <w:autoSpaceDE w:val="0"/>
              <w:autoSpaceDN w:val="0"/>
              <w:adjustRightInd w:val="0"/>
              <w:spacing w:after="160" w:line="259" w:lineRule="auto"/>
              <w:contextualSpacing/>
              <w:jc w:val="center"/>
              <w:rPr>
                <w:rFonts w:eastAsia="Times New Roman"/>
              </w:rPr>
            </w:pPr>
            <w:r w:rsidRPr="00BE4B95">
              <w:rPr>
                <w:rFonts w:eastAsia="Times New Roman"/>
              </w:rPr>
              <w:t>(фамилия, инициалы)</w:t>
            </w:r>
          </w:p>
          <w:p w:rsidR="00BE4B95" w:rsidRPr="00BE4B95" w:rsidRDefault="00BE4B95" w:rsidP="00BE4B95">
            <w:pPr>
              <w:tabs>
                <w:tab w:val="left" w:leader="underscore" w:pos="5266"/>
              </w:tabs>
              <w:spacing w:after="160" w:line="240" w:lineRule="auto"/>
              <w:contextualSpacing/>
              <w:jc w:val="both"/>
              <w:rPr>
                <w:rFonts w:eastAsia="Times New Roman"/>
                <w:sz w:val="28"/>
                <w:szCs w:val="28"/>
              </w:rPr>
            </w:pPr>
            <w:r w:rsidRPr="00BE4B95">
              <w:rPr>
                <w:rFonts w:eastAsia="Times New Roman"/>
                <w:sz w:val="28"/>
                <w:szCs w:val="28"/>
              </w:rPr>
              <w:t>_____________________________________</w:t>
            </w:r>
          </w:p>
          <w:p w:rsidR="00BE4B95" w:rsidRPr="00BE4B95" w:rsidRDefault="00BE4B95" w:rsidP="00BE4B95">
            <w:pPr>
              <w:spacing w:after="160" w:line="259" w:lineRule="auto"/>
              <w:jc w:val="center"/>
              <w:rPr>
                <w:rFonts w:eastAsia="Times New Roman"/>
              </w:rPr>
            </w:pPr>
            <w:r w:rsidRPr="00BE4B95">
              <w:rPr>
                <w:rFonts w:eastAsia="Times New Roman"/>
              </w:rPr>
              <w:t>(наименование,</w:t>
            </w:r>
          </w:p>
          <w:p w:rsidR="00BE4B95" w:rsidRPr="00BE4B95" w:rsidRDefault="00BE4B95" w:rsidP="00BE4B95">
            <w:pPr>
              <w:tabs>
                <w:tab w:val="left" w:leader="underscore" w:pos="5266"/>
              </w:tabs>
              <w:spacing w:after="160" w:line="240" w:lineRule="auto"/>
              <w:contextualSpacing/>
              <w:jc w:val="both"/>
              <w:rPr>
                <w:rFonts w:eastAsia="Times New Roman"/>
                <w:sz w:val="28"/>
                <w:szCs w:val="28"/>
              </w:rPr>
            </w:pPr>
            <w:r w:rsidRPr="00BE4B95">
              <w:rPr>
                <w:rFonts w:eastAsia="Times New Roman"/>
                <w:sz w:val="28"/>
                <w:szCs w:val="28"/>
              </w:rPr>
              <w:t>_____________________________________</w:t>
            </w:r>
          </w:p>
          <w:p w:rsidR="00BE4B95" w:rsidRPr="00BE4B95" w:rsidRDefault="00BE4B95" w:rsidP="00BE4B95">
            <w:pPr>
              <w:spacing w:after="160" w:line="259" w:lineRule="auto"/>
              <w:jc w:val="center"/>
              <w:rPr>
                <w:rFonts w:eastAsia="Times New Roman"/>
              </w:rPr>
            </w:pPr>
            <w:r w:rsidRPr="00BE4B95">
              <w:rPr>
                <w:rFonts w:eastAsia="Times New Roman"/>
              </w:rPr>
              <w:t>место нахождения,</w:t>
            </w:r>
          </w:p>
          <w:p w:rsidR="00BE4B95" w:rsidRPr="00BE4B95" w:rsidRDefault="00BE4B95" w:rsidP="00BE4B95">
            <w:pPr>
              <w:tabs>
                <w:tab w:val="left" w:leader="underscore" w:pos="5266"/>
              </w:tabs>
              <w:spacing w:after="160" w:line="240" w:lineRule="auto"/>
              <w:contextualSpacing/>
              <w:jc w:val="both"/>
              <w:rPr>
                <w:rFonts w:eastAsia="Times New Roman"/>
                <w:sz w:val="28"/>
                <w:szCs w:val="28"/>
              </w:rPr>
            </w:pPr>
            <w:r w:rsidRPr="00BE4B95">
              <w:rPr>
                <w:rFonts w:eastAsia="Times New Roman"/>
                <w:sz w:val="28"/>
                <w:szCs w:val="28"/>
              </w:rPr>
              <w:t>_____________________________________</w:t>
            </w:r>
          </w:p>
          <w:p w:rsidR="00BE4B95" w:rsidRPr="00BE4B95" w:rsidRDefault="00BE4B95" w:rsidP="00BE4B95">
            <w:pPr>
              <w:spacing w:after="160" w:line="259" w:lineRule="auto"/>
              <w:jc w:val="center"/>
              <w:rPr>
                <w:rFonts w:eastAsia="Times New Roman"/>
              </w:rPr>
            </w:pPr>
            <w:r w:rsidRPr="00BE4B95">
              <w:rPr>
                <w:rFonts w:eastAsia="Times New Roman"/>
              </w:rPr>
              <w:t>организационно-правовая форма,</w:t>
            </w:r>
          </w:p>
          <w:p w:rsidR="00BE4B95" w:rsidRPr="00BE4B95" w:rsidRDefault="00BE4B95" w:rsidP="00BE4B95">
            <w:pPr>
              <w:tabs>
                <w:tab w:val="left" w:leader="underscore" w:pos="5266"/>
              </w:tabs>
              <w:spacing w:after="160" w:line="240" w:lineRule="auto"/>
              <w:contextualSpacing/>
              <w:jc w:val="both"/>
              <w:rPr>
                <w:rFonts w:eastAsia="Times New Roman"/>
                <w:sz w:val="28"/>
                <w:szCs w:val="28"/>
              </w:rPr>
            </w:pPr>
            <w:r w:rsidRPr="00BE4B95">
              <w:rPr>
                <w:rFonts w:eastAsia="Times New Roman"/>
                <w:sz w:val="28"/>
                <w:szCs w:val="28"/>
              </w:rPr>
              <w:t>_____________________________________</w:t>
            </w:r>
          </w:p>
          <w:p w:rsidR="00BE4B95" w:rsidRPr="00BE4B95" w:rsidRDefault="00BE4B95" w:rsidP="00BE4B95">
            <w:pPr>
              <w:spacing w:after="160" w:line="259" w:lineRule="auto"/>
              <w:jc w:val="center"/>
              <w:rPr>
                <w:rFonts w:eastAsia="Times New Roman"/>
              </w:rPr>
            </w:pPr>
            <w:r w:rsidRPr="00BE4B95">
              <w:rPr>
                <w:rFonts w:eastAsia="Times New Roman"/>
              </w:rPr>
              <w:t>сведения о государственной регистрации в ЕГРЮЛ)</w:t>
            </w:r>
          </w:p>
          <w:p w:rsidR="00BE4B95" w:rsidRPr="00BE4B95" w:rsidRDefault="00BE4B95" w:rsidP="00BE4B95">
            <w:pPr>
              <w:tabs>
                <w:tab w:val="left" w:leader="underscore" w:pos="5266"/>
              </w:tabs>
              <w:spacing w:after="160" w:line="240" w:lineRule="auto"/>
              <w:contextualSpacing/>
              <w:jc w:val="both"/>
              <w:rPr>
                <w:rFonts w:eastAsia="Times New Roman"/>
                <w:sz w:val="28"/>
                <w:szCs w:val="28"/>
              </w:rPr>
            </w:pPr>
            <w:r w:rsidRPr="00BE4B95">
              <w:rPr>
                <w:rFonts w:eastAsia="Times New Roman"/>
                <w:sz w:val="28"/>
                <w:szCs w:val="28"/>
              </w:rPr>
              <w:t>_____________________________________</w:t>
            </w:r>
          </w:p>
          <w:p w:rsidR="00BE4B95" w:rsidRPr="00BE4B95" w:rsidRDefault="00BE4B95" w:rsidP="00BE4B95">
            <w:pPr>
              <w:spacing w:after="160" w:line="259" w:lineRule="auto"/>
              <w:jc w:val="center"/>
              <w:rPr>
                <w:rFonts w:eastAsia="Times New Roman"/>
              </w:rPr>
            </w:pPr>
            <w:r w:rsidRPr="00BE4B95">
              <w:rPr>
                <w:rFonts w:eastAsia="Times New Roman"/>
              </w:rPr>
              <w:t>(фамилия, имя, отчество (при наличии) представителя,</w:t>
            </w:r>
          </w:p>
          <w:p w:rsidR="00BE4B95" w:rsidRPr="00BE4B95" w:rsidRDefault="00BE4B95" w:rsidP="00BE4B95">
            <w:pPr>
              <w:tabs>
                <w:tab w:val="left" w:leader="underscore" w:pos="5266"/>
              </w:tabs>
              <w:spacing w:after="160" w:line="240" w:lineRule="auto"/>
              <w:contextualSpacing/>
              <w:jc w:val="both"/>
              <w:rPr>
                <w:rFonts w:eastAsia="Times New Roman"/>
                <w:sz w:val="28"/>
                <w:szCs w:val="28"/>
              </w:rPr>
            </w:pPr>
            <w:r w:rsidRPr="00BE4B95">
              <w:rPr>
                <w:rFonts w:eastAsia="Times New Roman"/>
                <w:sz w:val="28"/>
                <w:szCs w:val="28"/>
              </w:rPr>
              <w:t>_____________________________________</w:t>
            </w:r>
          </w:p>
          <w:p w:rsidR="00BE4B95" w:rsidRPr="00BE4B95" w:rsidRDefault="00BE4B95" w:rsidP="00BE4B95">
            <w:pPr>
              <w:spacing w:after="160" w:line="259" w:lineRule="auto"/>
              <w:jc w:val="center"/>
              <w:rPr>
                <w:rFonts w:eastAsia="Times New Roman"/>
              </w:rPr>
            </w:pPr>
            <w:r w:rsidRPr="00BE4B95">
              <w:rPr>
                <w:rFonts w:eastAsia="Times New Roman"/>
              </w:rPr>
              <w:t>реквизиты документа, подтверждающего полномочия)</w:t>
            </w:r>
          </w:p>
          <w:p w:rsidR="00BE4B95" w:rsidRPr="00BE4B95" w:rsidRDefault="00BE4B95" w:rsidP="00BE4B95">
            <w:pPr>
              <w:tabs>
                <w:tab w:val="left" w:leader="underscore" w:pos="5266"/>
              </w:tabs>
              <w:spacing w:after="160" w:line="240" w:lineRule="auto"/>
              <w:contextualSpacing/>
              <w:jc w:val="both"/>
              <w:rPr>
                <w:rFonts w:eastAsia="Times New Roman"/>
                <w:sz w:val="28"/>
                <w:szCs w:val="28"/>
              </w:rPr>
            </w:pPr>
            <w:r w:rsidRPr="00BE4B95">
              <w:rPr>
                <w:rFonts w:eastAsia="Times New Roman"/>
                <w:sz w:val="28"/>
                <w:szCs w:val="28"/>
              </w:rPr>
              <w:t>_____________________________________</w:t>
            </w:r>
          </w:p>
          <w:p w:rsidR="00BE4B95" w:rsidRPr="00BE4B95" w:rsidRDefault="00BE4B95" w:rsidP="00BE4B95">
            <w:pPr>
              <w:spacing w:after="160" w:line="259" w:lineRule="auto"/>
              <w:jc w:val="center"/>
              <w:rPr>
                <w:rFonts w:eastAsia="Times New Roman"/>
              </w:rPr>
            </w:pPr>
            <w:r w:rsidRPr="00BE4B95">
              <w:rPr>
                <w:rFonts w:eastAsia="Times New Roman"/>
              </w:rPr>
              <w:t>(почтовый адрес,</w:t>
            </w:r>
          </w:p>
          <w:p w:rsidR="00BE4B95" w:rsidRPr="00BE4B95" w:rsidRDefault="00BE4B95" w:rsidP="00BE4B95">
            <w:pPr>
              <w:tabs>
                <w:tab w:val="left" w:leader="underscore" w:pos="5266"/>
              </w:tabs>
              <w:spacing w:after="160" w:line="240" w:lineRule="auto"/>
              <w:contextualSpacing/>
              <w:jc w:val="both"/>
              <w:rPr>
                <w:rFonts w:eastAsia="Times New Roman"/>
                <w:sz w:val="28"/>
                <w:szCs w:val="28"/>
              </w:rPr>
            </w:pPr>
            <w:r w:rsidRPr="00BE4B95">
              <w:rPr>
                <w:rFonts w:eastAsia="Times New Roman"/>
                <w:sz w:val="28"/>
                <w:szCs w:val="28"/>
              </w:rPr>
              <w:t>_____________________________________</w:t>
            </w:r>
          </w:p>
          <w:p w:rsidR="00BE4B95" w:rsidRPr="00BE4B95" w:rsidRDefault="00BE4B95" w:rsidP="00BE4B95">
            <w:pPr>
              <w:autoSpaceDE w:val="0"/>
              <w:autoSpaceDN w:val="0"/>
              <w:adjustRightInd w:val="0"/>
              <w:spacing w:after="160" w:line="259" w:lineRule="auto"/>
              <w:contextualSpacing/>
              <w:jc w:val="center"/>
              <w:rPr>
                <w:rFonts w:eastAsia="Times New Roman"/>
              </w:rPr>
            </w:pPr>
            <w:r w:rsidRPr="00BE4B95">
              <w:rPr>
                <w:rFonts w:eastAsia="Times New Roman"/>
              </w:rPr>
              <w:t>адрес электронной почты, номер телефона для связи)</w:t>
            </w:r>
          </w:p>
          <w:p w:rsidR="00BE4B95" w:rsidRPr="00BE4B95" w:rsidRDefault="00BE4B95" w:rsidP="00BE4B95">
            <w:pPr>
              <w:tabs>
                <w:tab w:val="left" w:leader="underscore" w:pos="5266"/>
              </w:tabs>
              <w:spacing w:after="160" w:line="240" w:lineRule="auto"/>
              <w:contextualSpacing/>
              <w:jc w:val="both"/>
              <w:rPr>
                <w:rFonts w:eastAsia="Times New Roman"/>
                <w:szCs w:val="28"/>
              </w:rPr>
            </w:pPr>
          </w:p>
        </w:tc>
      </w:tr>
    </w:tbl>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заявление</w:t>
      </w:r>
      <w:r w:rsidRPr="00BE4B95">
        <w:rPr>
          <w:rFonts w:ascii="Times New Roman" w:eastAsia="Times New Roman" w:hAnsi="Times New Roman" w:cs="Times New Roman"/>
          <w:sz w:val="28"/>
          <w:szCs w:val="28"/>
          <w:vertAlign w:val="superscript"/>
        </w:rPr>
        <w:footnoteReference w:id="2"/>
      </w: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tbl>
      <w:tblPr>
        <w:tblStyle w:val="af2"/>
        <w:tblW w:w="0" w:type="auto"/>
        <w:tblLook w:val="04A0" w:firstRow="1" w:lastRow="0" w:firstColumn="1" w:lastColumn="0" w:noHBand="0" w:noVBand="1"/>
      </w:tblPr>
      <w:tblGrid>
        <w:gridCol w:w="817"/>
        <w:gridCol w:w="961"/>
        <w:gridCol w:w="1199"/>
        <w:gridCol w:w="437"/>
        <w:gridCol w:w="1122"/>
        <w:gridCol w:w="1188"/>
        <w:gridCol w:w="1857"/>
        <w:gridCol w:w="2068"/>
      </w:tblGrid>
      <w:tr w:rsidR="00BE4B95" w:rsidRPr="00BE4B95" w:rsidTr="00CE6778">
        <w:tc>
          <w:tcPr>
            <w:tcW w:w="9649" w:type="dxa"/>
            <w:gridSpan w:val="8"/>
            <w:tcBorders>
              <w:top w:val="nil"/>
              <w:left w:val="nil"/>
              <w:bottom w:val="nil"/>
              <w:right w:val="nil"/>
            </w:tcBorders>
          </w:tcPr>
          <w:p w:rsidR="00BE4B95" w:rsidRPr="00BE4B95" w:rsidRDefault="00BE4B95" w:rsidP="00BE4B95">
            <w:pPr>
              <w:spacing w:after="160" w:line="259" w:lineRule="auto"/>
              <w:ind w:firstLine="604"/>
              <w:jc w:val="both"/>
              <w:rPr>
                <w:rFonts w:eastAsia="Times New Roman"/>
                <w:sz w:val="28"/>
                <w:szCs w:val="28"/>
              </w:rPr>
            </w:pPr>
            <w:r w:rsidRPr="00BE4B95">
              <w:rPr>
                <w:rFonts w:eastAsia="Times New Roman"/>
                <w:sz w:val="28"/>
                <w:szCs w:val="28"/>
              </w:rPr>
              <w:t xml:space="preserve">Прошу предварительно согласовать предоставление земельного участка с </w:t>
            </w:r>
          </w:p>
        </w:tc>
      </w:tr>
      <w:tr w:rsidR="00BE4B95" w:rsidRPr="00BE4B95" w:rsidTr="00CE6778">
        <w:tc>
          <w:tcPr>
            <w:tcW w:w="4536" w:type="dxa"/>
            <w:gridSpan w:val="5"/>
            <w:tcBorders>
              <w:top w:val="nil"/>
              <w:left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кадастровым (условным) номером</w:t>
            </w:r>
          </w:p>
        </w:tc>
        <w:tc>
          <w:tcPr>
            <w:tcW w:w="5113" w:type="dxa"/>
            <w:gridSpan w:val="3"/>
            <w:tcBorders>
              <w:top w:val="nil"/>
              <w:left w:val="nil"/>
              <w:right w:val="nil"/>
            </w:tcBorders>
          </w:tcPr>
          <w:p w:rsidR="00BE4B95" w:rsidRPr="00BE4B95" w:rsidRDefault="00BE4B95" w:rsidP="00BE4B95">
            <w:pPr>
              <w:spacing w:after="160" w:line="259" w:lineRule="auto"/>
              <w:jc w:val="right"/>
              <w:rPr>
                <w:rFonts w:eastAsia="Times New Roman"/>
                <w:sz w:val="28"/>
                <w:szCs w:val="28"/>
              </w:rPr>
            </w:pPr>
            <w:r w:rsidRPr="00BE4B95">
              <w:rPr>
                <w:rFonts w:eastAsia="Times New Roman"/>
                <w:sz w:val="28"/>
                <w:szCs w:val="28"/>
              </w:rPr>
              <w:t>,</w:t>
            </w:r>
          </w:p>
        </w:tc>
      </w:tr>
      <w:tr w:rsidR="00BE4B95" w:rsidRPr="00BE4B95" w:rsidTr="00CE6778">
        <w:tc>
          <w:tcPr>
            <w:tcW w:w="5724" w:type="dxa"/>
            <w:gridSpan w:val="6"/>
            <w:tcBorders>
              <w:top w:val="nil"/>
              <w:left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 xml:space="preserve">расположенного по адресу </w:t>
            </w:r>
            <w:r w:rsidRPr="00BE4B95">
              <w:rPr>
                <w:rFonts w:eastAsia="Times New Roman"/>
                <w:sz w:val="28"/>
                <w:szCs w:val="28"/>
              </w:rPr>
              <w:lastRenderedPageBreak/>
              <w:t>(местоположение):</w:t>
            </w:r>
          </w:p>
        </w:tc>
        <w:tc>
          <w:tcPr>
            <w:tcW w:w="3925" w:type="dxa"/>
            <w:gridSpan w:val="2"/>
            <w:tcBorders>
              <w:left w:val="nil"/>
              <w:bottom w:val="single" w:sz="4" w:space="0" w:color="auto"/>
              <w:right w:val="nil"/>
            </w:tcBorders>
          </w:tcPr>
          <w:p w:rsidR="00BE4B95" w:rsidRPr="00BE4B95" w:rsidRDefault="00BE4B95" w:rsidP="00BE4B95">
            <w:pPr>
              <w:spacing w:after="160" w:line="259" w:lineRule="auto"/>
              <w:jc w:val="right"/>
              <w:rPr>
                <w:rFonts w:eastAsia="Times New Roman"/>
                <w:sz w:val="28"/>
                <w:szCs w:val="28"/>
              </w:rPr>
            </w:pPr>
            <w:r w:rsidRPr="00BE4B95">
              <w:rPr>
                <w:rFonts w:eastAsia="Times New Roman"/>
                <w:sz w:val="28"/>
                <w:szCs w:val="28"/>
              </w:rPr>
              <w:lastRenderedPageBreak/>
              <w:t>,</w:t>
            </w:r>
          </w:p>
        </w:tc>
      </w:tr>
      <w:tr w:rsidR="00BE4B95" w:rsidRPr="00BE4B95" w:rsidTr="00CE6778">
        <w:tc>
          <w:tcPr>
            <w:tcW w:w="1778" w:type="dxa"/>
            <w:gridSpan w:val="2"/>
            <w:tcBorders>
              <w:top w:val="nil"/>
              <w:left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площадью</w:t>
            </w:r>
          </w:p>
        </w:tc>
        <w:tc>
          <w:tcPr>
            <w:tcW w:w="1199" w:type="dxa"/>
            <w:tcBorders>
              <w:top w:val="nil"/>
              <w:left w:val="nil"/>
              <w:bottom w:val="single" w:sz="4" w:space="0" w:color="auto"/>
              <w:right w:val="nil"/>
            </w:tcBorders>
          </w:tcPr>
          <w:p w:rsidR="00BE4B95" w:rsidRPr="00BE4B95" w:rsidRDefault="00BE4B95" w:rsidP="00BE4B95">
            <w:pPr>
              <w:spacing w:after="160" w:line="259" w:lineRule="auto"/>
              <w:jc w:val="both"/>
              <w:rPr>
                <w:rFonts w:eastAsia="Times New Roman"/>
                <w:sz w:val="28"/>
                <w:szCs w:val="28"/>
              </w:rPr>
            </w:pPr>
          </w:p>
        </w:tc>
        <w:tc>
          <w:tcPr>
            <w:tcW w:w="4604" w:type="dxa"/>
            <w:gridSpan w:val="4"/>
            <w:tcBorders>
              <w:top w:val="nil"/>
              <w:left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кв.м, с его целевым использованием</w:t>
            </w:r>
          </w:p>
        </w:tc>
        <w:tc>
          <w:tcPr>
            <w:tcW w:w="2068" w:type="dxa"/>
            <w:tcBorders>
              <w:top w:val="nil"/>
              <w:left w:val="nil"/>
              <w:bottom w:val="single" w:sz="4" w:space="0" w:color="auto"/>
              <w:right w:val="nil"/>
            </w:tcBorders>
          </w:tcPr>
          <w:p w:rsidR="00BE4B95" w:rsidRPr="00BE4B95" w:rsidRDefault="00BE4B95" w:rsidP="00BE4B95">
            <w:pPr>
              <w:spacing w:after="160" w:line="259" w:lineRule="auto"/>
              <w:jc w:val="both"/>
              <w:rPr>
                <w:rFonts w:eastAsia="Times New Roman"/>
                <w:sz w:val="28"/>
                <w:szCs w:val="28"/>
              </w:rPr>
            </w:pPr>
          </w:p>
        </w:tc>
      </w:tr>
      <w:tr w:rsidR="00BE4B95" w:rsidRPr="00BE4B95" w:rsidTr="00CE6778">
        <w:tc>
          <w:tcPr>
            <w:tcW w:w="9649" w:type="dxa"/>
            <w:gridSpan w:val="8"/>
            <w:tcBorders>
              <w:top w:val="nil"/>
              <w:left w:val="nil"/>
              <w:bottom w:val="single" w:sz="4" w:space="0" w:color="auto"/>
              <w:right w:val="nil"/>
            </w:tcBorders>
          </w:tcPr>
          <w:p w:rsidR="00BE4B95" w:rsidRPr="00BE4B95" w:rsidRDefault="00BE4B95" w:rsidP="00BE4B95">
            <w:pPr>
              <w:spacing w:after="160" w:line="259" w:lineRule="auto"/>
              <w:jc w:val="both"/>
              <w:rPr>
                <w:rFonts w:eastAsia="Times New Roman"/>
                <w:sz w:val="28"/>
                <w:szCs w:val="28"/>
              </w:rPr>
            </w:pPr>
          </w:p>
        </w:tc>
      </w:tr>
      <w:tr w:rsidR="00BE4B95" w:rsidRPr="00BE4B95" w:rsidTr="00CE6778">
        <w:tc>
          <w:tcPr>
            <w:tcW w:w="9649" w:type="dxa"/>
            <w:gridSpan w:val="8"/>
            <w:tcBorders>
              <w:top w:val="single" w:sz="4" w:space="0" w:color="auto"/>
              <w:left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на праве:</w:t>
            </w:r>
          </w:p>
        </w:tc>
      </w:tr>
      <w:tr w:rsidR="00BE4B95" w:rsidRPr="00BE4B95" w:rsidTr="00CE6778">
        <w:tc>
          <w:tcPr>
            <w:tcW w:w="817" w:type="dxa"/>
            <w:tcBorders>
              <w:top w:val="single" w:sz="4" w:space="0" w:color="auto"/>
              <w:bottom w:val="single" w:sz="4" w:space="0" w:color="auto"/>
            </w:tcBorders>
            <w:shd w:val="clear" w:color="auto" w:fill="D9D9D9"/>
          </w:tcPr>
          <w:p w:rsidR="00BE4B95" w:rsidRPr="00BE4B95" w:rsidRDefault="00BE4B95" w:rsidP="00BE4B95">
            <w:pPr>
              <w:spacing w:after="160" w:line="259" w:lineRule="auto"/>
              <w:jc w:val="both"/>
              <w:rPr>
                <w:rFonts w:eastAsia="Times New Roman"/>
                <w:sz w:val="28"/>
                <w:szCs w:val="28"/>
              </w:rPr>
            </w:pPr>
          </w:p>
        </w:tc>
        <w:tc>
          <w:tcPr>
            <w:tcW w:w="2597" w:type="dxa"/>
            <w:gridSpan w:val="3"/>
            <w:tcBorders>
              <w:top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аренды сроком на</w:t>
            </w:r>
          </w:p>
        </w:tc>
        <w:tc>
          <w:tcPr>
            <w:tcW w:w="6235" w:type="dxa"/>
            <w:gridSpan w:val="4"/>
            <w:tcBorders>
              <w:top w:val="nil"/>
              <w:left w:val="nil"/>
              <w:bottom w:val="single" w:sz="4" w:space="0" w:color="auto"/>
              <w:right w:val="nil"/>
            </w:tcBorders>
          </w:tcPr>
          <w:p w:rsidR="00BE4B95" w:rsidRPr="00BE4B95" w:rsidRDefault="00BE4B95" w:rsidP="00BE4B95">
            <w:pPr>
              <w:spacing w:after="160" w:line="259" w:lineRule="auto"/>
              <w:jc w:val="right"/>
              <w:rPr>
                <w:rFonts w:eastAsia="Times New Roman"/>
                <w:sz w:val="28"/>
                <w:szCs w:val="28"/>
              </w:rPr>
            </w:pPr>
            <w:r w:rsidRPr="00BE4B95">
              <w:rPr>
                <w:rFonts w:eastAsia="Times New Roman"/>
                <w:sz w:val="28"/>
                <w:szCs w:val="28"/>
              </w:rPr>
              <w:t>;</w:t>
            </w:r>
          </w:p>
        </w:tc>
      </w:tr>
      <w:tr w:rsidR="00BE4B95" w:rsidRPr="00BE4B95" w:rsidTr="00CE6778">
        <w:tc>
          <w:tcPr>
            <w:tcW w:w="9649" w:type="dxa"/>
            <w:gridSpan w:val="8"/>
            <w:tcBorders>
              <w:top w:val="nil"/>
              <w:left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 xml:space="preserve">                                                                         </w:t>
            </w:r>
            <w:r w:rsidRPr="00BE4B95">
              <w:rPr>
                <w:rFonts w:eastAsia="Times New Roman"/>
              </w:rPr>
              <w:t>(указать срок аренды)</w:t>
            </w:r>
          </w:p>
        </w:tc>
      </w:tr>
      <w:tr w:rsidR="00BE4B95" w:rsidRPr="00BE4B95" w:rsidTr="00CE6778">
        <w:tc>
          <w:tcPr>
            <w:tcW w:w="817" w:type="dxa"/>
            <w:tcBorders>
              <w:top w:val="single" w:sz="4" w:space="0" w:color="auto"/>
            </w:tcBorders>
            <w:shd w:val="clear" w:color="auto" w:fill="D9D9D9"/>
          </w:tcPr>
          <w:p w:rsidR="00BE4B95" w:rsidRPr="00BE4B95" w:rsidRDefault="00BE4B95" w:rsidP="00BE4B95">
            <w:pPr>
              <w:spacing w:after="160" w:line="259" w:lineRule="auto"/>
              <w:jc w:val="both"/>
              <w:rPr>
                <w:rFonts w:eastAsia="Times New Roman"/>
                <w:sz w:val="28"/>
                <w:szCs w:val="28"/>
              </w:rPr>
            </w:pPr>
          </w:p>
        </w:tc>
        <w:tc>
          <w:tcPr>
            <w:tcW w:w="8832" w:type="dxa"/>
            <w:gridSpan w:val="7"/>
            <w:tcBorders>
              <w:top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собственности;</w:t>
            </w:r>
          </w:p>
        </w:tc>
      </w:tr>
      <w:tr w:rsidR="00BE4B95" w:rsidRPr="00BE4B95" w:rsidTr="00CE6778">
        <w:tc>
          <w:tcPr>
            <w:tcW w:w="817" w:type="dxa"/>
            <w:tcBorders>
              <w:bottom w:val="single" w:sz="4" w:space="0" w:color="auto"/>
            </w:tcBorders>
            <w:shd w:val="clear" w:color="auto" w:fill="D9D9D9"/>
          </w:tcPr>
          <w:p w:rsidR="00BE4B95" w:rsidRPr="00BE4B95" w:rsidRDefault="00BE4B95" w:rsidP="00BE4B95">
            <w:pPr>
              <w:spacing w:after="160" w:line="259" w:lineRule="auto"/>
              <w:jc w:val="both"/>
              <w:rPr>
                <w:rFonts w:eastAsia="Times New Roman"/>
                <w:sz w:val="28"/>
                <w:szCs w:val="28"/>
              </w:rPr>
            </w:pPr>
          </w:p>
        </w:tc>
        <w:tc>
          <w:tcPr>
            <w:tcW w:w="8832" w:type="dxa"/>
            <w:gridSpan w:val="7"/>
            <w:tcBorders>
              <w:top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постоянного (бессрочного) пользования;</w:t>
            </w:r>
          </w:p>
        </w:tc>
      </w:tr>
      <w:tr w:rsidR="00BE4B95" w:rsidRPr="00BE4B95" w:rsidTr="00CE6778">
        <w:tc>
          <w:tcPr>
            <w:tcW w:w="817" w:type="dxa"/>
            <w:tcBorders>
              <w:bottom w:val="single" w:sz="4" w:space="0" w:color="auto"/>
            </w:tcBorders>
            <w:shd w:val="clear" w:color="auto" w:fill="D9D9D9"/>
          </w:tcPr>
          <w:p w:rsidR="00BE4B95" w:rsidRPr="00BE4B95" w:rsidRDefault="00BE4B95" w:rsidP="00BE4B95">
            <w:pPr>
              <w:spacing w:after="160" w:line="259" w:lineRule="auto"/>
              <w:jc w:val="both"/>
              <w:rPr>
                <w:rFonts w:eastAsia="Times New Roman"/>
                <w:sz w:val="28"/>
                <w:szCs w:val="28"/>
              </w:rPr>
            </w:pPr>
          </w:p>
        </w:tc>
        <w:tc>
          <w:tcPr>
            <w:tcW w:w="8832" w:type="dxa"/>
            <w:gridSpan w:val="7"/>
            <w:tcBorders>
              <w:top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безвозмездного пользования</w:t>
            </w:r>
          </w:p>
        </w:tc>
      </w:tr>
      <w:tr w:rsidR="00BE4B95" w:rsidRPr="00BE4B95" w:rsidTr="00CE6778">
        <w:tc>
          <w:tcPr>
            <w:tcW w:w="9649" w:type="dxa"/>
            <w:gridSpan w:val="8"/>
            <w:tcBorders>
              <w:top w:val="nil"/>
              <w:left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 xml:space="preserve">без проведения торгов на основании </w:t>
            </w:r>
          </w:p>
        </w:tc>
      </w:tr>
      <w:tr w:rsidR="00BE4B95" w:rsidRPr="00BE4B95" w:rsidTr="00CE6778">
        <w:tc>
          <w:tcPr>
            <w:tcW w:w="9649" w:type="dxa"/>
            <w:gridSpan w:val="8"/>
            <w:tcBorders>
              <w:top w:val="nil"/>
              <w:left w:val="nil"/>
              <w:bottom w:val="single" w:sz="4" w:space="0" w:color="auto"/>
              <w:right w:val="nil"/>
            </w:tcBorders>
          </w:tcPr>
          <w:p w:rsidR="00BE4B95" w:rsidRPr="00BE4B95" w:rsidRDefault="00BE4B95" w:rsidP="00BE4B95">
            <w:pPr>
              <w:spacing w:after="160" w:line="259" w:lineRule="auto"/>
              <w:jc w:val="right"/>
              <w:rPr>
                <w:rFonts w:eastAsia="Times New Roman"/>
                <w:sz w:val="28"/>
                <w:szCs w:val="28"/>
              </w:rPr>
            </w:pPr>
            <w:r w:rsidRPr="00BE4B95">
              <w:rPr>
                <w:rFonts w:eastAsia="Times New Roman"/>
                <w:sz w:val="28"/>
                <w:szCs w:val="28"/>
              </w:rPr>
              <w:t>.</w:t>
            </w:r>
          </w:p>
        </w:tc>
      </w:tr>
      <w:tr w:rsidR="00BE4B95" w:rsidRPr="00BE4B95" w:rsidTr="00CE6778">
        <w:tc>
          <w:tcPr>
            <w:tcW w:w="9649" w:type="dxa"/>
            <w:gridSpan w:val="8"/>
            <w:tcBorders>
              <w:left w:val="nil"/>
              <w:bottom w:val="nil"/>
              <w:right w:val="nil"/>
            </w:tcBorders>
          </w:tcPr>
          <w:p w:rsidR="00BE4B95" w:rsidRPr="00BE4B95" w:rsidRDefault="00BE4B95" w:rsidP="00BE4B95">
            <w:pPr>
              <w:spacing w:after="160" w:line="259" w:lineRule="auto"/>
              <w:jc w:val="center"/>
              <w:rPr>
                <w:rFonts w:eastAsia="Times New Roman"/>
                <w:sz w:val="18"/>
                <w:szCs w:val="18"/>
              </w:rPr>
            </w:pPr>
            <w:r w:rsidRPr="00BE4B95">
              <w:rPr>
                <w:rFonts w:eastAsia="Times New Roman"/>
                <w:sz w:val="18"/>
                <w:szCs w:val="18"/>
              </w:rPr>
              <w:t>(указывается основание предоставления земельного участка без торгов из числа предусмотренных п. 2 ст. 39.3, п.2 ст. 39.6, п. 2 ст. 39.9, пп. 1 п. 2 ст. 39.10, пп. 4 п. 2 ст. 39.10, пп. 8 п. 2 ст. 39.10, ст. 39.20 Земельного кодекса РФ)</w:t>
            </w:r>
          </w:p>
        </w:tc>
      </w:tr>
    </w:tbl>
    <w:p w:rsidR="00BE4B95" w:rsidRPr="00BE4B95" w:rsidRDefault="00BE4B95" w:rsidP="00BE4B95">
      <w:pPr>
        <w:spacing w:after="160" w:line="259" w:lineRule="auto"/>
        <w:jc w:val="both"/>
        <w:rPr>
          <w:rFonts w:ascii="Times New Roman" w:eastAsia="Times New Roman" w:hAnsi="Times New Roman" w:cs="Times New Roman"/>
          <w:sz w:val="28"/>
          <w:szCs w:val="28"/>
        </w:rPr>
      </w:pPr>
    </w:p>
    <w:p w:rsidR="00BE4B95" w:rsidRPr="00BE4B95" w:rsidRDefault="00BE4B95" w:rsidP="00BE4B95">
      <w:pPr>
        <w:spacing w:after="160" w:line="259" w:lineRule="auto"/>
        <w:jc w:val="both"/>
        <w:rPr>
          <w:rFonts w:ascii="Times New Roman" w:eastAsia="Times New Roman" w:hAnsi="Times New Roman" w:cs="Times New Roman"/>
          <w:sz w:val="28"/>
          <w:szCs w:val="28"/>
        </w:rPr>
      </w:pPr>
    </w:p>
    <w:p w:rsidR="00BE4B95" w:rsidRPr="00BE4B95" w:rsidRDefault="00BE4B95" w:rsidP="00BE4B95">
      <w:pPr>
        <w:spacing w:after="160" w:line="259" w:lineRule="auto"/>
        <w:ind w:firstLine="708"/>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Способ получения результата:</w:t>
      </w:r>
    </w:p>
    <w:tbl>
      <w:tblPr>
        <w:tblStyle w:val="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93"/>
      </w:tblGrid>
      <w:tr w:rsidR="00BE4B95" w:rsidRPr="00BE4B95" w:rsidTr="00CE6778">
        <w:tc>
          <w:tcPr>
            <w:tcW w:w="846" w:type="dxa"/>
            <w:tcBorders>
              <w:right w:val="single" w:sz="4" w:space="0" w:color="auto"/>
            </w:tcBorders>
            <w:shd w:val="pct10" w:color="auto" w:fill="auto"/>
          </w:tcPr>
          <w:p w:rsidR="00BE4B95" w:rsidRPr="00BE4B95" w:rsidRDefault="00BE4B95" w:rsidP="00BE4B95">
            <w:pPr>
              <w:spacing w:after="160" w:line="259" w:lineRule="auto"/>
              <w:jc w:val="both"/>
              <w:rPr>
                <w:rFonts w:ascii="Times New Roman" w:eastAsia="Times New Roman" w:hAnsi="Times New Roman"/>
                <w:sz w:val="28"/>
                <w:szCs w:val="28"/>
              </w:rPr>
            </w:pPr>
          </w:p>
        </w:tc>
        <w:tc>
          <w:tcPr>
            <w:tcW w:w="8793" w:type="dxa"/>
            <w:tcBorders>
              <w:top w:val="nil"/>
              <w:left w:val="single" w:sz="4" w:space="0" w:color="auto"/>
              <w:bottom w:val="nil"/>
              <w:right w:val="nil"/>
            </w:tcBorders>
          </w:tcPr>
          <w:p w:rsidR="00BE4B95" w:rsidRPr="00BE4B95" w:rsidRDefault="00BE4B95" w:rsidP="00BE4B95">
            <w:pPr>
              <w:spacing w:after="160" w:line="259" w:lineRule="auto"/>
              <w:ind w:left="459"/>
              <w:jc w:val="both"/>
              <w:rPr>
                <w:rFonts w:ascii="Times New Roman" w:eastAsia="Times New Roman" w:hAnsi="Times New Roman"/>
                <w:sz w:val="28"/>
                <w:szCs w:val="28"/>
              </w:rPr>
            </w:pPr>
            <w:r w:rsidRPr="00BE4B95">
              <w:rPr>
                <w:rFonts w:ascii="Times New Roman" w:eastAsia="Times New Roman" w:hAnsi="Times New Roman"/>
                <w:sz w:val="28"/>
                <w:szCs w:val="28"/>
              </w:rPr>
              <w:t>непосредственно при личном обращении;</w:t>
            </w:r>
          </w:p>
        </w:tc>
      </w:tr>
      <w:tr w:rsidR="00BE4B95" w:rsidRPr="00BE4B95" w:rsidTr="00CE6778">
        <w:tc>
          <w:tcPr>
            <w:tcW w:w="846" w:type="dxa"/>
            <w:tcBorders>
              <w:right w:val="single" w:sz="4" w:space="0" w:color="auto"/>
            </w:tcBorders>
            <w:shd w:val="pct10" w:color="auto" w:fill="auto"/>
          </w:tcPr>
          <w:p w:rsidR="00BE4B95" w:rsidRPr="00BE4B95" w:rsidRDefault="00BE4B95" w:rsidP="00BE4B95">
            <w:pPr>
              <w:spacing w:after="160" w:line="259" w:lineRule="auto"/>
              <w:jc w:val="both"/>
              <w:rPr>
                <w:rFonts w:ascii="Times New Roman" w:eastAsia="Times New Roman" w:hAnsi="Times New Roman"/>
                <w:sz w:val="28"/>
                <w:szCs w:val="28"/>
              </w:rPr>
            </w:pPr>
          </w:p>
        </w:tc>
        <w:tc>
          <w:tcPr>
            <w:tcW w:w="8793" w:type="dxa"/>
            <w:tcBorders>
              <w:top w:val="nil"/>
              <w:left w:val="single" w:sz="4" w:space="0" w:color="auto"/>
              <w:bottom w:val="nil"/>
              <w:right w:val="nil"/>
            </w:tcBorders>
          </w:tcPr>
          <w:p w:rsidR="00BE4B95" w:rsidRPr="00BE4B95" w:rsidRDefault="00BE4B95" w:rsidP="00BE4B95">
            <w:pPr>
              <w:spacing w:after="160" w:line="259" w:lineRule="auto"/>
              <w:ind w:left="459"/>
              <w:jc w:val="both"/>
              <w:rPr>
                <w:rFonts w:ascii="Times New Roman" w:eastAsia="Times New Roman" w:hAnsi="Times New Roman"/>
                <w:sz w:val="28"/>
                <w:szCs w:val="28"/>
              </w:rPr>
            </w:pPr>
            <w:r w:rsidRPr="00BE4B95">
              <w:rPr>
                <w:rFonts w:ascii="Times New Roman" w:eastAsia="Times New Roman" w:hAnsi="Times New Roman"/>
                <w:sz w:val="28"/>
                <w:szCs w:val="28"/>
              </w:rPr>
              <w:t>посредством почтового отправления.</w:t>
            </w:r>
          </w:p>
        </w:tc>
      </w:tr>
    </w:tbl>
    <w:p w:rsidR="00BE4B95" w:rsidRPr="00BE4B95" w:rsidRDefault="00BE4B95" w:rsidP="00BE4B95">
      <w:pPr>
        <w:spacing w:after="160" w:line="259" w:lineRule="auto"/>
        <w:jc w:val="both"/>
        <w:rPr>
          <w:rFonts w:ascii="Times New Roman" w:eastAsia="Times New Roman" w:hAnsi="Times New Roman" w:cs="Times New Roman"/>
          <w:sz w:val="32"/>
          <w:szCs w:val="28"/>
        </w:rPr>
      </w:pPr>
    </w:p>
    <w:p w:rsidR="00BE4B95" w:rsidRPr="00BE4B95" w:rsidRDefault="00BE4B95" w:rsidP="00BE4B95">
      <w:pPr>
        <w:spacing w:after="160" w:line="259" w:lineRule="auto"/>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Приложение:</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Calibri" w:hAnsi="Times New Roman" w:cs="Times New Roman"/>
          <w:sz w:val="24"/>
          <w:szCs w:val="28"/>
          <w:lang w:eastAsia="en-US" w:bidi="ru-RU"/>
        </w:rPr>
      </w:pPr>
      <w:r w:rsidRPr="00BE4B95">
        <w:rPr>
          <w:rFonts w:ascii="Times New Roman" w:eastAsia="Calibri" w:hAnsi="Times New Roman" w:cs="Times New Roman"/>
          <w:sz w:val="24"/>
          <w:szCs w:val="28"/>
          <w:lang w:eastAsia="en-US" w:bidi="ru-RU"/>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Calibri" w:hAnsi="Times New Roman" w:cs="Times New Roman"/>
          <w:sz w:val="24"/>
          <w:szCs w:val="28"/>
          <w:lang w:bidi="ru-RU"/>
        </w:rPr>
      </w:pPr>
      <w:r w:rsidRPr="00BE4B95">
        <w:rPr>
          <w:rFonts w:ascii="Times New Roman" w:eastAsia="Calibri" w:hAnsi="Times New Roman" w:cs="Times New Roman"/>
          <w:sz w:val="24"/>
          <w:szCs w:val="28"/>
          <w:lang w:bidi="ru-RU"/>
        </w:rPr>
        <w:t>Разрешает________________________________________________________________</w:t>
      </w:r>
    </w:p>
    <w:p w:rsidR="00BE4B95" w:rsidRPr="00BE4B95" w:rsidRDefault="00BE4B95" w:rsidP="00BE4B95">
      <w:pPr>
        <w:widowControl w:val="0"/>
        <w:autoSpaceDE w:val="0"/>
        <w:autoSpaceDN w:val="0"/>
        <w:adjustRightInd w:val="0"/>
        <w:spacing w:after="160" w:line="259" w:lineRule="auto"/>
        <w:ind w:firstLine="851"/>
        <w:jc w:val="center"/>
        <w:rPr>
          <w:rFonts w:ascii="Times New Roman" w:eastAsia="Calibri" w:hAnsi="Times New Roman" w:cs="Times New Roman"/>
          <w:sz w:val="20"/>
          <w:szCs w:val="20"/>
          <w:lang w:bidi="ru-RU"/>
        </w:rPr>
      </w:pPr>
      <w:r w:rsidRPr="00BE4B95">
        <w:rPr>
          <w:rFonts w:ascii="Times New Roman" w:eastAsia="Calibri" w:hAnsi="Times New Roman" w:cs="Times New Roman"/>
          <w:sz w:val="20"/>
          <w:szCs w:val="20"/>
          <w:lang w:bidi="ru-RU"/>
        </w:rPr>
        <w:t>(указать наименование органа местного самоуправления)</w:t>
      </w:r>
    </w:p>
    <w:p w:rsidR="00BE4B95" w:rsidRPr="00BE4B95" w:rsidRDefault="00BE4B95" w:rsidP="00BE4B95">
      <w:pPr>
        <w:widowControl w:val="0"/>
        <w:autoSpaceDE w:val="0"/>
        <w:autoSpaceDN w:val="0"/>
        <w:adjustRightInd w:val="0"/>
        <w:spacing w:after="160" w:line="259" w:lineRule="auto"/>
        <w:jc w:val="both"/>
        <w:rPr>
          <w:rFonts w:ascii="Times New Roman" w:eastAsia="Calibri" w:hAnsi="Times New Roman" w:cs="Times New Roman"/>
          <w:sz w:val="24"/>
          <w:lang w:eastAsia="en-US" w:bidi="ru-RU"/>
        </w:rPr>
      </w:pPr>
      <w:r w:rsidRPr="00BE4B95">
        <w:rPr>
          <w:rFonts w:ascii="Times New Roman" w:eastAsia="Calibri" w:hAnsi="Times New Roman" w:cs="Times New Roman"/>
          <w:sz w:val="24"/>
          <w:szCs w:val="28"/>
          <w:lang w:eastAsia="en-US" w:bidi="ru-RU"/>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Calibri" w:hAnsi="Times New Roman" w:cs="Times New Roman"/>
          <w:sz w:val="24"/>
          <w:szCs w:val="28"/>
          <w:lang w:eastAsia="en-US" w:bidi="ru-RU"/>
        </w:rPr>
      </w:pPr>
      <w:r w:rsidRPr="00BE4B95">
        <w:rPr>
          <w:rFonts w:ascii="Times New Roman" w:eastAsia="Calibri" w:hAnsi="Times New Roman" w:cs="Times New Roman"/>
          <w:sz w:val="24"/>
          <w:szCs w:val="28"/>
          <w:lang w:eastAsia="en-US" w:bidi="ru-RU"/>
        </w:rPr>
        <w:t>Сохраняет за собой право отозвать данное согласие письменным заявлением с любой даты.</w:t>
      </w:r>
    </w:p>
    <w:p w:rsidR="00BE4B95" w:rsidRPr="00BE4B95" w:rsidRDefault="00BE4B95" w:rsidP="00BE4B95">
      <w:pPr>
        <w:tabs>
          <w:tab w:val="left" w:pos="708"/>
          <w:tab w:val="left" w:pos="6804"/>
        </w:tabs>
        <w:spacing w:after="160" w:line="259" w:lineRule="auto"/>
        <w:jc w:val="both"/>
        <w:rPr>
          <w:rFonts w:ascii="Times New Roman" w:eastAsia="Times New Roman" w:hAnsi="Times New Roman" w:cs="Times New Roman"/>
          <w:sz w:val="28"/>
          <w:szCs w:val="28"/>
        </w:rPr>
      </w:pPr>
    </w:p>
    <w:p w:rsidR="00BE4B95" w:rsidRPr="00BE4B95" w:rsidRDefault="00BE4B95" w:rsidP="00BE4B95">
      <w:pPr>
        <w:tabs>
          <w:tab w:val="left" w:pos="708"/>
          <w:tab w:val="left" w:pos="6804"/>
        </w:tabs>
        <w:spacing w:after="160" w:line="259" w:lineRule="auto"/>
        <w:jc w:val="both"/>
        <w:rPr>
          <w:rFonts w:ascii="Times New Roman" w:eastAsia="Times New Roman" w:hAnsi="Times New Roman" w:cs="Times New Roman"/>
          <w:sz w:val="28"/>
          <w:szCs w:val="28"/>
        </w:rPr>
      </w:pPr>
    </w:p>
    <w:tbl>
      <w:tblPr>
        <w:tblStyle w:val="af2"/>
        <w:tblW w:w="0" w:type="auto"/>
        <w:tblInd w:w="108" w:type="dxa"/>
        <w:tblLook w:val="04A0" w:firstRow="1" w:lastRow="0" w:firstColumn="1" w:lastColumn="0" w:noHBand="0" w:noVBand="1"/>
      </w:tblPr>
      <w:tblGrid>
        <w:gridCol w:w="2012"/>
        <w:gridCol w:w="279"/>
        <w:gridCol w:w="2285"/>
        <w:gridCol w:w="1594"/>
        <w:gridCol w:w="279"/>
        <w:gridCol w:w="402"/>
        <w:gridCol w:w="283"/>
        <w:gridCol w:w="2638"/>
      </w:tblGrid>
      <w:tr w:rsidR="00BE4B95" w:rsidRPr="00BE4B95" w:rsidTr="00CE6778">
        <w:tc>
          <w:tcPr>
            <w:tcW w:w="2065" w:type="dxa"/>
            <w:tcBorders>
              <w:top w:val="nil"/>
              <w:left w:val="nil"/>
              <w:bottom w:val="single" w:sz="4" w:space="0" w:color="auto"/>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c>
          <w:tcPr>
            <w:tcW w:w="281" w:type="dxa"/>
            <w:tcBorders>
              <w:top w:val="nil"/>
              <w:left w:val="nil"/>
              <w:bottom w:val="nil"/>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c>
          <w:tcPr>
            <w:tcW w:w="3990" w:type="dxa"/>
            <w:gridSpan w:val="2"/>
            <w:tcBorders>
              <w:top w:val="nil"/>
              <w:left w:val="nil"/>
              <w:bottom w:val="single" w:sz="4" w:space="0" w:color="auto"/>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c>
          <w:tcPr>
            <w:tcW w:w="281" w:type="dxa"/>
            <w:tcBorders>
              <w:top w:val="nil"/>
              <w:left w:val="nil"/>
              <w:bottom w:val="nil"/>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c>
          <w:tcPr>
            <w:tcW w:w="3412" w:type="dxa"/>
            <w:gridSpan w:val="3"/>
            <w:tcBorders>
              <w:top w:val="nil"/>
              <w:left w:val="nil"/>
              <w:bottom w:val="single" w:sz="4" w:space="0" w:color="auto"/>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r>
      <w:tr w:rsidR="00BE4B95" w:rsidRPr="00BE4B95" w:rsidTr="00CE6778">
        <w:tc>
          <w:tcPr>
            <w:tcW w:w="2065" w:type="dxa"/>
            <w:tcBorders>
              <w:top w:val="single" w:sz="4" w:space="0" w:color="auto"/>
              <w:left w:val="nil"/>
              <w:bottom w:val="nil"/>
              <w:right w:val="nil"/>
            </w:tcBorders>
          </w:tcPr>
          <w:p w:rsidR="00BE4B95" w:rsidRPr="00BE4B95" w:rsidRDefault="00BE4B95" w:rsidP="00BE4B95">
            <w:pPr>
              <w:autoSpaceDE w:val="0"/>
              <w:autoSpaceDN w:val="0"/>
              <w:adjustRightInd w:val="0"/>
              <w:spacing w:after="160" w:line="259" w:lineRule="auto"/>
              <w:jc w:val="center"/>
              <w:rPr>
                <w:rFonts w:eastAsia="Times New Roman"/>
                <w:lang w:eastAsia="en-US"/>
              </w:rPr>
            </w:pPr>
            <w:r w:rsidRPr="00BE4B95">
              <w:rPr>
                <w:rFonts w:eastAsia="Times New Roman"/>
                <w:lang w:eastAsia="en-US"/>
              </w:rPr>
              <w:t>(дата)</w:t>
            </w:r>
          </w:p>
        </w:tc>
        <w:tc>
          <w:tcPr>
            <w:tcW w:w="281" w:type="dxa"/>
            <w:tcBorders>
              <w:top w:val="nil"/>
              <w:left w:val="nil"/>
              <w:bottom w:val="nil"/>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c>
          <w:tcPr>
            <w:tcW w:w="3990" w:type="dxa"/>
            <w:gridSpan w:val="2"/>
            <w:tcBorders>
              <w:top w:val="single" w:sz="4" w:space="0" w:color="auto"/>
              <w:left w:val="nil"/>
              <w:bottom w:val="nil"/>
              <w:right w:val="nil"/>
            </w:tcBorders>
          </w:tcPr>
          <w:p w:rsidR="00BE4B95" w:rsidRPr="00BE4B95" w:rsidRDefault="00BE4B95" w:rsidP="00BE4B95">
            <w:pPr>
              <w:autoSpaceDE w:val="0"/>
              <w:autoSpaceDN w:val="0"/>
              <w:adjustRightInd w:val="0"/>
              <w:spacing w:after="160" w:line="259" w:lineRule="auto"/>
              <w:jc w:val="center"/>
              <w:rPr>
                <w:rFonts w:eastAsia="Times New Roman"/>
                <w:lang w:eastAsia="en-US"/>
              </w:rPr>
            </w:pPr>
            <w:r w:rsidRPr="00BE4B95">
              <w:rPr>
                <w:rFonts w:eastAsia="Times New Roman"/>
                <w:lang w:eastAsia="en-US"/>
              </w:rPr>
              <w:t>(фамилия, инициалы заявителя)</w:t>
            </w:r>
          </w:p>
        </w:tc>
        <w:tc>
          <w:tcPr>
            <w:tcW w:w="281" w:type="dxa"/>
            <w:tcBorders>
              <w:top w:val="nil"/>
              <w:left w:val="nil"/>
              <w:bottom w:val="nil"/>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c>
          <w:tcPr>
            <w:tcW w:w="3412" w:type="dxa"/>
            <w:gridSpan w:val="3"/>
            <w:tcBorders>
              <w:top w:val="single" w:sz="4" w:space="0" w:color="auto"/>
              <w:left w:val="nil"/>
              <w:bottom w:val="nil"/>
              <w:right w:val="nil"/>
            </w:tcBorders>
          </w:tcPr>
          <w:p w:rsidR="00BE4B95" w:rsidRPr="00BE4B95" w:rsidRDefault="00BE4B95" w:rsidP="00BE4B95">
            <w:pPr>
              <w:autoSpaceDE w:val="0"/>
              <w:autoSpaceDN w:val="0"/>
              <w:adjustRightInd w:val="0"/>
              <w:spacing w:after="160" w:line="259" w:lineRule="auto"/>
              <w:jc w:val="center"/>
              <w:rPr>
                <w:rFonts w:eastAsia="Times New Roman"/>
                <w:lang w:eastAsia="en-US"/>
              </w:rPr>
            </w:pPr>
            <w:r w:rsidRPr="00BE4B95">
              <w:rPr>
                <w:rFonts w:eastAsia="Times New Roman"/>
                <w:lang w:eastAsia="en-US"/>
              </w:rPr>
              <w:t>(подпись заявителя)</w:t>
            </w:r>
          </w:p>
        </w:tc>
      </w:tr>
      <w:tr w:rsidR="00BE4B95" w:rsidRPr="00BE4B95" w:rsidTr="00CE6778">
        <w:tc>
          <w:tcPr>
            <w:tcW w:w="10029" w:type="dxa"/>
            <w:gridSpan w:val="8"/>
            <w:tcBorders>
              <w:top w:val="nil"/>
              <w:left w:val="nil"/>
              <w:bottom w:val="nil"/>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r>
      <w:tr w:rsidR="00BE4B95" w:rsidRPr="00BE4B95" w:rsidTr="00CE6778">
        <w:tc>
          <w:tcPr>
            <w:tcW w:w="4691" w:type="dxa"/>
            <w:gridSpan w:val="3"/>
            <w:tcBorders>
              <w:top w:val="nil"/>
              <w:left w:val="nil"/>
              <w:bottom w:val="nil"/>
              <w:right w:val="nil"/>
            </w:tcBorders>
          </w:tcPr>
          <w:p w:rsidR="00BE4B95" w:rsidRPr="00BE4B95" w:rsidRDefault="00BE4B95" w:rsidP="00BE4B95">
            <w:pPr>
              <w:autoSpaceDE w:val="0"/>
              <w:autoSpaceDN w:val="0"/>
              <w:adjustRightInd w:val="0"/>
              <w:spacing w:after="160" w:line="259" w:lineRule="auto"/>
              <w:jc w:val="both"/>
              <w:rPr>
                <w:rFonts w:eastAsia="Times New Roman"/>
                <w:sz w:val="28"/>
                <w:szCs w:val="28"/>
                <w:lang w:eastAsia="en-US"/>
              </w:rPr>
            </w:pPr>
            <w:r w:rsidRPr="00BE4B95">
              <w:rPr>
                <w:rFonts w:eastAsia="Times New Roman"/>
                <w:sz w:val="28"/>
                <w:szCs w:val="28"/>
                <w:lang w:eastAsia="en-US"/>
              </w:rPr>
              <w:t>Подпись сотрудника, принявшего документы</w:t>
            </w:r>
          </w:p>
        </w:tc>
        <w:tc>
          <w:tcPr>
            <w:tcW w:w="2339" w:type="dxa"/>
            <w:gridSpan w:val="3"/>
            <w:tcBorders>
              <w:top w:val="nil"/>
              <w:left w:val="nil"/>
              <w:bottom w:val="single" w:sz="4" w:space="0" w:color="auto"/>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c>
          <w:tcPr>
            <w:tcW w:w="283" w:type="dxa"/>
            <w:tcBorders>
              <w:top w:val="nil"/>
              <w:left w:val="nil"/>
              <w:bottom w:val="nil"/>
              <w:right w:val="nil"/>
            </w:tcBorders>
          </w:tcPr>
          <w:p w:rsidR="00BE4B95" w:rsidRPr="00BE4B95" w:rsidRDefault="00BE4B95" w:rsidP="00BE4B95">
            <w:pPr>
              <w:autoSpaceDE w:val="0"/>
              <w:autoSpaceDN w:val="0"/>
              <w:adjustRightInd w:val="0"/>
              <w:spacing w:after="160" w:line="259" w:lineRule="auto"/>
              <w:jc w:val="both"/>
              <w:rPr>
                <w:rFonts w:eastAsia="Times New Roman"/>
                <w:lang w:val="en-US" w:eastAsia="en-US"/>
              </w:rPr>
            </w:pPr>
          </w:p>
        </w:tc>
        <w:tc>
          <w:tcPr>
            <w:tcW w:w="2716" w:type="dxa"/>
            <w:tcBorders>
              <w:top w:val="nil"/>
              <w:left w:val="nil"/>
              <w:bottom w:val="single" w:sz="4" w:space="0" w:color="auto"/>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r>
      <w:tr w:rsidR="00BE4B95" w:rsidRPr="00BE4B95" w:rsidTr="00CE6778">
        <w:tc>
          <w:tcPr>
            <w:tcW w:w="10029" w:type="dxa"/>
            <w:gridSpan w:val="8"/>
            <w:tcBorders>
              <w:top w:val="nil"/>
              <w:left w:val="nil"/>
              <w:bottom w:val="nil"/>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r w:rsidRPr="00BE4B95">
              <w:rPr>
                <w:rFonts w:eastAsia="Times New Roman"/>
                <w:lang w:val="en-US" w:eastAsia="en-US"/>
              </w:rPr>
              <w:t xml:space="preserve">                                                                                                   </w:t>
            </w:r>
            <w:r w:rsidRPr="00BE4B95">
              <w:rPr>
                <w:rFonts w:eastAsia="Times New Roman"/>
                <w:lang w:eastAsia="en-US"/>
              </w:rPr>
              <w:t xml:space="preserve">     </w:t>
            </w:r>
            <w:r w:rsidRPr="00BE4B95">
              <w:rPr>
                <w:rFonts w:eastAsia="Times New Roman"/>
                <w:lang w:val="en-US" w:eastAsia="en-US"/>
              </w:rPr>
              <w:t xml:space="preserve">    (</w:t>
            </w:r>
            <w:r w:rsidRPr="00BE4B95">
              <w:rPr>
                <w:rFonts w:eastAsia="Times New Roman"/>
                <w:lang w:eastAsia="en-US"/>
              </w:rPr>
              <w:t>подпись)                               (фамилия, инициалы)</w:t>
            </w:r>
          </w:p>
        </w:tc>
      </w:tr>
    </w:tbl>
    <w:p w:rsidR="00BE4B95" w:rsidRPr="00BE4B95" w:rsidRDefault="00BE4B95" w:rsidP="00BE4B95">
      <w:pPr>
        <w:spacing w:after="160" w:line="259" w:lineRule="auto"/>
        <w:ind w:firstLine="708"/>
        <w:jc w:val="both"/>
        <w:rPr>
          <w:rFonts w:ascii="Times New Roman" w:eastAsia="Times New Roman" w:hAnsi="Times New Roman" w:cs="Times New Roman"/>
          <w:sz w:val="28"/>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 w:val="24"/>
          <w:szCs w:val="24"/>
        </w:rPr>
      </w:pPr>
      <w:r w:rsidRPr="00BE4B95">
        <w:rPr>
          <w:rFonts w:ascii="Times New Roman" w:eastAsia="Times New Roman" w:hAnsi="Times New Roman" w:cs="Times New Roman"/>
          <w:szCs w:val="28"/>
        </w:rPr>
        <w:t>П</w:t>
      </w:r>
      <w:r w:rsidRPr="00BE4B95">
        <w:rPr>
          <w:rFonts w:ascii="Times New Roman" w:eastAsia="Times New Roman" w:hAnsi="Times New Roman" w:cs="Times New Roman"/>
          <w:sz w:val="24"/>
          <w:szCs w:val="24"/>
        </w:rPr>
        <w:t>риложение 3 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tbl>
      <w:tblPr>
        <w:tblW w:w="4995" w:type="dxa"/>
        <w:tblInd w:w="4644" w:type="dxa"/>
        <w:tblLook w:val="04A0" w:firstRow="1" w:lastRow="0" w:firstColumn="1" w:lastColumn="0" w:noHBand="0" w:noVBand="1"/>
      </w:tblPr>
      <w:tblGrid>
        <w:gridCol w:w="4995"/>
      </w:tblGrid>
      <w:tr w:rsidR="00BE4B95" w:rsidRPr="00BE4B95" w:rsidTr="00CE6778">
        <w:tc>
          <w:tcPr>
            <w:tcW w:w="4995" w:type="dxa"/>
            <w:tcBorders>
              <w:bottom w:val="single" w:sz="4" w:space="0" w:color="auto"/>
            </w:tcBorders>
          </w:tcPr>
          <w:p w:rsidR="00BE4B95" w:rsidRPr="00BE4B95" w:rsidRDefault="00BE4B95" w:rsidP="00BE4B95">
            <w:pPr>
              <w:spacing w:after="160" w:line="259" w:lineRule="auto"/>
              <w:ind w:left="34"/>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Руководителю (или уполномоченному лицу) ОМСУ</w:t>
            </w:r>
          </w:p>
          <w:p w:rsidR="00BE4B95" w:rsidRPr="00BE4B95" w:rsidRDefault="00BE4B95" w:rsidP="00BE4B95">
            <w:pPr>
              <w:spacing w:after="160" w:line="259" w:lineRule="auto"/>
              <w:rPr>
                <w:rFonts w:ascii="Times New Roman" w:eastAsia="Times New Roman" w:hAnsi="Times New Roman" w:cs="Times New Roman"/>
                <w:sz w:val="28"/>
                <w:szCs w:val="28"/>
              </w:rPr>
            </w:pPr>
          </w:p>
        </w:tc>
      </w:tr>
      <w:tr w:rsidR="00BE4B95" w:rsidRPr="00BE4B95" w:rsidTr="00CE6778">
        <w:tc>
          <w:tcPr>
            <w:tcW w:w="4995" w:type="dxa"/>
            <w:tcBorders>
              <w:top w:val="single" w:sz="4" w:space="0" w:color="auto"/>
            </w:tcBorders>
          </w:tcPr>
          <w:p w:rsidR="00BE4B95" w:rsidRPr="00BE4B95" w:rsidRDefault="00BE4B95" w:rsidP="00BE4B95">
            <w:pPr>
              <w:spacing w:after="160" w:line="259" w:lineRule="auto"/>
              <w:jc w:val="center"/>
              <w:rPr>
                <w:rFonts w:ascii="Times New Roman" w:eastAsia="Times New Roman" w:hAnsi="Times New Roman" w:cs="Times New Roman"/>
                <w:sz w:val="20"/>
                <w:szCs w:val="20"/>
              </w:rPr>
            </w:pPr>
            <w:r w:rsidRPr="00BE4B95">
              <w:rPr>
                <w:rFonts w:ascii="Times New Roman" w:eastAsia="Times New Roman" w:hAnsi="Times New Roman" w:cs="Times New Roman"/>
                <w:sz w:val="20"/>
                <w:szCs w:val="20"/>
              </w:rPr>
              <w:t>(Ф.И.О.)</w:t>
            </w:r>
          </w:p>
        </w:tc>
      </w:tr>
      <w:tr w:rsidR="00BE4B95" w:rsidRPr="00BE4B95" w:rsidTr="00CE6778">
        <w:tc>
          <w:tcPr>
            <w:tcW w:w="4995" w:type="dxa"/>
            <w:tcBorders>
              <w:bottom w:val="single" w:sz="4" w:space="0" w:color="auto"/>
            </w:tcBorders>
          </w:tcPr>
          <w:p w:rsidR="00BE4B95" w:rsidRPr="00BE4B95" w:rsidRDefault="00BE4B95" w:rsidP="00BE4B95">
            <w:pPr>
              <w:spacing w:after="160" w:line="259" w:lineRule="auto"/>
              <w:rPr>
                <w:rFonts w:ascii="Times New Roman" w:eastAsia="Times New Roman" w:hAnsi="Times New Roman" w:cs="Times New Roman"/>
                <w:sz w:val="28"/>
                <w:szCs w:val="28"/>
              </w:rPr>
            </w:pPr>
          </w:p>
        </w:tc>
      </w:tr>
      <w:tr w:rsidR="00BE4B95" w:rsidRPr="00BE4B95" w:rsidTr="00CE6778">
        <w:tc>
          <w:tcPr>
            <w:tcW w:w="4995" w:type="dxa"/>
            <w:tcBorders>
              <w:top w:val="single" w:sz="4" w:space="0" w:color="auto"/>
            </w:tcBorders>
          </w:tcPr>
          <w:p w:rsidR="00BE4B95" w:rsidRPr="00BE4B95" w:rsidRDefault="00BE4B95" w:rsidP="00BE4B95">
            <w:pPr>
              <w:spacing w:after="160" w:line="259" w:lineRule="auto"/>
              <w:jc w:val="center"/>
              <w:rPr>
                <w:rFonts w:ascii="Times New Roman" w:eastAsia="Times New Roman" w:hAnsi="Times New Roman" w:cs="Times New Roman"/>
                <w:sz w:val="20"/>
                <w:szCs w:val="20"/>
              </w:rPr>
            </w:pPr>
            <w:r w:rsidRPr="00BE4B95">
              <w:rPr>
                <w:rFonts w:ascii="Times New Roman" w:eastAsia="Times New Roman" w:hAnsi="Times New Roman" w:cs="Times New Roman"/>
                <w:sz w:val="20"/>
                <w:szCs w:val="20"/>
              </w:rPr>
              <w:t>(Ф.И.О. полностью)</w:t>
            </w:r>
          </w:p>
        </w:tc>
      </w:tr>
      <w:tr w:rsidR="00BE4B95" w:rsidRPr="00BE4B95" w:rsidTr="00CE6778">
        <w:tc>
          <w:tcPr>
            <w:tcW w:w="4995" w:type="dxa"/>
            <w:tcBorders>
              <w:bottom w:val="single" w:sz="4" w:space="0" w:color="auto"/>
            </w:tcBorders>
          </w:tcPr>
          <w:p w:rsidR="00BE4B95" w:rsidRPr="00BE4B95" w:rsidRDefault="00BE4B95" w:rsidP="00BE4B95">
            <w:pPr>
              <w:spacing w:after="160" w:line="259" w:lineRule="auto"/>
              <w:rPr>
                <w:rFonts w:ascii="Times New Roman" w:eastAsia="Times New Roman" w:hAnsi="Times New Roman" w:cs="Times New Roman"/>
                <w:sz w:val="24"/>
                <w:szCs w:val="24"/>
              </w:rPr>
            </w:pPr>
          </w:p>
        </w:tc>
      </w:tr>
      <w:tr w:rsidR="00BE4B95" w:rsidRPr="00BE4B95" w:rsidTr="00CE6778">
        <w:tc>
          <w:tcPr>
            <w:tcW w:w="4995" w:type="dxa"/>
            <w:tcBorders>
              <w:top w:val="single" w:sz="4" w:space="0" w:color="auto"/>
            </w:tcBorders>
          </w:tcPr>
          <w:p w:rsidR="00BE4B95" w:rsidRPr="00BE4B95" w:rsidRDefault="00BE4B95" w:rsidP="00BE4B95">
            <w:pPr>
              <w:spacing w:after="160" w:line="259" w:lineRule="auto"/>
              <w:jc w:val="center"/>
              <w:rPr>
                <w:rFonts w:ascii="Times New Roman" w:eastAsia="Times New Roman" w:hAnsi="Times New Roman" w:cs="Times New Roman"/>
                <w:sz w:val="20"/>
                <w:szCs w:val="20"/>
              </w:rPr>
            </w:pPr>
            <w:r w:rsidRPr="00BE4B95">
              <w:rPr>
                <w:rFonts w:ascii="Times New Roman" w:eastAsia="Times New Roman" w:hAnsi="Times New Roman" w:cs="Times New Roman"/>
                <w:sz w:val="20"/>
                <w:szCs w:val="20"/>
              </w:rPr>
              <w:t>(адрес постоянного места жительства</w:t>
            </w:r>
          </w:p>
        </w:tc>
      </w:tr>
      <w:tr w:rsidR="00BE4B95" w:rsidRPr="00BE4B95" w:rsidTr="00CE6778">
        <w:tc>
          <w:tcPr>
            <w:tcW w:w="4995" w:type="dxa"/>
            <w:tcBorders>
              <w:bottom w:val="single" w:sz="4" w:space="0" w:color="auto"/>
            </w:tcBorders>
          </w:tcPr>
          <w:p w:rsidR="00BE4B95" w:rsidRPr="00BE4B95" w:rsidRDefault="00BE4B95" w:rsidP="00BE4B95">
            <w:pPr>
              <w:spacing w:after="160" w:line="259" w:lineRule="auto"/>
              <w:rPr>
                <w:rFonts w:ascii="Times New Roman" w:eastAsia="Times New Roman" w:hAnsi="Times New Roman" w:cs="Times New Roman"/>
                <w:sz w:val="24"/>
                <w:szCs w:val="24"/>
              </w:rPr>
            </w:pPr>
          </w:p>
        </w:tc>
      </w:tr>
      <w:tr w:rsidR="00BE4B95" w:rsidRPr="00BE4B95" w:rsidTr="00CE6778">
        <w:tc>
          <w:tcPr>
            <w:tcW w:w="4995" w:type="dxa"/>
            <w:tcBorders>
              <w:top w:val="single" w:sz="4" w:space="0" w:color="auto"/>
            </w:tcBorders>
          </w:tcPr>
          <w:p w:rsidR="00BE4B95" w:rsidRPr="00BE4B95" w:rsidRDefault="00BE4B95" w:rsidP="00BE4B95">
            <w:pPr>
              <w:spacing w:after="160" w:line="259" w:lineRule="auto"/>
              <w:jc w:val="center"/>
              <w:rPr>
                <w:rFonts w:ascii="Times New Roman" w:eastAsia="Times New Roman" w:hAnsi="Times New Roman" w:cs="Times New Roman"/>
                <w:sz w:val="20"/>
                <w:szCs w:val="20"/>
              </w:rPr>
            </w:pPr>
            <w:r w:rsidRPr="00BE4B95">
              <w:rPr>
                <w:rFonts w:ascii="Times New Roman" w:eastAsia="Times New Roman" w:hAnsi="Times New Roman" w:cs="Times New Roman"/>
                <w:sz w:val="20"/>
                <w:szCs w:val="20"/>
              </w:rPr>
              <w:t>или преимущественного пребывания)</w:t>
            </w:r>
          </w:p>
        </w:tc>
      </w:tr>
      <w:tr w:rsidR="00BE4B95" w:rsidRPr="00BE4B95" w:rsidTr="00CE6778">
        <w:tc>
          <w:tcPr>
            <w:tcW w:w="4995" w:type="dxa"/>
            <w:tcBorders>
              <w:bottom w:val="single" w:sz="4" w:space="0" w:color="auto"/>
            </w:tcBorders>
          </w:tcPr>
          <w:p w:rsidR="00BE4B95" w:rsidRPr="00BE4B95" w:rsidRDefault="00BE4B95" w:rsidP="00BE4B95">
            <w:pPr>
              <w:spacing w:after="160" w:line="259" w:lineRule="auto"/>
              <w:rPr>
                <w:rFonts w:ascii="Times New Roman" w:eastAsia="Times New Roman" w:hAnsi="Times New Roman" w:cs="Times New Roman"/>
                <w:sz w:val="24"/>
                <w:szCs w:val="24"/>
              </w:rPr>
            </w:pPr>
          </w:p>
        </w:tc>
      </w:tr>
      <w:tr w:rsidR="00BE4B95" w:rsidRPr="00BE4B95" w:rsidTr="00CE6778">
        <w:tc>
          <w:tcPr>
            <w:tcW w:w="4995" w:type="dxa"/>
            <w:tcBorders>
              <w:top w:val="single" w:sz="4" w:space="0" w:color="auto"/>
            </w:tcBorders>
          </w:tcPr>
          <w:p w:rsidR="00BE4B95" w:rsidRPr="00BE4B95" w:rsidRDefault="00BE4B95" w:rsidP="00BE4B95">
            <w:pPr>
              <w:spacing w:after="160" w:line="259" w:lineRule="auto"/>
              <w:jc w:val="center"/>
              <w:rPr>
                <w:rFonts w:ascii="Times New Roman" w:eastAsia="Times New Roman" w:hAnsi="Times New Roman" w:cs="Times New Roman"/>
                <w:sz w:val="20"/>
                <w:szCs w:val="20"/>
              </w:rPr>
            </w:pPr>
            <w:r w:rsidRPr="00BE4B95">
              <w:rPr>
                <w:rFonts w:ascii="Times New Roman" w:eastAsia="Times New Roman" w:hAnsi="Times New Roman" w:cs="Times New Roman"/>
                <w:sz w:val="20"/>
                <w:szCs w:val="20"/>
              </w:rPr>
              <w:t xml:space="preserve">(наименование документа, удостоверяющего личность: </w:t>
            </w:r>
          </w:p>
        </w:tc>
      </w:tr>
      <w:tr w:rsidR="00BE4B95" w:rsidRPr="00BE4B95" w:rsidTr="00CE6778">
        <w:tc>
          <w:tcPr>
            <w:tcW w:w="4995" w:type="dxa"/>
            <w:tcBorders>
              <w:bottom w:val="single" w:sz="4" w:space="0" w:color="auto"/>
            </w:tcBorders>
          </w:tcPr>
          <w:p w:rsidR="00BE4B95" w:rsidRPr="00BE4B95" w:rsidRDefault="00BE4B95" w:rsidP="00BE4B95">
            <w:pPr>
              <w:spacing w:after="160" w:line="259" w:lineRule="auto"/>
              <w:rPr>
                <w:rFonts w:ascii="Times New Roman" w:eastAsia="Times New Roman" w:hAnsi="Times New Roman" w:cs="Times New Roman"/>
                <w:sz w:val="24"/>
                <w:szCs w:val="24"/>
              </w:rPr>
            </w:pPr>
          </w:p>
        </w:tc>
      </w:tr>
      <w:tr w:rsidR="00BE4B95" w:rsidRPr="00BE4B95" w:rsidTr="00CE6778">
        <w:tc>
          <w:tcPr>
            <w:tcW w:w="4995" w:type="dxa"/>
            <w:tcBorders>
              <w:top w:val="single" w:sz="4" w:space="0" w:color="auto"/>
            </w:tcBorders>
          </w:tcPr>
          <w:p w:rsidR="00BE4B95" w:rsidRPr="00BE4B95" w:rsidRDefault="00BE4B95" w:rsidP="00BE4B95">
            <w:pPr>
              <w:spacing w:after="160" w:line="259" w:lineRule="auto"/>
              <w:jc w:val="center"/>
              <w:rPr>
                <w:rFonts w:ascii="Times New Roman" w:eastAsia="Times New Roman" w:hAnsi="Times New Roman" w:cs="Times New Roman"/>
                <w:sz w:val="20"/>
                <w:szCs w:val="20"/>
              </w:rPr>
            </w:pPr>
            <w:r w:rsidRPr="00BE4B95">
              <w:rPr>
                <w:rFonts w:ascii="Times New Roman" w:eastAsia="Times New Roman" w:hAnsi="Times New Roman" w:cs="Times New Roman"/>
                <w:sz w:val="20"/>
                <w:szCs w:val="20"/>
              </w:rPr>
              <w:t>серия, номер, кем и когда выдан)</w:t>
            </w:r>
          </w:p>
        </w:tc>
      </w:tr>
      <w:tr w:rsidR="00BE4B95" w:rsidRPr="00BE4B95" w:rsidTr="00CE6778">
        <w:tc>
          <w:tcPr>
            <w:tcW w:w="4995" w:type="dxa"/>
            <w:tcBorders>
              <w:bottom w:val="single" w:sz="4" w:space="0" w:color="auto"/>
            </w:tcBorders>
          </w:tcPr>
          <w:p w:rsidR="00BE4B95" w:rsidRPr="00BE4B95" w:rsidRDefault="00BE4B95" w:rsidP="00BE4B95">
            <w:pPr>
              <w:spacing w:after="160" w:line="259" w:lineRule="auto"/>
              <w:rPr>
                <w:rFonts w:ascii="Times New Roman" w:eastAsia="Times New Roman" w:hAnsi="Times New Roman" w:cs="Times New Roman"/>
                <w:sz w:val="24"/>
                <w:szCs w:val="24"/>
              </w:rPr>
            </w:pPr>
          </w:p>
        </w:tc>
      </w:tr>
      <w:tr w:rsidR="00BE4B95" w:rsidRPr="00BE4B95" w:rsidTr="00CE6778">
        <w:tc>
          <w:tcPr>
            <w:tcW w:w="4995" w:type="dxa"/>
            <w:tcBorders>
              <w:top w:val="single" w:sz="4" w:space="0" w:color="auto"/>
            </w:tcBorders>
          </w:tcPr>
          <w:p w:rsidR="00BE4B95" w:rsidRPr="00BE4B95" w:rsidRDefault="00BE4B95" w:rsidP="00BE4B95">
            <w:pPr>
              <w:spacing w:after="160" w:line="360" w:lineRule="auto"/>
              <w:jc w:val="center"/>
              <w:rPr>
                <w:rFonts w:ascii="Times New Roman" w:eastAsia="Times New Roman" w:hAnsi="Times New Roman" w:cs="Times New Roman"/>
                <w:sz w:val="20"/>
                <w:szCs w:val="20"/>
              </w:rPr>
            </w:pPr>
            <w:r w:rsidRPr="00BE4B95">
              <w:rPr>
                <w:rFonts w:ascii="Times New Roman" w:eastAsia="Times New Roman" w:hAnsi="Times New Roman" w:cs="Times New Roman"/>
                <w:sz w:val="20"/>
                <w:szCs w:val="20"/>
              </w:rPr>
              <w:t>(контактный телефон)</w:t>
            </w:r>
          </w:p>
        </w:tc>
      </w:tr>
    </w:tbl>
    <w:p w:rsidR="00BE4B95" w:rsidRPr="00BE4B95" w:rsidRDefault="00BE4B95" w:rsidP="00BE4B95">
      <w:pPr>
        <w:spacing w:after="160" w:line="259" w:lineRule="auto"/>
        <w:rPr>
          <w:rFonts w:ascii="Times New Roman" w:eastAsia="Times New Roman" w:hAnsi="Times New Roman" w:cs="Times New Roman"/>
          <w:sz w:val="2"/>
          <w:szCs w:val="24"/>
        </w:rPr>
      </w:pPr>
    </w:p>
    <w:p w:rsidR="00BE4B95" w:rsidRPr="00BE4B95" w:rsidRDefault="00BE4B95" w:rsidP="00BE4B95">
      <w:pPr>
        <w:spacing w:after="160" w:line="259" w:lineRule="auto"/>
        <w:jc w:val="center"/>
        <w:rPr>
          <w:rFonts w:ascii="Times New Roman" w:eastAsia="Times New Roman" w:hAnsi="Times New Roman" w:cs="Times New Roman"/>
          <w:b/>
          <w:sz w:val="28"/>
          <w:szCs w:val="28"/>
        </w:rPr>
      </w:pPr>
      <w:r w:rsidRPr="00BE4B95">
        <w:rPr>
          <w:rFonts w:ascii="Times New Roman" w:eastAsia="Times New Roman" w:hAnsi="Times New Roman" w:cs="Times New Roman"/>
          <w:b/>
          <w:sz w:val="28"/>
          <w:szCs w:val="28"/>
        </w:rPr>
        <w:t>заявление</w:t>
      </w:r>
    </w:p>
    <w:p w:rsidR="00BE4B95" w:rsidRPr="00BE4B95" w:rsidRDefault="00BE4B95" w:rsidP="00BE4B95">
      <w:pPr>
        <w:spacing w:after="160" w:line="259" w:lineRule="auto"/>
        <w:jc w:val="center"/>
        <w:rPr>
          <w:rFonts w:ascii="Times New Roman" w:eastAsia="Times New Roman" w:hAnsi="Times New Roman" w:cs="Times New Roman"/>
          <w:sz w:val="16"/>
          <w:szCs w:val="24"/>
        </w:rPr>
      </w:pPr>
    </w:p>
    <w:tbl>
      <w:tblPr>
        <w:tblStyle w:val="af2"/>
        <w:tblW w:w="0" w:type="auto"/>
        <w:tblLook w:val="04A0" w:firstRow="1" w:lastRow="0" w:firstColumn="1" w:lastColumn="0" w:noHBand="0" w:noVBand="1"/>
      </w:tblPr>
      <w:tblGrid>
        <w:gridCol w:w="817"/>
        <w:gridCol w:w="957"/>
        <w:gridCol w:w="1203"/>
        <w:gridCol w:w="385"/>
        <w:gridCol w:w="466"/>
        <w:gridCol w:w="3702"/>
        <w:gridCol w:w="125"/>
        <w:gridCol w:w="1994"/>
      </w:tblGrid>
      <w:tr w:rsidR="00BE4B95" w:rsidRPr="00BE4B95" w:rsidTr="00CE6778">
        <w:tc>
          <w:tcPr>
            <w:tcW w:w="9649" w:type="dxa"/>
            <w:gridSpan w:val="8"/>
            <w:tcBorders>
              <w:top w:val="nil"/>
              <w:left w:val="nil"/>
              <w:bottom w:val="nil"/>
              <w:right w:val="nil"/>
            </w:tcBorders>
          </w:tcPr>
          <w:p w:rsidR="00BE4B95" w:rsidRPr="00BE4B95" w:rsidRDefault="00BE4B95" w:rsidP="00BE4B95">
            <w:pPr>
              <w:spacing w:after="160" w:line="259" w:lineRule="auto"/>
              <w:ind w:firstLine="179"/>
              <w:jc w:val="both"/>
              <w:rPr>
                <w:rFonts w:eastAsia="Times New Roman"/>
                <w:sz w:val="28"/>
                <w:szCs w:val="28"/>
              </w:rPr>
            </w:pPr>
            <w:r w:rsidRPr="00BE4B95">
              <w:rPr>
                <w:rFonts w:eastAsia="Times New Roman"/>
                <w:sz w:val="28"/>
                <w:szCs w:val="28"/>
              </w:rPr>
              <w:t>Прошу предоставить земельный участок с кадастровым (условным) номером</w:t>
            </w:r>
          </w:p>
        </w:tc>
      </w:tr>
      <w:tr w:rsidR="00BE4B95" w:rsidRPr="00BE4B95" w:rsidTr="00CE6778">
        <w:tc>
          <w:tcPr>
            <w:tcW w:w="3828" w:type="dxa"/>
            <w:gridSpan w:val="5"/>
            <w:tcBorders>
              <w:top w:val="nil"/>
              <w:left w:val="nil"/>
              <w:bottom w:val="single" w:sz="4" w:space="0" w:color="auto"/>
              <w:right w:val="nil"/>
            </w:tcBorders>
          </w:tcPr>
          <w:p w:rsidR="00BE4B95" w:rsidRPr="00BE4B95" w:rsidRDefault="00BE4B95" w:rsidP="00BE4B95">
            <w:pPr>
              <w:spacing w:after="160" w:line="259" w:lineRule="auto"/>
              <w:jc w:val="both"/>
              <w:rPr>
                <w:rFonts w:eastAsia="Times New Roman"/>
                <w:sz w:val="28"/>
                <w:szCs w:val="28"/>
              </w:rPr>
            </w:pPr>
          </w:p>
        </w:tc>
        <w:tc>
          <w:tcPr>
            <w:tcW w:w="5821" w:type="dxa"/>
            <w:gridSpan w:val="3"/>
            <w:tcBorders>
              <w:top w:val="nil"/>
              <w:left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 расположенный по адресу (местоположение):</w:t>
            </w:r>
          </w:p>
        </w:tc>
      </w:tr>
      <w:tr w:rsidR="00BE4B95" w:rsidRPr="00BE4B95" w:rsidTr="00CE6778">
        <w:tc>
          <w:tcPr>
            <w:tcW w:w="9649" w:type="dxa"/>
            <w:gridSpan w:val="8"/>
            <w:tcBorders>
              <w:top w:val="nil"/>
              <w:left w:val="nil"/>
              <w:bottom w:val="single" w:sz="4" w:space="0" w:color="auto"/>
              <w:right w:val="nil"/>
            </w:tcBorders>
          </w:tcPr>
          <w:p w:rsidR="00BE4B95" w:rsidRPr="00BE4B95" w:rsidRDefault="00BE4B95" w:rsidP="00BE4B95">
            <w:pPr>
              <w:spacing w:after="160" w:line="259" w:lineRule="auto"/>
              <w:jc w:val="right"/>
              <w:rPr>
                <w:rFonts w:eastAsia="Times New Roman"/>
                <w:sz w:val="28"/>
                <w:szCs w:val="28"/>
              </w:rPr>
            </w:pPr>
            <w:r w:rsidRPr="00BE4B95">
              <w:rPr>
                <w:rFonts w:eastAsia="Times New Roman"/>
                <w:sz w:val="28"/>
                <w:szCs w:val="28"/>
              </w:rPr>
              <w:t>,</w:t>
            </w:r>
          </w:p>
        </w:tc>
      </w:tr>
      <w:tr w:rsidR="00BE4B95" w:rsidRPr="00BE4B95" w:rsidTr="00CE6778">
        <w:tc>
          <w:tcPr>
            <w:tcW w:w="1774" w:type="dxa"/>
            <w:gridSpan w:val="2"/>
            <w:tcBorders>
              <w:top w:val="single" w:sz="4" w:space="0" w:color="auto"/>
              <w:left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площадью</w:t>
            </w:r>
          </w:p>
        </w:tc>
        <w:tc>
          <w:tcPr>
            <w:tcW w:w="1203" w:type="dxa"/>
            <w:tcBorders>
              <w:top w:val="single" w:sz="4" w:space="0" w:color="auto"/>
              <w:left w:val="nil"/>
              <w:bottom w:val="single" w:sz="4" w:space="0" w:color="auto"/>
              <w:right w:val="nil"/>
            </w:tcBorders>
          </w:tcPr>
          <w:p w:rsidR="00BE4B95" w:rsidRPr="00BE4B95" w:rsidRDefault="00BE4B95" w:rsidP="00BE4B95">
            <w:pPr>
              <w:spacing w:after="160" w:line="259" w:lineRule="auto"/>
              <w:jc w:val="both"/>
              <w:rPr>
                <w:rFonts w:eastAsia="Times New Roman"/>
                <w:sz w:val="28"/>
                <w:szCs w:val="28"/>
              </w:rPr>
            </w:pPr>
          </w:p>
        </w:tc>
        <w:tc>
          <w:tcPr>
            <w:tcW w:w="4553" w:type="dxa"/>
            <w:gridSpan w:val="3"/>
            <w:tcBorders>
              <w:top w:val="single" w:sz="4" w:space="0" w:color="auto"/>
              <w:left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кв.м, с его целевым использованием</w:t>
            </w:r>
          </w:p>
        </w:tc>
        <w:tc>
          <w:tcPr>
            <w:tcW w:w="2119" w:type="dxa"/>
            <w:gridSpan w:val="2"/>
            <w:tcBorders>
              <w:top w:val="single" w:sz="4" w:space="0" w:color="auto"/>
              <w:left w:val="nil"/>
              <w:bottom w:val="single" w:sz="4" w:space="0" w:color="auto"/>
              <w:right w:val="nil"/>
            </w:tcBorders>
          </w:tcPr>
          <w:p w:rsidR="00BE4B95" w:rsidRPr="00BE4B95" w:rsidRDefault="00BE4B95" w:rsidP="00BE4B95">
            <w:pPr>
              <w:spacing w:after="160" w:line="259" w:lineRule="auto"/>
              <w:jc w:val="both"/>
              <w:rPr>
                <w:rFonts w:eastAsia="Times New Roman"/>
                <w:sz w:val="28"/>
                <w:szCs w:val="28"/>
              </w:rPr>
            </w:pPr>
          </w:p>
        </w:tc>
      </w:tr>
      <w:tr w:rsidR="00BE4B95" w:rsidRPr="00BE4B95" w:rsidTr="00CE6778">
        <w:tc>
          <w:tcPr>
            <w:tcW w:w="9649" w:type="dxa"/>
            <w:gridSpan w:val="8"/>
            <w:tcBorders>
              <w:top w:val="nil"/>
              <w:left w:val="nil"/>
              <w:bottom w:val="single" w:sz="4" w:space="0" w:color="auto"/>
              <w:right w:val="nil"/>
            </w:tcBorders>
          </w:tcPr>
          <w:p w:rsidR="00BE4B95" w:rsidRPr="00BE4B95" w:rsidRDefault="00BE4B95" w:rsidP="00BE4B95">
            <w:pPr>
              <w:spacing w:after="160" w:line="259" w:lineRule="auto"/>
              <w:jc w:val="both"/>
              <w:rPr>
                <w:rFonts w:eastAsia="Times New Roman"/>
                <w:sz w:val="28"/>
                <w:szCs w:val="28"/>
              </w:rPr>
            </w:pPr>
          </w:p>
        </w:tc>
      </w:tr>
      <w:tr w:rsidR="00BE4B95" w:rsidRPr="00BE4B95" w:rsidTr="00CE6778">
        <w:tc>
          <w:tcPr>
            <w:tcW w:w="9649" w:type="dxa"/>
            <w:gridSpan w:val="8"/>
            <w:tcBorders>
              <w:top w:val="single" w:sz="4" w:space="0" w:color="auto"/>
              <w:left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на праве:</w:t>
            </w:r>
          </w:p>
        </w:tc>
      </w:tr>
      <w:tr w:rsidR="00BE4B95" w:rsidRPr="00BE4B95" w:rsidTr="00CE6778">
        <w:tc>
          <w:tcPr>
            <w:tcW w:w="817" w:type="dxa"/>
            <w:tcBorders>
              <w:top w:val="single" w:sz="4" w:space="0" w:color="auto"/>
              <w:bottom w:val="single" w:sz="4" w:space="0" w:color="auto"/>
            </w:tcBorders>
            <w:shd w:val="clear" w:color="auto" w:fill="D9D9D9"/>
          </w:tcPr>
          <w:p w:rsidR="00BE4B95" w:rsidRPr="00BE4B95" w:rsidRDefault="00BE4B95" w:rsidP="00BE4B95">
            <w:pPr>
              <w:spacing w:after="160" w:line="259" w:lineRule="auto"/>
              <w:jc w:val="both"/>
              <w:rPr>
                <w:rFonts w:eastAsia="Times New Roman"/>
                <w:sz w:val="28"/>
                <w:szCs w:val="28"/>
              </w:rPr>
            </w:pPr>
          </w:p>
        </w:tc>
        <w:tc>
          <w:tcPr>
            <w:tcW w:w="2545" w:type="dxa"/>
            <w:gridSpan w:val="3"/>
            <w:tcBorders>
              <w:top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аренды сроком на</w:t>
            </w:r>
          </w:p>
        </w:tc>
        <w:tc>
          <w:tcPr>
            <w:tcW w:w="6287" w:type="dxa"/>
            <w:gridSpan w:val="4"/>
            <w:tcBorders>
              <w:top w:val="nil"/>
              <w:left w:val="nil"/>
              <w:bottom w:val="single" w:sz="4" w:space="0" w:color="auto"/>
              <w:right w:val="nil"/>
            </w:tcBorders>
          </w:tcPr>
          <w:p w:rsidR="00BE4B95" w:rsidRPr="00BE4B95" w:rsidRDefault="00BE4B95" w:rsidP="00BE4B95">
            <w:pPr>
              <w:spacing w:after="160" w:line="259" w:lineRule="auto"/>
              <w:jc w:val="right"/>
              <w:rPr>
                <w:rFonts w:eastAsia="Times New Roman"/>
                <w:sz w:val="28"/>
                <w:szCs w:val="28"/>
              </w:rPr>
            </w:pPr>
            <w:r w:rsidRPr="00BE4B95">
              <w:rPr>
                <w:rFonts w:eastAsia="Times New Roman"/>
                <w:sz w:val="28"/>
                <w:szCs w:val="28"/>
              </w:rPr>
              <w:t>;</w:t>
            </w:r>
          </w:p>
        </w:tc>
      </w:tr>
      <w:tr w:rsidR="00BE4B95" w:rsidRPr="00BE4B95" w:rsidTr="00CE6778">
        <w:tc>
          <w:tcPr>
            <w:tcW w:w="9649" w:type="dxa"/>
            <w:gridSpan w:val="8"/>
            <w:tcBorders>
              <w:top w:val="nil"/>
              <w:left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 xml:space="preserve">                                                                         </w:t>
            </w:r>
            <w:r w:rsidRPr="00BE4B95">
              <w:rPr>
                <w:rFonts w:eastAsia="Times New Roman"/>
              </w:rPr>
              <w:t>(указать срок аренды)</w:t>
            </w:r>
          </w:p>
        </w:tc>
      </w:tr>
      <w:tr w:rsidR="00BE4B95" w:rsidRPr="00BE4B95" w:rsidTr="00CE6778">
        <w:tc>
          <w:tcPr>
            <w:tcW w:w="817" w:type="dxa"/>
            <w:tcBorders>
              <w:top w:val="single" w:sz="4" w:space="0" w:color="auto"/>
            </w:tcBorders>
            <w:shd w:val="clear" w:color="auto" w:fill="D9D9D9"/>
          </w:tcPr>
          <w:p w:rsidR="00BE4B95" w:rsidRPr="00BE4B95" w:rsidRDefault="00BE4B95" w:rsidP="00BE4B95">
            <w:pPr>
              <w:spacing w:after="160" w:line="259" w:lineRule="auto"/>
              <w:jc w:val="both"/>
              <w:rPr>
                <w:rFonts w:eastAsia="Times New Roman"/>
                <w:sz w:val="28"/>
                <w:szCs w:val="28"/>
              </w:rPr>
            </w:pPr>
          </w:p>
        </w:tc>
        <w:tc>
          <w:tcPr>
            <w:tcW w:w="8832" w:type="dxa"/>
            <w:gridSpan w:val="7"/>
            <w:tcBorders>
              <w:top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собственности;</w:t>
            </w:r>
          </w:p>
        </w:tc>
      </w:tr>
      <w:tr w:rsidR="00BE4B95" w:rsidRPr="00BE4B95" w:rsidTr="00CE6778">
        <w:tc>
          <w:tcPr>
            <w:tcW w:w="817" w:type="dxa"/>
            <w:tcBorders>
              <w:bottom w:val="single" w:sz="4" w:space="0" w:color="auto"/>
            </w:tcBorders>
            <w:shd w:val="clear" w:color="auto" w:fill="D9D9D9"/>
          </w:tcPr>
          <w:p w:rsidR="00BE4B95" w:rsidRPr="00BE4B95" w:rsidRDefault="00BE4B95" w:rsidP="00BE4B95">
            <w:pPr>
              <w:spacing w:after="160" w:line="259" w:lineRule="auto"/>
              <w:jc w:val="both"/>
              <w:rPr>
                <w:rFonts w:eastAsia="Times New Roman"/>
                <w:sz w:val="28"/>
                <w:szCs w:val="28"/>
              </w:rPr>
            </w:pPr>
          </w:p>
        </w:tc>
        <w:tc>
          <w:tcPr>
            <w:tcW w:w="8832" w:type="dxa"/>
            <w:gridSpan w:val="7"/>
            <w:tcBorders>
              <w:top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постоянного (бессрочного) пользования;</w:t>
            </w:r>
          </w:p>
        </w:tc>
      </w:tr>
      <w:tr w:rsidR="00BE4B95" w:rsidRPr="00BE4B95" w:rsidTr="00CE6778">
        <w:tc>
          <w:tcPr>
            <w:tcW w:w="817" w:type="dxa"/>
            <w:tcBorders>
              <w:bottom w:val="single" w:sz="4" w:space="0" w:color="auto"/>
            </w:tcBorders>
            <w:shd w:val="clear" w:color="auto" w:fill="D9D9D9"/>
          </w:tcPr>
          <w:p w:rsidR="00BE4B95" w:rsidRPr="00BE4B95" w:rsidRDefault="00BE4B95" w:rsidP="00BE4B95">
            <w:pPr>
              <w:spacing w:after="160" w:line="259" w:lineRule="auto"/>
              <w:jc w:val="both"/>
              <w:rPr>
                <w:rFonts w:eastAsia="Times New Roman"/>
                <w:sz w:val="28"/>
                <w:szCs w:val="28"/>
              </w:rPr>
            </w:pPr>
          </w:p>
        </w:tc>
        <w:tc>
          <w:tcPr>
            <w:tcW w:w="8832" w:type="dxa"/>
            <w:gridSpan w:val="7"/>
            <w:tcBorders>
              <w:top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безвозмездного пользования</w:t>
            </w:r>
          </w:p>
        </w:tc>
      </w:tr>
      <w:tr w:rsidR="00BE4B95" w:rsidRPr="00BE4B95" w:rsidTr="00CE6778">
        <w:tc>
          <w:tcPr>
            <w:tcW w:w="9649" w:type="dxa"/>
            <w:gridSpan w:val="8"/>
            <w:tcBorders>
              <w:top w:val="nil"/>
              <w:left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 xml:space="preserve">без проведения торгов на основании </w:t>
            </w:r>
          </w:p>
        </w:tc>
      </w:tr>
      <w:tr w:rsidR="00BE4B95" w:rsidRPr="00BE4B95" w:rsidTr="00CE6778">
        <w:tc>
          <w:tcPr>
            <w:tcW w:w="9649" w:type="dxa"/>
            <w:gridSpan w:val="8"/>
            <w:tcBorders>
              <w:top w:val="nil"/>
              <w:left w:val="nil"/>
              <w:bottom w:val="single" w:sz="4" w:space="0" w:color="auto"/>
              <w:right w:val="nil"/>
            </w:tcBorders>
          </w:tcPr>
          <w:p w:rsidR="00BE4B95" w:rsidRPr="00BE4B95" w:rsidRDefault="00BE4B95" w:rsidP="00BE4B95">
            <w:pPr>
              <w:spacing w:after="160" w:line="259" w:lineRule="auto"/>
              <w:jc w:val="right"/>
              <w:rPr>
                <w:rFonts w:eastAsia="Times New Roman"/>
                <w:sz w:val="28"/>
                <w:szCs w:val="28"/>
              </w:rPr>
            </w:pPr>
            <w:r w:rsidRPr="00BE4B95">
              <w:rPr>
                <w:rFonts w:eastAsia="Times New Roman"/>
                <w:sz w:val="28"/>
                <w:szCs w:val="28"/>
              </w:rPr>
              <w:t>.</w:t>
            </w:r>
          </w:p>
        </w:tc>
      </w:tr>
      <w:tr w:rsidR="00BE4B95" w:rsidRPr="00BE4B95" w:rsidTr="00CE6778">
        <w:tc>
          <w:tcPr>
            <w:tcW w:w="9649" w:type="dxa"/>
            <w:gridSpan w:val="8"/>
            <w:tcBorders>
              <w:left w:val="nil"/>
              <w:bottom w:val="nil"/>
              <w:right w:val="nil"/>
            </w:tcBorders>
          </w:tcPr>
          <w:p w:rsidR="00BE4B95" w:rsidRPr="00BE4B95" w:rsidRDefault="00BE4B95" w:rsidP="00BE4B95">
            <w:pPr>
              <w:spacing w:after="160" w:line="259" w:lineRule="auto"/>
              <w:jc w:val="center"/>
              <w:rPr>
                <w:rFonts w:eastAsia="Times New Roman"/>
                <w:sz w:val="28"/>
                <w:szCs w:val="28"/>
              </w:rPr>
            </w:pPr>
            <w:r w:rsidRPr="00BE4B95">
              <w:rPr>
                <w:rFonts w:eastAsia="Times New Roman"/>
              </w:rPr>
              <w:t>(указывается основание предоставления земельного участка без торгов из числа предусмотренных                  п. 2 ст. 39.3, п.2 ст. 39.6, п. 2 ст. 39.9, пп. 1 п. 2 ст. 39.10, пп. 4 п. 2 ст. 39.10, пп. 8 п. 2 ст. 39.10, ст. 39.20 Земельного кодекса РФ)</w:t>
            </w:r>
          </w:p>
        </w:tc>
      </w:tr>
      <w:tr w:rsidR="00BE4B95" w:rsidRPr="00BE4B95" w:rsidTr="00CE6778">
        <w:tc>
          <w:tcPr>
            <w:tcW w:w="9649" w:type="dxa"/>
            <w:gridSpan w:val="8"/>
            <w:tcBorders>
              <w:top w:val="nil"/>
              <w:left w:val="nil"/>
              <w:bottom w:val="nil"/>
              <w:right w:val="nil"/>
            </w:tcBorders>
          </w:tcPr>
          <w:p w:rsidR="00BE4B95" w:rsidRPr="00BE4B95" w:rsidRDefault="00BE4B95" w:rsidP="00BE4B95">
            <w:pPr>
              <w:spacing w:after="160" w:line="259" w:lineRule="auto"/>
              <w:jc w:val="both"/>
              <w:rPr>
                <w:rFonts w:eastAsia="Times New Roman"/>
                <w:szCs w:val="28"/>
              </w:rPr>
            </w:pPr>
          </w:p>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Установить размер арендной платы на земельный участок:</w:t>
            </w:r>
          </w:p>
        </w:tc>
      </w:tr>
      <w:tr w:rsidR="00BE4B95" w:rsidRPr="00BE4B95" w:rsidTr="00CE6778">
        <w:trPr>
          <w:trHeight w:val="195"/>
        </w:trPr>
        <w:tc>
          <w:tcPr>
            <w:tcW w:w="817" w:type="dxa"/>
            <w:tcBorders>
              <w:top w:val="single" w:sz="4" w:space="0" w:color="auto"/>
            </w:tcBorders>
            <w:shd w:val="clear" w:color="auto" w:fill="D9D9D9"/>
          </w:tcPr>
          <w:p w:rsidR="00BE4B95" w:rsidRPr="00BE4B95" w:rsidRDefault="00BE4B95" w:rsidP="00BE4B95">
            <w:pPr>
              <w:spacing w:after="160" w:line="259" w:lineRule="auto"/>
              <w:jc w:val="both"/>
              <w:rPr>
                <w:rFonts w:eastAsia="Times New Roman"/>
                <w:sz w:val="28"/>
                <w:szCs w:val="28"/>
              </w:rPr>
            </w:pPr>
          </w:p>
        </w:tc>
        <w:tc>
          <w:tcPr>
            <w:tcW w:w="6838" w:type="dxa"/>
            <w:gridSpan w:val="6"/>
            <w:tcBorders>
              <w:top w:val="nil"/>
              <w:bottom w:val="nil"/>
              <w:right w:val="nil"/>
            </w:tcBorders>
          </w:tcPr>
          <w:p w:rsidR="00BE4B95" w:rsidRPr="00BE4B95" w:rsidRDefault="00BE4B95" w:rsidP="00BE4B95">
            <w:pPr>
              <w:spacing w:after="160" w:line="259" w:lineRule="auto"/>
              <w:jc w:val="both"/>
              <w:rPr>
                <w:rFonts w:eastAsia="Times New Roman"/>
              </w:rPr>
            </w:pPr>
            <w:r w:rsidRPr="00BE4B95">
              <w:rPr>
                <w:rFonts w:eastAsia="Times New Roman"/>
              </w:rPr>
              <w:t>Соразмерно долям в праве на здание, сооружение или помещение в них</w:t>
            </w:r>
          </w:p>
        </w:tc>
        <w:tc>
          <w:tcPr>
            <w:tcW w:w="1994" w:type="dxa"/>
            <w:tcBorders>
              <w:top w:val="nil"/>
              <w:left w:val="nil"/>
              <w:bottom w:val="single" w:sz="4" w:space="0" w:color="auto"/>
              <w:right w:val="nil"/>
            </w:tcBorders>
          </w:tcPr>
          <w:p w:rsidR="00BE4B95" w:rsidRPr="00BE4B95" w:rsidRDefault="00BE4B95" w:rsidP="00BE4B95">
            <w:pPr>
              <w:spacing w:after="160" w:line="259" w:lineRule="auto"/>
              <w:jc w:val="right"/>
              <w:rPr>
                <w:rFonts w:eastAsia="Times New Roman"/>
                <w:sz w:val="28"/>
                <w:szCs w:val="28"/>
              </w:rPr>
            </w:pPr>
            <w:r w:rsidRPr="00BE4B95">
              <w:rPr>
                <w:rFonts w:eastAsia="Times New Roman"/>
                <w:sz w:val="28"/>
                <w:szCs w:val="28"/>
              </w:rPr>
              <w:t>;</w:t>
            </w:r>
          </w:p>
        </w:tc>
      </w:tr>
      <w:tr w:rsidR="00BE4B95" w:rsidRPr="00BE4B95" w:rsidTr="00CE6778">
        <w:trPr>
          <w:trHeight w:val="323"/>
        </w:trPr>
        <w:tc>
          <w:tcPr>
            <w:tcW w:w="817" w:type="dxa"/>
            <w:shd w:val="clear" w:color="auto" w:fill="D9D9D9"/>
          </w:tcPr>
          <w:p w:rsidR="00BE4B95" w:rsidRPr="00BE4B95" w:rsidRDefault="00BE4B95" w:rsidP="00BE4B95">
            <w:pPr>
              <w:spacing w:after="160" w:line="259" w:lineRule="auto"/>
              <w:jc w:val="both"/>
              <w:rPr>
                <w:rFonts w:eastAsia="Times New Roman"/>
                <w:sz w:val="28"/>
                <w:szCs w:val="28"/>
              </w:rPr>
            </w:pPr>
          </w:p>
        </w:tc>
        <w:tc>
          <w:tcPr>
            <w:tcW w:w="6838" w:type="dxa"/>
            <w:gridSpan w:val="6"/>
            <w:tcBorders>
              <w:top w:val="nil"/>
              <w:bottom w:val="nil"/>
              <w:right w:val="nil"/>
            </w:tcBorders>
          </w:tcPr>
          <w:p w:rsidR="00BE4B95" w:rsidRPr="00BE4B95" w:rsidRDefault="00BE4B95" w:rsidP="00BE4B95">
            <w:pPr>
              <w:spacing w:after="160" w:line="259" w:lineRule="auto"/>
              <w:jc w:val="both"/>
              <w:rPr>
                <w:rFonts w:eastAsia="Times New Roman"/>
              </w:rPr>
            </w:pPr>
            <w:r w:rsidRPr="00BE4B95">
              <w:rPr>
                <w:rFonts w:eastAsia="Times New Roman"/>
              </w:rPr>
              <w:t xml:space="preserve">Согласно сложившемуся порядку пользования </w:t>
            </w:r>
            <w:r w:rsidRPr="00BE4B95">
              <w:rPr>
                <w:rFonts w:eastAsia="Times New Roman"/>
                <w:b/>
              </w:rPr>
              <w:t>(с указанием размера доли)</w:t>
            </w:r>
          </w:p>
        </w:tc>
        <w:tc>
          <w:tcPr>
            <w:tcW w:w="1994" w:type="dxa"/>
            <w:tcBorders>
              <w:left w:val="nil"/>
              <w:right w:val="nil"/>
            </w:tcBorders>
          </w:tcPr>
          <w:p w:rsidR="00BE4B95" w:rsidRPr="00BE4B95" w:rsidRDefault="00BE4B95" w:rsidP="00BE4B95">
            <w:pPr>
              <w:spacing w:after="160" w:line="259" w:lineRule="auto"/>
              <w:jc w:val="right"/>
              <w:rPr>
                <w:rFonts w:eastAsia="Times New Roman"/>
                <w:sz w:val="28"/>
                <w:szCs w:val="28"/>
              </w:rPr>
            </w:pPr>
            <w:r w:rsidRPr="00BE4B95">
              <w:rPr>
                <w:rFonts w:eastAsia="Times New Roman"/>
                <w:sz w:val="28"/>
                <w:szCs w:val="28"/>
              </w:rPr>
              <w:t>.</w:t>
            </w:r>
          </w:p>
        </w:tc>
      </w:tr>
    </w:tbl>
    <w:p w:rsidR="00BE4B95" w:rsidRPr="00BE4B95" w:rsidRDefault="00BE4B95" w:rsidP="00BE4B95">
      <w:pPr>
        <w:spacing w:after="160" w:line="259" w:lineRule="auto"/>
        <w:rPr>
          <w:rFonts w:ascii="Times New Roman" w:eastAsia="Times New Roman" w:hAnsi="Times New Roman" w:cs="Times New Roman"/>
          <w:sz w:val="16"/>
          <w:szCs w:val="24"/>
        </w:rPr>
      </w:pPr>
    </w:p>
    <w:p w:rsidR="00BE4B95" w:rsidRPr="00BE4B95" w:rsidRDefault="00BE4B95" w:rsidP="00BE4B95">
      <w:pPr>
        <w:spacing w:after="160" w:line="259" w:lineRule="auto"/>
        <w:ind w:firstLine="708"/>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lastRenderedPageBreak/>
        <w:t>Способ получения результата:</w:t>
      </w:r>
    </w:p>
    <w:tbl>
      <w:tblPr>
        <w:tblStyle w:val="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93"/>
      </w:tblGrid>
      <w:tr w:rsidR="00BE4B95" w:rsidRPr="00BE4B95" w:rsidTr="00CE6778">
        <w:tc>
          <w:tcPr>
            <w:tcW w:w="846" w:type="dxa"/>
            <w:tcBorders>
              <w:right w:val="single" w:sz="4" w:space="0" w:color="auto"/>
            </w:tcBorders>
            <w:shd w:val="pct10" w:color="auto" w:fill="auto"/>
          </w:tcPr>
          <w:p w:rsidR="00BE4B95" w:rsidRPr="00BE4B95" w:rsidRDefault="00BE4B95" w:rsidP="00BE4B95">
            <w:pPr>
              <w:spacing w:after="160" w:line="259" w:lineRule="auto"/>
              <w:jc w:val="both"/>
              <w:rPr>
                <w:rFonts w:ascii="Times New Roman" w:eastAsia="Times New Roman" w:hAnsi="Times New Roman"/>
                <w:sz w:val="28"/>
                <w:szCs w:val="28"/>
              </w:rPr>
            </w:pPr>
          </w:p>
        </w:tc>
        <w:tc>
          <w:tcPr>
            <w:tcW w:w="8793" w:type="dxa"/>
            <w:tcBorders>
              <w:top w:val="nil"/>
              <w:left w:val="single" w:sz="4" w:space="0" w:color="auto"/>
              <w:bottom w:val="nil"/>
              <w:right w:val="nil"/>
            </w:tcBorders>
          </w:tcPr>
          <w:p w:rsidR="00BE4B95" w:rsidRPr="00BE4B95" w:rsidRDefault="00BE4B95" w:rsidP="00BE4B95">
            <w:pPr>
              <w:spacing w:after="160" w:line="259" w:lineRule="auto"/>
              <w:ind w:left="459"/>
              <w:jc w:val="both"/>
              <w:rPr>
                <w:rFonts w:ascii="Times New Roman" w:eastAsia="Times New Roman" w:hAnsi="Times New Roman"/>
                <w:sz w:val="28"/>
                <w:szCs w:val="28"/>
              </w:rPr>
            </w:pPr>
            <w:r w:rsidRPr="00BE4B95">
              <w:rPr>
                <w:rFonts w:ascii="Times New Roman" w:eastAsia="Times New Roman" w:hAnsi="Times New Roman"/>
                <w:sz w:val="28"/>
                <w:szCs w:val="28"/>
              </w:rPr>
              <w:t>непосредственно при личном обращении;</w:t>
            </w:r>
          </w:p>
        </w:tc>
      </w:tr>
      <w:tr w:rsidR="00BE4B95" w:rsidRPr="00BE4B95" w:rsidTr="00CE6778">
        <w:tc>
          <w:tcPr>
            <w:tcW w:w="846" w:type="dxa"/>
            <w:tcBorders>
              <w:right w:val="single" w:sz="4" w:space="0" w:color="auto"/>
            </w:tcBorders>
            <w:shd w:val="pct10" w:color="auto" w:fill="auto"/>
          </w:tcPr>
          <w:p w:rsidR="00BE4B95" w:rsidRPr="00BE4B95" w:rsidRDefault="00BE4B95" w:rsidP="00BE4B95">
            <w:pPr>
              <w:spacing w:after="160" w:line="259" w:lineRule="auto"/>
              <w:jc w:val="both"/>
              <w:rPr>
                <w:rFonts w:ascii="Times New Roman" w:eastAsia="Times New Roman" w:hAnsi="Times New Roman"/>
                <w:sz w:val="28"/>
                <w:szCs w:val="28"/>
              </w:rPr>
            </w:pPr>
          </w:p>
        </w:tc>
        <w:tc>
          <w:tcPr>
            <w:tcW w:w="8793" w:type="dxa"/>
            <w:tcBorders>
              <w:top w:val="nil"/>
              <w:left w:val="single" w:sz="4" w:space="0" w:color="auto"/>
              <w:bottom w:val="nil"/>
              <w:right w:val="nil"/>
            </w:tcBorders>
          </w:tcPr>
          <w:p w:rsidR="00BE4B95" w:rsidRPr="00BE4B95" w:rsidRDefault="00BE4B95" w:rsidP="00BE4B95">
            <w:pPr>
              <w:spacing w:after="160" w:line="259" w:lineRule="auto"/>
              <w:ind w:left="459"/>
              <w:jc w:val="both"/>
              <w:rPr>
                <w:rFonts w:ascii="Times New Roman" w:eastAsia="Times New Roman" w:hAnsi="Times New Roman"/>
                <w:sz w:val="28"/>
                <w:szCs w:val="28"/>
              </w:rPr>
            </w:pPr>
            <w:r w:rsidRPr="00BE4B95">
              <w:rPr>
                <w:rFonts w:ascii="Times New Roman" w:eastAsia="Times New Roman" w:hAnsi="Times New Roman"/>
                <w:sz w:val="28"/>
                <w:szCs w:val="28"/>
              </w:rPr>
              <w:t>посредством почтового отправления.</w:t>
            </w:r>
          </w:p>
        </w:tc>
      </w:tr>
    </w:tbl>
    <w:p w:rsidR="00BE4B95" w:rsidRPr="00BE4B95" w:rsidRDefault="00BE4B95" w:rsidP="00BE4B95">
      <w:pPr>
        <w:spacing w:after="160" w:line="259" w:lineRule="auto"/>
        <w:jc w:val="both"/>
        <w:rPr>
          <w:rFonts w:ascii="Times New Roman" w:eastAsia="Times New Roman" w:hAnsi="Times New Roman" w:cs="Times New Roman"/>
          <w:szCs w:val="28"/>
        </w:rPr>
      </w:pPr>
    </w:p>
    <w:p w:rsidR="00BE4B95" w:rsidRPr="00BE4B95" w:rsidRDefault="00BE4B95" w:rsidP="00BE4B95">
      <w:pPr>
        <w:spacing w:after="160" w:line="259" w:lineRule="auto"/>
        <w:jc w:val="both"/>
        <w:rPr>
          <w:rFonts w:ascii="Times New Roman" w:eastAsia="Times New Roman" w:hAnsi="Times New Roman" w:cs="Times New Roman"/>
          <w:sz w:val="28"/>
          <w:szCs w:val="28"/>
        </w:rPr>
      </w:pPr>
    </w:p>
    <w:p w:rsidR="00BE4B95" w:rsidRPr="00BE4B95" w:rsidRDefault="00BE4B95" w:rsidP="00BE4B95">
      <w:pPr>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Приложение:</w:t>
      </w:r>
    </w:p>
    <w:p w:rsidR="00BE4B95" w:rsidRPr="00BE4B95" w:rsidRDefault="00BE4B95" w:rsidP="00BE4B95">
      <w:pPr>
        <w:spacing w:after="160" w:line="259" w:lineRule="auto"/>
        <w:ind w:firstLine="851"/>
        <w:jc w:val="both"/>
        <w:rPr>
          <w:rFonts w:ascii="Times New Roman" w:eastAsia="Times New Roman" w:hAnsi="Times New Roman" w:cs="Times New Roman"/>
          <w:sz w:val="28"/>
          <w:szCs w:val="28"/>
        </w:rPr>
      </w:pP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Calibri" w:hAnsi="Times New Roman" w:cs="Times New Roman"/>
          <w:sz w:val="24"/>
          <w:szCs w:val="28"/>
          <w:lang w:eastAsia="en-US" w:bidi="ru-RU"/>
        </w:rPr>
      </w:pPr>
      <w:r w:rsidRPr="00BE4B95">
        <w:rPr>
          <w:rFonts w:ascii="Times New Roman" w:eastAsia="Calibri" w:hAnsi="Times New Roman" w:cs="Times New Roman"/>
          <w:sz w:val="24"/>
          <w:szCs w:val="28"/>
          <w:lang w:eastAsia="en-US" w:bidi="ru-RU"/>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Calibri" w:hAnsi="Times New Roman" w:cs="Times New Roman"/>
          <w:sz w:val="24"/>
          <w:szCs w:val="28"/>
          <w:lang w:bidi="ru-RU"/>
        </w:rPr>
      </w:pPr>
      <w:r w:rsidRPr="00BE4B95">
        <w:rPr>
          <w:rFonts w:ascii="Times New Roman" w:eastAsia="Calibri" w:hAnsi="Times New Roman" w:cs="Times New Roman"/>
          <w:sz w:val="24"/>
          <w:szCs w:val="28"/>
          <w:lang w:bidi="ru-RU"/>
        </w:rPr>
        <w:t>Разрешаю________________________________________________________________</w:t>
      </w:r>
    </w:p>
    <w:p w:rsidR="00BE4B95" w:rsidRPr="00BE4B95" w:rsidRDefault="00BE4B95" w:rsidP="00BE4B95">
      <w:pPr>
        <w:widowControl w:val="0"/>
        <w:autoSpaceDE w:val="0"/>
        <w:autoSpaceDN w:val="0"/>
        <w:adjustRightInd w:val="0"/>
        <w:spacing w:after="160" w:line="259" w:lineRule="auto"/>
        <w:ind w:firstLine="851"/>
        <w:jc w:val="center"/>
        <w:rPr>
          <w:rFonts w:ascii="Times New Roman" w:eastAsia="Calibri" w:hAnsi="Times New Roman" w:cs="Times New Roman"/>
          <w:sz w:val="20"/>
          <w:szCs w:val="20"/>
          <w:lang w:bidi="ru-RU"/>
        </w:rPr>
      </w:pPr>
      <w:r w:rsidRPr="00BE4B95">
        <w:rPr>
          <w:rFonts w:ascii="Times New Roman" w:eastAsia="Calibri" w:hAnsi="Times New Roman" w:cs="Times New Roman"/>
          <w:sz w:val="20"/>
          <w:szCs w:val="20"/>
          <w:lang w:bidi="ru-RU"/>
        </w:rPr>
        <w:t>(указать наименование органа местного самоуправления)</w:t>
      </w:r>
    </w:p>
    <w:p w:rsidR="00BE4B95" w:rsidRPr="00BE4B95" w:rsidRDefault="00BE4B95" w:rsidP="00BE4B95">
      <w:pPr>
        <w:widowControl w:val="0"/>
        <w:autoSpaceDE w:val="0"/>
        <w:autoSpaceDN w:val="0"/>
        <w:adjustRightInd w:val="0"/>
        <w:spacing w:after="160" w:line="259" w:lineRule="auto"/>
        <w:jc w:val="both"/>
        <w:rPr>
          <w:rFonts w:ascii="Times New Roman" w:eastAsia="Calibri" w:hAnsi="Times New Roman" w:cs="Times New Roman"/>
          <w:sz w:val="24"/>
          <w:lang w:eastAsia="en-US" w:bidi="ru-RU"/>
        </w:rPr>
      </w:pPr>
      <w:r w:rsidRPr="00BE4B95">
        <w:rPr>
          <w:rFonts w:ascii="Times New Roman" w:eastAsia="Calibri" w:hAnsi="Times New Roman" w:cs="Times New Roman"/>
          <w:sz w:val="24"/>
          <w:szCs w:val="28"/>
          <w:lang w:eastAsia="en-US" w:bidi="ru-RU"/>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Calibri" w:hAnsi="Times New Roman" w:cs="Times New Roman"/>
          <w:sz w:val="24"/>
          <w:szCs w:val="28"/>
          <w:lang w:eastAsia="en-US" w:bidi="ru-RU"/>
        </w:rPr>
      </w:pPr>
      <w:r w:rsidRPr="00BE4B95">
        <w:rPr>
          <w:rFonts w:ascii="Times New Roman" w:eastAsia="Calibri" w:hAnsi="Times New Roman" w:cs="Times New Roman"/>
          <w:sz w:val="24"/>
          <w:szCs w:val="28"/>
          <w:lang w:eastAsia="en-US" w:bidi="ru-RU"/>
        </w:rPr>
        <w:t>Сохраняю за собой право отозвать данное согласие письменным заявлением с любой даты.</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Calibri" w:hAnsi="Times New Roman" w:cs="Times New Roman"/>
          <w:sz w:val="24"/>
          <w:szCs w:val="28"/>
          <w:lang w:eastAsia="en-US" w:bidi="ru-RU"/>
        </w:rPr>
      </w:pPr>
      <w:r w:rsidRPr="00BE4B95">
        <w:rPr>
          <w:rFonts w:ascii="Times New Roman" w:eastAsia="Calibri" w:hAnsi="Times New Roman" w:cs="Times New Roman"/>
          <w:sz w:val="24"/>
          <w:szCs w:val="28"/>
          <w:lang w:eastAsia="en-US" w:bidi="ru-RU"/>
        </w:rPr>
        <w:t>Согласие на обработку персональных данных представителя субъекта персональных данных (при его наличии) прилагаются.</w:t>
      </w:r>
      <w:r w:rsidRPr="00BE4B95">
        <w:rPr>
          <w:rFonts w:ascii="Times New Roman" w:eastAsia="Calibri" w:hAnsi="Times New Roman" w:cs="Times New Roman"/>
          <w:sz w:val="24"/>
          <w:szCs w:val="28"/>
          <w:vertAlign w:val="superscript"/>
          <w:lang w:bidi="ru-RU"/>
        </w:rPr>
        <w:footnoteReference w:id="3"/>
      </w:r>
    </w:p>
    <w:p w:rsidR="00BE4B95" w:rsidRPr="00BE4B95" w:rsidRDefault="00BE4B95" w:rsidP="00BE4B95">
      <w:pPr>
        <w:tabs>
          <w:tab w:val="left" w:pos="708"/>
          <w:tab w:val="left" w:pos="6804"/>
        </w:tabs>
        <w:spacing w:after="160" w:line="259" w:lineRule="auto"/>
        <w:jc w:val="both"/>
        <w:rPr>
          <w:rFonts w:ascii="Times New Roman" w:eastAsia="Times New Roman" w:hAnsi="Times New Roman" w:cs="Times New Roman"/>
          <w:sz w:val="28"/>
          <w:szCs w:val="28"/>
        </w:rPr>
      </w:pPr>
    </w:p>
    <w:p w:rsidR="00BE4B95" w:rsidRPr="00BE4B95" w:rsidRDefault="00BE4B95" w:rsidP="00BE4B95">
      <w:pPr>
        <w:tabs>
          <w:tab w:val="left" w:pos="708"/>
          <w:tab w:val="left" w:pos="6804"/>
        </w:tabs>
        <w:spacing w:after="160" w:line="259" w:lineRule="auto"/>
        <w:jc w:val="both"/>
        <w:rPr>
          <w:rFonts w:ascii="Times New Roman" w:eastAsia="Times New Roman" w:hAnsi="Times New Roman" w:cs="Times New Roman"/>
          <w:sz w:val="28"/>
          <w:szCs w:val="28"/>
        </w:rPr>
      </w:pPr>
    </w:p>
    <w:tbl>
      <w:tblPr>
        <w:tblStyle w:val="af2"/>
        <w:tblW w:w="0" w:type="auto"/>
        <w:tblInd w:w="108" w:type="dxa"/>
        <w:tblLook w:val="04A0" w:firstRow="1" w:lastRow="0" w:firstColumn="1" w:lastColumn="0" w:noHBand="0" w:noVBand="1"/>
      </w:tblPr>
      <w:tblGrid>
        <w:gridCol w:w="1965"/>
        <w:gridCol w:w="277"/>
        <w:gridCol w:w="2231"/>
        <w:gridCol w:w="1548"/>
        <w:gridCol w:w="277"/>
        <w:gridCol w:w="391"/>
        <w:gridCol w:w="283"/>
        <w:gridCol w:w="2569"/>
      </w:tblGrid>
      <w:tr w:rsidR="00BE4B95" w:rsidRPr="00BE4B95" w:rsidTr="00CE6778">
        <w:tc>
          <w:tcPr>
            <w:tcW w:w="1965" w:type="dxa"/>
            <w:tcBorders>
              <w:top w:val="nil"/>
              <w:left w:val="nil"/>
              <w:bottom w:val="single" w:sz="4" w:space="0" w:color="auto"/>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c>
          <w:tcPr>
            <w:tcW w:w="277" w:type="dxa"/>
            <w:tcBorders>
              <w:top w:val="nil"/>
              <w:left w:val="nil"/>
              <w:bottom w:val="nil"/>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c>
          <w:tcPr>
            <w:tcW w:w="3779" w:type="dxa"/>
            <w:gridSpan w:val="2"/>
            <w:tcBorders>
              <w:top w:val="nil"/>
              <w:left w:val="nil"/>
              <w:bottom w:val="single" w:sz="4" w:space="0" w:color="auto"/>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c>
          <w:tcPr>
            <w:tcW w:w="277" w:type="dxa"/>
            <w:tcBorders>
              <w:top w:val="nil"/>
              <w:left w:val="nil"/>
              <w:bottom w:val="nil"/>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c>
          <w:tcPr>
            <w:tcW w:w="3243" w:type="dxa"/>
            <w:gridSpan w:val="3"/>
            <w:tcBorders>
              <w:top w:val="nil"/>
              <w:left w:val="nil"/>
              <w:bottom w:val="single" w:sz="4" w:space="0" w:color="auto"/>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r>
      <w:tr w:rsidR="00BE4B95" w:rsidRPr="00BE4B95" w:rsidTr="00CE6778">
        <w:tc>
          <w:tcPr>
            <w:tcW w:w="1965" w:type="dxa"/>
            <w:tcBorders>
              <w:top w:val="single" w:sz="4" w:space="0" w:color="auto"/>
              <w:left w:val="nil"/>
              <w:bottom w:val="nil"/>
              <w:right w:val="nil"/>
            </w:tcBorders>
          </w:tcPr>
          <w:p w:rsidR="00BE4B95" w:rsidRPr="00BE4B95" w:rsidRDefault="00BE4B95" w:rsidP="00BE4B95">
            <w:pPr>
              <w:autoSpaceDE w:val="0"/>
              <w:autoSpaceDN w:val="0"/>
              <w:adjustRightInd w:val="0"/>
              <w:spacing w:after="160" w:line="259" w:lineRule="auto"/>
              <w:jc w:val="center"/>
              <w:rPr>
                <w:rFonts w:eastAsia="Times New Roman"/>
                <w:lang w:eastAsia="en-US"/>
              </w:rPr>
            </w:pPr>
            <w:r w:rsidRPr="00BE4B95">
              <w:rPr>
                <w:rFonts w:eastAsia="Times New Roman"/>
                <w:lang w:eastAsia="en-US"/>
              </w:rPr>
              <w:t>(дата)</w:t>
            </w:r>
          </w:p>
        </w:tc>
        <w:tc>
          <w:tcPr>
            <w:tcW w:w="277" w:type="dxa"/>
            <w:tcBorders>
              <w:top w:val="nil"/>
              <w:left w:val="nil"/>
              <w:bottom w:val="nil"/>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c>
          <w:tcPr>
            <w:tcW w:w="3779" w:type="dxa"/>
            <w:gridSpan w:val="2"/>
            <w:tcBorders>
              <w:top w:val="single" w:sz="4" w:space="0" w:color="auto"/>
              <w:left w:val="nil"/>
              <w:bottom w:val="nil"/>
              <w:right w:val="nil"/>
            </w:tcBorders>
          </w:tcPr>
          <w:p w:rsidR="00BE4B95" w:rsidRPr="00BE4B95" w:rsidRDefault="00BE4B95" w:rsidP="00BE4B95">
            <w:pPr>
              <w:autoSpaceDE w:val="0"/>
              <w:autoSpaceDN w:val="0"/>
              <w:adjustRightInd w:val="0"/>
              <w:spacing w:after="160" w:line="259" w:lineRule="auto"/>
              <w:jc w:val="center"/>
              <w:rPr>
                <w:rFonts w:eastAsia="Times New Roman"/>
                <w:lang w:eastAsia="en-US"/>
              </w:rPr>
            </w:pPr>
            <w:r w:rsidRPr="00BE4B95">
              <w:rPr>
                <w:rFonts w:eastAsia="Times New Roman"/>
                <w:lang w:eastAsia="en-US"/>
              </w:rPr>
              <w:t>(фамилия, инициалы заявителя)</w:t>
            </w:r>
          </w:p>
        </w:tc>
        <w:tc>
          <w:tcPr>
            <w:tcW w:w="277" w:type="dxa"/>
            <w:tcBorders>
              <w:top w:val="nil"/>
              <w:left w:val="nil"/>
              <w:bottom w:val="nil"/>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c>
          <w:tcPr>
            <w:tcW w:w="3243" w:type="dxa"/>
            <w:gridSpan w:val="3"/>
            <w:tcBorders>
              <w:top w:val="single" w:sz="4" w:space="0" w:color="auto"/>
              <w:left w:val="nil"/>
              <w:bottom w:val="nil"/>
              <w:right w:val="nil"/>
            </w:tcBorders>
          </w:tcPr>
          <w:p w:rsidR="00BE4B95" w:rsidRPr="00BE4B95" w:rsidRDefault="00BE4B95" w:rsidP="00BE4B95">
            <w:pPr>
              <w:autoSpaceDE w:val="0"/>
              <w:autoSpaceDN w:val="0"/>
              <w:adjustRightInd w:val="0"/>
              <w:spacing w:after="160" w:line="259" w:lineRule="auto"/>
              <w:jc w:val="center"/>
              <w:rPr>
                <w:rFonts w:eastAsia="Times New Roman"/>
                <w:lang w:eastAsia="en-US"/>
              </w:rPr>
            </w:pPr>
            <w:r w:rsidRPr="00BE4B95">
              <w:rPr>
                <w:rFonts w:eastAsia="Times New Roman"/>
                <w:lang w:eastAsia="en-US"/>
              </w:rPr>
              <w:t>(подпись заявителя)</w:t>
            </w:r>
          </w:p>
        </w:tc>
      </w:tr>
      <w:tr w:rsidR="00BE4B95" w:rsidRPr="00BE4B95" w:rsidTr="00CE6778">
        <w:tc>
          <w:tcPr>
            <w:tcW w:w="9541" w:type="dxa"/>
            <w:gridSpan w:val="8"/>
            <w:tcBorders>
              <w:top w:val="nil"/>
              <w:left w:val="nil"/>
              <w:bottom w:val="nil"/>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r>
      <w:tr w:rsidR="00BE4B95" w:rsidRPr="00BE4B95" w:rsidTr="00CE6778">
        <w:tc>
          <w:tcPr>
            <w:tcW w:w="4473" w:type="dxa"/>
            <w:gridSpan w:val="3"/>
            <w:tcBorders>
              <w:top w:val="nil"/>
              <w:left w:val="nil"/>
              <w:bottom w:val="nil"/>
              <w:right w:val="nil"/>
            </w:tcBorders>
          </w:tcPr>
          <w:p w:rsidR="00BE4B95" w:rsidRPr="00BE4B95" w:rsidRDefault="00BE4B95" w:rsidP="00BE4B95">
            <w:pPr>
              <w:autoSpaceDE w:val="0"/>
              <w:autoSpaceDN w:val="0"/>
              <w:adjustRightInd w:val="0"/>
              <w:spacing w:after="160" w:line="259" w:lineRule="auto"/>
              <w:jc w:val="both"/>
              <w:rPr>
                <w:rFonts w:eastAsia="Times New Roman"/>
                <w:sz w:val="28"/>
                <w:szCs w:val="28"/>
                <w:lang w:eastAsia="en-US"/>
              </w:rPr>
            </w:pPr>
            <w:r w:rsidRPr="00BE4B95">
              <w:rPr>
                <w:rFonts w:eastAsia="Times New Roman"/>
                <w:sz w:val="28"/>
                <w:szCs w:val="28"/>
                <w:lang w:eastAsia="en-US"/>
              </w:rPr>
              <w:t>Подпись сотрудника, принявшего документы</w:t>
            </w:r>
          </w:p>
        </w:tc>
        <w:tc>
          <w:tcPr>
            <w:tcW w:w="2216" w:type="dxa"/>
            <w:gridSpan w:val="3"/>
            <w:tcBorders>
              <w:top w:val="nil"/>
              <w:left w:val="nil"/>
              <w:bottom w:val="single" w:sz="4" w:space="0" w:color="auto"/>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c>
          <w:tcPr>
            <w:tcW w:w="283" w:type="dxa"/>
            <w:tcBorders>
              <w:top w:val="nil"/>
              <w:left w:val="nil"/>
              <w:bottom w:val="nil"/>
              <w:right w:val="nil"/>
            </w:tcBorders>
          </w:tcPr>
          <w:p w:rsidR="00BE4B95" w:rsidRPr="00BE4B95" w:rsidRDefault="00BE4B95" w:rsidP="00BE4B95">
            <w:pPr>
              <w:autoSpaceDE w:val="0"/>
              <w:autoSpaceDN w:val="0"/>
              <w:adjustRightInd w:val="0"/>
              <w:spacing w:after="160" w:line="259" w:lineRule="auto"/>
              <w:jc w:val="both"/>
              <w:rPr>
                <w:rFonts w:eastAsia="Times New Roman"/>
                <w:lang w:val="en-US" w:eastAsia="en-US"/>
              </w:rPr>
            </w:pPr>
          </w:p>
        </w:tc>
        <w:tc>
          <w:tcPr>
            <w:tcW w:w="2569" w:type="dxa"/>
            <w:tcBorders>
              <w:top w:val="nil"/>
              <w:left w:val="nil"/>
              <w:bottom w:val="single" w:sz="4" w:space="0" w:color="auto"/>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r>
      <w:tr w:rsidR="00BE4B95" w:rsidRPr="00BE4B95" w:rsidTr="00CE6778">
        <w:tc>
          <w:tcPr>
            <w:tcW w:w="9541" w:type="dxa"/>
            <w:gridSpan w:val="8"/>
            <w:tcBorders>
              <w:top w:val="nil"/>
              <w:left w:val="nil"/>
              <w:bottom w:val="nil"/>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r w:rsidRPr="00BE4B95">
              <w:rPr>
                <w:rFonts w:eastAsia="Times New Roman"/>
                <w:lang w:val="en-US" w:eastAsia="en-US"/>
              </w:rPr>
              <w:t xml:space="preserve">                                                                                                   </w:t>
            </w:r>
            <w:r w:rsidRPr="00BE4B95">
              <w:rPr>
                <w:rFonts w:eastAsia="Times New Roman"/>
                <w:lang w:eastAsia="en-US"/>
              </w:rPr>
              <w:t xml:space="preserve">     </w:t>
            </w:r>
            <w:r w:rsidRPr="00BE4B95">
              <w:rPr>
                <w:rFonts w:eastAsia="Times New Roman"/>
                <w:lang w:val="en-US" w:eastAsia="en-US"/>
              </w:rPr>
              <w:t xml:space="preserve">    (</w:t>
            </w:r>
            <w:r w:rsidRPr="00BE4B95">
              <w:rPr>
                <w:rFonts w:eastAsia="Times New Roman"/>
                <w:lang w:eastAsia="en-US"/>
              </w:rPr>
              <w:t>подпись)                               (фамилия, инициалы)</w:t>
            </w:r>
          </w:p>
        </w:tc>
      </w:tr>
    </w:tbl>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 w:val="24"/>
          <w:szCs w:val="24"/>
        </w:rPr>
      </w:pPr>
      <w:r w:rsidRPr="00BE4B95">
        <w:rPr>
          <w:rFonts w:ascii="Times New Roman" w:eastAsia="Times New Roman" w:hAnsi="Times New Roman" w:cs="Times New Roman"/>
          <w:szCs w:val="28"/>
        </w:rPr>
        <w:t>П</w:t>
      </w:r>
      <w:r w:rsidRPr="00BE4B95">
        <w:rPr>
          <w:rFonts w:ascii="Times New Roman" w:eastAsia="Times New Roman" w:hAnsi="Times New Roman" w:cs="Times New Roman"/>
          <w:sz w:val="24"/>
          <w:szCs w:val="24"/>
        </w:rPr>
        <w:t>риложение 4 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BE4B95" w:rsidRPr="00BE4B95" w:rsidRDefault="00BE4B95" w:rsidP="00BE4B9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tbl>
      <w:tblPr>
        <w:tblW w:w="4995" w:type="dxa"/>
        <w:tblInd w:w="4644" w:type="dxa"/>
        <w:tblLook w:val="04A0" w:firstRow="1" w:lastRow="0" w:firstColumn="1" w:lastColumn="0" w:noHBand="0" w:noVBand="1"/>
      </w:tblPr>
      <w:tblGrid>
        <w:gridCol w:w="5216"/>
      </w:tblGrid>
      <w:tr w:rsidR="00BE4B95" w:rsidRPr="00BE4B95" w:rsidTr="00CE6778">
        <w:tc>
          <w:tcPr>
            <w:tcW w:w="4995" w:type="dxa"/>
            <w:tcBorders>
              <w:bottom w:val="single" w:sz="4" w:space="0" w:color="auto"/>
            </w:tcBorders>
          </w:tcPr>
          <w:p w:rsidR="00BE4B95" w:rsidRPr="00BE4B95" w:rsidRDefault="00BE4B95" w:rsidP="00BE4B95">
            <w:pPr>
              <w:spacing w:after="160" w:line="259" w:lineRule="auto"/>
              <w:ind w:left="34"/>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 xml:space="preserve">Руководителю (или уполномоченному </w:t>
            </w:r>
            <w:r w:rsidRPr="00BE4B95">
              <w:rPr>
                <w:rFonts w:ascii="Times New Roman" w:eastAsia="Times New Roman" w:hAnsi="Times New Roman" w:cs="Times New Roman"/>
                <w:sz w:val="28"/>
                <w:szCs w:val="28"/>
              </w:rPr>
              <w:lastRenderedPageBreak/>
              <w:t>лицу) ОМСУ</w:t>
            </w:r>
          </w:p>
          <w:p w:rsidR="00BE4B95" w:rsidRPr="00BE4B95" w:rsidRDefault="00BE4B95" w:rsidP="00BE4B95">
            <w:pPr>
              <w:spacing w:after="160" w:line="259" w:lineRule="auto"/>
              <w:rPr>
                <w:rFonts w:ascii="Times New Roman" w:eastAsia="Times New Roman" w:hAnsi="Times New Roman" w:cs="Times New Roman"/>
                <w:sz w:val="28"/>
                <w:szCs w:val="28"/>
              </w:rPr>
            </w:pPr>
          </w:p>
        </w:tc>
      </w:tr>
      <w:tr w:rsidR="00BE4B95" w:rsidRPr="00BE4B95" w:rsidTr="00CE6778">
        <w:tc>
          <w:tcPr>
            <w:tcW w:w="4995" w:type="dxa"/>
            <w:tcBorders>
              <w:top w:val="single" w:sz="4" w:space="0" w:color="auto"/>
            </w:tcBorders>
          </w:tcPr>
          <w:p w:rsidR="00BE4B95" w:rsidRPr="00BE4B95" w:rsidRDefault="00BE4B95" w:rsidP="00BE4B95">
            <w:pPr>
              <w:spacing w:after="160" w:line="259" w:lineRule="auto"/>
              <w:jc w:val="center"/>
              <w:rPr>
                <w:rFonts w:ascii="Times New Roman" w:eastAsia="Times New Roman" w:hAnsi="Times New Roman" w:cs="Times New Roman"/>
                <w:sz w:val="20"/>
                <w:szCs w:val="20"/>
              </w:rPr>
            </w:pPr>
            <w:r w:rsidRPr="00BE4B95">
              <w:rPr>
                <w:rFonts w:ascii="Times New Roman" w:eastAsia="Times New Roman" w:hAnsi="Times New Roman" w:cs="Times New Roman"/>
                <w:sz w:val="20"/>
                <w:szCs w:val="20"/>
              </w:rPr>
              <w:lastRenderedPageBreak/>
              <w:t>(фамилия, инициалы)</w:t>
            </w:r>
          </w:p>
        </w:tc>
      </w:tr>
      <w:tr w:rsidR="00BE4B95" w:rsidRPr="00BE4B95" w:rsidTr="00CE6778">
        <w:tc>
          <w:tcPr>
            <w:tcW w:w="4995" w:type="dxa"/>
            <w:tcBorders>
              <w:bottom w:val="single" w:sz="4" w:space="0" w:color="auto"/>
            </w:tcBorders>
          </w:tcPr>
          <w:p w:rsidR="00BE4B95" w:rsidRPr="00BE4B95" w:rsidRDefault="00BE4B95" w:rsidP="00BE4B95">
            <w:pPr>
              <w:spacing w:after="160" w:line="259" w:lineRule="auto"/>
              <w:rPr>
                <w:rFonts w:ascii="Times New Roman" w:eastAsia="Times New Roman" w:hAnsi="Times New Roman" w:cs="Times New Roman"/>
                <w:sz w:val="28"/>
                <w:szCs w:val="28"/>
              </w:rPr>
            </w:pPr>
          </w:p>
        </w:tc>
      </w:tr>
      <w:tr w:rsidR="00BE4B95" w:rsidRPr="00BE4B95" w:rsidTr="00CE6778">
        <w:tc>
          <w:tcPr>
            <w:tcW w:w="4995" w:type="dxa"/>
            <w:tcBorders>
              <w:top w:val="single" w:sz="4" w:space="0" w:color="auto"/>
            </w:tcBorders>
          </w:tcPr>
          <w:p w:rsidR="00BE4B95" w:rsidRPr="00BE4B95" w:rsidRDefault="00BE4B95" w:rsidP="00BE4B95">
            <w:pPr>
              <w:spacing w:after="160" w:line="259" w:lineRule="auto"/>
              <w:jc w:val="center"/>
              <w:rPr>
                <w:rFonts w:ascii="Times New Roman" w:eastAsia="Times New Roman" w:hAnsi="Times New Roman" w:cs="Times New Roman"/>
                <w:sz w:val="20"/>
                <w:szCs w:val="20"/>
              </w:rPr>
            </w:pPr>
            <w:r w:rsidRPr="00BE4B95">
              <w:rPr>
                <w:rFonts w:ascii="Times New Roman" w:eastAsia="Times New Roman" w:hAnsi="Times New Roman" w:cs="Times New Roman"/>
                <w:sz w:val="20"/>
                <w:szCs w:val="20"/>
              </w:rPr>
              <w:t>(наименование,</w:t>
            </w:r>
          </w:p>
        </w:tc>
      </w:tr>
      <w:tr w:rsidR="00BE4B95" w:rsidRPr="00BE4B95" w:rsidTr="00CE6778">
        <w:tc>
          <w:tcPr>
            <w:tcW w:w="4995" w:type="dxa"/>
            <w:tcBorders>
              <w:bottom w:val="single" w:sz="4" w:space="0" w:color="auto"/>
            </w:tcBorders>
          </w:tcPr>
          <w:p w:rsidR="00BE4B95" w:rsidRPr="00BE4B95" w:rsidRDefault="00BE4B95" w:rsidP="00BE4B95">
            <w:pPr>
              <w:spacing w:after="160" w:line="259" w:lineRule="auto"/>
              <w:rPr>
                <w:rFonts w:ascii="Times New Roman" w:eastAsia="Times New Roman" w:hAnsi="Times New Roman" w:cs="Times New Roman"/>
                <w:sz w:val="24"/>
                <w:szCs w:val="24"/>
              </w:rPr>
            </w:pPr>
          </w:p>
        </w:tc>
      </w:tr>
      <w:tr w:rsidR="00BE4B95" w:rsidRPr="00BE4B95" w:rsidTr="00CE6778">
        <w:tc>
          <w:tcPr>
            <w:tcW w:w="4995" w:type="dxa"/>
            <w:tcBorders>
              <w:top w:val="single" w:sz="4" w:space="0" w:color="auto"/>
            </w:tcBorders>
          </w:tcPr>
          <w:p w:rsidR="00BE4B95" w:rsidRPr="00BE4B95" w:rsidRDefault="00BE4B95" w:rsidP="00BE4B95">
            <w:pPr>
              <w:spacing w:after="160" w:line="259" w:lineRule="auto"/>
              <w:jc w:val="center"/>
              <w:rPr>
                <w:rFonts w:ascii="Times New Roman" w:eastAsia="Times New Roman" w:hAnsi="Times New Roman" w:cs="Times New Roman"/>
                <w:sz w:val="20"/>
                <w:szCs w:val="20"/>
              </w:rPr>
            </w:pPr>
            <w:r w:rsidRPr="00BE4B95">
              <w:rPr>
                <w:rFonts w:ascii="Times New Roman" w:eastAsia="Times New Roman" w:hAnsi="Times New Roman" w:cs="Times New Roman"/>
                <w:sz w:val="20"/>
                <w:szCs w:val="20"/>
              </w:rPr>
              <w:t>место нахождения,</w:t>
            </w:r>
          </w:p>
        </w:tc>
      </w:tr>
      <w:tr w:rsidR="00BE4B95" w:rsidRPr="00BE4B95" w:rsidTr="00CE6778">
        <w:tc>
          <w:tcPr>
            <w:tcW w:w="4995" w:type="dxa"/>
            <w:tcBorders>
              <w:bottom w:val="single" w:sz="4" w:space="0" w:color="auto"/>
            </w:tcBorders>
          </w:tcPr>
          <w:p w:rsidR="00BE4B95" w:rsidRPr="00BE4B95" w:rsidRDefault="00BE4B95" w:rsidP="00BE4B95">
            <w:pPr>
              <w:spacing w:after="160" w:line="259" w:lineRule="auto"/>
              <w:rPr>
                <w:rFonts w:ascii="Times New Roman" w:eastAsia="Times New Roman" w:hAnsi="Times New Roman" w:cs="Times New Roman"/>
                <w:sz w:val="24"/>
                <w:szCs w:val="24"/>
              </w:rPr>
            </w:pPr>
          </w:p>
        </w:tc>
      </w:tr>
      <w:tr w:rsidR="00BE4B95" w:rsidRPr="00BE4B95" w:rsidTr="00CE6778">
        <w:tc>
          <w:tcPr>
            <w:tcW w:w="4995" w:type="dxa"/>
            <w:tcBorders>
              <w:top w:val="single" w:sz="4" w:space="0" w:color="auto"/>
            </w:tcBorders>
          </w:tcPr>
          <w:p w:rsidR="00BE4B95" w:rsidRPr="00BE4B95" w:rsidRDefault="00BE4B95" w:rsidP="00BE4B95">
            <w:pPr>
              <w:spacing w:after="160" w:line="259" w:lineRule="auto"/>
              <w:jc w:val="center"/>
              <w:rPr>
                <w:rFonts w:ascii="Times New Roman" w:eastAsia="Times New Roman" w:hAnsi="Times New Roman" w:cs="Times New Roman"/>
                <w:sz w:val="20"/>
                <w:szCs w:val="20"/>
              </w:rPr>
            </w:pPr>
            <w:r w:rsidRPr="00BE4B95">
              <w:rPr>
                <w:rFonts w:ascii="Times New Roman" w:eastAsia="Times New Roman" w:hAnsi="Times New Roman" w:cs="Times New Roman"/>
                <w:sz w:val="20"/>
                <w:szCs w:val="20"/>
              </w:rPr>
              <w:t>организационно-правовая форма,</w:t>
            </w:r>
          </w:p>
        </w:tc>
      </w:tr>
      <w:tr w:rsidR="00BE4B95" w:rsidRPr="00BE4B95" w:rsidTr="00CE6778">
        <w:tc>
          <w:tcPr>
            <w:tcW w:w="4995" w:type="dxa"/>
            <w:tcBorders>
              <w:bottom w:val="single" w:sz="4" w:space="0" w:color="auto"/>
            </w:tcBorders>
          </w:tcPr>
          <w:p w:rsidR="00BE4B95" w:rsidRPr="00BE4B95" w:rsidRDefault="00BE4B95" w:rsidP="00BE4B95">
            <w:pPr>
              <w:spacing w:after="160" w:line="259" w:lineRule="auto"/>
              <w:rPr>
                <w:rFonts w:ascii="Times New Roman" w:eastAsia="Times New Roman" w:hAnsi="Times New Roman" w:cs="Times New Roman"/>
                <w:sz w:val="24"/>
                <w:szCs w:val="24"/>
              </w:rPr>
            </w:pPr>
          </w:p>
        </w:tc>
      </w:tr>
      <w:tr w:rsidR="00BE4B95" w:rsidRPr="00BE4B95" w:rsidTr="00CE6778">
        <w:tc>
          <w:tcPr>
            <w:tcW w:w="4995" w:type="dxa"/>
            <w:tcBorders>
              <w:top w:val="single" w:sz="4" w:space="0" w:color="auto"/>
            </w:tcBorders>
          </w:tcPr>
          <w:p w:rsidR="00BE4B95" w:rsidRPr="00BE4B95" w:rsidRDefault="00BE4B95" w:rsidP="00BE4B95">
            <w:pPr>
              <w:spacing w:after="160" w:line="259" w:lineRule="auto"/>
              <w:jc w:val="center"/>
              <w:rPr>
                <w:rFonts w:ascii="Times New Roman" w:eastAsia="Times New Roman" w:hAnsi="Times New Roman" w:cs="Times New Roman"/>
                <w:sz w:val="20"/>
                <w:szCs w:val="20"/>
              </w:rPr>
            </w:pPr>
            <w:r w:rsidRPr="00BE4B95">
              <w:rPr>
                <w:rFonts w:ascii="Times New Roman" w:eastAsia="Times New Roman" w:hAnsi="Times New Roman" w:cs="Times New Roman"/>
                <w:sz w:val="20"/>
                <w:szCs w:val="20"/>
              </w:rPr>
              <w:t>сведения о государственной регистрации в ЕГРЮЛ)</w:t>
            </w:r>
          </w:p>
        </w:tc>
      </w:tr>
      <w:tr w:rsidR="00BE4B95" w:rsidRPr="00BE4B95" w:rsidTr="00CE6778">
        <w:tc>
          <w:tcPr>
            <w:tcW w:w="4995" w:type="dxa"/>
            <w:tcBorders>
              <w:bottom w:val="single" w:sz="4" w:space="0" w:color="auto"/>
            </w:tcBorders>
          </w:tcPr>
          <w:p w:rsidR="00BE4B95" w:rsidRPr="00BE4B95" w:rsidRDefault="00BE4B95" w:rsidP="00BE4B95">
            <w:pPr>
              <w:spacing w:after="160" w:line="259" w:lineRule="auto"/>
              <w:rPr>
                <w:rFonts w:ascii="Times New Roman" w:eastAsia="Times New Roman" w:hAnsi="Times New Roman" w:cs="Times New Roman"/>
                <w:sz w:val="24"/>
                <w:szCs w:val="24"/>
              </w:rPr>
            </w:pPr>
          </w:p>
        </w:tc>
      </w:tr>
      <w:tr w:rsidR="00BE4B95" w:rsidRPr="00BE4B95" w:rsidTr="00CE6778">
        <w:tc>
          <w:tcPr>
            <w:tcW w:w="4995" w:type="dxa"/>
            <w:tcBorders>
              <w:top w:val="single" w:sz="4" w:space="0" w:color="auto"/>
            </w:tcBorders>
          </w:tcPr>
          <w:p w:rsidR="00BE4B95" w:rsidRPr="00BE4B95" w:rsidRDefault="00BE4B95" w:rsidP="00BE4B95">
            <w:pPr>
              <w:widowControl w:val="0"/>
              <w:spacing w:after="160" w:line="259" w:lineRule="auto"/>
              <w:jc w:val="center"/>
              <w:rPr>
                <w:rFonts w:ascii="Times New Roman" w:eastAsia="Times New Roman" w:hAnsi="Times New Roman" w:cs="Times New Roman"/>
                <w:sz w:val="20"/>
                <w:szCs w:val="20"/>
                <w:lang w:bidi="ru-RU"/>
              </w:rPr>
            </w:pPr>
            <w:r w:rsidRPr="00BE4B95">
              <w:rPr>
                <w:rFonts w:ascii="Times New Roman" w:eastAsia="Times New Roman" w:hAnsi="Times New Roman" w:cs="Times New Roman"/>
                <w:sz w:val="20"/>
                <w:szCs w:val="20"/>
                <w:lang w:bidi="ru-RU"/>
              </w:rPr>
              <w:t>(фамилия, имя, отчество (при наличии) представителя,</w:t>
            </w:r>
          </w:p>
        </w:tc>
      </w:tr>
      <w:tr w:rsidR="00BE4B95" w:rsidRPr="00BE4B95" w:rsidTr="00CE6778">
        <w:tc>
          <w:tcPr>
            <w:tcW w:w="4995" w:type="dxa"/>
            <w:tcBorders>
              <w:bottom w:val="single" w:sz="4" w:space="0" w:color="auto"/>
            </w:tcBorders>
          </w:tcPr>
          <w:p w:rsidR="00BE4B95" w:rsidRPr="00BE4B95" w:rsidRDefault="00BE4B95" w:rsidP="00BE4B95">
            <w:pPr>
              <w:spacing w:after="160" w:line="259" w:lineRule="auto"/>
              <w:rPr>
                <w:rFonts w:ascii="Times New Roman" w:eastAsia="Times New Roman" w:hAnsi="Times New Roman" w:cs="Times New Roman"/>
                <w:sz w:val="24"/>
                <w:szCs w:val="24"/>
              </w:rPr>
            </w:pPr>
          </w:p>
        </w:tc>
      </w:tr>
      <w:tr w:rsidR="00BE4B95" w:rsidRPr="00BE4B95" w:rsidTr="00CE6778">
        <w:tc>
          <w:tcPr>
            <w:tcW w:w="4995" w:type="dxa"/>
            <w:tcBorders>
              <w:top w:val="single" w:sz="4" w:space="0" w:color="auto"/>
            </w:tcBorders>
          </w:tcPr>
          <w:p w:rsidR="00BE4B95" w:rsidRPr="00BE4B95" w:rsidRDefault="00BE4B95" w:rsidP="00BE4B95">
            <w:pPr>
              <w:widowControl w:val="0"/>
              <w:spacing w:after="160" w:line="259" w:lineRule="auto"/>
              <w:jc w:val="center"/>
              <w:rPr>
                <w:rFonts w:ascii="Times New Roman" w:eastAsia="Times New Roman" w:hAnsi="Times New Roman" w:cs="Times New Roman"/>
                <w:sz w:val="20"/>
                <w:szCs w:val="20"/>
                <w:lang w:bidi="ru-RU"/>
              </w:rPr>
            </w:pPr>
            <w:r w:rsidRPr="00BE4B95">
              <w:rPr>
                <w:rFonts w:ascii="Times New Roman" w:eastAsia="Times New Roman" w:hAnsi="Times New Roman" w:cs="Times New Roman"/>
                <w:sz w:val="20"/>
                <w:szCs w:val="20"/>
                <w:lang w:bidi="ru-RU"/>
              </w:rPr>
              <w:t>реквизиты документа, подтверждающего полномочия)</w:t>
            </w:r>
          </w:p>
          <w:p w:rsidR="00BE4B95" w:rsidRPr="00BE4B95" w:rsidRDefault="00BE4B95" w:rsidP="00BE4B95">
            <w:pPr>
              <w:widowControl w:val="0"/>
              <w:spacing w:after="160" w:line="259" w:lineRule="auto"/>
              <w:jc w:val="center"/>
              <w:rPr>
                <w:rFonts w:ascii="Times New Roman" w:eastAsia="Times New Roman" w:hAnsi="Times New Roman" w:cs="Times New Roman"/>
                <w:sz w:val="20"/>
                <w:szCs w:val="20"/>
                <w:lang w:bidi="ru-RU"/>
              </w:rPr>
            </w:pPr>
            <w:r w:rsidRPr="00BE4B95">
              <w:rPr>
                <w:rFonts w:ascii="Times New Roman" w:eastAsia="Times New Roman" w:hAnsi="Times New Roman" w:cs="Times New Roman"/>
                <w:sz w:val="20"/>
                <w:szCs w:val="20"/>
                <w:lang w:bidi="ru-RU"/>
              </w:rPr>
              <w:t>__________________________________________________</w:t>
            </w:r>
          </w:p>
          <w:p w:rsidR="00BE4B95" w:rsidRPr="00BE4B95" w:rsidRDefault="00BE4B95" w:rsidP="00BE4B95">
            <w:pPr>
              <w:widowControl w:val="0"/>
              <w:spacing w:after="160" w:line="259" w:lineRule="auto"/>
              <w:jc w:val="center"/>
              <w:rPr>
                <w:rFonts w:ascii="Times New Roman" w:eastAsia="Times New Roman" w:hAnsi="Times New Roman" w:cs="Times New Roman"/>
                <w:sz w:val="20"/>
                <w:szCs w:val="20"/>
                <w:lang w:bidi="ru-RU"/>
              </w:rPr>
            </w:pPr>
            <w:r w:rsidRPr="00BE4B95">
              <w:rPr>
                <w:rFonts w:ascii="Times New Roman" w:eastAsia="Times New Roman" w:hAnsi="Times New Roman" w:cs="Times New Roman"/>
                <w:sz w:val="20"/>
                <w:szCs w:val="20"/>
                <w:lang w:bidi="ru-RU"/>
              </w:rPr>
              <w:t>(почтовый адрес,</w:t>
            </w:r>
          </w:p>
          <w:p w:rsidR="00BE4B95" w:rsidRPr="00BE4B95" w:rsidRDefault="00BE4B95" w:rsidP="00BE4B95">
            <w:pPr>
              <w:widowControl w:val="0"/>
              <w:spacing w:after="160" w:line="259" w:lineRule="auto"/>
              <w:jc w:val="center"/>
              <w:rPr>
                <w:rFonts w:ascii="Times New Roman" w:eastAsia="Times New Roman" w:hAnsi="Times New Roman" w:cs="Times New Roman"/>
                <w:sz w:val="20"/>
                <w:szCs w:val="20"/>
                <w:lang w:bidi="ru-RU"/>
              </w:rPr>
            </w:pPr>
            <w:r w:rsidRPr="00BE4B95">
              <w:rPr>
                <w:rFonts w:ascii="Times New Roman" w:eastAsia="Times New Roman" w:hAnsi="Times New Roman" w:cs="Times New Roman"/>
                <w:sz w:val="20"/>
                <w:szCs w:val="20"/>
                <w:lang w:bidi="ru-RU"/>
              </w:rPr>
              <w:t>__________________________________________________</w:t>
            </w:r>
          </w:p>
          <w:p w:rsidR="00BE4B95" w:rsidRPr="00BE4B95" w:rsidRDefault="00BE4B95" w:rsidP="00BE4B95">
            <w:pPr>
              <w:widowControl w:val="0"/>
              <w:autoSpaceDE w:val="0"/>
              <w:autoSpaceDN w:val="0"/>
              <w:adjustRightInd w:val="0"/>
              <w:spacing w:after="160" w:line="259" w:lineRule="auto"/>
              <w:contextualSpacing/>
              <w:jc w:val="center"/>
              <w:rPr>
                <w:rFonts w:ascii="Times New Roman" w:eastAsia="Times New Roman" w:hAnsi="Times New Roman" w:cs="Times New Roman"/>
                <w:sz w:val="20"/>
                <w:szCs w:val="20"/>
                <w:lang w:bidi="ru-RU"/>
              </w:rPr>
            </w:pPr>
            <w:r w:rsidRPr="00BE4B95">
              <w:rPr>
                <w:rFonts w:ascii="Times New Roman" w:eastAsia="Times New Roman" w:hAnsi="Times New Roman" w:cs="Times New Roman"/>
                <w:sz w:val="20"/>
                <w:szCs w:val="20"/>
                <w:lang w:bidi="ru-RU"/>
              </w:rPr>
              <w:t>адрес электронной почты, номер телефона для связи)</w:t>
            </w:r>
          </w:p>
          <w:p w:rsidR="00BE4B95" w:rsidRPr="00BE4B95" w:rsidRDefault="00BE4B95" w:rsidP="00BE4B95">
            <w:pPr>
              <w:widowControl w:val="0"/>
              <w:spacing w:after="160" w:line="259" w:lineRule="auto"/>
              <w:jc w:val="center"/>
              <w:rPr>
                <w:rFonts w:ascii="Times New Roman" w:eastAsia="Times New Roman" w:hAnsi="Times New Roman" w:cs="Times New Roman"/>
                <w:sz w:val="20"/>
                <w:szCs w:val="20"/>
                <w:lang w:bidi="ru-RU"/>
              </w:rPr>
            </w:pPr>
          </w:p>
          <w:p w:rsidR="00BE4B95" w:rsidRPr="00BE4B95" w:rsidRDefault="00BE4B95" w:rsidP="00BE4B95">
            <w:pPr>
              <w:spacing w:after="160" w:line="360" w:lineRule="auto"/>
              <w:jc w:val="center"/>
              <w:rPr>
                <w:rFonts w:ascii="Times New Roman" w:eastAsia="Times New Roman" w:hAnsi="Times New Roman" w:cs="Times New Roman"/>
                <w:sz w:val="20"/>
                <w:szCs w:val="20"/>
              </w:rPr>
            </w:pPr>
          </w:p>
        </w:tc>
      </w:tr>
    </w:tbl>
    <w:p w:rsidR="00BE4B95" w:rsidRPr="00BE4B95" w:rsidRDefault="00BE4B95" w:rsidP="00BE4B95">
      <w:pPr>
        <w:spacing w:after="160" w:line="259" w:lineRule="auto"/>
        <w:rPr>
          <w:rFonts w:ascii="Times New Roman" w:eastAsia="Times New Roman" w:hAnsi="Times New Roman" w:cs="Times New Roman"/>
          <w:sz w:val="2"/>
          <w:szCs w:val="24"/>
        </w:rPr>
      </w:pPr>
    </w:p>
    <w:p w:rsidR="00BE4B95" w:rsidRPr="00BE4B95" w:rsidRDefault="00BE4B95" w:rsidP="00BE4B95">
      <w:pPr>
        <w:spacing w:after="160" w:line="259" w:lineRule="auto"/>
        <w:jc w:val="center"/>
        <w:rPr>
          <w:rFonts w:ascii="Times New Roman" w:eastAsia="Times New Roman" w:hAnsi="Times New Roman" w:cs="Times New Roman"/>
          <w:b/>
          <w:sz w:val="28"/>
          <w:szCs w:val="28"/>
        </w:rPr>
      </w:pPr>
      <w:r w:rsidRPr="00BE4B95">
        <w:rPr>
          <w:rFonts w:ascii="Times New Roman" w:eastAsia="Times New Roman" w:hAnsi="Times New Roman" w:cs="Times New Roman"/>
          <w:b/>
          <w:sz w:val="28"/>
          <w:szCs w:val="28"/>
        </w:rPr>
        <w:t>заявление</w:t>
      </w:r>
      <w:r w:rsidRPr="00BE4B95">
        <w:rPr>
          <w:rFonts w:ascii="Times New Roman" w:eastAsia="Times New Roman" w:hAnsi="Times New Roman" w:cs="Times New Roman"/>
          <w:b/>
          <w:sz w:val="28"/>
          <w:szCs w:val="28"/>
          <w:vertAlign w:val="superscript"/>
        </w:rPr>
        <w:footnoteReference w:id="4"/>
      </w:r>
    </w:p>
    <w:p w:rsidR="00BE4B95" w:rsidRPr="00BE4B95" w:rsidRDefault="00BE4B95" w:rsidP="00BE4B95">
      <w:pPr>
        <w:spacing w:after="160" w:line="259" w:lineRule="auto"/>
        <w:jc w:val="center"/>
        <w:rPr>
          <w:rFonts w:ascii="Times New Roman" w:eastAsia="Times New Roman" w:hAnsi="Times New Roman" w:cs="Times New Roman"/>
          <w:sz w:val="16"/>
          <w:szCs w:val="24"/>
        </w:rPr>
      </w:pPr>
    </w:p>
    <w:tbl>
      <w:tblPr>
        <w:tblStyle w:val="af2"/>
        <w:tblW w:w="0" w:type="auto"/>
        <w:tblLook w:val="04A0" w:firstRow="1" w:lastRow="0" w:firstColumn="1" w:lastColumn="0" w:noHBand="0" w:noVBand="1"/>
      </w:tblPr>
      <w:tblGrid>
        <w:gridCol w:w="817"/>
        <w:gridCol w:w="957"/>
        <w:gridCol w:w="1203"/>
        <w:gridCol w:w="385"/>
        <w:gridCol w:w="466"/>
        <w:gridCol w:w="3702"/>
        <w:gridCol w:w="125"/>
        <w:gridCol w:w="1994"/>
      </w:tblGrid>
      <w:tr w:rsidR="00BE4B95" w:rsidRPr="00BE4B95" w:rsidTr="00CE6778">
        <w:tc>
          <w:tcPr>
            <w:tcW w:w="9649" w:type="dxa"/>
            <w:gridSpan w:val="8"/>
            <w:tcBorders>
              <w:top w:val="nil"/>
              <w:left w:val="nil"/>
              <w:bottom w:val="nil"/>
              <w:right w:val="nil"/>
            </w:tcBorders>
          </w:tcPr>
          <w:p w:rsidR="00BE4B95" w:rsidRPr="00BE4B95" w:rsidRDefault="00BE4B95" w:rsidP="00BE4B95">
            <w:pPr>
              <w:spacing w:after="160" w:line="259" w:lineRule="auto"/>
              <w:ind w:firstLine="179"/>
              <w:jc w:val="both"/>
              <w:rPr>
                <w:rFonts w:eastAsia="Times New Roman"/>
                <w:sz w:val="28"/>
                <w:szCs w:val="28"/>
              </w:rPr>
            </w:pPr>
            <w:r w:rsidRPr="00BE4B95">
              <w:rPr>
                <w:rFonts w:eastAsia="Times New Roman"/>
                <w:sz w:val="28"/>
                <w:szCs w:val="28"/>
              </w:rPr>
              <w:t>Прошу предоставить земельный участок с кадастровым (условным) номером</w:t>
            </w:r>
          </w:p>
        </w:tc>
      </w:tr>
      <w:tr w:rsidR="00BE4B95" w:rsidRPr="00BE4B95" w:rsidTr="00CE6778">
        <w:tc>
          <w:tcPr>
            <w:tcW w:w="3828" w:type="dxa"/>
            <w:gridSpan w:val="5"/>
            <w:tcBorders>
              <w:top w:val="nil"/>
              <w:left w:val="nil"/>
              <w:bottom w:val="single" w:sz="4" w:space="0" w:color="auto"/>
              <w:right w:val="nil"/>
            </w:tcBorders>
          </w:tcPr>
          <w:p w:rsidR="00BE4B95" w:rsidRPr="00BE4B95" w:rsidRDefault="00BE4B95" w:rsidP="00BE4B95">
            <w:pPr>
              <w:spacing w:after="160" w:line="259" w:lineRule="auto"/>
              <w:jc w:val="both"/>
              <w:rPr>
                <w:rFonts w:eastAsia="Times New Roman"/>
                <w:sz w:val="28"/>
                <w:szCs w:val="28"/>
              </w:rPr>
            </w:pPr>
          </w:p>
        </w:tc>
        <w:tc>
          <w:tcPr>
            <w:tcW w:w="5821" w:type="dxa"/>
            <w:gridSpan w:val="3"/>
            <w:tcBorders>
              <w:top w:val="nil"/>
              <w:left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 расположенный по адресу (местоположение):</w:t>
            </w:r>
          </w:p>
        </w:tc>
      </w:tr>
      <w:tr w:rsidR="00BE4B95" w:rsidRPr="00BE4B95" w:rsidTr="00CE6778">
        <w:tc>
          <w:tcPr>
            <w:tcW w:w="9649" w:type="dxa"/>
            <w:gridSpan w:val="8"/>
            <w:tcBorders>
              <w:top w:val="nil"/>
              <w:left w:val="nil"/>
              <w:bottom w:val="single" w:sz="4" w:space="0" w:color="auto"/>
              <w:right w:val="nil"/>
            </w:tcBorders>
          </w:tcPr>
          <w:p w:rsidR="00BE4B95" w:rsidRPr="00BE4B95" w:rsidRDefault="00BE4B95" w:rsidP="00BE4B95">
            <w:pPr>
              <w:spacing w:after="160" w:line="259" w:lineRule="auto"/>
              <w:jc w:val="right"/>
              <w:rPr>
                <w:rFonts w:eastAsia="Times New Roman"/>
                <w:sz w:val="28"/>
                <w:szCs w:val="28"/>
              </w:rPr>
            </w:pPr>
            <w:r w:rsidRPr="00BE4B95">
              <w:rPr>
                <w:rFonts w:eastAsia="Times New Roman"/>
                <w:sz w:val="28"/>
                <w:szCs w:val="28"/>
              </w:rPr>
              <w:t>,</w:t>
            </w:r>
          </w:p>
        </w:tc>
      </w:tr>
      <w:tr w:rsidR="00BE4B95" w:rsidRPr="00BE4B95" w:rsidTr="00CE6778">
        <w:tc>
          <w:tcPr>
            <w:tcW w:w="1774" w:type="dxa"/>
            <w:gridSpan w:val="2"/>
            <w:tcBorders>
              <w:top w:val="single" w:sz="4" w:space="0" w:color="auto"/>
              <w:left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площадью</w:t>
            </w:r>
          </w:p>
        </w:tc>
        <w:tc>
          <w:tcPr>
            <w:tcW w:w="1203" w:type="dxa"/>
            <w:tcBorders>
              <w:top w:val="single" w:sz="4" w:space="0" w:color="auto"/>
              <w:left w:val="nil"/>
              <w:bottom w:val="single" w:sz="4" w:space="0" w:color="auto"/>
              <w:right w:val="nil"/>
            </w:tcBorders>
          </w:tcPr>
          <w:p w:rsidR="00BE4B95" w:rsidRPr="00BE4B95" w:rsidRDefault="00BE4B95" w:rsidP="00BE4B95">
            <w:pPr>
              <w:spacing w:after="160" w:line="259" w:lineRule="auto"/>
              <w:jc w:val="both"/>
              <w:rPr>
                <w:rFonts w:eastAsia="Times New Roman"/>
                <w:sz w:val="28"/>
                <w:szCs w:val="28"/>
              </w:rPr>
            </w:pPr>
          </w:p>
        </w:tc>
        <w:tc>
          <w:tcPr>
            <w:tcW w:w="4553" w:type="dxa"/>
            <w:gridSpan w:val="3"/>
            <w:tcBorders>
              <w:top w:val="single" w:sz="4" w:space="0" w:color="auto"/>
              <w:left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кв.м, с его целевым использованием</w:t>
            </w:r>
          </w:p>
        </w:tc>
        <w:tc>
          <w:tcPr>
            <w:tcW w:w="2119" w:type="dxa"/>
            <w:gridSpan w:val="2"/>
            <w:tcBorders>
              <w:top w:val="single" w:sz="4" w:space="0" w:color="auto"/>
              <w:left w:val="nil"/>
              <w:bottom w:val="single" w:sz="4" w:space="0" w:color="auto"/>
              <w:right w:val="nil"/>
            </w:tcBorders>
          </w:tcPr>
          <w:p w:rsidR="00BE4B95" w:rsidRPr="00BE4B95" w:rsidRDefault="00BE4B95" w:rsidP="00BE4B95">
            <w:pPr>
              <w:spacing w:after="160" w:line="259" w:lineRule="auto"/>
              <w:jc w:val="both"/>
              <w:rPr>
                <w:rFonts w:eastAsia="Times New Roman"/>
                <w:sz w:val="28"/>
                <w:szCs w:val="28"/>
              </w:rPr>
            </w:pPr>
          </w:p>
        </w:tc>
      </w:tr>
      <w:tr w:rsidR="00BE4B95" w:rsidRPr="00BE4B95" w:rsidTr="00CE6778">
        <w:tc>
          <w:tcPr>
            <w:tcW w:w="9649" w:type="dxa"/>
            <w:gridSpan w:val="8"/>
            <w:tcBorders>
              <w:top w:val="nil"/>
              <w:left w:val="nil"/>
              <w:bottom w:val="single" w:sz="4" w:space="0" w:color="auto"/>
              <w:right w:val="nil"/>
            </w:tcBorders>
          </w:tcPr>
          <w:p w:rsidR="00BE4B95" w:rsidRPr="00BE4B95" w:rsidRDefault="00BE4B95" w:rsidP="00BE4B95">
            <w:pPr>
              <w:spacing w:after="160" w:line="259" w:lineRule="auto"/>
              <w:jc w:val="both"/>
              <w:rPr>
                <w:rFonts w:eastAsia="Times New Roman"/>
                <w:sz w:val="28"/>
                <w:szCs w:val="28"/>
              </w:rPr>
            </w:pPr>
          </w:p>
        </w:tc>
      </w:tr>
      <w:tr w:rsidR="00BE4B95" w:rsidRPr="00BE4B95" w:rsidTr="00CE6778">
        <w:tc>
          <w:tcPr>
            <w:tcW w:w="9649" w:type="dxa"/>
            <w:gridSpan w:val="8"/>
            <w:tcBorders>
              <w:top w:val="single" w:sz="4" w:space="0" w:color="auto"/>
              <w:left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на праве:</w:t>
            </w:r>
          </w:p>
        </w:tc>
      </w:tr>
      <w:tr w:rsidR="00BE4B95" w:rsidRPr="00BE4B95" w:rsidTr="00CE6778">
        <w:tc>
          <w:tcPr>
            <w:tcW w:w="817" w:type="dxa"/>
            <w:tcBorders>
              <w:top w:val="single" w:sz="4" w:space="0" w:color="auto"/>
              <w:bottom w:val="single" w:sz="4" w:space="0" w:color="auto"/>
            </w:tcBorders>
            <w:shd w:val="clear" w:color="auto" w:fill="D9D9D9"/>
          </w:tcPr>
          <w:p w:rsidR="00BE4B95" w:rsidRPr="00BE4B95" w:rsidRDefault="00BE4B95" w:rsidP="00BE4B95">
            <w:pPr>
              <w:spacing w:after="160" w:line="259" w:lineRule="auto"/>
              <w:jc w:val="both"/>
              <w:rPr>
                <w:rFonts w:eastAsia="Times New Roman"/>
                <w:sz w:val="28"/>
                <w:szCs w:val="28"/>
              </w:rPr>
            </w:pPr>
          </w:p>
        </w:tc>
        <w:tc>
          <w:tcPr>
            <w:tcW w:w="2545" w:type="dxa"/>
            <w:gridSpan w:val="3"/>
            <w:tcBorders>
              <w:top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аренды сроком на</w:t>
            </w:r>
          </w:p>
        </w:tc>
        <w:tc>
          <w:tcPr>
            <w:tcW w:w="6287" w:type="dxa"/>
            <w:gridSpan w:val="4"/>
            <w:tcBorders>
              <w:top w:val="nil"/>
              <w:left w:val="nil"/>
              <w:bottom w:val="single" w:sz="4" w:space="0" w:color="auto"/>
              <w:right w:val="nil"/>
            </w:tcBorders>
          </w:tcPr>
          <w:p w:rsidR="00BE4B95" w:rsidRPr="00BE4B95" w:rsidRDefault="00BE4B95" w:rsidP="00BE4B95">
            <w:pPr>
              <w:spacing w:after="160" w:line="259" w:lineRule="auto"/>
              <w:jc w:val="right"/>
              <w:rPr>
                <w:rFonts w:eastAsia="Times New Roman"/>
                <w:sz w:val="28"/>
                <w:szCs w:val="28"/>
              </w:rPr>
            </w:pPr>
            <w:r w:rsidRPr="00BE4B95">
              <w:rPr>
                <w:rFonts w:eastAsia="Times New Roman"/>
                <w:sz w:val="28"/>
                <w:szCs w:val="28"/>
              </w:rPr>
              <w:t>;</w:t>
            </w:r>
          </w:p>
        </w:tc>
      </w:tr>
      <w:tr w:rsidR="00BE4B95" w:rsidRPr="00BE4B95" w:rsidTr="00CE6778">
        <w:tc>
          <w:tcPr>
            <w:tcW w:w="9649" w:type="dxa"/>
            <w:gridSpan w:val="8"/>
            <w:tcBorders>
              <w:top w:val="nil"/>
              <w:left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 xml:space="preserve">                                                                         </w:t>
            </w:r>
            <w:r w:rsidRPr="00BE4B95">
              <w:rPr>
                <w:rFonts w:eastAsia="Times New Roman"/>
              </w:rPr>
              <w:t>(указать срок аренды)</w:t>
            </w:r>
          </w:p>
        </w:tc>
      </w:tr>
      <w:tr w:rsidR="00BE4B95" w:rsidRPr="00BE4B95" w:rsidTr="00CE6778">
        <w:tc>
          <w:tcPr>
            <w:tcW w:w="817" w:type="dxa"/>
            <w:tcBorders>
              <w:top w:val="single" w:sz="4" w:space="0" w:color="auto"/>
            </w:tcBorders>
            <w:shd w:val="clear" w:color="auto" w:fill="D9D9D9"/>
          </w:tcPr>
          <w:p w:rsidR="00BE4B95" w:rsidRPr="00BE4B95" w:rsidRDefault="00BE4B95" w:rsidP="00BE4B95">
            <w:pPr>
              <w:spacing w:after="160" w:line="259" w:lineRule="auto"/>
              <w:jc w:val="both"/>
              <w:rPr>
                <w:rFonts w:eastAsia="Times New Roman"/>
                <w:sz w:val="28"/>
                <w:szCs w:val="28"/>
              </w:rPr>
            </w:pPr>
          </w:p>
        </w:tc>
        <w:tc>
          <w:tcPr>
            <w:tcW w:w="8832" w:type="dxa"/>
            <w:gridSpan w:val="7"/>
            <w:tcBorders>
              <w:top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собственности;</w:t>
            </w:r>
          </w:p>
        </w:tc>
      </w:tr>
      <w:tr w:rsidR="00BE4B95" w:rsidRPr="00BE4B95" w:rsidTr="00CE6778">
        <w:tc>
          <w:tcPr>
            <w:tcW w:w="817" w:type="dxa"/>
            <w:tcBorders>
              <w:bottom w:val="single" w:sz="4" w:space="0" w:color="auto"/>
            </w:tcBorders>
            <w:shd w:val="clear" w:color="auto" w:fill="D9D9D9"/>
          </w:tcPr>
          <w:p w:rsidR="00BE4B95" w:rsidRPr="00BE4B95" w:rsidRDefault="00BE4B95" w:rsidP="00BE4B95">
            <w:pPr>
              <w:spacing w:after="160" w:line="259" w:lineRule="auto"/>
              <w:jc w:val="both"/>
              <w:rPr>
                <w:rFonts w:eastAsia="Times New Roman"/>
                <w:sz w:val="28"/>
                <w:szCs w:val="28"/>
              </w:rPr>
            </w:pPr>
          </w:p>
        </w:tc>
        <w:tc>
          <w:tcPr>
            <w:tcW w:w="8832" w:type="dxa"/>
            <w:gridSpan w:val="7"/>
            <w:tcBorders>
              <w:top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постоянного (бессрочного) пользования;</w:t>
            </w:r>
          </w:p>
        </w:tc>
      </w:tr>
      <w:tr w:rsidR="00BE4B95" w:rsidRPr="00BE4B95" w:rsidTr="00CE6778">
        <w:tc>
          <w:tcPr>
            <w:tcW w:w="817" w:type="dxa"/>
            <w:tcBorders>
              <w:bottom w:val="single" w:sz="4" w:space="0" w:color="auto"/>
            </w:tcBorders>
            <w:shd w:val="clear" w:color="auto" w:fill="D9D9D9"/>
          </w:tcPr>
          <w:p w:rsidR="00BE4B95" w:rsidRPr="00BE4B95" w:rsidRDefault="00BE4B95" w:rsidP="00BE4B95">
            <w:pPr>
              <w:spacing w:after="160" w:line="259" w:lineRule="auto"/>
              <w:jc w:val="both"/>
              <w:rPr>
                <w:rFonts w:eastAsia="Times New Roman"/>
                <w:sz w:val="28"/>
                <w:szCs w:val="28"/>
              </w:rPr>
            </w:pPr>
          </w:p>
        </w:tc>
        <w:tc>
          <w:tcPr>
            <w:tcW w:w="8832" w:type="dxa"/>
            <w:gridSpan w:val="7"/>
            <w:tcBorders>
              <w:top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безвозмездного пользования</w:t>
            </w:r>
          </w:p>
        </w:tc>
      </w:tr>
      <w:tr w:rsidR="00BE4B95" w:rsidRPr="00BE4B95" w:rsidTr="00CE6778">
        <w:tc>
          <w:tcPr>
            <w:tcW w:w="9649" w:type="dxa"/>
            <w:gridSpan w:val="8"/>
            <w:tcBorders>
              <w:top w:val="nil"/>
              <w:left w:val="nil"/>
              <w:bottom w:val="nil"/>
              <w:right w:val="nil"/>
            </w:tcBorders>
          </w:tcPr>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 xml:space="preserve">без проведения торгов на основании </w:t>
            </w:r>
          </w:p>
          <w:p w:rsidR="00BE4B95" w:rsidRPr="00BE4B95" w:rsidRDefault="00BE4B95" w:rsidP="00BE4B95">
            <w:pPr>
              <w:spacing w:after="160" w:line="259" w:lineRule="auto"/>
              <w:jc w:val="both"/>
              <w:rPr>
                <w:rFonts w:eastAsia="Times New Roman"/>
                <w:sz w:val="28"/>
                <w:szCs w:val="28"/>
              </w:rPr>
            </w:pPr>
          </w:p>
        </w:tc>
      </w:tr>
      <w:tr w:rsidR="00BE4B95" w:rsidRPr="00BE4B95" w:rsidTr="00CE6778">
        <w:tc>
          <w:tcPr>
            <w:tcW w:w="9649" w:type="dxa"/>
            <w:gridSpan w:val="8"/>
            <w:tcBorders>
              <w:top w:val="nil"/>
              <w:left w:val="nil"/>
              <w:bottom w:val="single" w:sz="4" w:space="0" w:color="auto"/>
              <w:right w:val="nil"/>
            </w:tcBorders>
          </w:tcPr>
          <w:p w:rsidR="00BE4B95" w:rsidRPr="00BE4B95" w:rsidRDefault="00BE4B95" w:rsidP="00BE4B95">
            <w:pPr>
              <w:spacing w:after="160" w:line="259" w:lineRule="auto"/>
              <w:jc w:val="right"/>
              <w:rPr>
                <w:rFonts w:eastAsia="Times New Roman"/>
                <w:sz w:val="28"/>
                <w:szCs w:val="28"/>
              </w:rPr>
            </w:pPr>
            <w:r w:rsidRPr="00BE4B95">
              <w:rPr>
                <w:rFonts w:eastAsia="Times New Roman"/>
                <w:sz w:val="28"/>
                <w:szCs w:val="28"/>
              </w:rPr>
              <w:t>.</w:t>
            </w:r>
          </w:p>
        </w:tc>
      </w:tr>
      <w:tr w:rsidR="00BE4B95" w:rsidRPr="00BE4B95" w:rsidTr="00CE6778">
        <w:tc>
          <w:tcPr>
            <w:tcW w:w="9649" w:type="dxa"/>
            <w:gridSpan w:val="8"/>
            <w:tcBorders>
              <w:left w:val="nil"/>
              <w:bottom w:val="nil"/>
              <w:right w:val="nil"/>
            </w:tcBorders>
          </w:tcPr>
          <w:p w:rsidR="00BE4B95" w:rsidRPr="00BE4B95" w:rsidRDefault="00BE4B95" w:rsidP="00BE4B95">
            <w:pPr>
              <w:spacing w:after="160" w:line="259" w:lineRule="auto"/>
              <w:jc w:val="center"/>
              <w:rPr>
                <w:rFonts w:eastAsia="Times New Roman"/>
                <w:sz w:val="28"/>
                <w:szCs w:val="28"/>
              </w:rPr>
            </w:pPr>
            <w:r w:rsidRPr="00BE4B95">
              <w:rPr>
                <w:rFonts w:eastAsia="Times New Roman"/>
              </w:rPr>
              <w:t>(указывается основание предоставления земельного участка без торгов из числа предусмотренных п. 2 ст. 39.3, п.2 ст. 39.6, п. 2 ст. 39.9, пп. 1 п. 2 ст. 39.10, пп. 4 п. 2 ст. 39.10, пп. 8 п. 2 ст. 39.10, ст. 39.20 Земельного кодекса РФ)</w:t>
            </w:r>
          </w:p>
        </w:tc>
      </w:tr>
      <w:tr w:rsidR="00BE4B95" w:rsidRPr="00BE4B95" w:rsidTr="00CE6778">
        <w:tc>
          <w:tcPr>
            <w:tcW w:w="9649" w:type="dxa"/>
            <w:gridSpan w:val="8"/>
            <w:tcBorders>
              <w:top w:val="nil"/>
              <w:left w:val="nil"/>
              <w:bottom w:val="nil"/>
              <w:right w:val="nil"/>
            </w:tcBorders>
          </w:tcPr>
          <w:p w:rsidR="00BE4B95" w:rsidRPr="00BE4B95" w:rsidRDefault="00BE4B95" w:rsidP="00BE4B95">
            <w:pPr>
              <w:spacing w:after="160" w:line="259" w:lineRule="auto"/>
              <w:jc w:val="both"/>
              <w:rPr>
                <w:rFonts w:eastAsia="Times New Roman"/>
                <w:szCs w:val="28"/>
              </w:rPr>
            </w:pPr>
          </w:p>
          <w:p w:rsidR="00BE4B95" w:rsidRPr="00BE4B95" w:rsidRDefault="00BE4B95" w:rsidP="00BE4B95">
            <w:pPr>
              <w:spacing w:after="160" w:line="259" w:lineRule="auto"/>
              <w:jc w:val="both"/>
              <w:rPr>
                <w:rFonts w:eastAsia="Times New Roman"/>
                <w:sz w:val="28"/>
                <w:szCs w:val="28"/>
              </w:rPr>
            </w:pPr>
            <w:r w:rsidRPr="00BE4B95">
              <w:rPr>
                <w:rFonts w:eastAsia="Times New Roman"/>
                <w:sz w:val="28"/>
                <w:szCs w:val="28"/>
              </w:rPr>
              <w:t>Установить размер арендной платы на земельный участок:</w:t>
            </w:r>
          </w:p>
        </w:tc>
      </w:tr>
      <w:tr w:rsidR="00BE4B95" w:rsidRPr="00BE4B95" w:rsidTr="00CE6778">
        <w:trPr>
          <w:trHeight w:val="195"/>
        </w:trPr>
        <w:tc>
          <w:tcPr>
            <w:tcW w:w="817" w:type="dxa"/>
            <w:tcBorders>
              <w:top w:val="single" w:sz="4" w:space="0" w:color="auto"/>
            </w:tcBorders>
            <w:shd w:val="clear" w:color="auto" w:fill="D9D9D9"/>
          </w:tcPr>
          <w:p w:rsidR="00BE4B95" w:rsidRPr="00BE4B95" w:rsidRDefault="00BE4B95" w:rsidP="00BE4B95">
            <w:pPr>
              <w:spacing w:after="160" w:line="259" w:lineRule="auto"/>
              <w:jc w:val="both"/>
              <w:rPr>
                <w:rFonts w:eastAsia="Times New Roman"/>
                <w:sz w:val="28"/>
                <w:szCs w:val="28"/>
              </w:rPr>
            </w:pPr>
          </w:p>
        </w:tc>
        <w:tc>
          <w:tcPr>
            <w:tcW w:w="6838" w:type="dxa"/>
            <w:gridSpan w:val="6"/>
            <w:tcBorders>
              <w:top w:val="nil"/>
              <w:bottom w:val="nil"/>
              <w:right w:val="nil"/>
            </w:tcBorders>
          </w:tcPr>
          <w:p w:rsidR="00BE4B95" w:rsidRPr="00BE4B95" w:rsidRDefault="00BE4B95" w:rsidP="00BE4B95">
            <w:pPr>
              <w:spacing w:after="160" w:line="259" w:lineRule="auto"/>
              <w:jc w:val="both"/>
              <w:rPr>
                <w:rFonts w:eastAsia="Times New Roman"/>
              </w:rPr>
            </w:pPr>
            <w:r w:rsidRPr="00BE4B95">
              <w:rPr>
                <w:rFonts w:eastAsia="Times New Roman"/>
              </w:rPr>
              <w:t>Соразмерно долям в праве на здание, сооружение или помещение в них</w:t>
            </w:r>
          </w:p>
        </w:tc>
        <w:tc>
          <w:tcPr>
            <w:tcW w:w="1994" w:type="dxa"/>
            <w:tcBorders>
              <w:top w:val="nil"/>
              <w:left w:val="nil"/>
              <w:bottom w:val="single" w:sz="4" w:space="0" w:color="auto"/>
              <w:right w:val="nil"/>
            </w:tcBorders>
          </w:tcPr>
          <w:p w:rsidR="00BE4B95" w:rsidRPr="00BE4B95" w:rsidRDefault="00BE4B95" w:rsidP="00BE4B95">
            <w:pPr>
              <w:spacing w:after="160" w:line="259" w:lineRule="auto"/>
              <w:jc w:val="right"/>
              <w:rPr>
                <w:rFonts w:eastAsia="Times New Roman"/>
                <w:sz w:val="28"/>
                <w:szCs w:val="28"/>
              </w:rPr>
            </w:pPr>
            <w:r w:rsidRPr="00BE4B95">
              <w:rPr>
                <w:rFonts w:eastAsia="Times New Roman"/>
                <w:sz w:val="28"/>
                <w:szCs w:val="28"/>
              </w:rPr>
              <w:t>;</w:t>
            </w:r>
          </w:p>
        </w:tc>
      </w:tr>
      <w:tr w:rsidR="00BE4B95" w:rsidRPr="00BE4B95" w:rsidTr="00CE6778">
        <w:trPr>
          <w:trHeight w:val="323"/>
        </w:trPr>
        <w:tc>
          <w:tcPr>
            <w:tcW w:w="817" w:type="dxa"/>
            <w:shd w:val="clear" w:color="auto" w:fill="D9D9D9"/>
          </w:tcPr>
          <w:p w:rsidR="00BE4B95" w:rsidRPr="00BE4B95" w:rsidRDefault="00BE4B95" w:rsidP="00BE4B95">
            <w:pPr>
              <w:spacing w:after="160" w:line="259" w:lineRule="auto"/>
              <w:jc w:val="both"/>
              <w:rPr>
                <w:rFonts w:eastAsia="Times New Roman"/>
                <w:sz w:val="28"/>
                <w:szCs w:val="28"/>
              </w:rPr>
            </w:pPr>
          </w:p>
        </w:tc>
        <w:tc>
          <w:tcPr>
            <w:tcW w:w="6838" w:type="dxa"/>
            <w:gridSpan w:val="6"/>
            <w:tcBorders>
              <w:top w:val="nil"/>
              <w:bottom w:val="nil"/>
              <w:right w:val="nil"/>
            </w:tcBorders>
          </w:tcPr>
          <w:p w:rsidR="00BE4B95" w:rsidRPr="00BE4B95" w:rsidRDefault="00BE4B95" w:rsidP="00BE4B95">
            <w:pPr>
              <w:spacing w:after="160" w:line="259" w:lineRule="auto"/>
              <w:jc w:val="both"/>
              <w:rPr>
                <w:rFonts w:eastAsia="Times New Roman"/>
              </w:rPr>
            </w:pPr>
            <w:r w:rsidRPr="00BE4B95">
              <w:rPr>
                <w:rFonts w:eastAsia="Times New Roman"/>
              </w:rPr>
              <w:t xml:space="preserve">Согласно сложившемуся порядку пользования </w:t>
            </w:r>
            <w:r w:rsidRPr="00BE4B95">
              <w:rPr>
                <w:rFonts w:eastAsia="Times New Roman"/>
                <w:b/>
              </w:rPr>
              <w:t>(с указанием размера доли)</w:t>
            </w:r>
          </w:p>
        </w:tc>
        <w:tc>
          <w:tcPr>
            <w:tcW w:w="1994" w:type="dxa"/>
            <w:tcBorders>
              <w:left w:val="nil"/>
              <w:right w:val="nil"/>
            </w:tcBorders>
          </w:tcPr>
          <w:p w:rsidR="00BE4B95" w:rsidRPr="00BE4B95" w:rsidRDefault="00BE4B95" w:rsidP="00BE4B95">
            <w:pPr>
              <w:spacing w:after="160" w:line="259" w:lineRule="auto"/>
              <w:jc w:val="right"/>
              <w:rPr>
                <w:rFonts w:eastAsia="Times New Roman"/>
                <w:sz w:val="28"/>
                <w:szCs w:val="28"/>
              </w:rPr>
            </w:pPr>
            <w:r w:rsidRPr="00BE4B95">
              <w:rPr>
                <w:rFonts w:eastAsia="Times New Roman"/>
                <w:sz w:val="28"/>
                <w:szCs w:val="28"/>
              </w:rPr>
              <w:t>.</w:t>
            </w:r>
          </w:p>
        </w:tc>
      </w:tr>
    </w:tbl>
    <w:p w:rsidR="00BE4B95" w:rsidRPr="00BE4B95" w:rsidRDefault="00BE4B95" w:rsidP="00BE4B95">
      <w:pPr>
        <w:spacing w:after="160" w:line="259" w:lineRule="auto"/>
        <w:rPr>
          <w:rFonts w:ascii="Times New Roman" w:eastAsia="Times New Roman" w:hAnsi="Times New Roman" w:cs="Times New Roman"/>
          <w:sz w:val="16"/>
          <w:szCs w:val="24"/>
        </w:rPr>
      </w:pPr>
    </w:p>
    <w:p w:rsidR="00BE4B95" w:rsidRPr="00BE4B95" w:rsidRDefault="00BE4B95" w:rsidP="00BE4B95">
      <w:pPr>
        <w:spacing w:after="160" w:line="259" w:lineRule="auto"/>
        <w:ind w:firstLine="708"/>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Способ получения результата:</w:t>
      </w:r>
    </w:p>
    <w:tbl>
      <w:tblPr>
        <w:tblStyle w:val="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93"/>
      </w:tblGrid>
      <w:tr w:rsidR="00BE4B95" w:rsidRPr="00BE4B95" w:rsidTr="00CE6778">
        <w:tc>
          <w:tcPr>
            <w:tcW w:w="846" w:type="dxa"/>
            <w:tcBorders>
              <w:right w:val="single" w:sz="4" w:space="0" w:color="auto"/>
            </w:tcBorders>
            <w:shd w:val="pct10" w:color="auto" w:fill="auto"/>
          </w:tcPr>
          <w:p w:rsidR="00BE4B95" w:rsidRPr="00BE4B95" w:rsidRDefault="00BE4B95" w:rsidP="00BE4B95">
            <w:pPr>
              <w:spacing w:after="160" w:line="259" w:lineRule="auto"/>
              <w:jc w:val="both"/>
              <w:rPr>
                <w:rFonts w:ascii="Times New Roman" w:eastAsia="Times New Roman" w:hAnsi="Times New Roman"/>
                <w:sz w:val="28"/>
                <w:szCs w:val="28"/>
              </w:rPr>
            </w:pPr>
          </w:p>
        </w:tc>
        <w:tc>
          <w:tcPr>
            <w:tcW w:w="8793" w:type="dxa"/>
            <w:tcBorders>
              <w:top w:val="nil"/>
              <w:left w:val="single" w:sz="4" w:space="0" w:color="auto"/>
              <w:bottom w:val="nil"/>
              <w:right w:val="nil"/>
            </w:tcBorders>
          </w:tcPr>
          <w:p w:rsidR="00BE4B95" w:rsidRPr="00BE4B95" w:rsidRDefault="00BE4B95" w:rsidP="00BE4B95">
            <w:pPr>
              <w:spacing w:after="160" w:line="259" w:lineRule="auto"/>
              <w:ind w:left="459"/>
              <w:jc w:val="both"/>
              <w:rPr>
                <w:rFonts w:ascii="Times New Roman" w:eastAsia="Times New Roman" w:hAnsi="Times New Roman"/>
                <w:sz w:val="28"/>
                <w:szCs w:val="28"/>
              </w:rPr>
            </w:pPr>
            <w:r w:rsidRPr="00BE4B95">
              <w:rPr>
                <w:rFonts w:ascii="Times New Roman" w:eastAsia="Times New Roman" w:hAnsi="Times New Roman"/>
                <w:sz w:val="28"/>
                <w:szCs w:val="28"/>
              </w:rPr>
              <w:t>непосредственно при личном обращении;</w:t>
            </w:r>
          </w:p>
        </w:tc>
      </w:tr>
      <w:tr w:rsidR="00BE4B95" w:rsidRPr="00BE4B95" w:rsidTr="00CE6778">
        <w:tc>
          <w:tcPr>
            <w:tcW w:w="846" w:type="dxa"/>
            <w:tcBorders>
              <w:right w:val="single" w:sz="4" w:space="0" w:color="auto"/>
            </w:tcBorders>
            <w:shd w:val="pct10" w:color="auto" w:fill="auto"/>
          </w:tcPr>
          <w:p w:rsidR="00BE4B95" w:rsidRPr="00BE4B95" w:rsidRDefault="00BE4B95" w:rsidP="00BE4B95">
            <w:pPr>
              <w:spacing w:after="160" w:line="259" w:lineRule="auto"/>
              <w:jc w:val="both"/>
              <w:rPr>
                <w:rFonts w:ascii="Times New Roman" w:eastAsia="Times New Roman" w:hAnsi="Times New Roman"/>
                <w:sz w:val="28"/>
                <w:szCs w:val="28"/>
              </w:rPr>
            </w:pPr>
          </w:p>
        </w:tc>
        <w:tc>
          <w:tcPr>
            <w:tcW w:w="8793" w:type="dxa"/>
            <w:tcBorders>
              <w:top w:val="nil"/>
              <w:left w:val="single" w:sz="4" w:space="0" w:color="auto"/>
              <w:bottom w:val="nil"/>
              <w:right w:val="nil"/>
            </w:tcBorders>
          </w:tcPr>
          <w:p w:rsidR="00BE4B95" w:rsidRPr="00BE4B95" w:rsidRDefault="00BE4B95" w:rsidP="00BE4B95">
            <w:pPr>
              <w:spacing w:after="160" w:line="259" w:lineRule="auto"/>
              <w:ind w:left="459"/>
              <w:jc w:val="both"/>
              <w:rPr>
                <w:rFonts w:ascii="Times New Roman" w:eastAsia="Times New Roman" w:hAnsi="Times New Roman"/>
                <w:sz w:val="28"/>
                <w:szCs w:val="28"/>
              </w:rPr>
            </w:pPr>
            <w:r w:rsidRPr="00BE4B95">
              <w:rPr>
                <w:rFonts w:ascii="Times New Roman" w:eastAsia="Times New Roman" w:hAnsi="Times New Roman"/>
                <w:sz w:val="28"/>
                <w:szCs w:val="28"/>
              </w:rPr>
              <w:t>посредством почтового отправления.</w:t>
            </w:r>
          </w:p>
        </w:tc>
      </w:tr>
    </w:tbl>
    <w:p w:rsidR="00BE4B95" w:rsidRPr="00BE4B95" w:rsidRDefault="00BE4B95" w:rsidP="00BE4B95">
      <w:pPr>
        <w:spacing w:after="160" w:line="259" w:lineRule="auto"/>
        <w:jc w:val="both"/>
        <w:rPr>
          <w:rFonts w:ascii="Times New Roman" w:eastAsia="Times New Roman" w:hAnsi="Times New Roman" w:cs="Times New Roman"/>
          <w:szCs w:val="28"/>
        </w:rPr>
      </w:pPr>
    </w:p>
    <w:p w:rsidR="00BE4B95" w:rsidRPr="00BE4B95" w:rsidRDefault="00BE4B95" w:rsidP="00BE4B95">
      <w:pPr>
        <w:spacing w:after="160" w:line="259" w:lineRule="auto"/>
        <w:jc w:val="both"/>
        <w:rPr>
          <w:rFonts w:ascii="Times New Roman" w:eastAsia="Times New Roman" w:hAnsi="Times New Roman" w:cs="Times New Roman"/>
          <w:sz w:val="28"/>
          <w:szCs w:val="28"/>
        </w:rPr>
      </w:pPr>
    </w:p>
    <w:p w:rsidR="00BE4B95" w:rsidRPr="00BE4B95" w:rsidRDefault="00BE4B95" w:rsidP="00BE4B95">
      <w:pPr>
        <w:spacing w:after="160" w:line="259" w:lineRule="auto"/>
        <w:ind w:firstLine="851"/>
        <w:jc w:val="both"/>
        <w:rPr>
          <w:rFonts w:ascii="Times New Roman" w:eastAsia="Times New Roman" w:hAnsi="Times New Roman" w:cs="Times New Roman"/>
          <w:sz w:val="28"/>
          <w:szCs w:val="28"/>
        </w:rPr>
      </w:pPr>
      <w:r w:rsidRPr="00BE4B95">
        <w:rPr>
          <w:rFonts w:ascii="Times New Roman" w:eastAsia="Times New Roman" w:hAnsi="Times New Roman" w:cs="Times New Roman"/>
          <w:sz w:val="28"/>
          <w:szCs w:val="28"/>
        </w:rPr>
        <w:t>Приложение:</w:t>
      </w:r>
    </w:p>
    <w:p w:rsidR="00BE4B95" w:rsidRPr="00BE4B95" w:rsidRDefault="00BE4B95" w:rsidP="00BE4B95">
      <w:pPr>
        <w:tabs>
          <w:tab w:val="left" w:pos="708"/>
          <w:tab w:val="left" w:pos="6804"/>
        </w:tabs>
        <w:spacing w:after="160" w:line="259" w:lineRule="auto"/>
        <w:jc w:val="both"/>
        <w:rPr>
          <w:rFonts w:ascii="Times New Roman" w:eastAsia="Times New Roman" w:hAnsi="Times New Roman" w:cs="Times New Roman"/>
          <w:sz w:val="28"/>
          <w:szCs w:val="28"/>
        </w:rPr>
      </w:pP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Calibri" w:hAnsi="Times New Roman" w:cs="Times New Roman"/>
          <w:sz w:val="24"/>
          <w:szCs w:val="28"/>
          <w:lang w:eastAsia="en-US" w:bidi="ru-RU"/>
        </w:rPr>
      </w:pPr>
      <w:r w:rsidRPr="00BE4B95">
        <w:rPr>
          <w:rFonts w:ascii="Times New Roman" w:eastAsia="Calibri" w:hAnsi="Times New Roman" w:cs="Times New Roman"/>
          <w:sz w:val="24"/>
          <w:szCs w:val="28"/>
          <w:lang w:eastAsia="en-US" w:bidi="ru-RU"/>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Calibri" w:hAnsi="Times New Roman" w:cs="Times New Roman"/>
          <w:sz w:val="24"/>
          <w:szCs w:val="28"/>
          <w:lang w:bidi="ru-RU"/>
        </w:rPr>
      </w:pPr>
      <w:r w:rsidRPr="00BE4B95">
        <w:rPr>
          <w:rFonts w:ascii="Times New Roman" w:eastAsia="Calibri" w:hAnsi="Times New Roman" w:cs="Times New Roman"/>
          <w:sz w:val="24"/>
          <w:szCs w:val="28"/>
          <w:lang w:bidi="ru-RU"/>
        </w:rPr>
        <w:t>Разрешает________________________________________________________________</w:t>
      </w:r>
    </w:p>
    <w:p w:rsidR="00BE4B95" w:rsidRPr="00BE4B95" w:rsidRDefault="00BE4B95" w:rsidP="00BE4B95">
      <w:pPr>
        <w:widowControl w:val="0"/>
        <w:autoSpaceDE w:val="0"/>
        <w:autoSpaceDN w:val="0"/>
        <w:adjustRightInd w:val="0"/>
        <w:spacing w:after="160" w:line="259" w:lineRule="auto"/>
        <w:ind w:firstLine="851"/>
        <w:jc w:val="center"/>
        <w:rPr>
          <w:rFonts w:ascii="Times New Roman" w:eastAsia="Calibri" w:hAnsi="Times New Roman" w:cs="Times New Roman"/>
          <w:sz w:val="20"/>
          <w:szCs w:val="20"/>
          <w:lang w:bidi="ru-RU"/>
        </w:rPr>
      </w:pPr>
      <w:r w:rsidRPr="00BE4B95">
        <w:rPr>
          <w:rFonts w:ascii="Times New Roman" w:eastAsia="Calibri" w:hAnsi="Times New Roman" w:cs="Times New Roman"/>
          <w:sz w:val="20"/>
          <w:szCs w:val="20"/>
          <w:lang w:bidi="ru-RU"/>
        </w:rPr>
        <w:t>(указать наименование органа местного самоуправления)</w:t>
      </w:r>
    </w:p>
    <w:p w:rsidR="00BE4B95" w:rsidRPr="00BE4B95" w:rsidRDefault="00BE4B95" w:rsidP="00BE4B95">
      <w:pPr>
        <w:widowControl w:val="0"/>
        <w:autoSpaceDE w:val="0"/>
        <w:autoSpaceDN w:val="0"/>
        <w:adjustRightInd w:val="0"/>
        <w:spacing w:after="160" w:line="259" w:lineRule="auto"/>
        <w:jc w:val="both"/>
        <w:rPr>
          <w:rFonts w:ascii="Times New Roman" w:eastAsia="Calibri" w:hAnsi="Times New Roman" w:cs="Times New Roman"/>
          <w:sz w:val="24"/>
          <w:lang w:eastAsia="en-US" w:bidi="ru-RU"/>
        </w:rPr>
      </w:pPr>
      <w:r w:rsidRPr="00BE4B95">
        <w:rPr>
          <w:rFonts w:ascii="Times New Roman" w:eastAsia="Calibri" w:hAnsi="Times New Roman" w:cs="Times New Roman"/>
          <w:sz w:val="24"/>
          <w:szCs w:val="28"/>
          <w:lang w:eastAsia="en-US" w:bidi="ru-RU"/>
        </w:rPr>
        <w:t xml:space="preserve">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w:t>
      </w:r>
      <w:r w:rsidRPr="00BE4B95">
        <w:rPr>
          <w:rFonts w:ascii="Times New Roman" w:eastAsia="Calibri" w:hAnsi="Times New Roman" w:cs="Times New Roman"/>
          <w:sz w:val="24"/>
          <w:szCs w:val="28"/>
          <w:lang w:eastAsia="en-US" w:bidi="ru-RU"/>
        </w:rPr>
        <w:lastRenderedPageBreak/>
        <w:t>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BE4B95" w:rsidRPr="00BE4B95" w:rsidRDefault="00BE4B95" w:rsidP="00BE4B95">
      <w:pPr>
        <w:widowControl w:val="0"/>
        <w:autoSpaceDE w:val="0"/>
        <w:autoSpaceDN w:val="0"/>
        <w:adjustRightInd w:val="0"/>
        <w:spacing w:after="160" w:line="259" w:lineRule="auto"/>
        <w:ind w:firstLine="851"/>
        <w:jc w:val="both"/>
        <w:rPr>
          <w:rFonts w:ascii="Times New Roman" w:eastAsia="Calibri" w:hAnsi="Times New Roman" w:cs="Times New Roman"/>
          <w:sz w:val="24"/>
          <w:szCs w:val="28"/>
          <w:lang w:eastAsia="en-US" w:bidi="ru-RU"/>
        </w:rPr>
      </w:pPr>
      <w:r w:rsidRPr="00BE4B95">
        <w:rPr>
          <w:rFonts w:ascii="Times New Roman" w:eastAsia="Calibri" w:hAnsi="Times New Roman" w:cs="Times New Roman"/>
          <w:sz w:val="24"/>
          <w:szCs w:val="28"/>
          <w:lang w:eastAsia="en-US" w:bidi="ru-RU"/>
        </w:rPr>
        <w:t>Сохраняет за собой право отозвать данное согласие письменным заявлением с любой даты.</w:t>
      </w:r>
    </w:p>
    <w:p w:rsidR="00BE4B95" w:rsidRPr="00BE4B95" w:rsidRDefault="00BE4B95" w:rsidP="00BE4B95">
      <w:pPr>
        <w:tabs>
          <w:tab w:val="left" w:pos="708"/>
          <w:tab w:val="left" w:pos="6804"/>
        </w:tabs>
        <w:spacing w:after="160" w:line="259" w:lineRule="auto"/>
        <w:jc w:val="both"/>
        <w:rPr>
          <w:rFonts w:ascii="Times New Roman" w:eastAsia="Times New Roman" w:hAnsi="Times New Roman" w:cs="Times New Roman"/>
          <w:sz w:val="28"/>
          <w:szCs w:val="28"/>
        </w:rPr>
      </w:pPr>
    </w:p>
    <w:p w:rsidR="00BE4B95" w:rsidRPr="00BE4B95" w:rsidRDefault="00BE4B95" w:rsidP="00BE4B95">
      <w:pPr>
        <w:tabs>
          <w:tab w:val="left" w:pos="708"/>
          <w:tab w:val="left" w:pos="6804"/>
        </w:tabs>
        <w:spacing w:after="160" w:line="259" w:lineRule="auto"/>
        <w:jc w:val="both"/>
        <w:rPr>
          <w:rFonts w:ascii="Times New Roman" w:eastAsia="Times New Roman" w:hAnsi="Times New Roman" w:cs="Times New Roman"/>
          <w:sz w:val="28"/>
          <w:szCs w:val="28"/>
        </w:rPr>
      </w:pPr>
    </w:p>
    <w:tbl>
      <w:tblPr>
        <w:tblStyle w:val="af2"/>
        <w:tblW w:w="0" w:type="auto"/>
        <w:tblInd w:w="108" w:type="dxa"/>
        <w:tblLook w:val="04A0" w:firstRow="1" w:lastRow="0" w:firstColumn="1" w:lastColumn="0" w:noHBand="0" w:noVBand="1"/>
      </w:tblPr>
      <w:tblGrid>
        <w:gridCol w:w="1965"/>
        <w:gridCol w:w="277"/>
        <w:gridCol w:w="2231"/>
        <w:gridCol w:w="1548"/>
        <w:gridCol w:w="277"/>
        <w:gridCol w:w="391"/>
        <w:gridCol w:w="283"/>
        <w:gridCol w:w="2569"/>
      </w:tblGrid>
      <w:tr w:rsidR="00BE4B95" w:rsidRPr="00BE4B95" w:rsidTr="00CE6778">
        <w:tc>
          <w:tcPr>
            <w:tcW w:w="1965" w:type="dxa"/>
            <w:tcBorders>
              <w:top w:val="nil"/>
              <w:left w:val="nil"/>
              <w:bottom w:val="single" w:sz="4" w:space="0" w:color="auto"/>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c>
          <w:tcPr>
            <w:tcW w:w="277" w:type="dxa"/>
            <w:tcBorders>
              <w:top w:val="nil"/>
              <w:left w:val="nil"/>
              <w:bottom w:val="nil"/>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c>
          <w:tcPr>
            <w:tcW w:w="3779" w:type="dxa"/>
            <w:gridSpan w:val="2"/>
            <w:tcBorders>
              <w:top w:val="nil"/>
              <w:left w:val="nil"/>
              <w:bottom w:val="single" w:sz="4" w:space="0" w:color="auto"/>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c>
          <w:tcPr>
            <w:tcW w:w="277" w:type="dxa"/>
            <w:tcBorders>
              <w:top w:val="nil"/>
              <w:left w:val="nil"/>
              <w:bottom w:val="nil"/>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c>
          <w:tcPr>
            <w:tcW w:w="3243" w:type="dxa"/>
            <w:gridSpan w:val="3"/>
            <w:tcBorders>
              <w:top w:val="nil"/>
              <w:left w:val="nil"/>
              <w:bottom w:val="single" w:sz="4" w:space="0" w:color="auto"/>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r>
      <w:tr w:rsidR="00BE4B95" w:rsidRPr="00BE4B95" w:rsidTr="00CE6778">
        <w:tc>
          <w:tcPr>
            <w:tcW w:w="1965" w:type="dxa"/>
            <w:tcBorders>
              <w:top w:val="single" w:sz="4" w:space="0" w:color="auto"/>
              <w:left w:val="nil"/>
              <w:bottom w:val="nil"/>
              <w:right w:val="nil"/>
            </w:tcBorders>
          </w:tcPr>
          <w:p w:rsidR="00BE4B95" w:rsidRPr="00BE4B95" w:rsidRDefault="00BE4B95" w:rsidP="00BE4B95">
            <w:pPr>
              <w:autoSpaceDE w:val="0"/>
              <w:autoSpaceDN w:val="0"/>
              <w:adjustRightInd w:val="0"/>
              <w:spacing w:after="160" w:line="259" w:lineRule="auto"/>
              <w:jc w:val="center"/>
              <w:rPr>
                <w:rFonts w:eastAsia="Times New Roman"/>
                <w:lang w:eastAsia="en-US"/>
              </w:rPr>
            </w:pPr>
            <w:r w:rsidRPr="00BE4B95">
              <w:rPr>
                <w:rFonts w:eastAsia="Times New Roman"/>
                <w:lang w:eastAsia="en-US"/>
              </w:rPr>
              <w:t>(дата)</w:t>
            </w:r>
          </w:p>
        </w:tc>
        <w:tc>
          <w:tcPr>
            <w:tcW w:w="277" w:type="dxa"/>
            <w:tcBorders>
              <w:top w:val="nil"/>
              <w:left w:val="nil"/>
              <w:bottom w:val="nil"/>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c>
          <w:tcPr>
            <w:tcW w:w="3779" w:type="dxa"/>
            <w:gridSpan w:val="2"/>
            <w:tcBorders>
              <w:top w:val="single" w:sz="4" w:space="0" w:color="auto"/>
              <w:left w:val="nil"/>
              <w:bottom w:val="nil"/>
              <w:right w:val="nil"/>
            </w:tcBorders>
          </w:tcPr>
          <w:p w:rsidR="00BE4B95" w:rsidRPr="00BE4B95" w:rsidRDefault="00BE4B95" w:rsidP="00BE4B95">
            <w:pPr>
              <w:autoSpaceDE w:val="0"/>
              <w:autoSpaceDN w:val="0"/>
              <w:adjustRightInd w:val="0"/>
              <w:spacing w:after="160" w:line="259" w:lineRule="auto"/>
              <w:jc w:val="center"/>
              <w:rPr>
                <w:rFonts w:eastAsia="Times New Roman"/>
                <w:lang w:eastAsia="en-US"/>
              </w:rPr>
            </w:pPr>
            <w:r w:rsidRPr="00BE4B95">
              <w:rPr>
                <w:rFonts w:eastAsia="Times New Roman"/>
                <w:lang w:eastAsia="en-US"/>
              </w:rPr>
              <w:t>(фамилия, инициалы заявителя)</w:t>
            </w:r>
          </w:p>
        </w:tc>
        <w:tc>
          <w:tcPr>
            <w:tcW w:w="277" w:type="dxa"/>
            <w:tcBorders>
              <w:top w:val="nil"/>
              <w:left w:val="nil"/>
              <w:bottom w:val="nil"/>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c>
          <w:tcPr>
            <w:tcW w:w="3243" w:type="dxa"/>
            <w:gridSpan w:val="3"/>
            <w:tcBorders>
              <w:top w:val="single" w:sz="4" w:space="0" w:color="auto"/>
              <w:left w:val="nil"/>
              <w:bottom w:val="nil"/>
              <w:right w:val="nil"/>
            </w:tcBorders>
          </w:tcPr>
          <w:p w:rsidR="00BE4B95" w:rsidRPr="00BE4B95" w:rsidRDefault="00BE4B95" w:rsidP="00BE4B95">
            <w:pPr>
              <w:autoSpaceDE w:val="0"/>
              <w:autoSpaceDN w:val="0"/>
              <w:adjustRightInd w:val="0"/>
              <w:spacing w:after="160" w:line="259" w:lineRule="auto"/>
              <w:jc w:val="center"/>
              <w:rPr>
                <w:rFonts w:eastAsia="Times New Roman"/>
                <w:lang w:eastAsia="en-US"/>
              </w:rPr>
            </w:pPr>
            <w:r w:rsidRPr="00BE4B95">
              <w:rPr>
                <w:rFonts w:eastAsia="Times New Roman"/>
                <w:lang w:eastAsia="en-US"/>
              </w:rPr>
              <w:t>(подпись заявителя)</w:t>
            </w:r>
          </w:p>
        </w:tc>
      </w:tr>
      <w:tr w:rsidR="00BE4B95" w:rsidRPr="00BE4B95" w:rsidTr="00CE6778">
        <w:tc>
          <w:tcPr>
            <w:tcW w:w="9541" w:type="dxa"/>
            <w:gridSpan w:val="8"/>
            <w:tcBorders>
              <w:top w:val="nil"/>
              <w:left w:val="nil"/>
              <w:bottom w:val="nil"/>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r>
      <w:tr w:rsidR="00BE4B95" w:rsidRPr="00BE4B95" w:rsidTr="00CE6778">
        <w:tc>
          <w:tcPr>
            <w:tcW w:w="4473" w:type="dxa"/>
            <w:gridSpan w:val="3"/>
            <w:tcBorders>
              <w:top w:val="nil"/>
              <w:left w:val="nil"/>
              <w:bottom w:val="nil"/>
              <w:right w:val="nil"/>
            </w:tcBorders>
          </w:tcPr>
          <w:p w:rsidR="00BE4B95" w:rsidRPr="00BE4B95" w:rsidRDefault="00BE4B95" w:rsidP="00BE4B95">
            <w:pPr>
              <w:autoSpaceDE w:val="0"/>
              <w:autoSpaceDN w:val="0"/>
              <w:adjustRightInd w:val="0"/>
              <w:spacing w:after="160" w:line="259" w:lineRule="auto"/>
              <w:jc w:val="both"/>
              <w:rPr>
                <w:rFonts w:eastAsia="Times New Roman"/>
                <w:sz w:val="28"/>
                <w:szCs w:val="28"/>
                <w:lang w:eastAsia="en-US"/>
              </w:rPr>
            </w:pPr>
            <w:r w:rsidRPr="00BE4B95">
              <w:rPr>
                <w:rFonts w:eastAsia="Times New Roman"/>
                <w:sz w:val="28"/>
                <w:szCs w:val="28"/>
                <w:lang w:eastAsia="en-US"/>
              </w:rPr>
              <w:t>Подпись сотрудника, принявшего документы</w:t>
            </w:r>
          </w:p>
        </w:tc>
        <w:tc>
          <w:tcPr>
            <w:tcW w:w="2216" w:type="dxa"/>
            <w:gridSpan w:val="3"/>
            <w:tcBorders>
              <w:top w:val="nil"/>
              <w:left w:val="nil"/>
              <w:bottom w:val="single" w:sz="4" w:space="0" w:color="auto"/>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c>
          <w:tcPr>
            <w:tcW w:w="283" w:type="dxa"/>
            <w:tcBorders>
              <w:top w:val="nil"/>
              <w:left w:val="nil"/>
              <w:bottom w:val="nil"/>
              <w:right w:val="nil"/>
            </w:tcBorders>
          </w:tcPr>
          <w:p w:rsidR="00BE4B95" w:rsidRPr="00BE4B95" w:rsidRDefault="00BE4B95" w:rsidP="00BE4B95">
            <w:pPr>
              <w:autoSpaceDE w:val="0"/>
              <w:autoSpaceDN w:val="0"/>
              <w:adjustRightInd w:val="0"/>
              <w:spacing w:after="160" w:line="259" w:lineRule="auto"/>
              <w:jc w:val="both"/>
              <w:rPr>
                <w:rFonts w:eastAsia="Times New Roman"/>
                <w:lang w:val="en-US" w:eastAsia="en-US"/>
              </w:rPr>
            </w:pPr>
          </w:p>
        </w:tc>
        <w:tc>
          <w:tcPr>
            <w:tcW w:w="2569" w:type="dxa"/>
            <w:tcBorders>
              <w:top w:val="nil"/>
              <w:left w:val="nil"/>
              <w:bottom w:val="single" w:sz="4" w:space="0" w:color="auto"/>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p>
        </w:tc>
      </w:tr>
      <w:tr w:rsidR="00BE4B95" w:rsidRPr="00BE4B95" w:rsidTr="00CE6778">
        <w:tc>
          <w:tcPr>
            <w:tcW w:w="9541" w:type="dxa"/>
            <w:gridSpan w:val="8"/>
            <w:tcBorders>
              <w:top w:val="nil"/>
              <w:left w:val="nil"/>
              <w:bottom w:val="nil"/>
              <w:right w:val="nil"/>
            </w:tcBorders>
          </w:tcPr>
          <w:p w:rsidR="00BE4B95" w:rsidRPr="00BE4B95" w:rsidRDefault="00BE4B95" w:rsidP="00BE4B95">
            <w:pPr>
              <w:autoSpaceDE w:val="0"/>
              <w:autoSpaceDN w:val="0"/>
              <w:adjustRightInd w:val="0"/>
              <w:spacing w:after="160" w:line="259" w:lineRule="auto"/>
              <w:jc w:val="both"/>
              <w:rPr>
                <w:rFonts w:eastAsia="Times New Roman"/>
                <w:lang w:eastAsia="en-US"/>
              </w:rPr>
            </w:pPr>
            <w:r w:rsidRPr="00BE4B95">
              <w:rPr>
                <w:rFonts w:eastAsia="Times New Roman"/>
                <w:lang w:val="en-US" w:eastAsia="en-US"/>
              </w:rPr>
              <w:t xml:space="preserve">                                                                                                   </w:t>
            </w:r>
            <w:r w:rsidRPr="00BE4B95">
              <w:rPr>
                <w:rFonts w:eastAsia="Times New Roman"/>
                <w:lang w:eastAsia="en-US"/>
              </w:rPr>
              <w:t xml:space="preserve">     </w:t>
            </w:r>
            <w:r w:rsidRPr="00BE4B95">
              <w:rPr>
                <w:rFonts w:eastAsia="Times New Roman"/>
                <w:lang w:val="en-US" w:eastAsia="en-US"/>
              </w:rPr>
              <w:t xml:space="preserve">    (</w:t>
            </w:r>
            <w:r w:rsidRPr="00BE4B95">
              <w:rPr>
                <w:rFonts w:eastAsia="Times New Roman"/>
                <w:lang w:eastAsia="en-US"/>
              </w:rPr>
              <w:t>подпись)                               (фамилия, инициалы)</w:t>
            </w:r>
          </w:p>
        </w:tc>
      </w:tr>
    </w:tbl>
    <w:p w:rsidR="00BE4B95" w:rsidRPr="00BE4B95" w:rsidRDefault="00BE4B95" w:rsidP="00BE4B95">
      <w:pPr>
        <w:widowControl w:val="0"/>
        <w:tabs>
          <w:tab w:val="left" w:leader="underscore" w:pos="5266"/>
        </w:tabs>
        <w:spacing w:after="160" w:line="240" w:lineRule="auto"/>
        <w:contextualSpacing/>
        <w:jc w:val="both"/>
        <w:rPr>
          <w:rFonts w:ascii="Times New Roman" w:eastAsia="Times New Roman" w:hAnsi="Times New Roman" w:cs="Times New Roman"/>
          <w:szCs w:val="28"/>
        </w:rPr>
        <w:sectPr w:rsidR="00BE4B95" w:rsidRPr="00BE4B95">
          <w:footerReference w:type="even" r:id="rId25"/>
          <w:pgSz w:w="11909" w:h="16840"/>
          <w:pgMar w:top="709" w:right="544" w:bottom="851" w:left="1701" w:header="0" w:footer="3" w:gutter="0"/>
          <w:cols w:space="720"/>
          <w:docGrid w:linePitch="360"/>
        </w:sectPr>
      </w:pPr>
    </w:p>
    <w:p w:rsidR="00C577A6" w:rsidRDefault="00C577A6" w:rsidP="00BE4B95">
      <w:pPr>
        <w:widowControl w:val="0"/>
        <w:tabs>
          <w:tab w:val="left" w:leader="underscore" w:pos="9158"/>
        </w:tabs>
        <w:spacing w:after="0" w:line="240" w:lineRule="auto"/>
        <w:contextualSpacing/>
        <w:jc w:val="both"/>
        <w:rPr>
          <w:rFonts w:ascii="Times New Roman" w:hAnsi="Times New Roman" w:cs="Times New Roman"/>
          <w:sz w:val="10"/>
          <w:szCs w:val="10"/>
        </w:rPr>
      </w:pPr>
      <w:bookmarkStart w:id="54" w:name="_GoBack"/>
      <w:bookmarkEnd w:id="54"/>
    </w:p>
    <w:sectPr w:rsidR="00C577A6">
      <w:headerReference w:type="default"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290" w:rsidRDefault="00E05290" w:rsidP="00E96030">
      <w:pPr>
        <w:spacing w:after="0" w:line="240" w:lineRule="auto"/>
      </w:pPr>
      <w:r>
        <w:separator/>
      </w:r>
    </w:p>
  </w:endnote>
  <w:endnote w:type="continuationSeparator" w:id="0">
    <w:p w:rsidR="00E05290" w:rsidRDefault="00E05290" w:rsidP="00E9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Cy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B95" w:rsidRDefault="00BE4B95">
    <w:pPr>
      <w:rPr>
        <w:sz w:val="2"/>
        <w:szCs w:val="2"/>
      </w:rPr>
    </w:pPr>
    <w:r>
      <w:rPr>
        <w:sz w:val="2"/>
        <w:szCs w:val="2"/>
      </w:rPr>
      <w:t>в</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030" w:rsidRDefault="00E96030" w:rsidP="00E96030">
    <w:pPr>
      <w:pStyle w:val="a5"/>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290" w:rsidRDefault="00E05290" w:rsidP="00E96030">
      <w:pPr>
        <w:spacing w:after="0" w:line="240" w:lineRule="auto"/>
      </w:pPr>
      <w:r>
        <w:separator/>
      </w:r>
    </w:p>
  </w:footnote>
  <w:footnote w:type="continuationSeparator" w:id="0">
    <w:p w:rsidR="00E05290" w:rsidRDefault="00E05290" w:rsidP="00E96030">
      <w:pPr>
        <w:spacing w:after="0" w:line="240" w:lineRule="auto"/>
      </w:pPr>
      <w:r>
        <w:continuationSeparator/>
      </w:r>
    </w:p>
  </w:footnote>
  <w:footnote w:id="1">
    <w:p w:rsidR="00BE4B95" w:rsidRDefault="00BE4B95" w:rsidP="00BE4B95">
      <w:pPr>
        <w:pStyle w:val="ac"/>
      </w:pPr>
      <w:r w:rsidRPr="00BE4B95">
        <w:rPr>
          <w:rStyle w:val="af0"/>
          <w:rFonts w:eastAsia="SimSun"/>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2">
    <w:p w:rsidR="00BE4B95" w:rsidRDefault="00BE4B95" w:rsidP="00BE4B95">
      <w:pPr>
        <w:pStyle w:val="ac"/>
        <w:jc w:val="both"/>
      </w:pPr>
      <w:r w:rsidRPr="00BE4B95">
        <w:rPr>
          <w:rStyle w:val="af0"/>
          <w:rFonts w:eastAsia="SimSun"/>
        </w:rPr>
        <w:footnoteRef/>
      </w:r>
      <w:r>
        <w:t xml:space="preserve"> 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BE4B95" w:rsidRDefault="00BE4B95" w:rsidP="00BE4B95">
      <w:pPr>
        <w:pStyle w:val="ac"/>
      </w:pPr>
    </w:p>
  </w:footnote>
  <w:footnote w:id="3">
    <w:p w:rsidR="00BE4B95" w:rsidRDefault="00BE4B95" w:rsidP="00BE4B95">
      <w:pPr>
        <w:pStyle w:val="ac"/>
      </w:pPr>
      <w:r w:rsidRPr="00BE4B95">
        <w:rPr>
          <w:rStyle w:val="af0"/>
          <w:rFonts w:eastAsia="SimSun"/>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4">
    <w:p w:rsidR="00BE4B95" w:rsidRDefault="00BE4B95" w:rsidP="00BE4B95">
      <w:pPr>
        <w:pStyle w:val="ac"/>
        <w:jc w:val="both"/>
      </w:pPr>
      <w:r w:rsidRPr="00BE4B95">
        <w:rPr>
          <w:rStyle w:val="af0"/>
          <w:rFonts w:eastAsia="SimSun"/>
        </w:rPr>
        <w:footnoteRef/>
      </w:r>
      <w:r>
        <w:t xml:space="preserve"> 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BE4B95" w:rsidRDefault="00BE4B95" w:rsidP="00BE4B95">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2DF" w:rsidRDefault="007842DF">
    <w:pPr>
      <w:pStyle w:val="a3"/>
    </w:pPr>
  </w:p>
  <w:p w:rsidR="00AC1467" w:rsidRPr="00AC1467" w:rsidRDefault="00AC1467" w:rsidP="00AC146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13ED"/>
    <w:multiLevelType w:val="multilevel"/>
    <w:tmpl w:val="0E5C13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455AA5"/>
    <w:multiLevelType w:val="multilevel"/>
    <w:tmpl w:val="14455AA5"/>
    <w:lvl w:ilvl="0">
      <w:start w:val="16"/>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CB69C6"/>
    <w:multiLevelType w:val="singleLevel"/>
    <w:tmpl w:val="1BCB69C6"/>
    <w:lvl w:ilvl="0">
      <w:start w:val="1"/>
      <w:numFmt w:val="decimal"/>
      <w:suff w:val="space"/>
      <w:lvlText w:val="%1)"/>
      <w:lvlJc w:val="left"/>
    </w:lvl>
  </w:abstractNum>
  <w:abstractNum w:abstractNumId="3" w15:restartNumberingAfterBreak="0">
    <w:nsid w:val="20592354"/>
    <w:multiLevelType w:val="multilevel"/>
    <w:tmpl w:val="20592354"/>
    <w:lvl w:ilvl="0">
      <w:start w:val="1"/>
      <w:numFmt w:val="decimal"/>
      <w:lvlText w:val="%1)"/>
      <w:lvlJc w:val="left"/>
      <w:pPr>
        <w:ind w:left="720" w:hanging="360"/>
      </w:pPr>
      <w:rPr>
        <w:rFonts w:ascii="Times New Roman" w:hAnsi="Times New Roman" w:cs="Times New Roman"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C37EF4"/>
    <w:multiLevelType w:val="multilevel"/>
    <w:tmpl w:val="20C37EF4"/>
    <w:lvl w:ilvl="0">
      <w:start w:val="102"/>
      <w:numFmt w:val="decimal"/>
      <w:lvlText w:val="%1."/>
      <w:lvlJc w:val="left"/>
      <w:pPr>
        <w:ind w:left="1078" w:hanging="51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255A1A65"/>
    <w:multiLevelType w:val="multilevel"/>
    <w:tmpl w:val="255A1A65"/>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6" w15:restartNumberingAfterBreak="0">
    <w:nsid w:val="28E45FFC"/>
    <w:multiLevelType w:val="multilevel"/>
    <w:tmpl w:val="28E45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4F08EE"/>
    <w:multiLevelType w:val="multilevel"/>
    <w:tmpl w:val="344F08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2B2224"/>
    <w:multiLevelType w:val="multilevel"/>
    <w:tmpl w:val="372B2224"/>
    <w:lvl w:ilvl="0">
      <w:start w:val="1"/>
      <w:numFmt w:val="decimal"/>
      <w:lvlText w:val="%1)"/>
      <w:lvlJc w:val="left"/>
      <w:pPr>
        <w:ind w:left="795" w:hanging="360"/>
      </w:pPr>
      <w:rPr>
        <w:rFonts w:hint="default"/>
      </w:r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9" w15:restartNumberingAfterBreak="0">
    <w:nsid w:val="497A1A4B"/>
    <w:multiLevelType w:val="multilevel"/>
    <w:tmpl w:val="497A1A4B"/>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499B0611"/>
    <w:multiLevelType w:val="multilevel"/>
    <w:tmpl w:val="499B0611"/>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5D04F8"/>
    <w:multiLevelType w:val="multilevel"/>
    <w:tmpl w:val="4B5D04F8"/>
    <w:lvl w:ilvl="0">
      <w:start w:val="1"/>
      <w:numFmt w:val="decimal"/>
      <w:lvlText w:val="%1)"/>
      <w:lvlJc w:val="left"/>
      <w:pPr>
        <w:ind w:left="1571" w:hanging="360"/>
      </w:pPr>
      <w:rPr>
        <w:rFonts w:ascii="Times New Roman" w:hAnsi="Times New Roman" w:cs="Times New Roman"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 w15:restartNumberingAfterBreak="0">
    <w:nsid w:val="4CE532B7"/>
    <w:multiLevelType w:val="multilevel"/>
    <w:tmpl w:val="4CE532B7"/>
    <w:lvl w:ilvl="0">
      <w:start w:val="21"/>
      <w:numFmt w:val="decimal"/>
      <w:lvlText w:val="%1."/>
      <w:lvlJc w:val="left"/>
      <w:pPr>
        <w:ind w:left="3621"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867EBE"/>
    <w:multiLevelType w:val="multilevel"/>
    <w:tmpl w:val="4F867EBE"/>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CB75C7"/>
    <w:multiLevelType w:val="multilevel"/>
    <w:tmpl w:val="52CB75C7"/>
    <w:lvl w:ilvl="0">
      <w:start w:val="10"/>
      <w:numFmt w:val="decimal"/>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3729EB"/>
    <w:multiLevelType w:val="multilevel"/>
    <w:tmpl w:val="5A3729EB"/>
    <w:lvl w:ilvl="0">
      <w:start w:val="30"/>
      <w:numFmt w:val="decimal"/>
      <w:lvlText w:val="%1."/>
      <w:lvlJc w:val="left"/>
      <w:pPr>
        <w:ind w:left="1226" w:hanging="375"/>
      </w:pPr>
      <w:rPr>
        <w:rFonts w:ascii="Times New Roman" w:hAnsi="Times New Roman" w:cs="Times New Roman" w:hint="default"/>
        <w:b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6" w15:restartNumberingAfterBreak="0">
    <w:nsid w:val="5CDE0ABA"/>
    <w:multiLevelType w:val="multilevel"/>
    <w:tmpl w:val="5CDE0AB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F77246"/>
    <w:multiLevelType w:val="multilevel"/>
    <w:tmpl w:val="5EF77246"/>
    <w:lvl w:ilvl="0">
      <w:start w:val="1"/>
      <w:numFmt w:val="decimal"/>
      <w:lvlText w:val="%1."/>
      <w:lvlJc w:val="left"/>
      <w:rPr>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0B4991"/>
    <w:multiLevelType w:val="multilevel"/>
    <w:tmpl w:val="6B0B4991"/>
    <w:lvl w:ilvl="0">
      <w:start w:val="23"/>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DBE6147"/>
    <w:multiLevelType w:val="multilevel"/>
    <w:tmpl w:val="6DBE6147"/>
    <w:lvl w:ilvl="0">
      <w:start w:val="1"/>
      <w:numFmt w:val="decimal"/>
      <w:lvlText w:val="%1."/>
      <w:lvlJc w:val="left"/>
      <w:pPr>
        <w:ind w:left="360" w:hanging="360"/>
      </w:pPr>
      <w:rPr>
        <w:rFonts w:ascii="Times New Roman" w:hAnsi="Times New Roman" w:cs="Times New Roman"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20" w15:restartNumberingAfterBreak="0">
    <w:nsid w:val="6F1A1AF9"/>
    <w:multiLevelType w:val="multilevel"/>
    <w:tmpl w:val="6F1A1AF9"/>
    <w:lvl w:ilvl="0">
      <w:start w:val="1"/>
      <w:numFmt w:val="decimal"/>
      <w:lvlText w:val="%1)"/>
      <w:lvlJc w:val="left"/>
      <w:pPr>
        <w:ind w:left="157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1" w15:restartNumberingAfterBreak="0">
    <w:nsid w:val="771A6DBB"/>
    <w:multiLevelType w:val="multilevel"/>
    <w:tmpl w:val="771A6DBB"/>
    <w:lvl w:ilvl="0">
      <w:start w:val="1"/>
      <w:numFmt w:val="decimal"/>
      <w:lvlText w:val="%1)"/>
      <w:lvlJc w:val="left"/>
      <w:pPr>
        <w:ind w:left="1260" w:hanging="360"/>
      </w:pPr>
      <w:rPr>
        <w:color w:val="auto"/>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2" w15:restartNumberingAfterBreak="0">
    <w:nsid w:val="77566BF4"/>
    <w:multiLevelType w:val="multilevel"/>
    <w:tmpl w:val="77566BF4"/>
    <w:lvl w:ilvl="0">
      <w:start w:val="5"/>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F8A1B8F"/>
    <w:multiLevelType w:val="multilevel"/>
    <w:tmpl w:val="7F8A1B8F"/>
    <w:lvl w:ilvl="0">
      <w:start w:val="38"/>
      <w:numFmt w:val="decimal"/>
      <w:lvlText w:val="%1."/>
      <w:lvlJc w:val="left"/>
      <w:pPr>
        <w:ind w:left="1138" w:hanging="570"/>
      </w:pPr>
      <w:rPr>
        <w:rFonts w:ascii="Times New Roman" w:hAnsi="Times New Roman" w:cs="Times New Roman"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5"/>
  </w:num>
  <w:num w:numId="3">
    <w:abstractNumId w:val="19"/>
  </w:num>
  <w:num w:numId="4">
    <w:abstractNumId w:val="7"/>
  </w:num>
  <w:num w:numId="5">
    <w:abstractNumId w:val="22"/>
  </w:num>
  <w:num w:numId="6">
    <w:abstractNumId w:val="8"/>
  </w:num>
  <w:num w:numId="7">
    <w:abstractNumId w:val="14"/>
  </w:num>
  <w:num w:numId="8">
    <w:abstractNumId w:val="11"/>
  </w:num>
  <w:num w:numId="9">
    <w:abstractNumId w:val="9"/>
  </w:num>
  <w:num w:numId="10">
    <w:abstractNumId w:val="1"/>
  </w:num>
  <w:num w:numId="11">
    <w:abstractNumId w:val="12"/>
  </w:num>
  <w:num w:numId="12">
    <w:abstractNumId w:val="23"/>
  </w:num>
  <w:num w:numId="13">
    <w:abstractNumId w:val="15"/>
  </w:num>
  <w:num w:numId="14">
    <w:abstractNumId w:val="21"/>
  </w:num>
  <w:num w:numId="15">
    <w:abstractNumId w:val="6"/>
  </w:num>
  <w:num w:numId="16">
    <w:abstractNumId w:val="0"/>
  </w:num>
  <w:num w:numId="17">
    <w:abstractNumId w:val="20"/>
  </w:num>
  <w:num w:numId="18">
    <w:abstractNumId w:val="2"/>
  </w:num>
  <w:num w:numId="19">
    <w:abstractNumId w:val="18"/>
  </w:num>
  <w:num w:numId="20">
    <w:abstractNumId w:val="4"/>
  </w:num>
  <w:num w:numId="21">
    <w:abstractNumId w:val="10"/>
  </w:num>
  <w:num w:numId="22">
    <w:abstractNumId w:val="16"/>
  </w:num>
  <w:num w:numId="23">
    <w:abstractNumId w:val="1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48C"/>
    <w:rsid w:val="00014E21"/>
    <w:rsid w:val="0010574E"/>
    <w:rsid w:val="001A5DA3"/>
    <w:rsid w:val="001A6738"/>
    <w:rsid w:val="002D79E9"/>
    <w:rsid w:val="004D6479"/>
    <w:rsid w:val="004E60B0"/>
    <w:rsid w:val="00611B5D"/>
    <w:rsid w:val="0067532A"/>
    <w:rsid w:val="00701779"/>
    <w:rsid w:val="007842DF"/>
    <w:rsid w:val="0088653D"/>
    <w:rsid w:val="008E5AFB"/>
    <w:rsid w:val="00AC1467"/>
    <w:rsid w:val="00B01886"/>
    <w:rsid w:val="00B3248C"/>
    <w:rsid w:val="00B7741F"/>
    <w:rsid w:val="00BC73A1"/>
    <w:rsid w:val="00BE4B95"/>
    <w:rsid w:val="00C577A6"/>
    <w:rsid w:val="00D827E2"/>
    <w:rsid w:val="00D83A39"/>
    <w:rsid w:val="00E05290"/>
    <w:rsid w:val="00E162EC"/>
    <w:rsid w:val="00E96030"/>
    <w:rsid w:val="00EE517D"/>
    <w:rsid w:val="00FA5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4EE4"/>
  <w15:docId w15:val="{5275CA68-9F9C-4A96-8E2C-4DAEA1C3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030"/>
    <w:pPr>
      <w:spacing w:after="200" w:line="276" w:lineRule="auto"/>
    </w:pPr>
    <w:rPr>
      <w:rFonts w:eastAsiaTheme="minorEastAsia"/>
      <w:lang w:eastAsia="ru-RU"/>
    </w:rPr>
  </w:style>
  <w:style w:type="paragraph" w:styleId="1">
    <w:name w:val="heading 1"/>
    <w:basedOn w:val="a"/>
    <w:next w:val="a"/>
    <w:link w:val="10"/>
    <w:qFormat/>
    <w:rsid w:val="00E96030"/>
    <w:pPr>
      <w:keepNext/>
      <w:spacing w:before="120" w:after="0" w:line="280" w:lineRule="atLeast"/>
      <w:ind w:firstLine="709"/>
      <w:jc w:val="center"/>
      <w:outlineLvl w:val="0"/>
    </w:pPr>
    <w:rPr>
      <w:rFonts w:ascii="Times New Roman" w:eastAsia="Times New Roman" w:hAnsi="Times New Roman" w:cs="Times New Roman"/>
      <w:b/>
      <w:spacing w:val="8"/>
      <w:szCs w:val="20"/>
    </w:rPr>
  </w:style>
  <w:style w:type="paragraph" w:styleId="2">
    <w:name w:val="heading 2"/>
    <w:basedOn w:val="a"/>
    <w:next w:val="a"/>
    <w:link w:val="20"/>
    <w:semiHidden/>
    <w:unhideWhenUsed/>
    <w:qFormat/>
    <w:rsid w:val="00E96030"/>
    <w:pPr>
      <w:keepNext/>
      <w:spacing w:before="120" w:after="0" w:line="280" w:lineRule="atLeast"/>
      <w:ind w:firstLine="709"/>
      <w:jc w:val="center"/>
      <w:outlineLvl w:val="1"/>
    </w:pPr>
    <w:rPr>
      <w:rFonts w:ascii="Times New Roman" w:eastAsia="Times New Roman" w:hAnsi="Times New Roman" w:cs="Times New Roman"/>
      <w:b/>
      <w:spacing w:val="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6030"/>
    <w:rPr>
      <w:rFonts w:ascii="Times New Roman" w:eastAsia="Times New Roman" w:hAnsi="Times New Roman" w:cs="Times New Roman"/>
      <w:b/>
      <w:spacing w:val="8"/>
      <w:szCs w:val="20"/>
      <w:lang w:eastAsia="ru-RU"/>
    </w:rPr>
  </w:style>
  <w:style w:type="character" w:customStyle="1" w:styleId="20">
    <w:name w:val="Заголовок 2 Знак"/>
    <w:basedOn w:val="a0"/>
    <w:link w:val="2"/>
    <w:semiHidden/>
    <w:rsid w:val="00E96030"/>
    <w:rPr>
      <w:rFonts w:ascii="Times New Roman" w:eastAsia="Times New Roman" w:hAnsi="Times New Roman" w:cs="Times New Roman"/>
      <w:b/>
      <w:spacing w:val="8"/>
      <w:sz w:val="28"/>
      <w:szCs w:val="20"/>
      <w:lang w:eastAsia="ru-RU"/>
    </w:rPr>
  </w:style>
  <w:style w:type="paragraph" w:styleId="a3">
    <w:name w:val="header"/>
    <w:basedOn w:val="a"/>
    <w:link w:val="a4"/>
    <w:uiPriority w:val="99"/>
    <w:unhideWhenUsed/>
    <w:qFormat/>
    <w:rsid w:val="00E96030"/>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E96030"/>
    <w:rPr>
      <w:rFonts w:eastAsiaTheme="minorEastAsia"/>
      <w:lang w:eastAsia="ru-RU"/>
    </w:rPr>
  </w:style>
  <w:style w:type="paragraph" w:styleId="a5">
    <w:name w:val="footer"/>
    <w:basedOn w:val="a"/>
    <w:link w:val="a6"/>
    <w:uiPriority w:val="99"/>
    <w:unhideWhenUsed/>
    <w:qFormat/>
    <w:rsid w:val="00E96030"/>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E96030"/>
    <w:rPr>
      <w:rFonts w:eastAsiaTheme="minorEastAsia"/>
      <w:lang w:eastAsia="ru-RU"/>
    </w:rPr>
  </w:style>
  <w:style w:type="character" w:styleId="a7">
    <w:name w:val="Hyperlink"/>
    <w:basedOn w:val="a0"/>
    <w:unhideWhenUsed/>
    <w:qFormat/>
    <w:rsid w:val="00D827E2"/>
    <w:rPr>
      <w:color w:val="0563C1" w:themeColor="hyperlink"/>
      <w:u w:val="single"/>
    </w:rPr>
  </w:style>
  <w:style w:type="paragraph" w:styleId="a8">
    <w:name w:val="Plain Text"/>
    <w:basedOn w:val="a"/>
    <w:link w:val="a9"/>
    <w:uiPriority w:val="99"/>
    <w:semiHidden/>
    <w:unhideWhenUsed/>
    <w:rsid w:val="00D827E2"/>
    <w:pPr>
      <w:spacing w:after="0" w:line="240" w:lineRule="auto"/>
    </w:pPr>
    <w:rPr>
      <w:rFonts w:ascii="Consolas" w:eastAsiaTheme="minorHAnsi" w:hAnsi="Consolas"/>
      <w:sz w:val="21"/>
      <w:szCs w:val="21"/>
      <w:lang w:eastAsia="en-US"/>
    </w:rPr>
  </w:style>
  <w:style w:type="character" w:customStyle="1" w:styleId="a9">
    <w:name w:val="Текст Знак"/>
    <w:basedOn w:val="a0"/>
    <w:link w:val="a8"/>
    <w:uiPriority w:val="99"/>
    <w:semiHidden/>
    <w:rsid w:val="00D827E2"/>
    <w:rPr>
      <w:rFonts w:ascii="Consolas" w:hAnsi="Consolas"/>
      <w:sz w:val="21"/>
      <w:szCs w:val="21"/>
    </w:rPr>
  </w:style>
  <w:style w:type="numbering" w:customStyle="1" w:styleId="11">
    <w:name w:val="Нет списка1"/>
    <w:next w:val="a2"/>
    <w:uiPriority w:val="99"/>
    <w:semiHidden/>
    <w:unhideWhenUsed/>
    <w:rsid w:val="00BE4B95"/>
  </w:style>
  <w:style w:type="paragraph" w:styleId="aa">
    <w:name w:val="Balloon Text"/>
    <w:basedOn w:val="a"/>
    <w:link w:val="ab"/>
    <w:uiPriority w:val="99"/>
    <w:semiHidden/>
    <w:unhideWhenUsed/>
    <w:qFormat/>
    <w:rsid w:val="00BE4B95"/>
    <w:pPr>
      <w:widowControl w:val="0"/>
      <w:spacing w:after="160" w:line="259" w:lineRule="auto"/>
    </w:pPr>
    <w:rPr>
      <w:rFonts w:ascii="Tahoma" w:eastAsia="Arial Unicode MS" w:hAnsi="Tahoma" w:cs="Tahoma"/>
      <w:color w:val="000000"/>
      <w:sz w:val="16"/>
      <w:szCs w:val="16"/>
      <w:lang w:bidi="ru-RU"/>
    </w:rPr>
  </w:style>
  <w:style w:type="character" w:customStyle="1" w:styleId="ab">
    <w:name w:val="Текст выноски Знак"/>
    <w:basedOn w:val="a0"/>
    <w:link w:val="aa"/>
    <w:uiPriority w:val="99"/>
    <w:semiHidden/>
    <w:qFormat/>
    <w:rsid w:val="00BE4B95"/>
    <w:rPr>
      <w:rFonts w:ascii="Tahoma" w:eastAsia="Arial Unicode MS" w:hAnsi="Tahoma" w:cs="Tahoma"/>
      <w:color w:val="000000"/>
      <w:sz w:val="16"/>
      <w:szCs w:val="16"/>
      <w:lang w:eastAsia="ru-RU" w:bidi="ru-RU"/>
    </w:rPr>
  </w:style>
  <w:style w:type="paragraph" w:styleId="ac">
    <w:name w:val="footnote text"/>
    <w:basedOn w:val="a"/>
    <w:link w:val="ad"/>
    <w:qFormat/>
    <w:rsid w:val="00BE4B95"/>
    <w:pPr>
      <w:spacing w:after="160" w:line="259" w:lineRule="auto"/>
    </w:pPr>
    <w:rPr>
      <w:rFonts w:ascii="Times New Roman" w:eastAsia="Times New Roman" w:hAnsi="Times New Roman" w:cs="Times New Roman"/>
      <w:sz w:val="20"/>
      <w:szCs w:val="20"/>
    </w:rPr>
  </w:style>
  <w:style w:type="character" w:customStyle="1" w:styleId="ad">
    <w:name w:val="Текст сноски Знак"/>
    <w:basedOn w:val="a0"/>
    <w:link w:val="ac"/>
    <w:qFormat/>
    <w:rsid w:val="00BE4B95"/>
    <w:rPr>
      <w:rFonts w:ascii="Times New Roman" w:eastAsia="Times New Roman" w:hAnsi="Times New Roman" w:cs="Times New Roman"/>
      <w:sz w:val="20"/>
      <w:szCs w:val="20"/>
      <w:lang w:eastAsia="ru-RU"/>
    </w:rPr>
  </w:style>
  <w:style w:type="paragraph" w:styleId="ae">
    <w:name w:val="Body Text Indent"/>
    <w:basedOn w:val="a"/>
    <w:link w:val="af"/>
    <w:uiPriority w:val="99"/>
    <w:qFormat/>
    <w:rsid w:val="00BE4B95"/>
    <w:pPr>
      <w:spacing w:after="120" w:line="259" w:lineRule="auto"/>
      <w:ind w:left="283"/>
    </w:pPr>
    <w:rPr>
      <w:rFonts w:ascii="Times New Roman" w:eastAsia="Times New Roman" w:hAnsi="Times New Roman" w:cs="Times New Roman"/>
      <w:sz w:val="20"/>
      <w:szCs w:val="20"/>
    </w:rPr>
  </w:style>
  <w:style w:type="character" w:customStyle="1" w:styleId="af">
    <w:name w:val="Основной текст с отступом Знак"/>
    <w:basedOn w:val="a0"/>
    <w:link w:val="ae"/>
    <w:uiPriority w:val="99"/>
    <w:qFormat/>
    <w:rsid w:val="00BE4B95"/>
    <w:rPr>
      <w:rFonts w:ascii="Times New Roman" w:eastAsia="Times New Roman" w:hAnsi="Times New Roman" w:cs="Times New Roman"/>
      <w:sz w:val="20"/>
      <w:szCs w:val="20"/>
      <w:lang w:eastAsia="ru-RU"/>
    </w:rPr>
  </w:style>
  <w:style w:type="character" w:styleId="af0">
    <w:name w:val="footnote reference"/>
    <w:basedOn w:val="a0"/>
    <w:qFormat/>
    <w:rsid w:val="00BE4B95"/>
    <w:rPr>
      <w:vertAlign w:val="superscript"/>
    </w:rPr>
  </w:style>
  <w:style w:type="character" w:styleId="af1">
    <w:name w:val="Strong"/>
    <w:qFormat/>
    <w:rsid w:val="00BE4B95"/>
    <w:rPr>
      <w:b/>
      <w:bCs/>
    </w:rPr>
  </w:style>
  <w:style w:type="table" w:styleId="af2">
    <w:name w:val="Table Grid"/>
    <w:basedOn w:val="a1"/>
    <w:uiPriority w:val="59"/>
    <w:qFormat/>
    <w:rsid w:val="00BE4B95"/>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1"/>
    <w:qFormat/>
    <w:rsid w:val="00BE4B95"/>
    <w:rPr>
      <w:rFonts w:ascii="Times New Roman" w:eastAsia="Times New Roman" w:hAnsi="Times New Roman" w:cs="Times New Roman"/>
      <w:b/>
      <w:bCs/>
      <w:sz w:val="28"/>
      <w:szCs w:val="28"/>
      <w:shd w:val="clear" w:color="auto" w:fill="FFFFFF"/>
    </w:rPr>
  </w:style>
  <w:style w:type="paragraph" w:customStyle="1" w:styleId="31">
    <w:name w:val="Основной текст (3)1"/>
    <w:basedOn w:val="a"/>
    <w:link w:val="3"/>
    <w:qFormat/>
    <w:rsid w:val="00BE4B95"/>
    <w:pPr>
      <w:widowControl w:val="0"/>
      <w:shd w:val="clear" w:color="auto" w:fill="FFFFFF"/>
      <w:spacing w:after="300" w:line="322" w:lineRule="exact"/>
      <w:ind w:hanging="620"/>
      <w:jc w:val="center"/>
    </w:pPr>
    <w:rPr>
      <w:rFonts w:ascii="Times New Roman" w:eastAsia="Times New Roman" w:hAnsi="Times New Roman" w:cs="Times New Roman"/>
      <w:b/>
      <w:bCs/>
      <w:sz w:val="28"/>
      <w:szCs w:val="28"/>
      <w:lang w:eastAsia="en-US"/>
    </w:rPr>
  </w:style>
  <w:style w:type="character" w:customStyle="1" w:styleId="12">
    <w:name w:val="Заголовок №1_"/>
    <w:basedOn w:val="a0"/>
    <w:link w:val="13"/>
    <w:qFormat/>
    <w:rsid w:val="00BE4B95"/>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qFormat/>
    <w:rsid w:val="00BE4B95"/>
    <w:pPr>
      <w:widowControl w:val="0"/>
      <w:shd w:val="clear" w:color="auto" w:fill="FFFFFF"/>
      <w:spacing w:before="300" w:after="160" w:line="643" w:lineRule="exact"/>
      <w:ind w:hanging="1320"/>
      <w:jc w:val="center"/>
      <w:outlineLvl w:val="0"/>
    </w:pPr>
    <w:rPr>
      <w:rFonts w:ascii="Times New Roman" w:eastAsia="Times New Roman" w:hAnsi="Times New Roman" w:cs="Times New Roman"/>
      <w:b/>
      <w:bCs/>
      <w:sz w:val="28"/>
      <w:szCs w:val="28"/>
      <w:lang w:eastAsia="en-US"/>
    </w:rPr>
  </w:style>
  <w:style w:type="character" w:customStyle="1" w:styleId="21">
    <w:name w:val="Основной текст (2)_"/>
    <w:basedOn w:val="a0"/>
    <w:link w:val="210"/>
    <w:qFormat/>
    <w:rsid w:val="00BE4B95"/>
    <w:rPr>
      <w:rFonts w:ascii="Times New Roman" w:eastAsia="Times New Roman" w:hAnsi="Times New Roman" w:cs="Times New Roman"/>
      <w:sz w:val="28"/>
      <w:szCs w:val="28"/>
      <w:shd w:val="clear" w:color="auto" w:fill="FFFFFF"/>
    </w:rPr>
  </w:style>
  <w:style w:type="paragraph" w:customStyle="1" w:styleId="210">
    <w:name w:val="Основной текст (2)1"/>
    <w:basedOn w:val="a"/>
    <w:link w:val="21"/>
    <w:qFormat/>
    <w:rsid w:val="00BE4B95"/>
    <w:pPr>
      <w:widowControl w:val="0"/>
      <w:shd w:val="clear" w:color="auto" w:fill="FFFFFF"/>
      <w:spacing w:after="160" w:line="643" w:lineRule="exact"/>
      <w:jc w:val="both"/>
    </w:pPr>
    <w:rPr>
      <w:rFonts w:ascii="Times New Roman" w:eastAsia="Times New Roman" w:hAnsi="Times New Roman" w:cs="Times New Roman"/>
      <w:sz w:val="28"/>
      <w:szCs w:val="28"/>
      <w:lang w:eastAsia="en-US"/>
    </w:rPr>
  </w:style>
  <w:style w:type="character" w:customStyle="1" w:styleId="4">
    <w:name w:val="Основной текст (4)_"/>
    <w:basedOn w:val="a0"/>
    <w:link w:val="40"/>
    <w:qFormat/>
    <w:rsid w:val="00BE4B95"/>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qFormat/>
    <w:rsid w:val="00BE4B95"/>
    <w:pPr>
      <w:widowControl w:val="0"/>
      <w:shd w:val="clear" w:color="auto" w:fill="FFFFFF"/>
      <w:spacing w:after="60" w:line="0" w:lineRule="atLeast"/>
      <w:jc w:val="both"/>
    </w:pPr>
    <w:rPr>
      <w:rFonts w:ascii="Times New Roman" w:eastAsia="Times New Roman" w:hAnsi="Times New Roman" w:cs="Times New Roman"/>
      <w:b/>
      <w:bCs/>
      <w:sz w:val="18"/>
      <w:szCs w:val="18"/>
      <w:lang w:eastAsia="en-US"/>
    </w:rPr>
  </w:style>
  <w:style w:type="character" w:customStyle="1" w:styleId="5">
    <w:name w:val="Основной текст (5)_"/>
    <w:basedOn w:val="a0"/>
    <w:link w:val="50"/>
    <w:qFormat/>
    <w:rsid w:val="00BE4B95"/>
    <w:rPr>
      <w:rFonts w:ascii="Times New Roman" w:eastAsia="Times New Roman" w:hAnsi="Times New Roman" w:cs="Times New Roman"/>
      <w:shd w:val="clear" w:color="auto" w:fill="FFFFFF"/>
    </w:rPr>
  </w:style>
  <w:style w:type="paragraph" w:customStyle="1" w:styleId="50">
    <w:name w:val="Основной текст (5)"/>
    <w:basedOn w:val="a"/>
    <w:link w:val="5"/>
    <w:qFormat/>
    <w:rsid w:val="00BE4B95"/>
    <w:pPr>
      <w:widowControl w:val="0"/>
      <w:shd w:val="clear" w:color="auto" w:fill="FFFFFF"/>
      <w:spacing w:after="300" w:line="638" w:lineRule="exact"/>
      <w:jc w:val="both"/>
    </w:pPr>
    <w:rPr>
      <w:rFonts w:ascii="Times New Roman" w:eastAsia="Times New Roman" w:hAnsi="Times New Roman" w:cs="Times New Roman"/>
      <w:lang w:eastAsia="en-US"/>
    </w:rPr>
  </w:style>
  <w:style w:type="character" w:customStyle="1" w:styleId="6">
    <w:name w:val="Основной текст (6)_"/>
    <w:basedOn w:val="a0"/>
    <w:link w:val="60"/>
    <w:qFormat/>
    <w:rsid w:val="00BE4B95"/>
    <w:rPr>
      <w:rFonts w:ascii="Times New Roman" w:eastAsia="Times New Roman" w:hAnsi="Times New Roman" w:cs="Times New Roman"/>
      <w:i/>
      <w:iCs/>
      <w:sz w:val="28"/>
      <w:szCs w:val="28"/>
      <w:shd w:val="clear" w:color="auto" w:fill="FFFFFF"/>
    </w:rPr>
  </w:style>
  <w:style w:type="paragraph" w:customStyle="1" w:styleId="60">
    <w:name w:val="Основной текст (6)"/>
    <w:basedOn w:val="a"/>
    <w:link w:val="6"/>
    <w:qFormat/>
    <w:rsid w:val="00BE4B95"/>
    <w:pPr>
      <w:widowControl w:val="0"/>
      <w:shd w:val="clear" w:color="auto" w:fill="FFFFFF"/>
      <w:spacing w:before="300" w:after="420" w:line="0" w:lineRule="atLeast"/>
      <w:jc w:val="center"/>
    </w:pPr>
    <w:rPr>
      <w:rFonts w:ascii="Times New Roman" w:eastAsia="Times New Roman" w:hAnsi="Times New Roman" w:cs="Times New Roman"/>
      <w:i/>
      <w:iCs/>
      <w:sz w:val="28"/>
      <w:szCs w:val="28"/>
      <w:lang w:eastAsia="en-US"/>
    </w:rPr>
  </w:style>
  <w:style w:type="character" w:customStyle="1" w:styleId="22">
    <w:name w:val="Основной текст (2) + Курсив"/>
    <w:basedOn w:val="21"/>
    <w:qFormat/>
    <w:rsid w:val="00BE4B9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3">
    <w:name w:val="Основной текст (2)"/>
    <w:basedOn w:val="21"/>
    <w:qFormat/>
    <w:rsid w:val="00BE4B95"/>
    <w:rPr>
      <w:rFonts w:ascii="Times New Roman" w:eastAsia="Times New Roman" w:hAnsi="Times New Roman" w:cs="Times New Roman"/>
      <w:color w:val="000000"/>
      <w:spacing w:val="0"/>
      <w:w w:val="100"/>
      <w:position w:val="0"/>
      <w:sz w:val="28"/>
      <w:szCs w:val="28"/>
      <w:u w:val="single"/>
      <w:shd w:val="clear" w:color="auto" w:fill="FFFFFF"/>
      <w:lang w:val="ru-RU" w:eastAsia="ru-RU" w:bidi="ru-RU"/>
    </w:rPr>
  </w:style>
  <w:style w:type="character" w:customStyle="1" w:styleId="30">
    <w:name w:val="Основной текст (3)"/>
    <w:basedOn w:val="3"/>
    <w:qFormat/>
    <w:rsid w:val="00BE4B95"/>
    <w:rPr>
      <w:rFonts w:ascii="Times New Roman" w:eastAsia="Times New Roman" w:hAnsi="Times New Roman" w:cs="Times New Roman"/>
      <w:b/>
      <w:bCs/>
      <w:color w:val="000000"/>
      <w:spacing w:val="0"/>
      <w:w w:val="100"/>
      <w:position w:val="0"/>
      <w:sz w:val="28"/>
      <w:szCs w:val="28"/>
      <w:u w:val="single"/>
      <w:shd w:val="clear" w:color="auto" w:fill="FFFFFF"/>
      <w:lang w:val="ru-RU" w:eastAsia="ru-RU" w:bidi="ru-RU"/>
    </w:rPr>
  </w:style>
  <w:style w:type="character" w:customStyle="1" w:styleId="414pt">
    <w:name w:val="Основной текст (4) + 14 pt;Не полужирный"/>
    <w:basedOn w:val="4"/>
    <w:qFormat/>
    <w:rsid w:val="00BE4B9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f3">
    <w:name w:val="Оглавление_"/>
    <w:basedOn w:val="a0"/>
    <w:link w:val="af4"/>
    <w:qFormat/>
    <w:rsid w:val="00BE4B95"/>
    <w:rPr>
      <w:rFonts w:ascii="Times New Roman" w:eastAsia="Times New Roman" w:hAnsi="Times New Roman" w:cs="Times New Roman"/>
      <w:sz w:val="28"/>
      <w:szCs w:val="28"/>
      <w:shd w:val="clear" w:color="auto" w:fill="FFFFFF"/>
    </w:rPr>
  </w:style>
  <w:style w:type="paragraph" w:customStyle="1" w:styleId="af4">
    <w:name w:val="Оглавление"/>
    <w:basedOn w:val="a"/>
    <w:link w:val="af3"/>
    <w:qFormat/>
    <w:rsid w:val="00BE4B95"/>
    <w:pPr>
      <w:widowControl w:val="0"/>
      <w:shd w:val="clear" w:color="auto" w:fill="FFFFFF"/>
      <w:spacing w:before="420" w:after="160" w:line="322" w:lineRule="exact"/>
      <w:jc w:val="both"/>
    </w:pPr>
    <w:rPr>
      <w:rFonts w:ascii="Times New Roman" w:eastAsia="Times New Roman" w:hAnsi="Times New Roman" w:cs="Times New Roman"/>
      <w:sz w:val="28"/>
      <w:szCs w:val="28"/>
      <w:lang w:eastAsia="en-US"/>
    </w:rPr>
  </w:style>
  <w:style w:type="character" w:customStyle="1" w:styleId="af5">
    <w:name w:val="Подпись к таблице_"/>
    <w:basedOn w:val="a0"/>
    <w:link w:val="af6"/>
    <w:qFormat/>
    <w:rsid w:val="00BE4B95"/>
    <w:rPr>
      <w:rFonts w:ascii="Times New Roman" w:eastAsia="Times New Roman" w:hAnsi="Times New Roman" w:cs="Times New Roman"/>
      <w:sz w:val="28"/>
      <w:szCs w:val="28"/>
      <w:shd w:val="clear" w:color="auto" w:fill="FFFFFF"/>
    </w:rPr>
  </w:style>
  <w:style w:type="paragraph" w:customStyle="1" w:styleId="af6">
    <w:name w:val="Подпись к таблице"/>
    <w:basedOn w:val="a"/>
    <w:link w:val="af5"/>
    <w:rsid w:val="00BE4B95"/>
    <w:pPr>
      <w:widowControl w:val="0"/>
      <w:shd w:val="clear" w:color="auto" w:fill="FFFFFF"/>
      <w:spacing w:after="160" w:line="0" w:lineRule="atLeast"/>
    </w:pPr>
    <w:rPr>
      <w:rFonts w:ascii="Times New Roman" w:eastAsia="Times New Roman" w:hAnsi="Times New Roman" w:cs="Times New Roman"/>
      <w:sz w:val="28"/>
      <w:szCs w:val="28"/>
      <w:lang w:eastAsia="en-US"/>
    </w:rPr>
  </w:style>
  <w:style w:type="character" w:customStyle="1" w:styleId="212pt">
    <w:name w:val="Основной текст (2) + 12 pt"/>
    <w:basedOn w:val="21"/>
    <w:qFormat/>
    <w:rsid w:val="00BE4B95"/>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5Exact">
    <w:name w:val="Основной текст (5) Exact"/>
    <w:basedOn w:val="a0"/>
    <w:qFormat/>
    <w:rsid w:val="00BE4B95"/>
    <w:rPr>
      <w:rFonts w:ascii="Times New Roman" w:eastAsia="Times New Roman" w:hAnsi="Times New Roman" w:cs="Times New Roman"/>
      <w:u w:val="none"/>
    </w:rPr>
  </w:style>
  <w:style w:type="character" w:customStyle="1" w:styleId="4Exact">
    <w:name w:val="Основной текст (4) Exact"/>
    <w:basedOn w:val="a0"/>
    <w:qFormat/>
    <w:rsid w:val="00BE4B95"/>
    <w:rPr>
      <w:rFonts w:ascii="Times New Roman" w:eastAsia="Times New Roman" w:hAnsi="Times New Roman" w:cs="Times New Roman"/>
      <w:b/>
      <w:bCs/>
      <w:sz w:val="18"/>
      <w:szCs w:val="18"/>
      <w:u w:val="none"/>
    </w:rPr>
  </w:style>
  <w:style w:type="character" w:customStyle="1" w:styleId="41ptExact">
    <w:name w:val="Основной текст (4) + Интервал 1 pt Exact"/>
    <w:basedOn w:val="4"/>
    <w:qFormat/>
    <w:rsid w:val="00BE4B95"/>
    <w:rPr>
      <w:rFonts w:ascii="Times New Roman" w:eastAsia="Times New Roman" w:hAnsi="Times New Roman" w:cs="Times New Roman"/>
      <w:b/>
      <w:bCs/>
      <w:color w:val="000000"/>
      <w:spacing w:val="30"/>
      <w:w w:val="100"/>
      <w:position w:val="0"/>
      <w:sz w:val="18"/>
      <w:szCs w:val="18"/>
      <w:shd w:val="clear" w:color="auto" w:fill="FFFFFF"/>
      <w:lang w:val="ru-RU" w:eastAsia="ru-RU" w:bidi="ru-RU"/>
    </w:rPr>
  </w:style>
  <w:style w:type="character" w:customStyle="1" w:styleId="af7">
    <w:name w:val="Колонтитул_"/>
    <w:basedOn w:val="a0"/>
    <w:link w:val="14"/>
    <w:qFormat/>
    <w:rsid w:val="00BE4B95"/>
    <w:rPr>
      <w:rFonts w:ascii="Times New Roman" w:eastAsia="Times New Roman" w:hAnsi="Times New Roman" w:cs="Times New Roman"/>
      <w:shd w:val="clear" w:color="auto" w:fill="FFFFFF"/>
    </w:rPr>
  </w:style>
  <w:style w:type="paragraph" w:customStyle="1" w:styleId="14">
    <w:name w:val="Колонтитул1"/>
    <w:basedOn w:val="a"/>
    <w:link w:val="af7"/>
    <w:qFormat/>
    <w:rsid w:val="00BE4B95"/>
    <w:pPr>
      <w:widowControl w:val="0"/>
      <w:shd w:val="clear" w:color="auto" w:fill="FFFFFF"/>
      <w:spacing w:after="160" w:line="0" w:lineRule="atLeast"/>
    </w:pPr>
    <w:rPr>
      <w:rFonts w:ascii="Times New Roman" w:eastAsia="Times New Roman" w:hAnsi="Times New Roman" w:cs="Times New Roman"/>
      <w:lang w:eastAsia="en-US"/>
    </w:rPr>
  </w:style>
  <w:style w:type="character" w:customStyle="1" w:styleId="af8">
    <w:name w:val="Колонтитул"/>
    <w:basedOn w:val="af7"/>
    <w:qFormat/>
    <w:rsid w:val="00BE4B95"/>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15">
    <w:name w:val="Абзац списка1"/>
    <w:basedOn w:val="a"/>
    <w:next w:val="af9"/>
    <w:uiPriority w:val="34"/>
    <w:qFormat/>
    <w:rsid w:val="00BE4B95"/>
    <w:pPr>
      <w:ind w:left="720"/>
      <w:contextualSpacing/>
    </w:pPr>
    <w:rPr>
      <w:rFonts w:eastAsia="Calibri"/>
      <w:lang w:eastAsia="en-US"/>
    </w:rPr>
  </w:style>
  <w:style w:type="paragraph" w:customStyle="1" w:styleId="ConsPlusNormal">
    <w:name w:val="ConsPlusNormal"/>
    <w:qFormat/>
    <w:rsid w:val="00BE4B95"/>
    <w:pPr>
      <w:autoSpaceDE w:val="0"/>
      <w:autoSpaceDN w:val="0"/>
      <w:adjustRightInd w:val="0"/>
    </w:pPr>
    <w:rPr>
      <w:rFonts w:ascii="Arial" w:eastAsia="Times New Roman" w:hAnsi="Arial" w:cs="Arial"/>
      <w:sz w:val="20"/>
      <w:szCs w:val="20"/>
      <w:lang w:eastAsia="ru-RU"/>
    </w:rPr>
  </w:style>
  <w:style w:type="table" w:customStyle="1" w:styleId="16">
    <w:name w:val="Сетка таблицы светлая1"/>
    <w:basedOn w:val="a1"/>
    <w:uiPriority w:val="40"/>
    <w:qFormat/>
    <w:rsid w:val="00BE4B95"/>
    <w:pPr>
      <w:spacing w:after="200" w:line="276"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qFormat/>
    <w:rsid w:val="00BE4B95"/>
    <w:pPr>
      <w:autoSpaceDE w:val="0"/>
      <w:autoSpaceDN w:val="0"/>
      <w:adjustRightInd w:val="0"/>
    </w:pPr>
    <w:rPr>
      <w:rFonts w:ascii="Times New Roman" w:eastAsia="Calibri" w:hAnsi="Times New Roman" w:cs="Times New Roman"/>
      <w:color w:val="000000"/>
      <w:sz w:val="24"/>
      <w:szCs w:val="24"/>
      <w:lang w:eastAsia="ru-RU"/>
    </w:rPr>
  </w:style>
  <w:style w:type="paragraph" w:customStyle="1" w:styleId="ConsPlusTitle">
    <w:name w:val="ConsPlusTitle"/>
    <w:uiPriority w:val="99"/>
    <w:qFormat/>
    <w:rsid w:val="00BE4B95"/>
    <w:pPr>
      <w:autoSpaceDE w:val="0"/>
      <w:autoSpaceDN w:val="0"/>
      <w:adjustRightInd w:val="0"/>
    </w:pPr>
    <w:rPr>
      <w:rFonts w:ascii="Arial" w:eastAsia="Times New Roman" w:hAnsi="Arial" w:cs="Arial"/>
      <w:b/>
      <w:bCs/>
      <w:sz w:val="20"/>
      <w:szCs w:val="20"/>
      <w:lang w:eastAsia="ru-RU"/>
    </w:rPr>
  </w:style>
  <w:style w:type="paragraph" w:styleId="af9">
    <w:name w:val="List Paragraph"/>
    <w:basedOn w:val="a"/>
    <w:uiPriority w:val="34"/>
    <w:qFormat/>
    <w:rsid w:val="00BE4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42058">
      <w:bodyDiv w:val="1"/>
      <w:marLeft w:val="0"/>
      <w:marRight w:val="0"/>
      <w:marTop w:val="0"/>
      <w:marBottom w:val="0"/>
      <w:divBdr>
        <w:top w:val="none" w:sz="0" w:space="0" w:color="auto"/>
        <w:left w:val="none" w:sz="0" w:space="0" w:color="auto"/>
        <w:bottom w:val="none" w:sz="0" w:space="0" w:color="auto"/>
        <w:right w:val="none" w:sz="0" w:space="0" w:color="auto"/>
      </w:divBdr>
    </w:div>
    <w:div w:id="14942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dobrinka.ru/" TargetMode="External"/><Relationship Id="rId13" Type="http://schemas.openxmlformats.org/officeDocument/2006/relationships/hyperlink" Target="consultantplus://offline/ref=0375DCBB19373BC422F26C99EA223B54ACCEFC8B4D6EE78E1C042A37A1934FE1C2C4F5BAC191BF4DCDE8N" TargetMode="External"/><Relationship Id="rId18" Type="http://schemas.openxmlformats.org/officeDocument/2006/relationships/hyperlink" Target="consultantplus://offline/ref=89DA874354D01A36A63C354268963F573B210460592E80FD433D4EB34D0EA7F3769FE7A7CBJ9gEJ"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admdobrinka.ru/" TargetMode="External"/><Relationship Id="rId7" Type="http://schemas.openxmlformats.org/officeDocument/2006/relationships/image" Target="media/image1.png"/><Relationship Id="rId12" Type="http://schemas.openxmlformats.org/officeDocument/2006/relationships/hyperlink" Target="consultantplus://offline/ref=9D8D316AC6D46CD9D17BC0AAEC549ABB1051F87483DAEA0791886FC9DF4A53B89A613973O314L" TargetMode="External"/><Relationship Id="rId17" Type="http://schemas.openxmlformats.org/officeDocument/2006/relationships/hyperlink" Target="consultantplus://offline/ref=89DA874354D01A36A63C354268963F573B2105695D2280FD433D4EB34DJ0gEJ"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89DA874354D01A36A63C2B4F7EFA615D38225864532E89AC1D6215EE1A07ADA431D0BEE38B9A445A090AEEJFg8J" TargetMode="External"/><Relationship Id="rId20" Type="http://schemas.openxmlformats.org/officeDocument/2006/relationships/hyperlink" Target="consultantplus://offline/ref=89DA874354D01A36A63C2B4F7EFA615D38225864532E89AC1D6215EE1A07ADA431D0BEE38B9A445A090AEEJFg8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75DCBB19373BC422F26C99EA223B54ACCEFC8B4D6EE78E1C042A37A1934FE1C2C4F5BFCCE2N" TargetMode="External"/><Relationship Id="rId24" Type="http://schemas.openxmlformats.org/officeDocument/2006/relationships/hyperlink" Target="https://do.gosuslugi.ru" TargetMode="External"/><Relationship Id="rId5" Type="http://schemas.openxmlformats.org/officeDocument/2006/relationships/footnotes" Target="footnotes.xml"/><Relationship Id="rId15" Type="http://schemas.openxmlformats.org/officeDocument/2006/relationships/hyperlink" Target="consultantplus://offline/ref=92FB5B7C8DE14E4011AE7AB5141339DA127CC6D3A7F2AA78597D84D20BAA9FF31B95EDDEDFA028C1C6PFN" TargetMode="External"/><Relationship Id="rId23" Type="http://schemas.openxmlformats.org/officeDocument/2006/relationships/hyperlink" Target="http://www.admdobrinka.ru/" TargetMode="External"/><Relationship Id="rId28" Type="http://schemas.openxmlformats.org/officeDocument/2006/relationships/fontTable" Target="fontTable.xml"/><Relationship Id="rId10" Type="http://schemas.openxmlformats.org/officeDocument/2006/relationships/hyperlink" Target="consultantplus://offline/ref=0375DCBB19373BC422F26C99EA223B54ACCEFC8B4D6EE78E1C042A37A1934FE1C2C4F5BAC191BF49CDEEN" TargetMode="External"/><Relationship Id="rId19" Type="http://schemas.openxmlformats.org/officeDocument/2006/relationships/hyperlink" Target="consultantplus://offline/ref=89DA874354D01A36A63C354268963F573B2105695D2280FD433D4EB34DJ0gEJ" TargetMode="External"/><Relationship Id="rId4" Type="http://schemas.openxmlformats.org/officeDocument/2006/relationships/webSettings" Target="webSettings.xml"/><Relationship Id="rId9" Type="http://schemas.openxmlformats.org/officeDocument/2006/relationships/hyperlink" Target="http://www.admdobrinka.ru/" TargetMode="External"/><Relationship Id="rId14" Type="http://schemas.openxmlformats.org/officeDocument/2006/relationships/hyperlink" Target="consultantplus://offline/ref=92FB5B7C8DE14E4011AE7AB5141339DA127CC6D3A7F2AA78597D84D20BAA9FF31B95EDDEDFA028C1C6PFN" TargetMode="External"/><Relationship Id="rId22" Type="http://schemas.openxmlformats.org/officeDocument/2006/relationships/hyperlink" Target="https://do.gosuslugi.r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22710</Words>
  <Characters>129453</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Zem2</dc:creator>
  <cp:lastModifiedBy>User</cp:lastModifiedBy>
  <cp:revision>3</cp:revision>
  <cp:lastPrinted>2020-08-27T10:36:00Z</cp:lastPrinted>
  <dcterms:created xsi:type="dcterms:W3CDTF">2020-09-22T07:39:00Z</dcterms:created>
  <dcterms:modified xsi:type="dcterms:W3CDTF">2020-09-23T05:43:00Z</dcterms:modified>
</cp:coreProperties>
</file>