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37" w:rsidRPr="0052423E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2423E" w:rsidRPr="00AA1CFB" w:rsidRDefault="0037377A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Новый закон для дачников</w:t>
      </w:r>
    </w:p>
    <w:bookmarkEnd w:id="0"/>
    <w:p w:rsidR="00AA1CFB" w:rsidRPr="00AE363B" w:rsidRDefault="00F742EE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A00556" wp14:editId="00F9B127">
            <wp:simplePos x="0" y="0"/>
            <wp:positionH relativeFrom="column">
              <wp:posOffset>22860</wp:posOffset>
            </wp:positionH>
            <wp:positionV relativeFrom="paragraph">
              <wp:posOffset>286385</wp:posOffset>
            </wp:positionV>
            <wp:extent cx="21431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p_IMG_200_d_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3B" w:rsidRDefault="00AE363B" w:rsidP="00373358">
      <w:pPr>
        <w:shd w:val="clear" w:color="auto" w:fill="FFFFFF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E363B">
        <w:rPr>
          <w:rFonts w:ascii="Segoe UI" w:hAnsi="Segoe UI" w:cs="Segoe UI"/>
          <w:sz w:val="24"/>
          <w:szCs w:val="24"/>
        </w:rPr>
        <w:t>В Кадастровой палате рассказали</w:t>
      </w:r>
      <w:r>
        <w:rPr>
          <w:rFonts w:ascii="Segoe UI" w:hAnsi="Segoe UI" w:cs="Segoe UI"/>
          <w:sz w:val="24"/>
          <w:szCs w:val="24"/>
        </w:rPr>
        <w:t>,</w:t>
      </w:r>
      <w:r w:rsidRPr="00AE363B">
        <w:rPr>
          <w:rFonts w:ascii="Segoe UI" w:hAnsi="Segoe UI" w:cs="Segoe UI"/>
          <w:sz w:val="24"/>
          <w:szCs w:val="24"/>
        </w:rPr>
        <w:t xml:space="preserve"> какие нововведения ждут владельцев дачных участков с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E363B">
        <w:rPr>
          <w:rFonts w:ascii="Segoe UI" w:hAnsi="Segoe UI" w:cs="Segoe UI"/>
          <w:sz w:val="24"/>
          <w:szCs w:val="24"/>
        </w:rPr>
        <w:t xml:space="preserve">2019 года. </w:t>
      </w:r>
    </w:p>
    <w:p w:rsidR="00AE363B" w:rsidRDefault="00AE363B" w:rsidP="0037335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  <w:r w:rsidRPr="00AE363B">
        <w:rPr>
          <w:rFonts w:ascii="Segoe UI" w:hAnsi="Segoe UI" w:cs="Segoe UI"/>
          <w:sz w:val="24"/>
          <w:szCs w:val="24"/>
        </w:rPr>
        <w:t xml:space="preserve">Дело в том, что с 1 января 2019 года вступает в силу </w:t>
      </w:r>
      <w:r>
        <w:rPr>
          <w:rFonts w:ascii="Segoe UI" w:hAnsi="Segoe UI" w:cs="Segoe UI"/>
          <w:sz w:val="24"/>
          <w:szCs w:val="24"/>
        </w:rPr>
        <w:t xml:space="preserve">Федеральный закон №217-ФЗ, который регулирует </w:t>
      </w:r>
      <w:r w:rsidRPr="00AE363B">
        <w:rPr>
          <w:rFonts w:ascii="Segoe UI" w:hAnsi="Segoe UI" w:cs="Segoe UI"/>
          <w:sz w:val="24"/>
          <w:szCs w:val="24"/>
        </w:rPr>
        <w:t>о</w:t>
      </w:r>
      <w:r w:rsidRPr="00AE363B">
        <w:rPr>
          <w:rFonts w:ascii="Segoe UI" w:hAnsi="Segoe UI" w:cs="Segoe UI"/>
          <w:bCs/>
          <w:sz w:val="24"/>
          <w:szCs w:val="24"/>
        </w:rPr>
        <w:t>тношения, возникающие в связи с ведением гражданами садоводства и огородничества для собственных нужд.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577B70">
        <w:rPr>
          <w:rFonts w:ascii="Segoe UI" w:hAnsi="Segoe UI" w:cs="Segoe UI"/>
          <w:bCs/>
          <w:sz w:val="24"/>
          <w:szCs w:val="24"/>
        </w:rPr>
        <w:t xml:space="preserve">На данный момент в России насчитывается около девяти различных организационных форм товариществ. Новый </w:t>
      </w:r>
      <w:r>
        <w:rPr>
          <w:rFonts w:ascii="Segoe UI" w:hAnsi="Segoe UI" w:cs="Segoe UI"/>
          <w:bCs/>
          <w:sz w:val="24"/>
          <w:szCs w:val="24"/>
        </w:rPr>
        <w:t xml:space="preserve">закон предполагает </w:t>
      </w:r>
      <w:r w:rsidRPr="00EE0CBF">
        <w:rPr>
          <w:rFonts w:ascii="Segoe UI" w:hAnsi="Segoe UI" w:cs="Segoe UI"/>
          <w:bCs/>
          <w:sz w:val="24"/>
          <w:szCs w:val="24"/>
        </w:rPr>
        <w:t xml:space="preserve">только две </w:t>
      </w:r>
      <w:r w:rsidR="00471FAC" w:rsidRPr="00EE0CBF">
        <w:rPr>
          <w:rFonts w:ascii="Segoe UI" w:hAnsi="Segoe UI" w:cs="Segoe UI"/>
          <w:bCs/>
          <w:sz w:val="24"/>
          <w:szCs w:val="24"/>
        </w:rPr>
        <w:t>о</w:t>
      </w:r>
      <w:r w:rsidRPr="00EE0CBF">
        <w:rPr>
          <w:rFonts w:ascii="Segoe UI" w:hAnsi="Segoe UI" w:cs="Segoe UI"/>
          <w:bCs/>
          <w:sz w:val="24"/>
          <w:szCs w:val="24"/>
        </w:rPr>
        <w:t>рганизационно-правов</w:t>
      </w:r>
      <w:r w:rsidR="00471FAC" w:rsidRPr="00EE0CBF">
        <w:rPr>
          <w:rFonts w:ascii="Segoe UI" w:hAnsi="Segoe UI" w:cs="Segoe UI"/>
          <w:bCs/>
          <w:sz w:val="24"/>
          <w:szCs w:val="24"/>
        </w:rPr>
        <w:t>ой</w:t>
      </w:r>
      <w:r w:rsidRPr="00EE0CBF">
        <w:rPr>
          <w:rFonts w:ascii="Segoe UI" w:hAnsi="Segoe UI" w:cs="Segoe UI"/>
          <w:bCs/>
          <w:sz w:val="24"/>
          <w:szCs w:val="24"/>
        </w:rPr>
        <w:t xml:space="preserve"> форм</w:t>
      </w:r>
      <w:r w:rsidR="00471FAC" w:rsidRPr="00EE0CBF">
        <w:rPr>
          <w:rFonts w:ascii="Segoe UI" w:hAnsi="Segoe UI" w:cs="Segoe UI"/>
          <w:bCs/>
          <w:sz w:val="24"/>
          <w:szCs w:val="24"/>
        </w:rPr>
        <w:t>ы</w:t>
      </w:r>
      <w:r w:rsidRPr="00EE0CBF">
        <w:rPr>
          <w:rFonts w:ascii="Segoe UI" w:hAnsi="Segoe UI" w:cs="Segoe UI"/>
          <w:bCs/>
          <w:sz w:val="24"/>
          <w:szCs w:val="24"/>
        </w:rPr>
        <w:t xml:space="preserve"> некоммерческой </w:t>
      </w:r>
      <w:r w:rsidR="00471FAC" w:rsidRPr="00EE0CBF">
        <w:rPr>
          <w:rFonts w:ascii="Segoe UI" w:hAnsi="Segoe UI" w:cs="Segoe UI"/>
          <w:bCs/>
          <w:sz w:val="24"/>
          <w:szCs w:val="24"/>
        </w:rPr>
        <w:t xml:space="preserve">организации: </w:t>
      </w:r>
      <w:r w:rsidRPr="00EE0CBF">
        <w:rPr>
          <w:rFonts w:ascii="Segoe UI" w:hAnsi="Segoe UI" w:cs="Segoe UI"/>
          <w:bCs/>
          <w:sz w:val="24"/>
          <w:szCs w:val="24"/>
        </w:rPr>
        <w:t>садоводческие некоммерческие товарищества</w:t>
      </w:r>
      <w:r w:rsidR="00471FAC" w:rsidRPr="00EE0CBF">
        <w:rPr>
          <w:rFonts w:ascii="Segoe UI" w:hAnsi="Segoe UI" w:cs="Segoe UI"/>
          <w:bCs/>
          <w:sz w:val="24"/>
          <w:szCs w:val="24"/>
        </w:rPr>
        <w:t xml:space="preserve"> (СНТ) </w:t>
      </w:r>
      <w:r w:rsidRPr="00EE0CBF">
        <w:rPr>
          <w:rFonts w:ascii="Segoe UI" w:hAnsi="Segoe UI" w:cs="Segoe UI"/>
          <w:bCs/>
          <w:sz w:val="24"/>
          <w:szCs w:val="24"/>
        </w:rPr>
        <w:t xml:space="preserve"> и огороднические некоммерческие товарищества</w:t>
      </w:r>
      <w:r w:rsidR="00471FAC" w:rsidRPr="00EE0CBF">
        <w:rPr>
          <w:rFonts w:ascii="Segoe UI" w:hAnsi="Segoe UI" w:cs="Segoe UI"/>
          <w:bCs/>
          <w:sz w:val="24"/>
          <w:szCs w:val="24"/>
        </w:rPr>
        <w:t xml:space="preserve"> (ОНТ)</w:t>
      </w:r>
      <w:r w:rsidRPr="00EE0CBF">
        <w:rPr>
          <w:rFonts w:ascii="Segoe UI" w:hAnsi="Segoe UI" w:cs="Segoe UI"/>
          <w:bCs/>
          <w:sz w:val="24"/>
          <w:szCs w:val="24"/>
        </w:rPr>
        <w:t>.</w:t>
      </w:r>
      <w:r w:rsidR="0093737A">
        <w:rPr>
          <w:rFonts w:ascii="Segoe UI" w:hAnsi="Segoe UI" w:cs="Segoe UI"/>
          <w:bCs/>
          <w:sz w:val="24"/>
          <w:szCs w:val="24"/>
        </w:rPr>
        <w:t xml:space="preserve"> </w:t>
      </w:r>
      <w:r w:rsidR="00471FAC" w:rsidRPr="00EE0CBF">
        <w:rPr>
          <w:rFonts w:ascii="Segoe UI" w:hAnsi="Segoe UI" w:cs="Segoe UI"/>
          <w:bCs/>
          <w:sz w:val="24"/>
          <w:szCs w:val="24"/>
        </w:rPr>
        <w:t xml:space="preserve"> То есть, такое понятие как дачное товарищество исчезнет. </w:t>
      </w:r>
      <w:r w:rsidR="00EE0CBF">
        <w:rPr>
          <w:rFonts w:ascii="Segoe UI" w:hAnsi="Segoe UI" w:cs="Segoe UI"/>
          <w:bCs/>
          <w:sz w:val="24"/>
          <w:szCs w:val="24"/>
        </w:rPr>
        <w:t xml:space="preserve"> Все дачные хозяйства автоматически станут садоводческими. </w:t>
      </w:r>
      <w:r w:rsidR="00471FAC" w:rsidRPr="00EE0CBF">
        <w:rPr>
          <w:rFonts w:ascii="Segoe UI" w:hAnsi="Segoe UI" w:cs="Segoe UI"/>
          <w:bCs/>
          <w:sz w:val="24"/>
          <w:szCs w:val="24"/>
        </w:rPr>
        <w:t>Что же поменяется?</w:t>
      </w:r>
    </w:p>
    <w:p w:rsidR="00471FAC" w:rsidRPr="0093737A" w:rsidRDefault="00471FAC" w:rsidP="00373358">
      <w:pPr>
        <w:ind w:firstLine="708"/>
        <w:contextualSpacing/>
        <w:jc w:val="both"/>
        <w:rPr>
          <w:b/>
        </w:rPr>
      </w:pPr>
      <w:r w:rsidRPr="00EE0CBF">
        <w:rPr>
          <w:rFonts w:ascii="Segoe UI" w:hAnsi="Segoe UI" w:cs="Segoe UI"/>
          <w:bCs/>
          <w:sz w:val="24"/>
          <w:szCs w:val="24"/>
        </w:rPr>
        <w:t xml:space="preserve">Во-первых, </w:t>
      </w:r>
      <w:r w:rsidRPr="0093737A">
        <w:rPr>
          <w:rFonts w:ascii="Segoe UI" w:hAnsi="Segoe UI" w:cs="Segoe UI"/>
          <w:bCs/>
          <w:sz w:val="24"/>
          <w:szCs w:val="24"/>
        </w:rPr>
        <w:t>с 2019 года всем без исключения собственникам загородных участков, даже тем, кто не состоит в товариществе, придется платить за содержание общего имущества. Размер взносов будет принят на собрании товарищества и прописан в его уставе. В случае невнесения платы, данная плата может быть взыс</w:t>
      </w:r>
      <w:r w:rsidR="00EE0CBF" w:rsidRPr="0093737A">
        <w:rPr>
          <w:rFonts w:ascii="Segoe UI" w:hAnsi="Segoe UI" w:cs="Segoe UI"/>
          <w:bCs/>
          <w:sz w:val="24"/>
          <w:szCs w:val="24"/>
        </w:rPr>
        <w:t xml:space="preserve">кана </w:t>
      </w:r>
      <w:r w:rsidRPr="0093737A">
        <w:rPr>
          <w:rFonts w:ascii="Segoe UI" w:hAnsi="Segoe UI" w:cs="Segoe UI"/>
          <w:bCs/>
          <w:sz w:val="24"/>
          <w:szCs w:val="24"/>
        </w:rPr>
        <w:t>товариществом в судебном порядке.</w:t>
      </w:r>
      <w:r w:rsidR="0093737A" w:rsidRPr="0093737A">
        <w:rPr>
          <w:rFonts w:ascii="Segoe UI" w:hAnsi="Segoe UI" w:cs="Segoe UI"/>
          <w:bCs/>
          <w:sz w:val="24"/>
          <w:szCs w:val="24"/>
        </w:rPr>
        <w:t xml:space="preserve"> Также,  не состоящие в товариществе садоводы,  смогут </w:t>
      </w:r>
      <w:r w:rsidR="0093737A" w:rsidRPr="0093737A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присутствовать на собраниях, голосовать по принятию решения, касающегося финансовых и организационных вопросов, но не смогут выбирать правление и председателя</w:t>
      </w:r>
      <w:r w:rsidR="0093737A" w:rsidRPr="0093737A">
        <w:rPr>
          <w:rFonts w:ascii="Segoe UI" w:hAnsi="Segoe UI" w:cs="Segoe UI"/>
          <w:sz w:val="24"/>
          <w:szCs w:val="24"/>
        </w:rPr>
        <w:t>.</w:t>
      </w:r>
    </w:p>
    <w:p w:rsidR="00EE0CBF" w:rsidRPr="00373358" w:rsidRDefault="00EE0CBF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CBF">
        <w:rPr>
          <w:rFonts w:ascii="Segoe UI" w:hAnsi="Segoe UI" w:cs="Segoe UI"/>
          <w:bCs/>
          <w:sz w:val="24"/>
          <w:szCs w:val="24"/>
        </w:rPr>
        <w:t>Во-вторых</w:t>
      </w:r>
      <w:r w:rsidR="00C779BA">
        <w:rPr>
          <w:rFonts w:ascii="Segoe UI" w:hAnsi="Segoe UI" w:cs="Segoe UI"/>
          <w:bCs/>
          <w:sz w:val="24"/>
          <w:szCs w:val="24"/>
        </w:rPr>
        <w:t xml:space="preserve">, </w:t>
      </w:r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садовых участках можно будет строить капитальные стро</w:t>
      </w:r>
      <w:r w:rsidR="0037335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ения, в том числе жилые дома, </w:t>
      </w:r>
      <w:r w:rsidR="00373358" w:rsidRPr="00373358">
        <w:rPr>
          <w:rFonts w:ascii="Segoe UI" w:hAnsi="Segoe UI" w:cs="Segoe UI"/>
          <w:bCs/>
          <w:sz w:val="24"/>
          <w:szCs w:val="24"/>
        </w:rPr>
        <w:t xml:space="preserve">если такие земельные участки включены в предусмотренные правилами землепользования и застройки территориальные зоны, применительно </w:t>
      </w:r>
      <w:proofErr w:type="gramStart"/>
      <w:r w:rsidR="00373358" w:rsidRPr="00373358">
        <w:rPr>
          <w:rFonts w:ascii="Segoe UI" w:hAnsi="Segoe UI" w:cs="Segoe UI"/>
          <w:bCs/>
          <w:sz w:val="24"/>
          <w:szCs w:val="24"/>
        </w:rPr>
        <w:t>к</w:t>
      </w:r>
      <w:proofErr w:type="gramEnd"/>
      <w:r w:rsidR="00373358" w:rsidRPr="00373358">
        <w:rPr>
          <w:rFonts w:ascii="Segoe UI" w:hAnsi="Segoe UI" w:cs="Segoe UI"/>
          <w:bCs/>
          <w:sz w:val="24"/>
          <w:szCs w:val="24"/>
        </w:rPr>
        <w:t xml:space="preserve"> </w:t>
      </w:r>
      <w:proofErr w:type="gramStart"/>
      <w:r w:rsidR="00373358" w:rsidRPr="00373358">
        <w:rPr>
          <w:rFonts w:ascii="Segoe UI" w:hAnsi="Segoe UI" w:cs="Segoe UI"/>
          <w:bCs/>
          <w:sz w:val="24"/>
          <w:szCs w:val="24"/>
        </w:rPr>
        <w:t>которым</w:t>
      </w:r>
      <w:proofErr w:type="gramEnd"/>
      <w:r w:rsidR="00373358" w:rsidRPr="00373358">
        <w:rPr>
          <w:rFonts w:ascii="Segoe UI" w:hAnsi="Segoe UI" w:cs="Segoe UI"/>
          <w:bCs/>
          <w:sz w:val="24"/>
          <w:szCs w:val="24"/>
        </w:rPr>
        <w:t xml:space="preserve"> утверждены градостроительные регламенты, устанавливающие предельные параметры такого строительства.</w:t>
      </w:r>
      <w:r w:rsidR="00373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35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</w:t>
      </w:r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а огородных </w:t>
      </w:r>
      <w:r w:rsidR="0037335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участках </w:t>
      </w:r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могут быть </w:t>
      </w:r>
      <w:proofErr w:type="gramStart"/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размещены</w:t>
      </w:r>
      <w:proofErr w:type="gramEnd"/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то</w:t>
      </w:r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лько некапитальные </w:t>
      </w:r>
      <w:proofErr w:type="spellStart"/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хозпостройки</w:t>
      </w:r>
      <w:proofErr w:type="spellEnd"/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. </w:t>
      </w:r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Это не означает</w:t>
      </w:r>
      <w:r w:rsidR="00C779BA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</w:t>
      </w:r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что все домики, построенные до 2019 года, с огородных участков заставят сносить, но вот построить </w:t>
      </w:r>
      <w:r w:rsidR="00F740A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новое</w:t>
      </w:r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капитальное строение </w:t>
      </w:r>
      <w:r w:rsidR="0097224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и зарегистрировать на таких землях уже не получится до изменения статуса товарищества.</w:t>
      </w:r>
      <w:r w:rsidR="00577B7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Pr="00EE0CB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Кстати, СНТ может преобразоваться в ТСН (товарищество собственников недвижимости) и начать развиваться как коттеджный поселок.</w:t>
      </w:r>
    </w:p>
    <w:p w:rsidR="00373358" w:rsidRDefault="0093737A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proofErr w:type="gramStart"/>
      <w:r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В-</w:t>
      </w:r>
      <w:proofErr w:type="spellStart"/>
      <w:r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третих</w:t>
      </w:r>
      <w:proofErr w:type="spellEnd"/>
      <w:r w:rsidR="006813AE"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</w:t>
      </w:r>
      <w:r w:rsidR="00222429"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члены </w:t>
      </w:r>
      <w:r w:rsidR="00F740A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садоводческих, огороднических или дачных хозяйств</w:t>
      </w:r>
      <w:r w:rsidR="00222429"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, созданных до 1 января 2019 года</w:t>
      </w:r>
      <w:r w:rsidR="00F740A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</w:t>
      </w:r>
      <w:r w:rsidR="0022242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чьи участки юридически не находятся в собственности и не внесены в Единый государственный реестр недвижимости,  а право владения подтверждает только членская книжка товарищества, </w:t>
      </w:r>
      <w:r w:rsidR="006813AE"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до 31 декабря 2020 года имеют право приобрести земельный участок без проведения торгов в собственность бесплатно.</w:t>
      </w:r>
      <w:proofErr w:type="gramEnd"/>
      <w:r w:rsidR="0022242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6813AE" w:rsidRPr="006813A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Для этого нужно обратиться в орган местного самоуправления. Взяв с собой схему расположения земельного участка на кадастровом плане территории и протокол общего собрания членов некоммерческой организации. Если утвержден проект межевания территории, то схема расположения не нужна. 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23E"/>
    <w:rsid w:val="000873A6"/>
    <w:rsid w:val="0011698E"/>
    <w:rsid w:val="00152AF7"/>
    <w:rsid w:val="001F0910"/>
    <w:rsid w:val="00222429"/>
    <w:rsid w:val="00231130"/>
    <w:rsid w:val="00240FC7"/>
    <w:rsid w:val="002518D7"/>
    <w:rsid w:val="003272E4"/>
    <w:rsid w:val="00373358"/>
    <w:rsid w:val="0037377A"/>
    <w:rsid w:val="0040612F"/>
    <w:rsid w:val="004539A6"/>
    <w:rsid w:val="00471FAC"/>
    <w:rsid w:val="004F00F4"/>
    <w:rsid w:val="00507FC4"/>
    <w:rsid w:val="0052423E"/>
    <w:rsid w:val="0054357B"/>
    <w:rsid w:val="00577B70"/>
    <w:rsid w:val="005873C0"/>
    <w:rsid w:val="0062716E"/>
    <w:rsid w:val="006500E8"/>
    <w:rsid w:val="006813AE"/>
    <w:rsid w:val="006A3014"/>
    <w:rsid w:val="00701461"/>
    <w:rsid w:val="00741851"/>
    <w:rsid w:val="00774BF2"/>
    <w:rsid w:val="007F4C99"/>
    <w:rsid w:val="008217FF"/>
    <w:rsid w:val="00826526"/>
    <w:rsid w:val="00876F22"/>
    <w:rsid w:val="008D40BB"/>
    <w:rsid w:val="00933EC8"/>
    <w:rsid w:val="0093737A"/>
    <w:rsid w:val="0096754E"/>
    <w:rsid w:val="00972242"/>
    <w:rsid w:val="00990436"/>
    <w:rsid w:val="009B0BD2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67E4C"/>
    <w:rsid w:val="00BA3A3C"/>
    <w:rsid w:val="00BD7C73"/>
    <w:rsid w:val="00C779BA"/>
    <w:rsid w:val="00CA2E15"/>
    <w:rsid w:val="00DA47E2"/>
    <w:rsid w:val="00DE402B"/>
    <w:rsid w:val="00E04D37"/>
    <w:rsid w:val="00E45E30"/>
    <w:rsid w:val="00E85ECE"/>
    <w:rsid w:val="00E86BC0"/>
    <w:rsid w:val="00E950C3"/>
    <w:rsid w:val="00EB50ED"/>
    <w:rsid w:val="00EE0CBF"/>
    <w:rsid w:val="00F30801"/>
    <w:rsid w:val="00F740A9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8</cp:revision>
  <cp:lastPrinted>2018-06-26T11:47:00Z</cp:lastPrinted>
  <dcterms:created xsi:type="dcterms:W3CDTF">2018-06-26T08:41:00Z</dcterms:created>
  <dcterms:modified xsi:type="dcterms:W3CDTF">2018-07-02T11:46:00Z</dcterms:modified>
</cp:coreProperties>
</file>