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5F6" w:rsidRPr="00776017" w:rsidRDefault="002E15F6" w:rsidP="00776017">
      <w:pPr>
        <w:spacing w:after="0" w:line="240" w:lineRule="auto"/>
        <w:jc w:val="center"/>
        <w:rPr>
          <w:rFonts w:ascii="Segoe UI" w:hAnsi="Segoe UI" w:cs="Segoe UI"/>
          <w:b/>
          <w:sz w:val="28"/>
          <w:szCs w:val="28"/>
          <w:shd w:val="clear" w:color="auto" w:fill="FFFFFF"/>
        </w:rPr>
      </w:pPr>
      <w:bookmarkStart w:id="0" w:name="_GoBack"/>
      <w:r w:rsidRPr="00776017">
        <w:rPr>
          <w:rFonts w:ascii="Segoe UI" w:hAnsi="Segoe UI" w:cs="Segoe UI"/>
          <w:b/>
          <w:sz w:val="28"/>
          <w:szCs w:val="28"/>
          <w:shd w:val="clear" w:color="auto" w:fill="FFFFFF"/>
        </w:rPr>
        <w:t>Кадастровая палата по Липецкой области присоединилась к акции «Живи, лес!»</w:t>
      </w:r>
    </w:p>
    <w:bookmarkEnd w:id="0"/>
    <w:p w:rsidR="002E15F6" w:rsidRPr="00776017" w:rsidRDefault="002E15F6" w:rsidP="00776017">
      <w:pPr>
        <w:spacing w:after="0" w:line="240" w:lineRule="auto"/>
        <w:rPr>
          <w:rFonts w:ascii="Segoe UI" w:hAnsi="Segoe UI" w:cs="Segoe UI"/>
          <w:sz w:val="24"/>
          <w:szCs w:val="24"/>
          <w:shd w:val="clear" w:color="auto" w:fill="FFFFFF"/>
        </w:rPr>
      </w:pPr>
    </w:p>
    <w:p w:rsidR="002E15F6" w:rsidRPr="00872A43" w:rsidRDefault="00882C68" w:rsidP="00BF4DC3">
      <w:pPr>
        <w:spacing w:after="0" w:line="360" w:lineRule="auto"/>
        <w:ind w:firstLine="709"/>
        <w:contextualSpacing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>
        <w:rPr>
          <w:rFonts w:ascii="Segoe UI" w:hAnsi="Segoe UI" w:cs="Segoe UI"/>
          <w:b/>
          <w:noProof/>
          <w:sz w:val="28"/>
          <w:szCs w:val="28"/>
          <w:shd w:val="clear" w:color="auto" w:fill="FFFFFF"/>
        </w:rPr>
        <w:drawing>
          <wp:anchor distT="0" distB="0" distL="114300" distR="114300" simplePos="0" relativeHeight="251659264" behindDoc="1" locked="0" layoutInCell="1" allowOverlap="1" wp14:anchorId="5B798D50" wp14:editId="612F18E4">
            <wp:simplePos x="0" y="0"/>
            <wp:positionH relativeFrom="column">
              <wp:posOffset>-70485</wp:posOffset>
            </wp:positionH>
            <wp:positionV relativeFrom="paragraph">
              <wp:posOffset>1627505</wp:posOffset>
            </wp:positionV>
            <wp:extent cx="1905000" cy="2540000"/>
            <wp:effectExtent l="0" t="0" r="0" b="0"/>
            <wp:wrapTight wrapText="bothSides">
              <wp:wrapPolygon edited="0">
                <wp:start x="0" y="0"/>
                <wp:lineTo x="0" y="21384"/>
                <wp:lineTo x="21384" y="21384"/>
                <wp:lineTo x="21384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42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egoe UI" w:hAnsi="Segoe UI" w:cs="Segoe UI"/>
          <w:b/>
          <w:noProof/>
          <w:sz w:val="28"/>
          <w:szCs w:val="28"/>
          <w:shd w:val="clear" w:color="auto" w:fill="FFFFFF"/>
        </w:rPr>
        <w:drawing>
          <wp:anchor distT="0" distB="0" distL="114300" distR="114300" simplePos="0" relativeHeight="251658240" behindDoc="1" locked="0" layoutInCell="1" allowOverlap="1" wp14:anchorId="72B1682A" wp14:editId="1AF60AB2">
            <wp:simplePos x="0" y="0"/>
            <wp:positionH relativeFrom="column">
              <wp:posOffset>3310890</wp:posOffset>
            </wp:positionH>
            <wp:positionV relativeFrom="paragraph">
              <wp:posOffset>797560</wp:posOffset>
            </wp:positionV>
            <wp:extent cx="2540000" cy="1905000"/>
            <wp:effectExtent l="0" t="0" r="0" b="0"/>
            <wp:wrapTight wrapText="bothSides">
              <wp:wrapPolygon edited="0">
                <wp:start x="0" y="0"/>
                <wp:lineTo x="0" y="21384"/>
                <wp:lineTo x="21384" y="21384"/>
                <wp:lineTo x="2138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41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15F6" w:rsidRPr="00872A43">
        <w:rPr>
          <w:rFonts w:ascii="Segoe UI" w:hAnsi="Segoe UI" w:cs="Segoe UI"/>
          <w:sz w:val="24"/>
          <w:szCs w:val="24"/>
          <w:shd w:val="clear" w:color="auto" w:fill="FFFFFF"/>
        </w:rPr>
        <w:t xml:space="preserve">Липецкая область в шестой раз присоединилась к </w:t>
      </w:r>
      <w:r w:rsidR="00776017" w:rsidRPr="00872A43">
        <w:rPr>
          <w:rFonts w:ascii="Segoe UI" w:hAnsi="Segoe UI" w:cs="Segoe UI"/>
          <w:sz w:val="24"/>
          <w:szCs w:val="24"/>
          <w:shd w:val="clear" w:color="auto" w:fill="FFFFFF"/>
        </w:rPr>
        <w:t>В</w:t>
      </w:r>
      <w:r w:rsidR="002E15F6" w:rsidRPr="00872A43">
        <w:rPr>
          <w:rFonts w:ascii="Segoe UI" w:hAnsi="Segoe UI" w:cs="Segoe UI"/>
          <w:sz w:val="24"/>
          <w:szCs w:val="24"/>
          <w:shd w:val="clear" w:color="auto" w:fill="FFFFFF"/>
        </w:rPr>
        <w:t>сероссийской экологической акции "Живи, лес!"</w:t>
      </w:r>
      <w:r w:rsidR="002E15F6" w:rsidRPr="00872A43">
        <w:rPr>
          <w:rFonts w:ascii="Segoe UI" w:hAnsi="Segoe UI" w:cs="Segoe UI"/>
          <w:sz w:val="24"/>
          <w:szCs w:val="24"/>
        </w:rPr>
        <w:t xml:space="preserve"> </w:t>
      </w:r>
      <w:r w:rsidR="002E15F6" w:rsidRPr="00872A43">
        <w:rPr>
          <w:rFonts w:ascii="Segoe UI" w:hAnsi="Segoe UI" w:cs="Segoe UI"/>
          <w:sz w:val="24"/>
          <w:szCs w:val="24"/>
          <w:shd w:val="clear" w:color="auto" w:fill="FFFFFF"/>
        </w:rPr>
        <w:t xml:space="preserve">Акция подразумевает </w:t>
      </w:r>
      <w:proofErr w:type="spellStart"/>
      <w:r w:rsidR="002E15F6" w:rsidRPr="00872A43">
        <w:rPr>
          <w:rFonts w:ascii="Segoe UI" w:hAnsi="Segoe UI" w:cs="Segoe UI"/>
          <w:sz w:val="24"/>
          <w:szCs w:val="24"/>
          <w:shd w:val="clear" w:color="auto" w:fill="FFFFFF"/>
        </w:rPr>
        <w:t>лесовосстановление</w:t>
      </w:r>
      <w:proofErr w:type="spellEnd"/>
      <w:r w:rsidR="002E15F6" w:rsidRPr="00872A43">
        <w:rPr>
          <w:rFonts w:ascii="Segoe UI" w:hAnsi="Segoe UI" w:cs="Segoe UI"/>
          <w:sz w:val="24"/>
          <w:szCs w:val="24"/>
          <w:shd w:val="clear" w:color="auto" w:fill="FFFFFF"/>
        </w:rPr>
        <w:t>, уборку мусора и благоустройство территории лесного фонда области.</w:t>
      </w:r>
    </w:p>
    <w:p w:rsidR="002E15F6" w:rsidRPr="00872A43" w:rsidRDefault="002E15F6" w:rsidP="00BF4DC3">
      <w:pPr>
        <w:spacing w:after="0" w:line="360" w:lineRule="auto"/>
        <w:ind w:firstLine="709"/>
        <w:contextualSpacing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 w:rsidRPr="00872A43">
        <w:rPr>
          <w:rFonts w:ascii="Segoe UI" w:hAnsi="Segoe UI" w:cs="Segoe UI"/>
          <w:sz w:val="24"/>
          <w:szCs w:val="24"/>
          <w:shd w:val="clear" w:color="auto" w:fill="FFFFFF"/>
        </w:rPr>
        <w:t xml:space="preserve">Одними из первых к посадке молодого леса приступили сотрудники региональной Кадастровой палаты. </w:t>
      </w:r>
    </w:p>
    <w:p w:rsidR="002E15F6" w:rsidRPr="00872A43" w:rsidRDefault="00882C68" w:rsidP="00BF4DC3">
      <w:pPr>
        <w:spacing w:after="0" w:line="360" w:lineRule="auto"/>
        <w:ind w:firstLine="709"/>
        <w:contextualSpacing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>
        <w:rPr>
          <w:rFonts w:ascii="Segoe UI" w:hAnsi="Segoe UI" w:cs="Segoe UI"/>
          <w:b/>
          <w:noProof/>
          <w:sz w:val="28"/>
          <w:szCs w:val="28"/>
          <w:shd w:val="clear" w:color="auto" w:fill="FFFFFF"/>
        </w:rPr>
        <w:drawing>
          <wp:anchor distT="0" distB="0" distL="114300" distR="114300" simplePos="0" relativeHeight="251660288" behindDoc="1" locked="0" layoutInCell="1" allowOverlap="1" wp14:anchorId="33A830DC" wp14:editId="56673C97">
            <wp:simplePos x="0" y="0"/>
            <wp:positionH relativeFrom="column">
              <wp:posOffset>2018030</wp:posOffset>
            </wp:positionH>
            <wp:positionV relativeFrom="paragraph">
              <wp:posOffset>1449070</wp:posOffset>
            </wp:positionV>
            <wp:extent cx="1905000" cy="2540000"/>
            <wp:effectExtent l="0" t="0" r="0" b="0"/>
            <wp:wrapTight wrapText="bothSides">
              <wp:wrapPolygon edited="0">
                <wp:start x="0" y="0"/>
                <wp:lineTo x="0" y="21384"/>
                <wp:lineTo x="21384" y="21384"/>
                <wp:lineTo x="21384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42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6017" w:rsidRPr="00872A43">
        <w:rPr>
          <w:rFonts w:ascii="Segoe UI" w:hAnsi="Segoe UI" w:cs="Segoe UI"/>
          <w:sz w:val="24"/>
          <w:szCs w:val="24"/>
          <w:shd w:val="clear" w:color="auto" w:fill="FFFFFF"/>
        </w:rPr>
        <w:t>На месте погибшего соснового леса добровольцы посадили тысячи саженцев сосны</w:t>
      </w:r>
      <w:r w:rsidR="0060313D" w:rsidRPr="00872A43">
        <w:rPr>
          <w:rFonts w:ascii="Segoe UI" w:hAnsi="Segoe UI" w:cs="Segoe UI"/>
          <w:sz w:val="24"/>
          <w:szCs w:val="24"/>
          <w:shd w:val="clear" w:color="auto" w:fill="FFFFFF"/>
        </w:rPr>
        <w:t xml:space="preserve"> на площади 5 га. Цель подобных мероприятий - привлечение внимания общественности к проблемам восстановления и сохранения лесов.</w:t>
      </w:r>
    </w:p>
    <w:p w:rsidR="00872A43" w:rsidRPr="00872A43" w:rsidRDefault="00882C68" w:rsidP="00BF4DC3">
      <w:pPr>
        <w:spacing w:line="360" w:lineRule="auto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/>
          <w:noProof/>
          <w:sz w:val="28"/>
          <w:szCs w:val="28"/>
          <w:shd w:val="clear" w:color="auto" w:fill="FFFFFF"/>
        </w:rPr>
        <w:drawing>
          <wp:anchor distT="0" distB="0" distL="114300" distR="114300" simplePos="0" relativeHeight="251661312" behindDoc="1" locked="0" layoutInCell="1" allowOverlap="1" wp14:anchorId="630E19A1" wp14:editId="2EFA23B6">
            <wp:simplePos x="0" y="0"/>
            <wp:positionH relativeFrom="column">
              <wp:posOffset>-66040</wp:posOffset>
            </wp:positionH>
            <wp:positionV relativeFrom="paragraph">
              <wp:posOffset>307340</wp:posOffset>
            </wp:positionV>
            <wp:extent cx="1905000" cy="2540000"/>
            <wp:effectExtent l="0" t="0" r="0" b="0"/>
            <wp:wrapTight wrapText="bothSides">
              <wp:wrapPolygon edited="0">
                <wp:start x="0" y="0"/>
                <wp:lineTo x="0" y="21384"/>
                <wp:lineTo x="21384" y="21384"/>
                <wp:lineTo x="21384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418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313D" w:rsidRPr="00872A43">
        <w:rPr>
          <w:rFonts w:ascii="Segoe UI" w:hAnsi="Segoe UI" w:cs="Segoe UI"/>
          <w:sz w:val="24"/>
          <w:szCs w:val="24"/>
          <w:shd w:val="clear" w:color="auto" w:fill="FFFFFF"/>
        </w:rPr>
        <w:t>«</w:t>
      </w:r>
      <w:r w:rsidR="0060313D" w:rsidRPr="00776017">
        <w:rPr>
          <w:rFonts w:ascii="Segoe UI" w:eastAsia="Times New Roman" w:hAnsi="Segoe UI" w:cs="Segoe UI"/>
          <w:sz w:val="24"/>
          <w:szCs w:val="24"/>
        </w:rPr>
        <w:t>Леса занимают около 70% территории России. Это приблизительно пят</w:t>
      </w:r>
      <w:r w:rsidR="00812D97">
        <w:rPr>
          <w:rFonts w:ascii="Segoe UI" w:eastAsia="Times New Roman" w:hAnsi="Segoe UI" w:cs="Segoe UI"/>
          <w:sz w:val="24"/>
          <w:szCs w:val="24"/>
        </w:rPr>
        <w:t>ая</w:t>
      </w:r>
      <w:r w:rsidR="0060313D" w:rsidRPr="00776017">
        <w:rPr>
          <w:rFonts w:ascii="Segoe UI" w:eastAsia="Times New Roman" w:hAnsi="Segoe UI" w:cs="Segoe UI"/>
          <w:sz w:val="24"/>
          <w:szCs w:val="24"/>
        </w:rPr>
        <w:t xml:space="preserve"> часть всех лесов и половин</w:t>
      </w:r>
      <w:r w:rsidR="00812D97">
        <w:rPr>
          <w:rFonts w:ascii="Segoe UI" w:eastAsia="Times New Roman" w:hAnsi="Segoe UI" w:cs="Segoe UI"/>
          <w:sz w:val="24"/>
          <w:szCs w:val="24"/>
        </w:rPr>
        <w:t>а</w:t>
      </w:r>
      <w:r w:rsidR="0060313D" w:rsidRPr="00776017">
        <w:rPr>
          <w:rFonts w:ascii="Segoe UI" w:eastAsia="Times New Roman" w:hAnsi="Segoe UI" w:cs="Segoe UI"/>
          <w:sz w:val="24"/>
          <w:szCs w:val="24"/>
        </w:rPr>
        <w:t xml:space="preserve"> хвойных лесов мира</w:t>
      </w:r>
      <w:r w:rsidR="00872A43" w:rsidRPr="00872A43">
        <w:rPr>
          <w:rFonts w:ascii="Segoe UI" w:eastAsia="Times New Roman" w:hAnsi="Segoe UI" w:cs="Segoe UI"/>
          <w:sz w:val="24"/>
          <w:szCs w:val="24"/>
        </w:rPr>
        <w:t xml:space="preserve"> – комментирует директор филиала Кадастровой палаты по Липецкой области Татьяна Мельникова. -</w:t>
      </w:r>
      <w:r w:rsidR="0060313D" w:rsidRPr="00872A43">
        <w:rPr>
          <w:rFonts w:ascii="Segoe UI" w:eastAsia="Times New Roman" w:hAnsi="Segoe UI" w:cs="Segoe UI"/>
          <w:sz w:val="24"/>
          <w:szCs w:val="24"/>
        </w:rPr>
        <w:t xml:space="preserve"> </w:t>
      </w:r>
      <w:r w:rsidR="00872A43" w:rsidRPr="00776017">
        <w:rPr>
          <w:rFonts w:ascii="Segoe UI" w:eastAsia="Times New Roman" w:hAnsi="Segoe UI" w:cs="Segoe UI"/>
          <w:sz w:val="24"/>
          <w:szCs w:val="24"/>
        </w:rPr>
        <w:t>Однако из-за потребительского отношения людей к природным ресурсам своей страны, за последние сто лет наши лесные богатства сильно истощились.</w:t>
      </w:r>
      <w:r w:rsidR="00872A43" w:rsidRPr="00872A43">
        <w:rPr>
          <w:rFonts w:ascii="Segoe UI" w:eastAsia="Times New Roman" w:hAnsi="Segoe UI" w:cs="Segoe UI"/>
          <w:sz w:val="24"/>
          <w:szCs w:val="24"/>
        </w:rPr>
        <w:t xml:space="preserve"> </w:t>
      </w:r>
      <w:r w:rsidR="00872A43" w:rsidRPr="00872A43">
        <w:rPr>
          <w:rFonts w:ascii="Segoe UI" w:hAnsi="Segoe UI" w:cs="Segoe UI"/>
          <w:sz w:val="24"/>
          <w:szCs w:val="24"/>
        </w:rPr>
        <w:t xml:space="preserve">Страшно представить себе, что будет с нашей планетой, если не будет леса. Поэтому мы должны заботиться о нём. Ведь лес – это дом для </w:t>
      </w:r>
      <w:r w:rsidR="00872A43">
        <w:rPr>
          <w:rFonts w:ascii="Segoe UI" w:hAnsi="Segoe UI" w:cs="Segoe UI"/>
          <w:sz w:val="24"/>
          <w:szCs w:val="24"/>
        </w:rPr>
        <w:t xml:space="preserve">животных. Лесные </w:t>
      </w:r>
      <w:r w:rsidR="00872A43" w:rsidRPr="00872A43">
        <w:rPr>
          <w:rFonts w:ascii="Segoe UI" w:hAnsi="Segoe UI" w:cs="Segoe UI"/>
          <w:sz w:val="24"/>
          <w:szCs w:val="24"/>
        </w:rPr>
        <w:t xml:space="preserve"> растения очищают наш воздух, радуют нас своей красотой</w:t>
      </w:r>
      <w:r w:rsidR="00872A43">
        <w:rPr>
          <w:rFonts w:ascii="Segoe UI" w:hAnsi="Segoe UI" w:cs="Segoe UI"/>
          <w:sz w:val="24"/>
          <w:szCs w:val="24"/>
        </w:rPr>
        <w:t xml:space="preserve">. Особенно в </w:t>
      </w:r>
      <w:r w:rsidR="00872A43">
        <w:rPr>
          <w:rFonts w:ascii="Segoe UI" w:hAnsi="Segoe UI" w:cs="Segoe UI"/>
          <w:sz w:val="24"/>
          <w:szCs w:val="24"/>
        </w:rPr>
        <w:lastRenderedPageBreak/>
        <w:t xml:space="preserve">преддверии Нового года. И мы должны </w:t>
      </w:r>
      <w:r w:rsidR="00812D97">
        <w:rPr>
          <w:rFonts w:ascii="Segoe UI" w:hAnsi="Segoe UI" w:cs="Segoe UI"/>
          <w:sz w:val="24"/>
          <w:szCs w:val="24"/>
        </w:rPr>
        <w:t xml:space="preserve">быть не только потребителями лесного фонда, но и </w:t>
      </w:r>
      <w:r w:rsidR="00872A43">
        <w:rPr>
          <w:rFonts w:ascii="Segoe UI" w:hAnsi="Segoe UI" w:cs="Segoe UI"/>
          <w:sz w:val="24"/>
          <w:szCs w:val="24"/>
        </w:rPr>
        <w:t>заботиться</w:t>
      </w:r>
      <w:r w:rsidR="00812D97">
        <w:rPr>
          <w:rFonts w:ascii="Segoe UI" w:hAnsi="Segoe UI" w:cs="Segoe UI"/>
          <w:sz w:val="24"/>
          <w:szCs w:val="24"/>
        </w:rPr>
        <w:t xml:space="preserve"> о его восстановлении</w:t>
      </w:r>
      <w:r w:rsidR="00872A43" w:rsidRPr="00872A43">
        <w:rPr>
          <w:rFonts w:ascii="Segoe UI" w:hAnsi="Segoe UI" w:cs="Segoe UI"/>
          <w:sz w:val="24"/>
          <w:szCs w:val="24"/>
        </w:rPr>
        <w:t>»</w:t>
      </w:r>
      <w:r w:rsidR="00812D97">
        <w:rPr>
          <w:rFonts w:ascii="Segoe UI" w:hAnsi="Segoe UI" w:cs="Segoe UI"/>
          <w:sz w:val="24"/>
          <w:szCs w:val="24"/>
        </w:rPr>
        <w:t>.</w:t>
      </w:r>
    </w:p>
    <w:p w:rsidR="00872A43" w:rsidRDefault="00872A43" w:rsidP="00872A43"/>
    <w:p w:rsidR="0060313D" w:rsidRPr="00776017" w:rsidRDefault="0060313D" w:rsidP="0060313D">
      <w:pPr>
        <w:spacing w:after="167" w:line="234" w:lineRule="atLeast"/>
        <w:rPr>
          <w:rFonts w:ascii="Verdana" w:eastAsia="Times New Roman" w:hAnsi="Verdana" w:cs="Times New Roman"/>
          <w:color w:val="0E0F0E"/>
          <w:sz w:val="17"/>
          <w:szCs w:val="17"/>
        </w:rPr>
      </w:pPr>
    </w:p>
    <w:p w:rsidR="0060313D" w:rsidRPr="00776017" w:rsidRDefault="0060313D" w:rsidP="00776017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</w:p>
    <w:p w:rsidR="002E15F6" w:rsidRDefault="002E15F6" w:rsidP="00776017">
      <w:pPr>
        <w:spacing w:after="0"/>
        <w:rPr>
          <w:rFonts w:ascii="Arial" w:hAnsi="Arial" w:cs="Arial"/>
          <w:color w:val="000000"/>
          <w:shd w:val="clear" w:color="auto" w:fill="FFFFFF"/>
        </w:rPr>
      </w:pPr>
    </w:p>
    <w:p w:rsidR="00BF4DC3" w:rsidRDefault="00BF4DC3" w:rsidP="00776017">
      <w:pPr>
        <w:spacing w:after="0"/>
        <w:rPr>
          <w:rFonts w:ascii="Arial" w:hAnsi="Arial" w:cs="Arial"/>
          <w:color w:val="000000"/>
          <w:shd w:val="clear" w:color="auto" w:fill="FFFFFF"/>
        </w:rPr>
      </w:pPr>
    </w:p>
    <w:p w:rsidR="00BF4DC3" w:rsidRDefault="00BF4DC3" w:rsidP="00776017">
      <w:pPr>
        <w:spacing w:after="0"/>
        <w:rPr>
          <w:rFonts w:ascii="Arial" w:hAnsi="Arial" w:cs="Arial"/>
          <w:color w:val="000000"/>
          <w:shd w:val="clear" w:color="auto" w:fill="FFFFFF"/>
        </w:rPr>
      </w:pPr>
    </w:p>
    <w:p w:rsidR="00BF4DC3" w:rsidRDefault="00BF4DC3" w:rsidP="00776017">
      <w:pPr>
        <w:spacing w:after="0"/>
        <w:rPr>
          <w:rFonts w:ascii="Arial" w:hAnsi="Arial" w:cs="Arial"/>
          <w:color w:val="000000"/>
          <w:shd w:val="clear" w:color="auto" w:fill="FFFFFF"/>
        </w:rPr>
      </w:pPr>
    </w:p>
    <w:p w:rsidR="00BF4DC3" w:rsidRDefault="00BF4DC3" w:rsidP="00776017">
      <w:pPr>
        <w:spacing w:after="0"/>
        <w:rPr>
          <w:rFonts w:ascii="Arial" w:hAnsi="Arial" w:cs="Arial"/>
          <w:color w:val="000000"/>
          <w:shd w:val="clear" w:color="auto" w:fill="FFFFFF"/>
        </w:rPr>
      </w:pPr>
    </w:p>
    <w:p w:rsidR="00BF4DC3" w:rsidRDefault="00BF4DC3" w:rsidP="00776017">
      <w:pPr>
        <w:spacing w:after="0"/>
        <w:rPr>
          <w:rFonts w:ascii="Arial" w:hAnsi="Arial" w:cs="Arial"/>
          <w:color w:val="000000"/>
          <w:shd w:val="clear" w:color="auto" w:fill="FFFFFF"/>
        </w:rPr>
      </w:pPr>
    </w:p>
    <w:p w:rsidR="00BF4DC3" w:rsidRDefault="00BF4DC3" w:rsidP="00776017">
      <w:pPr>
        <w:spacing w:after="0"/>
        <w:rPr>
          <w:rFonts w:ascii="Arial" w:hAnsi="Arial" w:cs="Arial"/>
          <w:color w:val="000000"/>
          <w:shd w:val="clear" w:color="auto" w:fill="FFFFFF"/>
        </w:rPr>
      </w:pPr>
    </w:p>
    <w:p w:rsidR="00BF4DC3" w:rsidRDefault="00BF4DC3" w:rsidP="00776017">
      <w:pPr>
        <w:spacing w:after="0"/>
        <w:rPr>
          <w:rFonts w:ascii="Arial" w:hAnsi="Arial" w:cs="Arial"/>
          <w:color w:val="000000"/>
          <w:shd w:val="clear" w:color="auto" w:fill="FFFFFF"/>
        </w:rPr>
      </w:pPr>
    </w:p>
    <w:p w:rsidR="00BF4DC3" w:rsidRDefault="00BF4DC3" w:rsidP="00776017">
      <w:pPr>
        <w:spacing w:after="0"/>
        <w:rPr>
          <w:rFonts w:ascii="Arial" w:hAnsi="Arial" w:cs="Arial"/>
          <w:color w:val="000000"/>
          <w:shd w:val="clear" w:color="auto" w:fill="FFFFFF"/>
        </w:rPr>
      </w:pPr>
    </w:p>
    <w:p w:rsidR="00BF4DC3" w:rsidRDefault="00BF4DC3" w:rsidP="00776017">
      <w:pPr>
        <w:spacing w:after="0"/>
        <w:rPr>
          <w:rFonts w:ascii="Arial" w:hAnsi="Arial" w:cs="Arial"/>
          <w:color w:val="000000"/>
          <w:shd w:val="clear" w:color="auto" w:fill="FFFFFF"/>
        </w:rPr>
      </w:pPr>
    </w:p>
    <w:p w:rsidR="0060313D" w:rsidRDefault="0060313D"/>
    <w:sectPr w:rsidR="0060313D" w:rsidSect="002E15F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D1060"/>
    <w:rsid w:val="002034FA"/>
    <w:rsid w:val="002D1060"/>
    <w:rsid w:val="002E15F6"/>
    <w:rsid w:val="0060313D"/>
    <w:rsid w:val="00776017"/>
    <w:rsid w:val="00812D97"/>
    <w:rsid w:val="00872A43"/>
    <w:rsid w:val="00882C68"/>
    <w:rsid w:val="00BF4DC3"/>
    <w:rsid w:val="00C71B90"/>
    <w:rsid w:val="00E5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B24"/>
  </w:style>
  <w:style w:type="paragraph" w:styleId="3">
    <w:name w:val="heading 3"/>
    <w:basedOn w:val="a"/>
    <w:link w:val="30"/>
    <w:uiPriority w:val="9"/>
    <w:qFormat/>
    <w:rsid w:val="007760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7601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776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76017"/>
    <w:rPr>
      <w:color w:val="0000FF"/>
      <w:u w:val="single"/>
    </w:rPr>
  </w:style>
  <w:style w:type="character" w:customStyle="1" w:styleId="btn-open">
    <w:name w:val="btn-open"/>
    <w:basedOn w:val="a0"/>
    <w:rsid w:val="00776017"/>
  </w:style>
  <w:style w:type="character" w:customStyle="1" w:styleId="apple-converted-space">
    <w:name w:val="apple-converted-space"/>
    <w:basedOn w:val="a0"/>
    <w:rsid w:val="00776017"/>
  </w:style>
  <w:style w:type="paragraph" w:styleId="a5">
    <w:name w:val="Balloon Text"/>
    <w:basedOn w:val="a"/>
    <w:link w:val="a6"/>
    <w:uiPriority w:val="99"/>
    <w:semiHidden/>
    <w:unhideWhenUsed/>
    <w:rsid w:val="00776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60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5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534193">
              <w:marLeft w:val="0"/>
              <w:marRight w:val="0"/>
              <w:marTop w:val="35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79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720302">
                          <w:marLeft w:val="0"/>
                          <w:marRight w:val="0"/>
                          <w:marTop w:val="16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3652897">
          <w:marLeft w:val="0"/>
          <w:marRight w:val="251"/>
          <w:marTop w:val="134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1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72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 ZKP r48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Novikova.Lyudmila</dc:creator>
  <cp:keywords/>
  <dc:description/>
  <cp:lastModifiedBy>Влад</cp:lastModifiedBy>
  <cp:revision>7</cp:revision>
  <cp:lastPrinted>2017-10-12T10:58:00Z</cp:lastPrinted>
  <dcterms:created xsi:type="dcterms:W3CDTF">2017-10-11T13:38:00Z</dcterms:created>
  <dcterms:modified xsi:type="dcterms:W3CDTF">2017-10-13T10:49:00Z</dcterms:modified>
</cp:coreProperties>
</file>