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21" w:rsidRDefault="007B107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473710</wp:posOffset>
            </wp:positionV>
            <wp:extent cx="1905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52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21521" w:rsidRPr="00621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5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500E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2152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1521" w:rsidRPr="00621521">
        <w:rPr>
          <w:rFonts w:ascii="Times New Roman" w:eastAsia="Times New Roman" w:hAnsi="Times New Roman" w:cs="Times New Roman"/>
          <w:sz w:val="28"/>
          <w:szCs w:val="28"/>
        </w:rPr>
        <w:t xml:space="preserve"> «Студенческий десант» </w:t>
      </w:r>
      <w:r w:rsidR="00621521">
        <w:rPr>
          <w:rFonts w:ascii="Times New Roman" w:eastAsia="Times New Roman" w:hAnsi="Times New Roman" w:cs="Times New Roman"/>
          <w:sz w:val="28"/>
          <w:szCs w:val="28"/>
        </w:rPr>
        <w:t xml:space="preserve"> в Добринке</w:t>
      </w:r>
    </w:p>
    <w:p w:rsidR="00621521" w:rsidRDefault="00621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1521" w:rsidRDefault="006215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4C98" w:rsidRDefault="0051105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293328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293328">
        <w:rPr>
          <w:rFonts w:ascii="Times New Roman" w:eastAsia="Times New Roman" w:hAnsi="Times New Roman" w:cs="Times New Roman"/>
          <w:sz w:val="28"/>
        </w:rPr>
        <w:t>рамках</w:t>
      </w:r>
      <w:proofErr w:type="gramEnd"/>
      <w:r w:rsidR="00293328">
        <w:rPr>
          <w:rFonts w:ascii="Times New Roman" w:eastAsia="Times New Roman" w:hAnsi="Times New Roman" w:cs="Times New Roman"/>
          <w:sz w:val="28"/>
        </w:rPr>
        <w:t xml:space="preserve"> ежегодной Всероссийской акции «Студенческий десант»</w:t>
      </w:r>
      <w:r>
        <w:rPr>
          <w:rFonts w:ascii="Times New Roman" w:eastAsia="Times New Roman" w:hAnsi="Times New Roman" w:cs="Times New Roman"/>
          <w:sz w:val="28"/>
        </w:rPr>
        <w:t xml:space="preserve">  на днях  </w:t>
      </w:r>
      <w:r w:rsidR="00293328">
        <w:rPr>
          <w:rFonts w:ascii="Times New Roman" w:eastAsia="Times New Roman" w:hAnsi="Times New Roman" w:cs="Times New Roman"/>
          <w:sz w:val="28"/>
        </w:rPr>
        <w:t xml:space="preserve"> учащихся МБОУ Лицей №1 п. Добринка </w:t>
      </w:r>
      <w:r>
        <w:rPr>
          <w:rFonts w:ascii="Times New Roman" w:eastAsia="Times New Roman" w:hAnsi="Times New Roman" w:cs="Times New Roman"/>
          <w:sz w:val="28"/>
        </w:rPr>
        <w:t xml:space="preserve"> посетили Добринский отдел внутренних дел.</w:t>
      </w:r>
      <w:r w:rsidR="00293328">
        <w:rPr>
          <w:rFonts w:ascii="Times New Roman" w:eastAsia="Times New Roman" w:hAnsi="Times New Roman" w:cs="Times New Roman"/>
          <w:sz w:val="28"/>
        </w:rPr>
        <w:t xml:space="preserve"> </w:t>
      </w:r>
    </w:p>
    <w:p w:rsidR="009E4C98" w:rsidRDefault="007B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532210" wp14:editId="414EB899">
            <wp:simplePos x="0" y="0"/>
            <wp:positionH relativeFrom="column">
              <wp:posOffset>2510155</wp:posOffset>
            </wp:positionH>
            <wp:positionV relativeFrom="paragraph">
              <wp:posOffset>840740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56">
        <w:rPr>
          <w:rFonts w:ascii="Times New Roman" w:eastAsia="Times New Roman" w:hAnsi="Times New Roman" w:cs="Times New Roman"/>
          <w:sz w:val="28"/>
        </w:rPr>
        <w:t xml:space="preserve">            </w:t>
      </w:r>
      <w:r w:rsidR="00293328">
        <w:rPr>
          <w:rFonts w:ascii="Times New Roman" w:eastAsia="Times New Roman" w:hAnsi="Times New Roman" w:cs="Times New Roman"/>
          <w:sz w:val="28"/>
        </w:rPr>
        <w:t xml:space="preserve">Визит школьников </w:t>
      </w:r>
      <w:r w:rsidR="00511056">
        <w:rPr>
          <w:rFonts w:ascii="Times New Roman" w:eastAsia="Times New Roman" w:hAnsi="Times New Roman" w:cs="Times New Roman"/>
          <w:sz w:val="28"/>
        </w:rPr>
        <w:t>б</w:t>
      </w:r>
      <w:r w:rsidR="00293328">
        <w:rPr>
          <w:rFonts w:ascii="Times New Roman" w:eastAsia="Times New Roman" w:hAnsi="Times New Roman" w:cs="Times New Roman"/>
          <w:sz w:val="28"/>
        </w:rPr>
        <w:t xml:space="preserve">ыл приурочен </w:t>
      </w:r>
      <w:proofErr w:type="gramStart"/>
      <w:r w:rsidR="00293328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293328">
        <w:rPr>
          <w:rFonts w:ascii="Times New Roman" w:eastAsia="Times New Roman" w:hAnsi="Times New Roman" w:cs="Times New Roman"/>
          <w:sz w:val="28"/>
        </w:rPr>
        <w:t xml:space="preserve"> Дню Российского студенчества</w:t>
      </w:r>
      <w:r w:rsidR="00511056">
        <w:rPr>
          <w:rFonts w:ascii="Times New Roman" w:eastAsia="Times New Roman" w:hAnsi="Times New Roman" w:cs="Times New Roman"/>
          <w:sz w:val="28"/>
        </w:rPr>
        <w:t xml:space="preserve"> </w:t>
      </w:r>
      <w:r w:rsidR="00293328">
        <w:rPr>
          <w:rFonts w:ascii="Times New Roman" w:eastAsia="Times New Roman" w:hAnsi="Times New Roman" w:cs="Times New Roman"/>
          <w:sz w:val="28"/>
        </w:rPr>
        <w:t xml:space="preserve"> </w:t>
      </w:r>
      <w:r w:rsidR="00511056">
        <w:rPr>
          <w:rFonts w:ascii="Times New Roman" w:eastAsia="Times New Roman" w:hAnsi="Times New Roman" w:cs="Times New Roman"/>
          <w:sz w:val="28"/>
        </w:rPr>
        <w:t xml:space="preserve"> </w:t>
      </w:r>
      <w:r w:rsidR="00293328">
        <w:rPr>
          <w:rFonts w:ascii="Times New Roman" w:eastAsia="Times New Roman" w:hAnsi="Times New Roman" w:cs="Times New Roman"/>
          <w:sz w:val="28"/>
        </w:rPr>
        <w:t xml:space="preserve"> 25 января. Целью мероприятия </w:t>
      </w:r>
      <w:r w:rsidR="00511056">
        <w:rPr>
          <w:rFonts w:ascii="Times New Roman" w:eastAsia="Times New Roman" w:hAnsi="Times New Roman" w:cs="Times New Roman"/>
          <w:sz w:val="28"/>
        </w:rPr>
        <w:t xml:space="preserve"> стало</w:t>
      </w:r>
      <w:r w:rsidR="00293328">
        <w:rPr>
          <w:rFonts w:ascii="Times New Roman" w:eastAsia="Times New Roman" w:hAnsi="Times New Roman" w:cs="Times New Roman"/>
          <w:sz w:val="28"/>
        </w:rPr>
        <w:t xml:space="preserve"> знакомство с работой полиции, специфик</w:t>
      </w:r>
      <w:r w:rsidR="00511056">
        <w:rPr>
          <w:rFonts w:ascii="Times New Roman" w:eastAsia="Times New Roman" w:hAnsi="Times New Roman" w:cs="Times New Roman"/>
          <w:sz w:val="28"/>
        </w:rPr>
        <w:t>ой</w:t>
      </w:r>
      <w:r w:rsidR="00293328">
        <w:rPr>
          <w:rFonts w:ascii="Times New Roman" w:eastAsia="Times New Roman" w:hAnsi="Times New Roman" w:cs="Times New Roman"/>
          <w:sz w:val="28"/>
        </w:rPr>
        <w:t xml:space="preserve"> и </w:t>
      </w:r>
      <w:r w:rsidR="00511056">
        <w:rPr>
          <w:rFonts w:ascii="Times New Roman" w:eastAsia="Times New Roman" w:hAnsi="Times New Roman" w:cs="Times New Roman"/>
          <w:sz w:val="28"/>
        </w:rPr>
        <w:t>особенностями</w:t>
      </w:r>
      <w:r w:rsidR="00293328">
        <w:rPr>
          <w:rFonts w:ascii="Times New Roman" w:eastAsia="Times New Roman" w:hAnsi="Times New Roman" w:cs="Times New Roman"/>
          <w:sz w:val="28"/>
        </w:rPr>
        <w:t xml:space="preserve"> службы в органах внутренних дел, а также популяризация деятельности добровольных народных дружин. </w:t>
      </w:r>
    </w:p>
    <w:p w:rsidR="00511056" w:rsidRDefault="002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учебном классе, в ходе беседы заместитель начальника полиции по охране общественного порядка В.Ю. Майоров рассказал </w:t>
      </w:r>
      <w:r w:rsidR="00511056">
        <w:rPr>
          <w:rFonts w:ascii="Times New Roman" w:eastAsia="Times New Roman" w:hAnsi="Times New Roman" w:cs="Times New Roman"/>
          <w:sz w:val="28"/>
        </w:rPr>
        <w:t>ребятам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1056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 работ</w:t>
      </w:r>
      <w:r w:rsidR="0051105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110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участковых уполномоченных полиции, отметив, что именно на долю участковых приходится немалая часть раскрываемых преступлений и правонарушений. </w:t>
      </w:r>
    </w:p>
    <w:p w:rsidR="009E4C98" w:rsidRDefault="002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правилах вступления в народные дружины, критериях отбора кандидатов, нововведениях в российском законодательстве в этой области пр</w:t>
      </w:r>
      <w:r w:rsidR="00511056">
        <w:rPr>
          <w:rFonts w:ascii="Times New Roman" w:eastAsia="Times New Roman" w:hAnsi="Times New Roman" w:cs="Times New Roman"/>
          <w:sz w:val="28"/>
        </w:rPr>
        <w:t xml:space="preserve">оинформировал ребят специалист - </w:t>
      </w:r>
      <w:r>
        <w:rPr>
          <w:rFonts w:ascii="Times New Roman" w:eastAsia="Times New Roman" w:hAnsi="Times New Roman" w:cs="Times New Roman"/>
          <w:sz w:val="28"/>
        </w:rPr>
        <w:t>эксперт правового направления</w:t>
      </w:r>
      <w:r w:rsidR="005110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А.В. Сафонов. Андрей Васильевич подчеркнул, что для вступления в ДНД кандидатам необходима хорошая характеристика, физическая подготовка. </w:t>
      </w:r>
    </w:p>
    <w:p w:rsidR="009E4C98" w:rsidRDefault="007B10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F75A8D8" wp14:editId="4FDB233C">
            <wp:simplePos x="0" y="0"/>
            <wp:positionH relativeFrom="column">
              <wp:posOffset>242570</wp:posOffset>
            </wp:positionH>
            <wp:positionV relativeFrom="paragraph">
              <wp:posOffset>927735</wp:posOffset>
            </wp:positionV>
            <wp:extent cx="142875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12" y="21384"/>
                <wp:lineTo x="2131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93328">
        <w:rPr>
          <w:rFonts w:ascii="Times New Roman" w:eastAsia="Times New Roman" w:hAnsi="Times New Roman" w:cs="Times New Roman"/>
          <w:sz w:val="28"/>
        </w:rPr>
        <w:t xml:space="preserve">В ходе беседы представители молодого поколения задавали вопросы полицейским о возрастных критериях при вступлении в ДНД, интересовались условиями поступления на службу в ОМВД.        </w:t>
      </w:r>
    </w:p>
    <w:p w:rsidR="009E4C98" w:rsidRDefault="002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Далее ребят ждала самая интересная часть встречи. </w:t>
      </w:r>
      <w:r w:rsidR="00511056">
        <w:rPr>
          <w:rFonts w:ascii="Times New Roman" w:eastAsia="Times New Roman" w:hAnsi="Times New Roman" w:cs="Times New Roman"/>
          <w:sz w:val="28"/>
        </w:rPr>
        <w:t xml:space="preserve">Старший инспектор по делам несовершеннолетних  </w:t>
      </w:r>
      <w:r>
        <w:rPr>
          <w:rFonts w:ascii="Times New Roman" w:eastAsia="Times New Roman" w:hAnsi="Times New Roman" w:cs="Times New Roman"/>
          <w:sz w:val="28"/>
        </w:rPr>
        <w:t>Е.А.</w:t>
      </w:r>
      <w:r w:rsidR="0051105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Глотова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ровела для них экскурсию по отделу. Гости посетили дежурную часть, кабинеты следователей</w:t>
      </w:r>
      <w:r w:rsidR="00511056">
        <w:rPr>
          <w:rFonts w:ascii="Times New Roman" w:eastAsia="Times New Roman" w:hAnsi="Times New Roman" w:cs="Times New Roman"/>
          <w:sz w:val="28"/>
        </w:rPr>
        <w:t xml:space="preserve"> и</w:t>
      </w:r>
      <w:r>
        <w:rPr>
          <w:rFonts w:ascii="Times New Roman" w:eastAsia="Times New Roman" w:hAnsi="Times New Roman" w:cs="Times New Roman"/>
          <w:sz w:val="28"/>
        </w:rPr>
        <w:t xml:space="preserve"> экспертов. Все это сопровождалось подробным рассказом о работ</w:t>
      </w:r>
      <w:r w:rsidR="00511056">
        <w:rPr>
          <w:rFonts w:ascii="Times New Roman" w:eastAsia="Times New Roman" w:hAnsi="Times New Roman" w:cs="Times New Roman"/>
          <w:sz w:val="28"/>
        </w:rPr>
        <w:t>е</w:t>
      </w:r>
      <w:r>
        <w:rPr>
          <w:rFonts w:ascii="Times New Roman" w:eastAsia="Times New Roman" w:hAnsi="Times New Roman" w:cs="Times New Roman"/>
          <w:sz w:val="28"/>
        </w:rPr>
        <w:t xml:space="preserve"> каждого подразделения полиции. </w:t>
      </w:r>
    </w:p>
    <w:p w:rsidR="009E4C98" w:rsidRDefault="002933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Поблагодарив полицейских за теплый прием, некоторые ребята всерьез задумались о своей дальнейшей профессии и о том, чтобы после службы в армии вернуться в район и поступить на службу в </w:t>
      </w:r>
      <w:r w:rsidR="00511056">
        <w:rPr>
          <w:rFonts w:ascii="Times New Roman" w:eastAsia="Times New Roman" w:hAnsi="Times New Roman" w:cs="Times New Roman"/>
          <w:sz w:val="28"/>
        </w:rPr>
        <w:t>полицию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9E4C98" w:rsidRDefault="009E4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E4C98" w:rsidRDefault="0029332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9E4C9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E4C98" w:rsidRDefault="0029332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Отп</w:t>
      </w:r>
      <w:proofErr w:type="spellEnd"/>
      <w:r>
        <w:rPr>
          <w:rFonts w:ascii="Times New Roman" w:eastAsia="Times New Roman" w:hAnsi="Times New Roman" w:cs="Times New Roman"/>
          <w:sz w:val="20"/>
        </w:rPr>
        <w:t>. в ед. экз. в дело</w:t>
      </w:r>
    </w:p>
    <w:p w:rsidR="009E4C98" w:rsidRDefault="0029332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Эл</w:t>
      </w:r>
      <w:proofErr w:type="gramStart"/>
      <w:r>
        <w:rPr>
          <w:rFonts w:ascii="Times New Roman" w:eastAsia="Times New Roman" w:hAnsi="Times New Roman" w:cs="Times New Roman"/>
          <w:sz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</w:rPr>
        <w:t>опия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– в адрес</w:t>
      </w:r>
    </w:p>
    <w:p w:rsidR="009E4C98" w:rsidRDefault="0029332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исп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И.К.Хованцева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E4C98" w:rsidRDefault="0029332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8 (47462) 2-25-29</w:t>
      </w:r>
    </w:p>
    <w:sectPr w:rsidR="009E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C98"/>
    <w:rsid w:val="000500E6"/>
    <w:rsid w:val="00293328"/>
    <w:rsid w:val="003F6611"/>
    <w:rsid w:val="00511056"/>
    <w:rsid w:val="00621521"/>
    <w:rsid w:val="007B1077"/>
    <w:rsid w:val="009E4C98"/>
    <w:rsid w:val="00F2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</cp:lastModifiedBy>
  <cp:revision>3</cp:revision>
  <dcterms:created xsi:type="dcterms:W3CDTF">2020-01-30T07:03:00Z</dcterms:created>
  <dcterms:modified xsi:type="dcterms:W3CDTF">2020-02-25T06:24:00Z</dcterms:modified>
</cp:coreProperties>
</file>