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41" w:rsidRDefault="00547641" w:rsidP="00547641">
      <w:pPr>
        <w:rPr>
          <w:rStyle w:val="a3"/>
          <w:color w:val="000000"/>
          <w:sz w:val="27"/>
          <w:szCs w:val="27"/>
        </w:rPr>
      </w:pPr>
      <w:bookmarkStart w:id="0" w:name="_GoBack"/>
      <w:r w:rsidRPr="00547641">
        <w:rPr>
          <w:rStyle w:val="a3"/>
          <w:color w:val="000000"/>
          <w:sz w:val="27"/>
          <w:szCs w:val="27"/>
        </w:rPr>
        <w:t>Спортивный праздник на два дня.</w:t>
      </w:r>
    </w:p>
    <w:bookmarkEnd w:id="0"/>
    <w:p w:rsidR="00154953" w:rsidRPr="00547641" w:rsidRDefault="00547641" w:rsidP="00547641">
      <w:r>
        <w:rPr>
          <w:rStyle w:val="a3"/>
          <w:color w:val="000000"/>
          <w:sz w:val="27"/>
          <w:szCs w:val="27"/>
        </w:rPr>
        <w:t xml:space="preserve">В течение двух дней проходило празднование Дня физкультурника в </w:t>
      </w:r>
      <w:proofErr w:type="spellStart"/>
      <w:r>
        <w:rPr>
          <w:rStyle w:val="a3"/>
          <w:color w:val="000000"/>
          <w:sz w:val="27"/>
          <w:szCs w:val="27"/>
        </w:rPr>
        <w:t>Нижнематренском</w:t>
      </w:r>
      <w:proofErr w:type="spellEnd"/>
      <w:r>
        <w:rPr>
          <w:rStyle w:val="a3"/>
          <w:color w:val="000000"/>
          <w:sz w:val="27"/>
          <w:szCs w:val="27"/>
        </w:rPr>
        <w:t xml:space="preserve"> и </w:t>
      </w:r>
      <w:proofErr w:type="spellStart"/>
      <w:r>
        <w:rPr>
          <w:rStyle w:val="a3"/>
          <w:color w:val="000000"/>
          <w:sz w:val="27"/>
          <w:szCs w:val="27"/>
        </w:rPr>
        <w:t>Хворостянском</w:t>
      </w:r>
      <w:proofErr w:type="spellEnd"/>
      <w:r>
        <w:rPr>
          <w:rStyle w:val="a3"/>
          <w:color w:val="000000"/>
          <w:sz w:val="27"/>
          <w:szCs w:val="27"/>
        </w:rPr>
        <w:t xml:space="preserve"> сельских поселениях.</w:t>
      </w:r>
      <w:r>
        <w:rPr>
          <w:color w:val="000000"/>
          <w:sz w:val="27"/>
          <w:szCs w:val="27"/>
        </w:rPr>
        <w:br/>
        <w:t xml:space="preserve">Старт спортивному торжеству дал товарищеский матч по футболу между командами двух поселений, проходивший при многочисленном стечении зрителей на стадионе ст. Хворостянка. Участников и болельщиков поприветствовали главы сельсоветов В. </w:t>
      </w:r>
      <w:proofErr w:type="spellStart"/>
      <w:r>
        <w:rPr>
          <w:color w:val="000000"/>
          <w:sz w:val="27"/>
          <w:szCs w:val="27"/>
        </w:rPr>
        <w:t>Батышкин</w:t>
      </w:r>
      <w:proofErr w:type="spellEnd"/>
      <w:r>
        <w:rPr>
          <w:color w:val="000000"/>
          <w:sz w:val="27"/>
          <w:szCs w:val="27"/>
        </w:rPr>
        <w:t xml:space="preserve"> и В. Курилов, а также худрук ДК ст. Хворостянка А. Зверев. Анатолий Павлович отметил, что подобных матчей в поселении не было </w:t>
      </w:r>
      <w:proofErr w:type="gramStart"/>
      <w:r>
        <w:rPr>
          <w:color w:val="000000"/>
          <w:sz w:val="27"/>
          <w:szCs w:val="27"/>
        </w:rPr>
        <w:t>последние</w:t>
      </w:r>
      <w:proofErr w:type="gramEnd"/>
      <w:r>
        <w:rPr>
          <w:color w:val="000000"/>
          <w:sz w:val="27"/>
          <w:szCs w:val="27"/>
        </w:rPr>
        <w:t xml:space="preserve"> 30 лет.</w:t>
      </w:r>
      <w:r>
        <w:rPr>
          <w:color w:val="000000"/>
          <w:sz w:val="27"/>
          <w:szCs w:val="27"/>
        </w:rPr>
        <w:br/>
        <w:t xml:space="preserve">Команда </w:t>
      </w:r>
      <w:proofErr w:type="spellStart"/>
      <w:r>
        <w:rPr>
          <w:color w:val="000000"/>
          <w:sz w:val="27"/>
          <w:szCs w:val="27"/>
        </w:rPr>
        <w:t>нижнематренцев</w:t>
      </w:r>
      <w:proofErr w:type="spellEnd"/>
      <w:r>
        <w:rPr>
          <w:color w:val="000000"/>
          <w:sz w:val="27"/>
          <w:szCs w:val="27"/>
        </w:rPr>
        <w:t xml:space="preserve"> называлась «Единство», а у </w:t>
      </w:r>
      <w:proofErr w:type="spellStart"/>
      <w:r>
        <w:rPr>
          <w:color w:val="000000"/>
          <w:sz w:val="27"/>
          <w:szCs w:val="27"/>
        </w:rPr>
        <w:t>хворостянцев</w:t>
      </w:r>
      <w:proofErr w:type="spellEnd"/>
      <w:r>
        <w:rPr>
          <w:color w:val="000000"/>
          <w:sz w:val="27"/>
          <w:szCs w:val="27"/>
        </w:rPr>
        <w:t xml:space="preserve"> - «Дружба». Матч длился 2 тайма по 30 минут. Стадион украшали флаги Добринского района и «Единой России».</w:t>
      </w:r>
      <w:r>
        <w:rPr>
          <w:color w:val="000000"/>
          <w:sz w:val="27"/>
          <w:szCs w:val="27"/>
        </w:rPr>
        <w:br/>
        <w:t xml:space="preserve">А уже 13 августа состоялся ответный, дружеский визит </w:t>
      </w:r>
      <w:proofErr w:type="spellStart"/>
      <w:r>
        <w:rPr>
          <w:color w:val="000000"/>
          <w:sz w:val="27"/>
          <w:szCs w:val="27"/>
        </w:rPr>
        <w:t>хворостянцев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gramStart"/>
      <w:r>
        <w:rPr>
          <w:color w:val="000000"/>
          <w:sz w:val="27"/>
          <w:szCs w:val="27"/>
        </w:rPr>
        <w:t>Нижнюю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Матренку</w:t>
      </w:r>
      <w:proofErr w:type="spellEnd"/>
      <w:r>
        <w:rPr>
          <w:color w:val="000000"/>
          <w:sz w:val="27"/>
          <w:szCs w:val="27"/>
        </w:rPr>
        <w:t xml:space="preserve">, где прошли соревнования по волейболу на подготовленной для этого площадке. Игры проходили до 3 побед. Даже проливной дождь не испугал приверженцев здорового образа жизни. По итогам встречи сильнее оказалась </w:t>
      </w:r>
      <w:proofErr w:type="spellStart"/>
      <w:r>
        <w:rPr>
          <w:color w:val="000000"/>
          <w:sz w:val="27"/>
          <w:szCs w:val="27"/>
        </w:rPr>
        <w:t>хворостянская</w:t>
      </w:r>
      <w:proofErr w:type="spellEnd"/>
      <w:r>
        <w:rPr>
          <w:color w:val="000000"/>
          <w:sz w:val="27"/>
          <w:szCs w:val="27"/>
        </w:rPr>
        <w:t xml:space="preserve"> «Дружба», которая победила и в соревнованиях по футболу днем ранее. Но, по словам главы </w:t>
      </w:r>
      <w:proofErr w:type="spellStart"/>
      <w:r>
        <w:rPr>
          <w:color w:val="000000"/>
          <w:sz w:val="27"/>
          <w:szCs w:val="27"/>
        </w:rPr>
        <w:t>Нижнематренского</w:t>
      </w:r>
      <w:proofErr w:type="spellEnd"/>
      <w:r>
        <w:rPr>
          <w:color w:val="000000"/>
          <w:sz w:val="27"/>
          <w:szCs w:val="27"/>
        </w:rPr>
        <w:t xml:space="preserve"> поселения Вадима </w:t>
      </w:r>
      <w:proofErr w:type="spellStart"/>
      <w:r>
        <w:rPr>
          <w:color w:val="000000"/>
          <w:sz w:val="27"/>
          <w:szCs w:val="27"/>
        </w:rPr>
        <w:t>Батышкина</w:t>
      </w:r>
      <w:proofErr w:type="spellEnd"/>
      <w:r>
        <w:rPr>
          <w:color w:val="000000"/>
          <w:sz w:val="27"/>
          <w:szCs w:val="27"/>
        </w:rPr>
        <w:t>, победила настоящая дружба между спортсменами двух поселений.</w:t>
      </w:r>
      <w:r>
        <w:rPr>
          <w:color w:val="000000"/>
          <w:sz w:val="27"/>
          <w:szCs w:val="27"/>
        </w:rPr>
        <w:br/>
        <w:t>В то же время в Ольховке в сельском ДК прошел игровой час «Мы дружим с физкультурой» для детей младшего и среднего возраста, подаривший его участникам немало веселых моментов.</w:t>
      </w:r>
    </w:p>
    <w:sectPr w:rsidR="00154953" w:rsidRPr="0054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3"/>
    <w:rsid w:val="00154953"/>
    <w:rsid w:val="00547641"/>
    <w:rsid w:val="00645091"/>
    <w:rsid w:val="00732385"/>
    <w:rsid w:val="008E2589"/>
    <w:rsid w:val="00AF16C4"/>
    <w:rsid w:val="00B07908"/>
    <w:rsid w:val="00B82C7E"/>
    <w:rsid w:val="00C9141D"/>
    <w:rsid w:val="00F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589"/>
    <w:rPr>
      <w:b/>
      <w:bCs/>
    </w:rPr>
  </w:style>
  <w:style w:type="paragraph" w:customStyle="1" w:styleId="western">
    <w:name w:val="western"/>
    <w:basedOn w:val="a"/>
    <w:rsid w:val="00C9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2016-09-02T07:52:00Z</dcterms:created>
  <dcterms:modified xsi:type="dcterms:W3CDTF">2016-09-02T07:52:00Z</dcterms:modified>
</cp:coreProperties>
</file>