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8319F3" w:rsidRPr="0052423E" w:rsidRDefault="008319F3" w:rsidP="008319F3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8319F3" w:rsidRDefault="00F027EE" w:rsidP="008319F3">
      <w:pPr>
        <w:keepNext/>
        <w:keepLines/>
        <w:spacing w:after="0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Самострой</w:t>
      </w:r>
      <w:proofErr w:type="spellEnd"/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» можно легализовать</w:t>
      </w:r>
    </w:p>
    <w:p w:rsidR="00F027EE" w:rsidRDefault="00F027EE" w:rsidP="00F027EE">
      <w:pPr>
        <w:keepNext/>
        <w:keepLines/>
        <w:spacing w:after="0"/>
        <w:contextualSpacing/>
        <w:jc w:val="both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F027EE" w:rsidRDefault="00F027EE" w:rsidP="00BA6BDB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F027EE">
        <w:rPr>
          <w:rFonts w:ascii="Segoe UI" w:hAnsi="Segoe UI" w:cs="Segoe UI"/>
          <w:color w:val="000000"/>
          <w:sz w:val="24"/>
          <w:szCs w:val="24"/>
        </w:rPr>
        <w:t xml:space="preserve">С 4 августа 2018 года вступил в силу </w:t>
      </w:r>
      <w:r>
        <w:rPr>
          <w:rFonts w:ascii="Segoe UI" w:hAnsi="Segoe UI" w:cs="Segoe UI"/>
          <w:color w:val="000000"/>
          <w:sz w:val="24"/>
          <w:szCs w:val="24"/>
        </w:rPr>
        <w:t>Ф</w:t>
      </w:r>
      <w:r w:rsidRPr="00F027EE">
        <w:rPr>
          <w:rFonts w:ascii="Segoe UI" w:hAnsi="Segoe UI" w:cs="Segoe UI"/>
          <w:color w:val="000000"/>
          <w:sz w:val="24"/>
          <w:szCs w:val="24"/>
        </w:rPr>
        <w:t>едеральный закон</w:t>
      </w:r>
      <w:r>
        <w:rPr>
          <w:rFonts w:ascii="Segoe UI" w:hAnsi="Segoe UI" w:cs="Segoe UI"/>
          <w:color w:val="000000"/>
          <w:sz w:val="24"/>
          <w:szCs w:val="24"/>
        </w:rPr>
        <w:t xml:space="preserve"> с поправками в Г</w:t>
      </w:r>
      <w:r w:rsidRPr="00F027EE">
        <w:rPr>
          <w:rFonts w:ascii="Segoe UI" w:hAnsi="Segoe UI" w:cs="Segoe UI"/>
          <w:color w:val="000000"/>
          <w:sz w:val="24"/>
          <w:szCs w:val="24"/>
        </w:rPr>
        <w:t>ражданский кодекс по поводу самовольных построек, сообщают в пресс-службе Кадастровой палаты по Липецкой области.</w:t>
      </w:r>
      <w:r>
        <w:rPr>
          <w:rFonts w:ascii="Segoe UI" w:hAnsi="Segoe UI" w:cs="Segoe UI"/>
          <w:color w:val="000000"/>
          <w:sz w:val="24"/>
          <w:szCs w:val="24"/>
        </w:rPr>
        <w:t xml:space="preserve"> В первую очередь это касается тех граждан, кто построил свою недвижимость на бесхозном участке или без разрешения на строительство. Что же изменилось?</w:t>
      </w:r>
    </w:p>
    <w:p w:rsidR="00F027EE" w:rsidRPr="00F027EE" w:rsidRDefault="00F027EE" w:rsidP="00BA6BDB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Во-первых, теперь четко указано, что не является самовольной постройкой. Самовольной постройкой </w:t>
      </w:r>
      <w:r w:rsidR="009402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 является строение, возведенное с нарушением установленных законом ограничений использования участком, о которых застройщик не знал и не мог знать. Например, </w:t>
      </w:r>
      <w:r w:rsidR="003F7D9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если до строительства вашего дома на ваш участок не распространялась охранная зона, а потом она появилась (например, рядом построили линию электропередач), то здание не будет считаться самовольной постройкой. Или </w:t>
      </w:r>
      <w:r w:rsidR="009F2B7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если вы строили дом на землях населенных пунктов, а потом </w:t>
      </w:r>
      <w:r w:rsidR="008D4D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власти</w:t>
      </w:r>
      <w:r w:rsidR="009F2B7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перевел</w:t>
      </w:r>
      <w:r w:rsidR="008D4D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9F2B7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их в земли сельскохозяйственного назначения, то и в этом случае закон будет на вашей стороне.</w:t>
      </w:r>
    </w:p>
    <w:p w:rsidR="00213A28" w:rsidRDefault="008D4D52" w:rsidP="00BA6BDB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Также появился новый механизм легализации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самостроя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Теперь постройку можно узаконить, если привести </w:t>
      </w:r>
      <w:r w:rsidR="00F739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соответствие со всеми установленными требованиями и регламентами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proofErr w:type="gramEnd"/>
      <w:r w:rsidR="00F5349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</w:t>
      </w:r>
      <w:r w:rsidR="00F5349D">
        <w:rPr>
          <w:rFonts w:ascii="Segoe UI" w:hAnsi="Segoe UI" w:cs="Segoe UI"/>
          <w:sz w:val="24"/>
          <w:szCs w:val="24"/>
        </w:rPr>
        <w:t>риведение в соответствие осуществляется лицом, возведшим самовольную постройку за свой счет. В случае отсутствия такого лица,</w:t>
      </w:r>
      <w:r w:rsidR="00213A28">
        <w:rPr>
          <w:rFonts w:ascii="Segoe UI" w:hAnsi="Segoe UI" w:cs="Segoe UI"/>
          <w:sz w:val="24"/>
          <w:szCs w:val="24"/>
        </w:rPr>
        <w:t xml:space="preserve"> затраты на приведение постройки в соответствии с законодательством возлагаются на собственника земельного участка.</w:t>
      </w:r>
      <w:r w:rsidR="00F5349D">
        <w:rPr>
          <w:rFonts w:ascii="Segoe UI" w:hAnsi="Segoe UI" w:cs="Segoe UI"/>
          <w:sz w:val="24"/>
          <w:szCs w:val="24"/>
        </w:rPr>
        <w:t xml:space="preserve"> </w:t>
      </w:r>
      <w:r w:rsidR="00E16193" w:rsidRPr="00E161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</w:t>
      </w:r>
      <w:r w:rsidR="00E161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 это выделяется </w:t>
      </w:r>
      <w:r w:rsidR="00BA6B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довольно </w:t>
      </w:r>
      <w:r w:rsidR="00E161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длительный промежуток времени – от 6 месяцев до 3 лет.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E16193" w:rsidRDefault="00E16193" w:rsidP="004A3E17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 же как о сносе самовольной постройки, решение о приведении ее в порядок принимает суд, а </w:t>
      </w:r>
      <w:hyperlink r:id="rId5" w:history="1">
        <w:r w:rsidRPr="00E16193">
          <w:rPr>
            <w:rFonts w:ascii="Segoe UI" w:hAnsi="Segoe UI" w:cs="Segoe UI"/>
            <w:color w:val="000000" w:themeColor="text1"/>
            <w:sz w:val="24"/>
            <w:szCs w:val="24"/>
          </w:rPr>
          <w:t>в отдельных случаях</w:t>
        </w:r>
      </w:hyperlink>
      <w:r w:rsidRPr="00E16193">
        <w:rPr>
          <w:rFonts w:ascii="Segoe UI" w:hAnsi="Segoe UI" w:cs="Segoe UI"/>
          <w:color w:val="000000" w:themeColor="text1"/>
          <w:sz w:val="24"/>
          <w:szCs w:val="24"/>
        </w:rPr>
        <w:t xml:space="preserve"> - орган местного самоуправления поселения, городского округа, муниципального района</w:t>
      </w:r>
      <w:r>
        <w:rPr>
          <w:rFonts w:ascii="Segoe UI" w:hAnsi="Segoe UI" w:cs="Segoe UI"/>
          <w:sz w:val="24"/>
          <w:szCs w:val="24"/>
        </w:rPr>
        <w:t>. После реконструкции самовольной постройки ее можно будет оформить в собственность. Рассчитывать на это может лицо, у которого земельный участок находится: в собственности, пожизненном наследуемом владении,  постоянном (бессрочном) пользовании.</w:t>
      </w:r>
      <w:r w:rsidR="00F5349D">
        <w:rPr>
          <w:rFonts w:ascii="Segoe UI" w:hAnsi="Segoe UI" w:cs="Segoe UI"/>
          <w:sz w:val="24"/>
          <w:szCs w:val="24"/>
        </w:rPr>
        <w:t xml:space="preserve"> Оформить постройку в собственность могут и те, кто получил землю во временное владение и пользование о</w:t>
      </w:r>
      <w:r w:rsidR="004A3E17">
        <w:rPr>
          <w:rFonts w:ascii="Segoe UI" w:hAnsi="Segoe UI" w:cs="Segoe UI"/>
          <w:sz w:val="24"/>
          <w:szCs w:val="24"/>
        </w:rPr>
        <w:t>т государства для строительства.</w:t>
      </w:r>
    </w:p>
    <w:p w:rsidR="00E16193" w:rsidRDefault="00E16193" w:rsidP="00E1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E16193" w:rsidRDefault="00E16193" w:rsidP="00E16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73358" w:rsidRPr="00222429" w:rsidRDefault="00373358" w:rsidP="004A3E1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DE40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E402B">
        <w:rPr>
          <w:rFonts w:ascii="Segoe UI" w:hAnsi="Segoe UI" w:cs="Segoe UI"/>
          <w:b/>
          <w:sz w:val="24"/>
          <w:szCs w:val="24"/>
        </w:rPr>
        <w:t>» по Липецкой области</w:t>
      </w:r>
    </w:p>
    <w:sectPr w:rsidR="0011698E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21F59"/>
    <w:rsid w:val="00030B4E"/>
    <w:rsid w:val="00052427"/>
    <w:rsid w:val="00056433"/>
    <w:rsid w:val="000873A6"/>
    <w:rsid w:val="000A549A"/>
    <w:rsid w:val="000B2BCC"/>
    <w:rsid w:val="000C4B0A"/>
    <w:rsid w:val="000D6AAD"/>
    <w:rsid w:val="000D71F0"/>
    <w:rsid w:val="000F77F2"/>
    <w:rsid w:val="00113844"/>
    <w:rsid w:val="0011698E"/>
    <w:rsid w:val="00152AF7"/>
    <w:rsid w:val="00185DE6"/>
    <w:rsid w:val="001D12A0"/>
    <w:rsid w:val="001E6D69"/>
    <w:rsid w:val="001F0910"/>
    <w:rsid w:val="002123C0"/>
    <w:rsid w:val="00213A28"/>
    <w:rsid w:val="00222037"/>
    <w:rsid w:val="00222429"/>
    <w:rsid w:val="0022445A"/>
    <w:rsid w:val="00226E8F"/>
    <w:rsid w:val="00231130"/>
    <w:rsid w:val="00240FC7"/>
    <w:rsid w:val="002518D7"/>
    <w:rsid w:val="002735CC"/>
    <w:rsid w:val="00281223"/>
    <w:rsid w:val="0030124D"/>
    <w:rsid w:val="00306AE3"/>
    <w:rsid w:val="003073E2"/>
    <w:rsid w:val="0031080E"/>
    <w:rsid w:val="003272E4"/>
    <w:rsid w:val="00357712"/>
    <w:rsid w:val="00373358"/>
    <w:rsid w:val="0037377A"/>
    <w:rsid w:val="003D0907"/>
    <w:rsid w:val="003F7D92"/>
    <w:rsid w:val="0040612F"/>
    <w:rsid w:val="00431006"/>
    <w:rsid w:val="004539A6"/>
    <w:rsid w:val="00471FAC"/>
    <w:rsid w:val="004A37AC"/>
    <w:rsid w:val="004A3E17"/>
    <w:rsid w:val="004E6E22"/>
    <w:rsid w:val="004F00F4"/>
    <w:rsid w:val="00507FC4"/>
    <w:rsid w:val="0052423E"/>
    <w:rsid w:val="0054357B"/>
    <w:rsid w:val="0056771B"/>
    <w:rsid w:val="00577B70"/>
    <w:rsid w:val="005873C0"/>
    <w:rsid w:val="00606D0C"/>
    <w:rsid w:val="0062716E"/>
    <w:rsid w:val="0063505F"/>
    <w:rsid w:val="0064218E"/>
    <w:rsid w:val="006500E8"/>
    <w:rsid w:val="00660485"/>
    <w:rsid w:val="00672C03"/>
    <w:rsid w:val="006813AE"/>
    <w:rsid w:val="006A3014"/>
    <w:rsid w:val="006C63B1"/>
    <w:rsid w:val="00701461"/>
    <w:rsid w:val="00741851"/>
    <w:rsid w:val="00745DF6"/>
    <w:rsid w:val="00752650"/>
    <w:rsid w:val="0076502B"/>
    <w:rsid w:val="00774BF2"/>
    <w:rsid w:val="00782C71"/>
    <w:rsid w:val="0079429B"/>
    <w:rsid w:val="007F4C99"/>
    <w:rsid w:val="008203BD"/>
    <w:rsid w:val="008217FF"/>
    <w:rsid w:val="00826526"/>
    <w:rsid w:val="008319F3"/>
    <w:rsid w:val="00876F22"/>
    <w:rsid w:val="00890AF2"/>
    <w:rsid w:val="008D40BB"/>
    <w:rsid w:val="008D4D52"/>
    <w:rsid w:val="009247D9"/>
    <w:rsid w:val="00933EC8"/>
    <w:rsid w:val="00935400"/>
    <w:rsid w:val="0093737A"/>
    <w:rsid w:val="009402A7"/>
    <w:rsid w:val="0096754E"/>
    <w:rsid w:val="00972242"/>
    <w:rsid w:val="00984F39"/>
    <w:rsid w:val="00985DB0"/>
    <w:rsid w:val="00990436"/>
    <w:rsid w:val="009A05DD"/>
    <w:rsid w:val="009B0BD2"/>
    <w:rsid w:val="009C4A47"/>
    <w:rsid w:val="009D03B4"/>
    <w:rsid w:val="009F098F"/>
    <w:rsid w:val="009F253A"/>
    <w:rsid w:val="009F2B7F"/>
    <w:rsid w:val="009F4B91"/>
    <w:rsid w:val="00A22AEF"/>
    <w:rsid w:val="00A41722"/>
    <w:rsid w:val="00A97F49"/>
    <w:rsid w:val="00AA1CFB"/>
    <w:rsid w:val="00AB2C7F"/>
    <w:rsid w:val="00AE363B"/>
    <w:rsid w:val="00AF5D49"/>
    <w:rsid w:val="00B05C07"/>
    <w:rsid w:val="00B13DE3"/>
    <w:rsid w:val="00B67E4C"/>
    <w:rsid w:val="00B90377"/>
    <w:rsid w:val="00B950E6"/>
    <w:rsid w:val="00BA282A"/>
    <w:rsid w:val="00BA3A3C"/>
    <w:rsid w:val="00BA6BDB"/>
    <w:rsid w:val="00BD7C73"/>
    <w:rsid w:val="00C4213E"/>
    <w:rsid w:val="00C4476C"/>
    <w:rsid w:val="00C779BA"/>
    <w:rsid w:val="00CA29BF"/>
    <w:rsid w:val="00CA2E15"/>
    <w:rsid w:val="00CD1B52"/>
    <w:rsid w:val="00CE4AFC"/>
    <w:rsid w:val="00CE64FF"/>
    <w:rsid w:val="00CE7593"/>
    <w:rsid w:val="00D16A15"/>
    <w:rsid w:val="00D60AF6"/>
    <w:rsid w:val="00D918C8"/>
    <w:rsid w:val="00DA47E2"/>
    <w:rsid w:val="00DB6F87"/>
    <w:rsid w:val="00DE402B"/>
    <w:rsid w:val="00DF56AE"/>
    <w:rsid w:val="00E04D37"/>
    <w:rsid w:val="00E0649B"/>
    <w:rsid w:val="00E16193"/>
    <w:rsid w:val="00E45E30"/>
    <w:rsid w:val="00E85ECE"/>
    <w:rsid w:val="00E86BC0"/>
    <w:rsid w:val="00E950C3"/>
    <w:rsid w:val="00EB50ED"/>
    <w:rsid w:val="00EC4CEC"/>
    <w:rsid w:val="00EE0CBF"/>
    <w:rsid w:val="00F027EE"/>
    <w:rsid w:val="00F30801"/>
    <w:rsid w:val="00F309A2"/>
    <w:rsid w:val="00F5349D"/>
    <w:rsid w:val="00F73915"/>
    <w:rsid w:val="00F740A9"/>
    <w:rsid w:val="00F97E32"/>
    <w:rsid w:val="00FA26EC"/>
    <w:rsid w:val="00FE392F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FF2AFF27C58A55EB61BA1BC2FD7DE6DDA0BF460D52F304928BF595ED4D13FAACC3FFBFC78C436C2FC64C917F3D8C44A4B78E87CFA6E809i7e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7</cp:revision>
  <cp:lastPrinted>2018-11-07T12:42:00Z</cp:lastPrinted>
  <dcterms:created xsi:type="dcterms:W3CDTF">2018-11-07T08:50:00Z</dcterms:created>
  <dcterms:modified xsi:type="dcterms:W3CDTF">2018-11-07T12:42:00Z</dcterms:modified>
</cp:coreProperties>
</file>