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DB0DDC" w:rsidP="002524CB">
      <w:pPr>
        <w:pStyle w:val="a4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 wp14:anchorId="58B04849" wp14:editId="7DD20D08">
            <wp:extent cx="8001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УПРАВЛЕНИЕ ФИНАНСОВ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АДМИНИСТРАЦИИ ДОБРИНСКОГО МУНИЦИПАЛЬНОГО РАЙОНА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</w:p>
    <w:p w:rsidR="002524CB" w:rsidRDefault="002524CB" w:rsidP="002524CB">
      <w:pPr>
        <w:pStyle w:val="a4"/>
        <w:rPr>
          <w:sz w:val="50"/>
          <w:szCs w:val="50"/>
        </w:rPr>
      </w:pPr>
      <w:proofErr w:type="gramStart"/>
      <w:r w:rsidRPr="002524CB">
        <w:rPr>
          <w:sz w:val="50"/>
          <w:szCs w:val="50"/>
        </w:rPr>
        <w:t>П</w:t>
      </w:r>
      <w:proofErr w:type="gramEnd"/>
      <w:r w:rsidRPr="002524CB">
        <w:rPr>
          <w:sz w:val="50"/>
          <w:szCs w:val="50"/>
        </w:rPr>
        <w:t xml:space="preserve"> Р И К А З</w:t>
      </w:r>
      <w:r w:rsidR="00B54F11" w:rsidRPr="002524CB">
        <w:rPr>
          <w:sz w:val="50"/>
          <w:szCs w:val="50"/>
        </w:rPr>
        <w:t xml:space="preserve"> </w:t>
      </w:r>
    </w:p>
    <w:p w:rsidR="006A7B75" w:rsidRPr="002524CB" w:rsidRDefault="006A7B75" w:rsidP="002524CB">
      <w:pPr>
        <w:pStyle w:val="a4"/>
        <w:rPr>
          <w:sz w:val="50"/>
          <w:szCs w:val="50"/>
        </w:rPr>
      </w:pPr>
    </w:p>
    <w:p w:rsidR="009F2AE9" w:rsidRPr="00D914DE" w:rsidRDefault="00211BE9" w:rsidP="002524CB">
      <w:pPr>
        <w:pStyle w:val="a4"/>
        <w:jc w:val="both"/>
        <w:rPr>
          <w:b w:val="0"/>
          <w:sz w:val="30"/>
          <w:szCs w:val="30"/>
        </w:rPr>
      </w:pPr>
      <w:r>
        <w:rPr>
          <w:b w:val="0"/>
          <w:sz w:val="28"/>
          <w:szCs w:val="28"/>
        </w:rPr>
        <w:t>31 октября 2019 г.</w:t>
      </w:r>
      <w:bookmarkStart w:id="0" w:name="_GoBack"/>
      <w:bookmarkEnd w:id="0"/>
      <w:r w:rsidR="00F72CF4">
        <w:rPr>
          <w:b w:val="0"/>
          <w:sz w:val="30"/>
          <w:szCs w:val="30"/>
        </w:rPr>
        <w:t xml:space="preserve">            </w:t>
      </w:r>
      <w:r w:rsidR="00B54F11" w:rsidRPr="002524CB">
        <w:rPr>
          <w:sz w:val="50"/>
          <w:szCs w:val="50"/>
        </w:rPr>
        <w:t xml:space="preserve">    </w:t>
      </w:r>
      <w:r w:rsidR="006A7B75">
        <w:rPr>
          <w:sz w:val="50"/>
          <w:szCs w:val="50"/>
        </w:rPr>
        <w:t xml:space="preserve">               </w:t>
      </w:r>
      <w:r w:rsidR="002524CB" w:rsidRPr="002524CB">
        <w:rPr>
          <w:sz w:val="50"/>
          <w:szCs w:val="50"/>
        </w:rPr>
        <w:t xml:space="preserve">                 </w:t>
      </w:r>
      <w:r w:rsid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 </w:t>
      </w:r>
      <w:r w:rsidR="006A7B7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99</w:t>
      </w:r>
      <w:r w:rsidR="006A7B75">
        <w:rPr>
          <w:b w:val="0"/>
          <w:sz w:val="28"/>
          <w:szCs w:val="28"/>
        </w:rPr>
        <w:t xml:space="preserve"> </w:t>
      </w:r>
    </w:p>
    <w:p w:rsidR="002524CB" w:rsidRDefault="002524CB" w:rsidP="002524CB">
      <w:pPr>
        <w:pStyle w:val="a4"/>
        <w:jc w:val="both"/>
        <w:rPr>
          <w:b w:val="0"/>
          <w:sz w:val="50"/>
          <w:szCs w:val="50"/>
        </w:rPr>
      </w:pP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приказ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финансов администрации района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№89 от 2 ноября 2018 года</w:t>
      </w:r>
    </w:p>
    <w:p w:rsidR="002524CB" w:rsidRPr="007346A8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524CB" w:rsidRPr="007346A8">
        <w:rPr>
          <w:b w:val="0"/>
          <w:sz w:val="28"/>
          <w:szCs w:val="28"/>
        </w:rPr>
        <w:t xml:space="preserve">Об утверждении Порядка применения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бюджетной классификации Российской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Федерации в части целевых статей,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применяемых при составлении и </w:t>
      </w:r>
    </w:p>
    <w:p w:rsidR="00E609FF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исполнении бюджета </w:t>
      </w:r>
      <w:r w:rsidR="00E609FF">
        <w:rPr>
          <w:b w:val="0"/>
          <w:sz w:val="28"/>
          <w:szCs w:val="28"/>
        </w:rPr>
        <w:t>Добринского</w:t>
      </w:r>
    </w:p>
    <w:p w:rsidR="002524CB" w:rsidRPr="007346A8" w:rsidRDefault="00E609FF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 w:rsidR="00CB1C6A">
        <w:rPr>
          <w:b w:val="0"/>
          <w:sz w:val="28"/>
          <w:szCs w:val="28"/>
        </w:rPr>
        <w:t>»</w:t>
      </w:r>
    </w:p>
    <w:p w:rsidR="002524CB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E609FF" w:rsidRDefault="00E609FF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757F25" w:rsidRDefault="00757F25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CB1C6A" w:rsidRDefault="00CB1C6A" w:rsidP="00CB1C6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312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21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уведомлением о предоставлении иных межбюджетных трансфертов, имеющих целевое назначение, из областного бюджета, </w:t>
      </w:r>
      <w:r w:rsidRPr="00AD663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B1C6A" w:rsidRPr="0093721A" w:rsidRDefault="00CB1C6A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приказ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управления финансов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№89 от 2 ноября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применения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 целевых статей, применяемых при составлении и исполнении бюджета Добринского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93721A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приложении  к  приказу:</w:t>
      </w:r>
    </w:p>
    <w:p w:rsidR="003E00E3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DE5" w:rsidRDefault="00287478" w:rsidP="00C26DE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87478">
        <w:rPr>
          <w:rFonts w:ascii="Times New Roman" w:hAnsi="Times New Roman" w:cs="Times New Roman"/>
          <w:color w:val="000000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7478">
        <w:rPr>
          <w:rFonts w:ascii="Times New Roman" w:hAnsi="Times New Roman" w:cs="Times New Roman"/>
          <w:color w:val="000000"/>
          <w:sz w:val="28"/>
          <w:szCs w:val="28"/>
        </w:rPr>
        <w:t>Перечень и правила отнесения расходов районного на соответствующие целевые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DE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следующего содержания:</w:t>
      </w:r>
    </w:p>
    <w:p w:rsidR="006A4667" w:rsidRDefault="006A4667" w:rsidP="00C26DE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абзаце «</w:t>
      </w:r>
      <w:r w:rsidRPr="006A4667">
        <w:rPr>
          <w:rFonts w:ascii="Times New Roman" w:hAnsi="Times New Roman" w:cs="Times New Roman"/>
          <w:color w:val="000000"/>
          <w:sz w:val="28"/>
          <w:szCs w:val="28"/>
        </w:rPr>
        <w:t>02 2 00 00000 Подпрограмма "Развитие и сохранение культуры Добринского муниципального района"</w:t>
      </w:r>
      <w:r>
        <w:rPr>
          <w:rFonts w:ascii="Times New Roman" w:hAnsi="Times New Roman" w:cs="Times New Roman"/>
          <w:color w:val="000000"/>
          <w:sz w:val="28"/>
          <w:szCs w:val="28"/>
        </w:rPr>
        <w:t>» добавить основное мероприятие:</w:t>
      </w:r>
    </w:p>
    <w:p w:rsidR="006A4667" w:rsidRDefault="006C256D" w:rsidP="00C26DE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B041A">
        <w:rPr>
          <w:rFonts w:ascii="Times New Roman" w:hAnsi="Times New Roman" w:cs="Times New Roman"/>
          <w:color w:val="000000"/>
          <w:sz w:val="28"/>
          <w:szCs w:val="28"/>
        </w:rPr>
        <w:t xml:space="preserve">02 2 </w:t>
      </w:r>
      <w:r w:rsidR="008B39E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6A4667">
        <w:rPr>
          <w:rFonts w:ascii="Times New Roman" w:hAnsi="Times New Roman" w:cs="Times New Roman"/>
          <w:color w:val="000000"/>
          <w:sz w:val="28"/>
          <w:szCs w:val="28"/>
        </w:rPr>
        <w:t xml:space="preserve"> 00000 «Основное мероприятие </w:t>
      </w:r>
      <w:r w:rsidR="008B39E2" w:rsidRPr="008B39E2">
        <w:rPr>
          <w:rFonts w:ascii="Times New Roman" w:hAnsi="Times New Roman" w:cs="Times New Roman"/>
          <w:color w:val="000000"/>
          <w:sz w:val="28"/>
          <w:szCs w:val="28"/>
        </w:rPr>
        <w:t>"Обеспечение финансово-хозяйственной деятельности"</w:t>
      </w:r>
      <w:r w:rsidR="006A4667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287478" w:rsidRPr="001E47DB" w:rsidRDefault="006A4667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C26DE5">
        <w:rPr>
          <w:rFonts w:ascii="Times New Roman" w:hAnsi="Times New Roman" w:cs="Times New Roman"/>
          <w:color w:val="000000"/>
          <w:sz w:val="28"/>
          <w:szCs w:val="28"/>
        </w:rPr>
        <w:t>. в абзаце «</w:t>
      </w:r>
      <w:r w:rsidR="00DB041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B0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041A">
        <w:rPr>
          <w:rFonts w:ascii="Times New Roman" w:hAnsi="Times New Roman" w:cs="Times New Roman"/>
          <w:color w:val="000000"/>
          <w:sz w:val="28"/>
          <w:szCs w:val="28"/>
        </w:rPr>
        <w:t xml:space="preserve"> 00 00000</w:t>
      </w:r>
      <w:r w:rsidR="00C26DE5" w:rsidRPr="00C26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7B6" w:rsidRPr="00EA67B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</w:r>
      <w:r w:rsidR="001E47DB" w:rsidRPr="001E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7DB">
        <w:rPr>
          <w:rFonts w:ascii="Times New Roman" w:hAnsi="Times New Roman" w:cs="Times New Roman"/>
          <w:color w:val="000000"/>
          <w:sz w:val="28"/>
          <w:szCs w:val="28"/>
        </w:rPr>
        <w:t>добавить следующие пункты:</w:t>
      </w:r>
    </w:p>
    <w:p w:rsidR="00EA67B6" w:rsidRDefault="00EA67B6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03 4 00 00000 </w:t>
      </w:r>
      <w:r w:rsidRPr="00EA67B6">
        <w:rPr>
          <w:rFonts w:ascii="Times New Roman" w:hAnsi="Times New Roman" w:cs="Times New Roman"/>
          <w:color w:val="000000"/>
          <w:sz w:val="28"/>
          <w:szCs w:val="28"/>
        </w:rPr>
        <w:t>Подпрограмма "Обращение с отходами на территории Добринского муниципального района"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67B6" w:rsidRDefault="00EA67B6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- 03 4 01 00000 </w:t>
      </w:r>
      <w:r w:rsidRPr="00EA67B6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"Создание мест (площадок) накопления твердых коммунальных отходов на территории Добринского муниципального района"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DE5" w:rsidRDefault="00C26DE5" w:rsidP="00EA67B6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478" w:rsidRPr="00287478" w:rsidRDefault="00287478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21A" w:rsidRDefault="00DC718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Раздел III.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>Направления расходов, увязываемые с программными (непрограммными) статьями ц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елевых статей рай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онного бюджета» дополнить пунктами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7B74ED" w:rsidRDefault="00DC718F" w:rsidP="006C256D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09100</w:t>
      </w:r>
      <w:r w:rsidR="006C2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430B" w:rsidRPr="00DB430B">
        <w:rPr>
          <w:rFonts w:ascii="Times New Roman" w:hAnsi="Times New Roman" w:cs="Times New Roman"/>
          <w:color w:val="000000"/>
          <w:sz w:val="28"/>
          <w:szCs w:val="28"/>
        </w:rPr>
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25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256D" w:rsidRDefault="006C256D" w:rsidP="0040474A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    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20900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430B" w:rsidRPr="00DB430B">
        <w:rPr>
          <w:rFonts w:ascii="Times New Roman" w:hAnsi="Times New Roman" w:cs="Times New Roman"/>
          <w:color w:val="000000"/>
          <w:sz w:val="28"/>
          <w:szCs w:val="28"/>
        </w:rPr>
        <w:t>Ремонт здания Добринского центра культуры и досуга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67B6" w:rsidRPr="00DB430B" w:rsidRDefault="00EA67B6" w:rsidP="0040474A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B430B">
        <w:rPr>
          <w:rFonts w:ascii="Times New Roman" w:hAnsi="Times New Roman" w:cs="Times New Roman"/>
          <w:color w:val="000000"/>
          <w:sz w:val="28"/>
          <w:szCs w:val="28"/>
        </w:rPr>
        <w:t>6380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 w:rsidR="00DB430B" w:rsidRPr="00DB430B">
        <w:rPr>
          <w:rFonts w:ascii="Times New Roman" w:hAnsi="Times New Roman" w:cs="Times New Roman"/>
          <w:color w:val="000000"/>
          <w:sz w:val="28"/>
          <w:szCs w:val="28"/>
        </w:rPr>
        <w:t>Создание мест (площадок) накопления твердых коммунальных отходов на территории Добринского муниципального района в рамках софинансирования с областным бюджетом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A67B6" w:rsidRPr="00EA67B6" w:rsidRDefault="00EA67B6" w:rsidP="0040474A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B430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.4      86380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 w:rsidR="00DB430B" w:rsidRPr="00DB430B">
        <w:rPr>
          <w:rFonts w:ascii="Times New Roman" w:hAnsi="Times New Roman" w:cs="Times New Roman"/>
          <w:color w:val="000000"/>
          <w:sz w:val="28"/>
          <w:szCs w:val="28"/>
        </w:rPr>
        <w:t>Создание мест (площадок) накопления твердых коммунальных отходов на территории Добринского муниципального района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C256D" w:rsidRDefault="006C256D" w:rsidP="0040474A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5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86400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 xml:space="preserve">      «</w:t>
      </w:r>
      <w:r w:rsidR="00DB430B" w:rsidRPr="00DB430B">
        <w:rPr>
          <w:rFonts w:ascii="Times New Roman" w:hAnsi="Times New Roman" w:cs="Times New Roman"/>
          <w:color w:val="000000"/>
          <w:sz w:val="28"/>
          <w:szCs w:val="28"/>
        </w:rPr>
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E56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5654" w:rsidRDefault="00EE5654" w:rsidP="00183E8C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3E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86720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8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430B" w:rsidRPr="00DB430B">
        <w:rPr>
          <w:rFonts w:ascii="Times New Roman" w:hAnsi="Times New Roman" w:cs="Times New Roman"/>
          <w:color w:val="000000"/>
          <w:sz w:val="28"/>
          <w:szCs w:val="28"/>
        </w:rPr>
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5654" w:rsidRDefault="00EE5654" w:rsidP="00EE5654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86730</w:t>
      </w:r>
      <w:r w:rsidR="00B54B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430B" w:rsidRPr="00DB430B">
        <w:rPr>
          <w:rFonts w:ascii="Times New Roman" w:hAnsi="Times New Roman" w:cs="Times New Roman"/>
          <w:color w:val="000000"/>
          <w:sz w:val="28"/>
          <w:szCs w:val="28"/>
        </w:rPr>
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4B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692" w:rsidRDefault="00B54B13" w:rsidP="00183E8C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E8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86740</w:t>
      </w:r>
      <w:r w:rsidR="00183E8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430B" w:rsidRPr="00DB430B">
        <w:rPr>
          <w:rFonts w:ascii="Times New Roman" w:hAnsi="Times New Roman" w:cs="Times New Roman"/>
          <w:color w:val="000000"/>
          <w:sz w:val="28"/>
          <w:szCs w:val="28"/>
        </w:rPr>
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47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7DB" w:rsidRPr="00585EAC" w:rsidRDefault="001E47DB" w:rsidP="00183E8C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E47DB" w:rsidRDefault="00DC718F" w:rsidP="0028747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6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 xml:space="preserve">Раздел IV. 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>Перечень кодов целевых статей расходов районного бюджета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» дополнить пунктами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F17362" w:rsidRDefault="00DC718F" w:rsidP="00F00762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>0110186400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0F35" w:rsidRPr="00DB430B">
        <w:rPr>
          <w:rFonts w:ascii="Times New Roman" w:hAnsi="Times New Roman" w:cs="Times New Roman"/>
          <w:color w:val="000000"/>
          <w:sz w:val="28"/>
          <w:szCs w:val="28"/>
        </w:rPr>
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73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7478" w:rsidRPr="00F17362" w:rsidRDefault="00DC718F" w:rsidP="00F00762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0130186720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0F35" w:rsidRPr="00DB430B">
        <w:rPr>
          <w:rFonts w:ascii="Times New Roman" w:hAnsi="Times New Roman" w:cs="Times New Roman"/>
          <w:color w:val="000000"/>
          <w:sz w:val="28"/>
          <w:szCs w:val="28"/>
        </w:rPr>
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73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6438" w:rsidRPr="007B74ED" w:rsidRDefault="00DC718F" w:rsidP="00F00762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7478"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0130186730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0F35" w:rsidRPr="00DB430B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</w:t>
      </w:r>
      <w:r w:rsidR="00860F35" w:rsidRPr="00DB4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поддержки осуществления предпринимательской деятельности и сельскохозяйственной деятельности граждан, ведущих личное подсобное хозяйство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83E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012" w:rsidRDefault="00845012" w:rsidP="00F00762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0130186740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0F35" w:rsidRPr="00DB430B">
        <w:rPr>
          <w:rFonts w:ascii="Times New Roman" w:hAnsi="Times New Roman" w:cs="Times New Roman"/>
          <w:color w:val="000000"/>
          <w:sz w:val="28"/>
          <w:szCs w:val="28"/>
        </w:rPr>
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83E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0F35" w:rsidRDefault="00860F35" w:rsidP="00F00762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0220209100   «</w:t>
      </w:r>
      <w:r w:rsidRPr="00860F35">
        <w:rPr>
          <w:rFonts w:ascii="Times New Roman" w:hAnsi="Times New Roman" w:cs="Times New Roman"/>
          <w:color w:val="000000"/>
          <w:sz w:val="28"/>
          <w:szCs w:val="28"/>
        </w:rPr>
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45012" w:rsidRPr="00845012" w:rsidRDefault="00860F35" w:rsidP="0040474A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8450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7362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21209000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 xml:space="preserve">    «</w:t>
      </w:r>
      <w:r w:rsidRPr="00860F35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муниципальным бюджетным и автономным учреждениям субсидий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73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7362" w:rsidRDefault="00845012" w:rsidP="00F00762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01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50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4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0221209100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0F35" w:rsidRPr="00860F35">
        <w:rPr>
          <w:rFonts w:ascii="Times New Roman" w:hAnsi="Times New Roman" w:cs="Times New Roman"/>
          <w:color w:val="000000"/>
          <w:sz w:val="28"/>
          <w:szCs w:val="28"/>
        </w:rPr>
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7E0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1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5012" w:rsidRPr="00845012" w:rsidRDefault="00845012" w:rsidP="00845012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E0A">
        <w:rPr>
          <w:rFonts w:ascii="Times New Roman" w:hAnsi="Times New Roman" w:cs="Times New Roman"/>
          <w:color w:val="000000"/>
          <w:sz w:val="28"/>
          <w:szCs w:val="28"/>
        </w:rPr>
        <w:t>0310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B5390">
        <w:rPr>
          <w:rFonts w:ascii="Times New Roman" w:hAnsi="Times New Roman" w:cs="Times New Roman"/>
          <w:color w:val="000000"/>
          <w:sz w:val="28"/>
          <w:szCs w:val="28"/>
        </w:rPr>
        <w:t>20900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5390" w:rsidRPr="00AB5390">
        <w:rPr>
          <w:rFonts w:ascii="Times New Roman" w:hAnsi="Times New Roman" w:cs="Times New Roman"/>
          <w:color w:val="000000"/>
          <w:sz w:val="28"/>
          <w:szCs w:val="28"/>
        </w:rPr>
        <w:t>Ремонт здания Добринского центра культуры и досуга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7E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012" w:rsidRPr="007C11DE" w:rsidRDefault="00845012" w:rsidP="003E00E3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01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11DE" w:rsidRPr="007C11D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450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0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390">
        <w:rPr>
          <w:rFonts w:ascii="Times New Roman" w:hAnsi="Times New Roman" w:cs="Times New Roman"/>
          <w:color w:val="000000"/>
          <w:sz w:val="28"/>
          <w:szCs w:val="28"/>
        </w:rPr>
        <w:t>03401</w:t>
      </w:r>
      <w:r w:rsidR="00AB539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D02E0F" w:rsidRPr="00D02E0F">
        <w:rPr>
          <w:rFonts w:ascii="Times New Roman" w:hAnsi="Times New Roman" w:cs="Times New Roman"/>
          <w:color w:val="000000"/>
          <w:sz w:val="28"/>
          <w:szCs w:val="28"/>
        </w:rPr>
        <w:t>6380</w:t>
      </w:r>
      <w:r w:rsidR="007C11DE" w:rsidRPr="007C1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11DE" w:rsidRPr="007C11DE">
        <w:rPr>
          <w:rFonts w:ascii="Times New Roman" w:hAnsi="Times New Roman" w:cs="Times New Roman"/>
          <w:color w:val="000000"/>
          <w:sz w:val="28"/>
          <w:szCs w:val="28"/>
        </w:rPr>
        <w:t>Создание мест (площадок) накопления твердых коммунальных отходов на территории Добринского муниципального района в рамках софинансирования с областным бюджетом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7E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7478" w:rsidRPr="00283A0A" w:rsidRDefault="00845012" w:rsidP="00F00762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11DE" w:rsidRPr="00211BE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1DE">
        <w:rPr>
          <w:rFonts w:ascii="Times New Roman" w:hAnsi="Times New Roman" w:cs="Times New Roman"/>
          <w:color w:val="000000"/>
          <w:sz w:val="28"/>
          <w:szCs w:val="28"/>
        </w:rPr>
        <w:t>03401</w:t>
      </w:r>
      <w:r w:rsidR="007C11DE" w:rsidRPr="007C11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C11DE" w:rsidRPr="00D02E0F">
        <w:rPr>
          <w:rFonts w:ascii="Times New Roman" w:hAnsi="Times New Roman" w:cs="Times New Roman"/>
          <w:color w:val="000000"/>
          <w:sz w:val="28"/>
          <w:szCs w:val="28"/>
        </w:rPr>
        <w:t>6380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11DE" w:rsidRPr="007C11DE">
        <w:rPr>
          <w:rFonts w:ascii="Times New Roman" w:hAnsi="Times New Roman" w:cs="Times New Roman"/>
          <w:color w:val="000000"/>
          <w:sz w:val="28"/>
          <w:szCs w:val="28"/>
        </w:rPr>
        <w:t>Создание мест (площадок) накопления твердых коммунальных отходов на территории Добринского муниципального района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210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7478" w:rsidRDefault="00DC718F" w:rsidP="0046761E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11D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C11DE" w:rsidRPr="007C11D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11DE" w:rsidRPr="007C11DE">
        <w:rPr>
          <w:rFonts w:ascii="Times New Roman" w:hAnsi="Times New Roman" w:cs="Times New Roman"/>
          <w:color w:val="000000"/>
          <w:sz w:val="28"/>
          <w:szCs w:val="28"/>
        </w:rPr>
        <w:t>0510299999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11DE" w:rsidRPr="007C11DE">
        <w:rPr>
          <w:rFonts w:ascii="Times New Roman" w:hAnsi="Times New Roman" w:cs="Times New Roman"/>
          <w:color w:val="000000"/>
          <w:sz w:val="28"/>
          <w:szCs w:val="28"/>
        </w:rPr>
        <w:t>Реализация направления расходов основного мероприятия "Финансовое обеспечение деятельности органов местного самоуправления"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5E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323" w:rsidRPr="00A25911" w:rsidRDefault="007C11DE" w:rsidP="0046761E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Pr="007C11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43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C11DE">
        <w:rPr>
          <w:rFonts w:ascii="Times New Roman" w:hAnsi="Times New Roman" w:cs="Times New Roman"/>
          <w:color w:val="000000"/>
          <w:sz w:val="28"/>
          <w:szCs w:val="28"/>
        </w:rPr>
        <w:t>0620309000</w:t>
      </w:r>
      <w:r w:rsidR="00A84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C11DE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педагогических работников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00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E8C" w:rsidRPr="00A25911" w:rsidRDefault="00183E8C" w:rsidP="0028747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6A8" w:rsidRDefault="007346A8" w:rsidP="00757F25">
      <w:pPr>
        <w:pStyle w:val="a4"/>
        <w:jc w:val="both"/>
        <w:rPr>
          <w:b w:val="0"/>
          <w:sz w:val="32"/>
          <w:szCs w:val="32"/>
        </w:rPr>
      </w:pPr>
    </w:p>
    <w:p w:rsidR="007346A8" w:rsidRDefault="007346A8" w:rsidP="007346A8">
      <w:pPr>
        <w:pStyle w:val="a4"/>
        <w:jc w:val="both"/>
        <w:rPr>
          <w:b w:val="0"/>
          <w:sz w:val="28"/>
          <w:szCs w:val="28"/>
        </w:rPr>
      </w:pPr>
    </w:p>
    <w:p w:rsidR="00845012" w:rsidRDefault="00845012" w:rsidP="007346A8">
      <w:pPr>
        <w:pStyle w:val="a4"/>
        <w:jc w:val="both"/>
        <w:rPr>
          <w:b w:val="0"/>
          <w:sz w:val="28"/>
          <w:szCs w:val="28"/>
        </w:rPr>
      </w:pPr>
    </w:p>
    <w:p w:rsidR="00A04F56" w:rsidRDefault="00A04F56" w:rsidP="007346A8">
      <w:pPr>
        <w:pStyle w:val="a4"/>
        <w:jc w:val="both"/>
        <w:rPr>
          <w:b w:val="0"/>
          <w:sz w:val="28"/>
          <w:szCs w:val="28"/>
        </w:rPr>
      </w:pPr>
    </w:p>
    <w:p w:rsidR="00714EB3" w:rsidRPr="007346A8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3E00E3" w:rsidRPr="007346A8" w:rsidRDefault="003E00E3" w:rsidP="003E00E3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Зам. главы администрации </w:t>
      </w:r>
    </w:p>
    <w:p w:rsidR="003E00E3" w:rsidRPr="007346A8" w:rsidRDefault="003E00E3" w:rsidP="003E00E3">
      <w:pPr>
        <w:pStyle w:val="a4"/>
        <w:tabs>
          <w:tab w:val="right" w:pos="10205"/>
        </w:tabs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Добри</w:t>
      </w:r>
      <w:r>
        <w:rPr>
          <w:b w:val="0"/>
          <w:sz w:val="28"/>
          <w:szCs w:val="28"/>
        </w:rPr>
        <w:t xml:space="preserve">нского муниципального района –                                                 </w:t>
      </w:r>
      <w:r w:rsidRPr="007346A8">
        <w:rPr>
          <w:b w:val="0"/>
          <w:sz w:val="28"/>
          <w:szCs w:val="28"/>
        </w:rPr>
        <w:t xml:space="preserve">В.Т. Неворова </w:t>
      </w:r>
    </w:p>
    <w:p w:rsidR="003E00E3" w:rsidRPr="007346A8" w:rsidRDefault="003E00E3" w:rsidP="003E00E3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начальник управления финансов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sectPr w:rsidR="002524CB" w:rsidRPr="007346A8" w:rsidSect="00A04F56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5E97"/>
    <w:multiLevelType w:val="hybridMultilevel"/>
    <w:tmpl w:val="33F8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20027"/>
    <w:rsid w:val="00030343"/>
    <w:rsid w:val="00044A52"/>
    <w:rsid w:val="000664A0"/>
    <w:rsid w:val="000974D6"/>
    <w:rsid w:val="000B01A8"/>
    <w:rsid w:val="000B0AE9"/>
    <w:rsid w:val="000C06BA"/>
    <w:rsid w:val="001009AA"/>
    <w:rsid w:val="001017EF"/>
    <w:rsid w:val="00122AAA"/>
    <w:rsid w:val="001261D8"/>
    <w:rsid w:val="001305C3"/>
    <w:rsid w:val="0013264A"/>
    <w:rsid w:val="00136438"/>
    <w:rsid w:val="001372BD"/>
    <w:rsid w:val="00153411"/>
    <w:rsid w:val="001718CA"/>
    <w:rsid w:val="00183E8C"/>
    <w:rsid w:val="001A3E6F"/>
    <w:rsid w:val="001B7286"/>
    <w:rsid w:val="001E47DB"/>
    <w:rsid w:val="00201489"/>
    <w:rsid w:val="00202AA0"/>
    <w:rsid w:val="00206D7F"/>
    <w:rsid w:val="00211BE9"/>
    <w:rsid w:val="00247B18"/>
    <w:rsid w:val="002524CB"/>
    <w:rsid w:val="00257545"/>
    <w:rsid w:val="00283A0A"/>
    <w:rsid w:val="002853E2"/>
    <w:rsid w:val="00287478"/>
    <w:rsid w:val="002A6491"/>
    <w:rsid w:val="002C4131"/>
    <w:rsid w:val="002D6F20"/>
    <w:rsid w:val="002F1A83"/>
    <w:rsid w:val="0030431C"/>
    <w:rsid w:val="003237C1"/>
    <w:rsid w:val="00342039"/>
    <w:rsid w:val="003973CA"/>
    <w:rsid w:val="003A0708"/>
    <w:rsid w:val="003A23CB"/>
    <w:rsid w:val="003B5445"/>
    <w:rsid w:val="003C57C4"/>
    <w:rsid w:val="003D1FD6"/>
    <w:rsid w:val="003D25F1"/>
    <w:rsid w:val="003E00E3"/>
    <w:rsid w:val="003F2691"/>
    <w:rsid w:val="003F5F38"/>
    <w:rsid w:val="003F73CD"/>
    <w:rsid w:val="00403361"/>
    <w:rsid w:val="0040474A"/>
    <w:rsid w:val="0041335F"/>
    <w:rsid w:val="00427383"/>
    <w:rsid w:val="00433ED8"/>
    <w:rsid w:val="00446814"/>
    <w:rsid w:val="0046761E"/>
    <w:rsid w:val="004730C5"/>
    <w:rsid w:val="00484426"/>
    <w:rsid w:val="00492A38"/>
    <w:rsid w:val="004A1B5D"/>
    <w:rsid w:val="004B436B"/>
    <w:rsid w:val="004F2DA4"/>
    <w:rsid w:val="00511A55"/>
    <w:rsid w:val="00520AE7"/>
    <w:rsid w:val="0053750A"/>
    <w:rsid w:val="00556EF0"/>
    <w:rsid w:val="00561019"/>
    <w:rsid w:val="00562FE2"/>
    <w:rsid w:val="00585EAC"/>
    <w:rsid w:val="0059338B"/>
    <w:rsid w:val="005B3F34"/>
    <w:rsid w:val="005D3624"/>
    <w:rsid w:val="005F6762"/>
    <w:rsid w:val="00637E23"/>
    <w:rsid w:val="00644A49"/>
    <w:rsid w:val="00655CB3"/>
    <w:rsid w:val="00663D16"/>
    <w:rsid w:val="00665D74"/>
    <w:rsid w:val="0066615E"/>
    <w:rsid w:val="006806B8"/>
    <w:rsid w:val="006A4667"/>
    <w:rsid w:val="006A7B75"/>
    <w:rsid w:val="006C256D"/>
    <w:rsid w:val="006C2A5D"/>
    <w:rsid w:val="006E6CBA"/>
    <w:rsid w:val="00714EB3"/>
    <w:rsid w:val="007346A8"/>
    <w:rsid w:val="0074529D"/>
    <w:rsid w:val="00757F25"/>
    <w:rsid w:val="00780B8A"/>
    <w:rsid w:val="00794444"/>
    <w:rsid w:val="007A516A"/>
    <w:rsid w:val="007B32B8"/>
    <w:rsid w:val="007B40DC"/>
    <w:rsid w:val="007B74ED"/>
    <w:rsid w:val="007C0BB8"/>
    <w:rsid w:val="007C11DE"/>
    <w:rsid w:val="007C2B3D"/>
    <w:rsid w:val="007F6EBA"/>
    <w:rsid w:val="007F7E0A"/>
    <w:rsid w:val="00816C5B"/>
    <w:rsid w:val="008213F8"/>
    <w:rsid w:val="00821666"/>
    <w:rsid w:val="0084233E"/>
    <w:rsid w:val="00845012"/>
    <w:rsid w:val="0084777B"/>
    <w:rsid w:val="00860F35"/>
    <w:rsid w:val="00865751"/>
    <w:rsid w:val="00865D58"/>
    <w:rsid w:val="00876975"/>
    <w:rsid w:val="00881A16"/>
    <w:rsid w:val="00890DCD"/>
    <w:rsid w:val="00895305"/>
    <w:rsid w:val="00895A7F"/>
    <w:rsid w:val="008B39E2"/>
    <w:rsid w:val="008B4C26"/>
    <w:rsid w:val="008D5D24"/>
    <w:rsid w:val="008E18AF"/>
    <w:rsid w:val="008F4B0F"/>
    <w:rsid w:val="0090060F"/>
    <w:rsid w:val="009309B6"/>
    <w:rsid w:val="0093721A"/>
    <w:rsid w:val="009460ED"/>
    <w:rsid w:val="0097616C"/>
    <w:rsid w:val="00992352"/>
    <w:rsid w:val="009A322F"/>
    <w:rsid w:val="009C363D"/>
    <w:rsid w:val="009F111C"/>
    <w:rsid w:val="009F2AE9"/>
    <w:rsid w:val="00A04AEB"/>
    <w:rsid w:val="00A04F56"/>
    <w:rsid w:val="00A077F0"/>
    <w:rsid w:val="00A202BA"/>
    <w:rsid w:val="00A21027"/>
    <w:rsid w:val="00A25911"/>
    <w:rsid w:val="00A3453D"/>
    <w:rsid w:val="00A34908"/>
    <w:rsid w:val="00A52F5B"/>
    <w:rsid w:val="00A6295C"/>
    <w:rsid w:val="00A767D0"/>
    <w:rsid w:val="00A84323"/>
    <w:rsid w:val="00AA3525"/>
    <w:rsid w:val="00AA4A1A"/>
    <w:rsid w:val="00AB5390"/>
    <w:rsid w:val="00B00E55"/>
    <w:rsid w:val="00B120C1"/>
    <w:rsid w:val="00B12D63"/>
    <w:rsid w:val="00B54B13"/>
    <w:rsid w:val="00B54F11"/>
    <w:rsid w:val="00BA307B"/>
    <w:rsid w:val="00C26DE5"/>
    <w:rsid w:val="00C46019"/>
    <w:rsid w:val="00C5245D"/>
    <w:rsid w:val="00C6281C"/>
    <w:rsid w:val="00C711B9"/>
    <w:rsid w:val="00CA4A06"/>
    <w:rsid w:val="00CB1C6A"/>
    <w:rsid w:val="00CB5CB2"/>
    <w:rsid w:val="00CE2FBC"/>
    <w:rsid w:val="00CE5563"/>
    <w:rsid w:val="00CF5938"/>
    <w:rsid w:val="00D02E0F"/>
    <w:rsid w:val="00D0460F"/>
    <w:rsid w:val="00D20876"/>
    <w:rsid w:val="00D236C3"/>
    <w:rsid w:val="00D6133C"/>
    <w:rsid w:val="00D72BAB"/>
    <w:rsid w:val="00D74F9B"/>
    <w:rsid w:val="00D766B1"/>
    <w:rsid w:val="00D914DE"/>
    <w:rsid w:val="00DB041A"/>
    <w:rsid w:val="00DB0DDC"/>
    <w:rsid w:val="00DB430B"/>
    <w:rsid w:val="00DB71A4"/>
    <w:rsid w:val="00DC0394"/>
    <w:rsid w:val="00DC5BD9"/>
    <w:rsid w:val="00DC718F"/>
    <w:rsid w:val="00DF3BBE"/>
    <w:rsid w:val="00E11E65"/>
    <w:rsid w:val="00E609FF"/>
    <w:rsid w:val="00E60AB5"/>
    <w:rsid w:val="00E973DF"/>
    <w:rsid w:val="00EA1144"/>
    <w:rsid w:val="00EA67B6"/>
    <w:rsid w:val="00ED7AA5"/>
    <w:rsid w:val="00EE5654"/>
    <w:rsid w:val="00EE6601"/>
    <w:rsid w:val="00EF6A57"/>
    <w:rsid w:val="00F006B0"/>
    <w:rsid w:val="00F00762"/>
    <w:rsid w:val="00F17362"/>
    <w:rsid w:val="00F323BD"/>
    <w:rsid w:val="00F3607A"/>
    <w:rsid w:val="00F40037"/>
    <w:rsid w:val="00F72CF4"/>
    <w:rsid w:val="00FA4052"/>
    <w:rsid w:val="00FB1FA0"/>
    <w:rsid w:val="00FB58C4"/>
    <w:rsid w:val="00FC6692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6F8D-D523-4E91-91BB-5438B3B6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44</cp:revision>
  <cp:lastPrinted>2019-10-31T12:01:00Z</cp:lastPrinted>
  <dcterms:created xsi:type="dcterms:W3CDTF">2016-11-15T06:36:00Z</dcterms:created>
  <dcterms:modified xsi:type="dcterms:W3CDTF">2019-11-12T06:03:00Z</dcterms:modified>
</cp:coreProperties>
</file>